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FA325" w14:textId="77777777" w:rsidR="001F4624" w:rsidRDefault="002A0816">
      <w:pPr>
        <w:pStyle w:val="Corpsdetexte"/>
        <w:ind w:left="4435"/>
        <w:rPr>
          <w:sz w:val="20"/>
        </w:rPr>
      </w:pPr>
      <w:r>
        <w:rPr>
          <w:noProof/>
          <w:sz w:val="20"/>
        </w:rPr>
        <w:drawing>
          <wp:inline distT="0" distB="0" distL="0" distR="0" wp14:anchorId="1A5CAD15" wp14:editId="7068CC54">
            <wp:extent cx="1026740" cy="598931"/>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1026740" cy="598931"/>
                    </a:xfrm>
                    <a:prstGeom prst="rect">
                      <a:avLst/>
                    </a:prstGeom>
                  </pic:spPr>
                </pic:pic>
              </a:graphicData>
            </a:graphic>
          </wp:inline>
        </w:drawing>
      </w:r>
    </w:p>
    <w:p w14:paraId="55E29E61" w14:textId="77777777" w:rsidR="001F4624" w:rsidRDefault="001F4624">
      <w:pPr>
        <w:pStyle w:val="Corpsdetexte"/>
        <w:rPr>
          <w:sz w:val="28"/>
        </w:rPr>
      </w:pPr>
    </w:p>
    <w:p w14:paraId="71E2C434" w14:textId="77777777" w:rsidR="001F4624" w:rsidRDefault="001F4624">
      <w:pPr>
        <w:pStyle w:val="Corpsdetexte"/>
        <w:spacing w:before="139"/>
        <w:rPr>
          <w:sz w:val="28"/>
        </w:rPr>
      </w:pPr>
    </w:p>
    <w:p w14:paraId="238DFE59" w14:textId="77777777" w:rsidR="001F4624" w:rsidRDefault="002A0816">
      <w:pPr>
        <w:pStyle w:val="Titre1"/>
        <w:ind w:left="2369" w:hanging="2194"/>
      </w:pPr>
      <w:r>
        <w:t>SELECTION</w:t>
      </w:r>
      <w:r>
        <w:rPr>
          <w:spacing w:val="-6"/>
        </w:rPr>
        <w:t xml:space="preserve"> </w:t>
      </w:r>
      <w:r>
        <w:t>DU</w:t>
      </w:r>
      <w:r>
        <w:rPr>
          <w:spacing w:val="-6"/>
        </w:rPr>
        <w:t xml:space="preserve"> </w:t>
      </w:r>
      <w:r>
        <w:t>GESTIONNAIRE</w:t>
      </w:r>
      <w:r>
        <w:rPr>
          <w:spacing w:val="-6"/>
        </w:rPr>
        <w:t xml:space="preserve"> </w:t>
      </w:r>
      <w:r>
        <w:t>DU</w:t>
      </w:r>
      <w:r>
        <w:rPr>
          <w:spacing w:val="-4"/>
        </w:rPr>
        <w:t xml:space="preserve"> </w:t>
      </w:r>
      <w:r>
        <w:t>FONDS</w:t>
      </w:r>
      <w:r>
        <w:rPr>
          <w:spacing w:val="-6"/>
        </w:rPr>
        <w:t xml:space="preserve"> </w:t>
      </w:r>
      <w:r>
        <w:t>D’INVESTISSEMENT</w:t>
      </w:r>
      <w:r>
        <w:rPr>
          <w:spacing w:val="-6"/>
        </w:rPr>
        <w:t xml:space="preserve"> </w:t>
      </w:r>
      <w:r>
        <w:t>DEDIE</w:t>
      </w:r>
      <w:r>
        <w:rPr>
          <w:spacing w:val="-6"/>
        </w:rPr>
        <w:t xml:space="preserve"> </w:t>
      </w:r>
      <w:r>
        <w:t>AU LOGEMENT INTERMEDIAIRE DENOMME SLI</w:t>
      </w:r>
    </w:p>
    <w:p w14:paraId="19634EC3" w14:textId="77777777" w:rsidR="001F4624" w:rsidRDefault="002A0816">
      <w:pPr>
        <w:pStyle w:val="Corpsdetexte"/>
        <w:spacing w:before="1"/>
        <w:rPr>
          <w:b/>
          <w:sz w:val="20"/>
        </w:rPr>
      </w:pPr>
      <w:r>
        <w:rPr>
          <w:b/>
          <w:noProof/>
          <w:sz w:val="20"/>
        </w:rPr>
        <mc:AlternateContent>
          <mc:Choice Requires="wps">
            <w:drawing>
              <wp:anchor distT="0" distB="0" distL="0" distR="0" simplePos="0" relativeHeight="487587840" behindDoc="1" locked="0" layoutInCell="1" allowOverlap="1" wp14:anchorId="7F739A36" wp14:editId="10F018CF">
                <wp:simplePos x="0" y="0"/>
                <wp:positionH relativeFrom="page">
                  <wp:posOffset>1370330</wp:posOffset>
                </wp:positionH>
                <wp:positionV relativeFrom="paragraph">
                  <wp:posOffset>165550</wp:posOffset>
                </wp:positionV>
                <wp:extent cx="4931410" cy="1506220"/>
                <wp:effectExtent l="0" t="0" r="0" b="0"/>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31410" cy="1506220"/>
                        </a:xfrm>
                        <a:prstGeom prst="rect">
                          <a:avLst/>
                        </a:prstGeom>
                        <a:ln w="6096">
                          <a:solidFill>
                            <a:srgbClr val="000000"/>
                          </a:solidFill>
                          <a:prstDash val="solid"/>
                        </a:ln>
                      </wps:spPr>
                      <wps:txbx>
                        <w:txbxContent>
                          <w:p w14:paraId="1F2C25D9" w14:textId="77777777" w:rsidR="001F4624" w:rsidRDefault="002A0816">
                            <w:pPr>
                              <w:spacing w:before="260" w:line="368" w:lineRule="exact"/>
                              <w:ind w:left="129" w:right="130"/>
                              <w:jc w:val="center"/>
                              <w:rPr>
                                <w:b/>
                                <w:sz w:val="32"/>
                              </w:rPr>
                            </w:pPr>
                            <w:r>
                              <w:rPr>
                                <w:b/>
                                <w:sz w:val="32"/>
                              </w:rPr>
                              <w:t>Acte</w:t>
                            </w:r>
                            <w:r>
                              <w:rPr>
                                <w:b/>
                                <w:spacing w:val="-7"/>
                                <w:sz w:val="32"/>
                              </w:rPr>
                              <w:t xml:space="preserve"> </w:t>
                            </w:r>
                            <w:r>
                              <w:rPr>
                                <w:b/>
                                <w:spacing w:val="-2"/>
                                <w:sz w:val="32"/>
                              </w:rPr>
                              <w:t>d'Engagement</w:t>
                            </w:r>
                          </w:p>
                          <w:p w14:paraId="7BB4B990" w14:textId="77777777" w:rsidR="001F4624" w:rsidRDefault="002A0816">
                            <w:pPr>
                              <w:ind w:left="126" w:right="130"/>
                              <w:jc w:val="center"/>
                              <w:rPr>
                                <w:b/>
                                <w:sz w:val="32"/>
                              </w:rPr>
                            </w:pPr>
                            <w:r>
                              <w:rPr>
                                <w:b/>
                                <w:sz w:val="32"/>
                              </w:rPr>
                              <w:t>Valant</w:t>
                            </w:r>
                            <w:r>
                              <w:rPr>
                                <w:b/>
                                <w:spacing w:val="-13"/>
                                <w:sz w:val="32"/>
                              </w:rPr>
                              <w:t xml:space="preserve"> </w:t>
                            </w:r>
                            <w:r>
                              <w:rPr>
                                <w:b/>
                                <w:sz w:val="32"/>
                              </w:rPr>
                              <w:t>Cahier</w:t>
                            </w:r>
                            <w:r>
                              <w:rPr>
                                <w:b/>
                                <w:spacing w:val="-10"/>
                                <w:sz w:val="32"/>
                              </w:rPr>
                              <w:t xml:space="preserve"> </w:t>
                            </w:r>
                            <w:r>
                              <w:rPr>
                                <w:b/>
                                <w:sz w:val="32"/>
                              </w:rPr>
                              <w:t>des</w:t>
                            </w:r>
                            <w:r>
                              <w:rPr>
                                <w:b/>
                                <w:spacing w:val="-10"/>
                                <w:sz w:val="32"/>
                              </w:rPr>
                              <w:t xml:space="preserve"> </w:t>
                            </w:r>
                            <w:r>
                              <w:rPr>
                                <w:b/>
                                <w:sz w:val="32"/>
                              </w:rPr>
                              <w:t>Clauses</w:t>
                            </w:r>
                            <w:r>
                              <w:rPr>
                                <w:b/>
                                <w:spacing w:val="-10"/>
                                <w:sz w:val="32"/>
                              </w:rPr>
                              <w:t xml:space="preserve"> </w:t>
                            </w:r>
                            <w:r>
                              <w:rPr>
                                <w:b/>
                                <w:sz w:val="32"/>
                              </w:rPr>
                              <w:t xml:space="preserve">Administratives </w:t>
                            </w:r>
                            <w:r>
                              <w:rPr>
                                <w:b/>
                                <w:spacing w:val="-2"/>
                                <w:sz w:val="32"/>
                              </w:rPr>
                              <w:t>Particulières</w:t>
                            </w:r>
                          </w:p>
                          <w:p w14:paraId="5F3FD14E" w14:textId="77777777" w:rsidR="001F4624" w:rsidRDefault="002A0816">
                            <w:pPr>
                              <w:spacing w:before="183"/>
                              <w:ind w:left="2813" w:right="2737" w:firstLine="336"/>
                              <w:rPr>
                                <w:b/>
                                <w:sz w:val="32"/>
                              </w:rPr>
                            </w:pPr>
                            <w:r>
                              <w:rPr>
                                <w:b/>
                                <w:spacing w:val="-2"/>
                                <w:sz w:val="32"/>
                              </w:rPr>
                              <w:t xml:space="preserve">MARCHE </w:t>
                            </w:r>
                            <w:r>
                              <w:rPr>
                                <w:b/>
                                <w:sz w:val="32"/>
                              </w:rPr>
                              <w:t>DE</w:t>
                            </w:r>
                            <w:r>
                              <w:rPr>
                                <w:b/>
                                <w:spacing w:val="-20"/>
                                <w:sz w:val="32"/>
                              </w:rPr>
                              <w:t xml:space="preserve"> </w:t>
                            </w:r>
                            <w:r>
                              <w:rPr>
                                <w:b/>
                                <w:sz w:val="32"/>
                              </w:rPr>
                              <w:t>SERVICES</w:t>
                            </w:r>
                          </w:p>
                        </w:txbxContent>
                      </wps:txbx>
                      <wps:bodyPr wrap="square" lIns="0" tIns="0" rIns="0" bIns="0" rtlCol="0">
                        <a:noAutofit/>
                      </wps:bodyPr>
                    </wps:wsp>
                  </a:graphicData>
                </a:graphic>
              </wp:anchor>
            </w:drawing>
          </mc:Choice>
          <mc:Fallback>
            <w:pict>
              <v:shapetype w14:anchorId="7F739A36" id="_x0000_t202" coordsize="21600,21600" o:spt="202" path="m,l,21600r21600,l21600,xe">
                <v:stroke joinstyle="miter"/>
                <v:path gradientshapeok="t" o:connecttype="rect"/>
              </v:shapetype>
              <v:shape id="Textbox 2" o:spid="_x0000_s1026" type="#_x0000_t202" style="position:absolute;margin-left:107.9pt;margin-top:13.05pt;width:388.3pt;height:118.6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" filled="f" strokeweight=".48pt">
                <v:path arrowok="t"/>
                <v:textbox inset="0,0,0,0">
                  <w:txbxContent>
                    <w:p w14:paraId="1F2C25D9" w14:textId="77777777" w:rsidR="001F4624" w:rsidRDefault="002A0816">
                      <w:pPr>
                        <w:spacing w:before="260" w:line="368" w:lineRule="exact"/>
                        <w:ind w:left="129" w:right="130"/>
                        <w:jc w:val="center"/>
                        <w:rPr>
                          <w:b/>
                          <w:sz w:val="32"/>
                        </w:rPr>
                      </w:pPr>
                      <w:r>
                        <w:rPr>
                          <w:b/>
                          <w:sz w:val="32"/>
                        </w:rPr>
                        <w:t>Acte</w:t>
                      </w:r>
                      <w:r>
                        <w:rPr>
                          <w:b/>
                          <w:spacing w:val="-7"/>
                          <w:sz w:val="32"/>
                        </w:rPr>
                        <w:t xml:space="preserve"> </w:t>
                      </w:r>
                      <w:r>
                        <w:rPr>
                          <w:b/>
                          <w:spacing w:val="-2"/>
                          <w:sz w:val="32"/>
                        </w:rPr>
                        <w:t>d'Engagement</w:t>
                      </w:r>
                    </w:p>
                    <w:p w14:paraId="7BB4B990" w14:textId="77777777" w:rsidR="001F4624" w:rsidRDefault="002A0816">
                      <w:pPr>
                        <w:ind w:left="126" w:right="130"/>
                        <w:jc w:val="center"/>
                        <w:rPr>
                          <w:b/>
                          <w:sz w:val="32"/>
                        </w:rPr>
                      </w:pPr>
                      <w:r>
                        <w:rPr>
                          <w:b/>
                          <w:sz w:val="32"/>
                        </w:rPr>
                        <w:t>Valant</w:t>
                      </w:r>
                      <w:r>
                        <w:rPr>
                          <w:b/>
                          <w:spacing w:val="-13"/>
                          <w:sz w:val="32"/>
                        </w:rPr>
                        <w:t xml:space="preserve"> </w:t>
                      </w:r>
                      <w:r>
                        <w:rPr>
                          <w:b/>
                          <w:sz w:val="32"/>
                        </w:rPr>
                        <w:t>Cahier</w:t>
                      </w:r>
                      <w:r>
                        <w:rPr>
                          <w:b/>
                          <w:spacing w:val="-10"/>
                          <w:sz w:val="32"/>
                        </w:rPr>
                        <w:t xml:space="preserve"> </w:t>
                      </w:r>
                      <w:r>
                        <w:rPr>
                          <w:b/>
                          <w:sz w:val="32"/>
                        </w:rPr>
                        <w:t>des</w:t>
                      </w:r>
                      <w:r>
                        <w:rPr>
                          <w:b/>
                          <w:spacing w:val="-10"/>
                          <w:sz w:val="32"/>
                        </w:rPr>
                        <w:t xml:space="preserve"> </w:t>
                      </w:r>
                      <w:r>
                        <w:rPr>
                          <w:b/>
                          <w:sz w:val="32"/>
                        </w:rPr>
                        <w:t>Clauses</w:t>
                      </w:r>
                      <w:r>
                        <w:rPr>
                          <w:b/>
                          <w:spacing w:val="-10"/>
                          <w:sz w:val="32"/>
                        </w:rPr>
                        <w:t xml:space="preserve"> </w:t>
                      </w:r>
                      <w:r>
                        <w:rPr>
                          <w:b/>
                          <w:sz w:val="32"/>
                        </w:rPr>
                        <w:t xml:space="preserve">Administratives </w:t>
                      </w:r>
                      <w:r>
                        <w:rPr>
                          <w:b/>
                          <w:spacing w:val="-2"/>
                          <w:sz w:val="32"/>
                        </w:rPr>
                        <w:t>Particulières</w:t>
                      </w:r>
                    </w:p>
                    <w:p w14:paraId="5F3FD14E" w14:textId="77777777" w:rsidR="001F4624" w:rsidRDefault="002A0816">
                      <w:pPr>
                        <w:spacing w:before="183"/>
                        <w:ind w:left="2813" w:right="2737" w:firstLine="336"/>
                        <w:rPr>
                          <w:b/>
                          <w:sz w:val="32"/>
                        </w:rPr>
                      </w:pPr>
                      <w:r>
                        <w:rPr>
                          <w:b/>
                          <w:spacing w:val="-2"/>
                          <w:sz w:val="32"/>
                        </w:rPr>
                        <w:t xml:space="preserve">MARCHE </w:t>
                      </w:r>
                      <w:r>
                        <w:rPr>
                          <w:b/>
                          <w:sz w:val="32"/>
                        </w:rPr>
                        <w:t>DE</w:t>
                      </w:r>
                      <w:r>
                        <w:rPr>
                          <w:b/>
                          <w:spacing w:val="-20"/>
                          <w:sz w:val="32"/>
                        </w:rPr>
                        <w:t xml:space="preserve"> </w:t>
                      </w:r>
                      <w:r>
                        <w:rPr>
                          <w:b/>
                          <w:sz w:val="32"/>
                        </w:rPr>
                        <w:t>SERVICES</w:t>
                      </w:r>
                    </w:p>
                  </w:txbxContent>
                </v:textbox>
                <w10:wrap type="topAndBottom" anchorx="page"/>
              </v:shape>
            </w:pict>
          </mc:Fallback>
        </mc:AlternateContent>
      </w:r>
    </w:p>
    <w:p w14:paraId="11D14BAF" w14:textId="77777777" w:rsidR="001F4624" w:rsidRDefault="002A0816">
      <w:pPr>
        <w:spacing w:before="192"/>
        <w:ind w:left="73" w:right="211"/>
        <w:jc w:val="center"/>
        <w:rPr>
          <w:i/>
          <w:sz w:val="28"/>
        </w:rPr>
      </w:pPr>
      <w:r>
        <w:rPr>
          <w:i/>
          <w:sz w:val="28"/>
        </w:rPr>
        <w:t>Code</w:t>
      </w:r>
      <w:r>
        <w:rPr>
          <w:i/>
          <w:spacing w:val="-4"/>
          <w:sz w:val="28"/>
        </w:rPr>
        <w:t xml:space="preserve"> </w:t>
      </w:r>
      <w:r>
        <w:rPr>
          <w:i/>
          <w:sz w:val="28"/>
        </w:rPr>
        <w:t>de</w:t>
      </w:r>
      <w:r>
        <w:rPr>
          <w:i/>
          <w:spacing w:val="-5"/>
          <w:sz w:val="28"/>
        </w:rPr>
        <w:t xml:space="preserve"> </w:t>
      </w:r>
      <w:r>
        <w:rPr>
          <w:i/>
          <w:sz w:val="28"/>
        </w:rPr>
        <w:t>la</w:t>
      </w:r>
      <w:r>
        <w:rPr>
          <w:i/>
          <w:spacing w:val="-6"/>
          <w:sz w:val="28"/>
        </w:rPr>
        <w:t xml:space="preserve"> </w:t>
      </w:r>
      <w:r>
        <w:rPr>
          <w:i/>
          <w:sz w:val="28"/>
        </w:rPr>
        <w:t>commande</w:t>
      </w:r>
      <w:r>
        <w:rPr>
          <w:i/>
          <w:spacing w:val="-3"/>
          <w:sz w:val="28"/>
        </w:rPr>
        <w:t xml:space="preserve"> </w:t>
      </w:r>
      <w:r>
        <w:rPr>
          <w:i/>
          <w:spacing w:val="-2"/>
          <w:sz w:val="28"/>
        </w:rPr>
        <w:t>publique</w:t>
      </w:r>
    </w:p>
    <w:p w14:paraId="25513EEF" w14:textId="77777777" w:rsidR="001F4624" w:rsidRDefault="002A0816">
      <w:pPr>
        <w:spacing w:before="183"/>
        <w:ind w:left="144"/>
      </w:pPr>
      <w:r>
        <w:rPr>
          <w:b/>
        </w:rPr>
        <w:t>Appel d’offres ouvert</w:t>
      </w:r>
      <w:r>
        <w:t>, en application des articles L2124-1, L2124-2, R2124-2, R2161-2 à R2161-5 du Code de la commande publique.</w:t>
      </w:r>
    </w:p>
    <w:p w14:paraId="38E81FCE" w14:textId="77777777" w:rsidR="001F4624" w:rsidRDefault="001F4624">
      <w:pPr>
        <w:pStyle w:val="Corpsdetexte"/>
        <w:rPr>
          <w:sz w:val="20"/>
        </w:rPr>
      </w:pPr>
    </w:p>
    <w:p w14:paraId="3C18F887" w14:textId="77777777" w:rsidR="001F4624" w:rsidRDefault="001F4624">
      <w:pPr>
        <w:pStyle w:val="Corpsdetexte"/>
        <w:rPr>
          <w:sz w:val="20"/>
        </w:rPr>
      </w:pPr>
    </w:p>
    <w:p w14:paraId="250332F4" w14:textId="77777777" w:rsidR="001F4624" w:rsidRDefault="002A0816">
      <w:pPr>
        <w:pStyle w:val="Corpsdetexte"/>
        <w:spacing w:before="46"/>
        <w:rPr>
          <w:sz w:val="20"/>
        </w:rPr>
      </w:pPr>
      <w:r>
        <w:rPr>
          <w:noProof/>
          <w:sz w:val="20"/>
        </w:rPr>
        <mc:AlternateContent>
          <mc:Choice Requires="wpg">
            <w:drawing>
              <wp:anchor distT="0" distB="0" distL="0" distR="0" simplePos="0" relativeHeight="487588352" behindDoc="1" locked="0" layoutInCell="1" allowOverlap="1" wp14:anchorId="65F4752B" wp14:editId="6E3FE6C2">
                <wp:simplePos x="0" y="0"/>
                <wp:positionH relativeFrom="page">
                  <wp:posOffset>466344</wp:posOffset>
                </wp:positionH>
                <wp:positionV relativeFrom="paragraph">
                  <wp:posOffset>190696</wp:posOffset>
                </wp:positionV>
                <wp:extent cx="6630670" cy="1720850"/>
                <wp:effectExtent l="0" t="0" r="0" b="0"/>
                <wp:wrapTopAndBottom/>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30670" cy="1720850"/>
                          <a:chOff x="0" y="0"/>
                          <a:chExt cx="6630670" cy="1720850"/>
                        </a:xfrm>
                      </wpg:grpSpPr>
                      <wps:wsp>
                        <wps:cNvPr id="4" name="Graphic 4"/>
                        <wps:cNvSpPr/>
                        <wps:spPr>
                          <a:xfrm>
                            <a:off x="538276" y="579119"/>
                            <a:ext cx="131445" cy="330835"/>
                          </a:xfrm>
                          <a:custGeom>
                            <a:avLst/>
                            <a:gdLst/>
                            <a:ahLst/>
                            <a:cxnLst/>
                            <a:rect l="l" t="t" r="r" b="b"/>
                            <a:pathLst>
                              <a:path w="131445" h="330835">
                                <a:moveTo>
                                  <a:pt x="0" y="131063"/>
                                </a:moveTo>
                                <a:lnTo>
                                  <a:pt x="131064" y="131063"/>
                                </a:lnTo>
                                <a:lnTo>
                                  <a:pt x="131064" y="0"/>
                                </a:lnTo>
                                <a:lnTo>
                                  <a:pt x="0" y="0"/>
                                </a:lnTo>
                                <a:lnTo>
                                  <a:pt x="0" y="131063"/>
                                </a:lnTo>
                                <a:close/>
                              </a:path>
                              <a:path w="131445" h="330835">
                                <a:moveTo>
                                  <a:pt x="0" y="330708"/>
                                </a:moveTo>
                                <a:lnTo>
                                  <a:pt x="131064" y="330708"/>
                                </a:lnTo>
                                <a:lnTo>
                                  <a:pt x="131064" y="199644"/>
                                </a:lnTo>
                                <a:lnTo>
                                  <a:pt x="0" y="199644"/>
                                </a:lnTo>
                                <a:lnTo>
                                  <a:pt x="0" y="330708"/>
                                </a:lnTo>
                                <a:close/>
                              </a:path>
                            </a:pathLst>
                          </a:custGeom>
                          <a:ln w="9144">
                            <a:solidFill>
                              <a:srgbClr val="000000"/>
                            </a:solidFill>
                            <a:prstDash val="solid"/>
                          </a:ln>
                        </wps:spPr>
                        <wps:bodyPr wrap="square" lIns="0" tIns="0" rIns="0" bIns="0" rtlCol="0">
                          <a:prstTxWarp prst="textNoShape">
                            <a:avLst/>
                          </a:prstTxWarp>
                          <a:noAutofit/>
                        </wps:bodyPr>
                      </wps:wsp>
                      <wps:wsp>
                        <wps:cNvPr id="5" name="Textbox 5"/>
                        <wps:cNvSpPr txBox="1"/>
                        <wps:spPr>
                          <a:xfrm>
                            <a:off x="3047" y="3047"/>
                            <a:ext cx="6624955" cy="1715135"/>
                          </a:xfrm>
                          <a:prstGeom prst="rect">
                            <a:avLst/>
                          </a:prstGeom>
                          <a:ln w="6095">
                            <a:solidFill>
                              <a:srgbClr val="000000"/>
                            </a:solidFill>
                            <a:prstDash val="solid"/>
                          </a:ln>
                        </wps:spPr>
                        <wps:txbx>
                          <w:txbxContent>
                            <w:p w14:paraId="70CA1E03" w14:textId="77777777" w:rsidR="001F4624" w:rsidRDefault="002A0816">
                              <w:pPr>
                                <w:spacing w:before="19"/>
                                <w:ind w:left="108" w:firstLine="8022"/>
                                <w:rPr>
                                  <w:b/>
                                  <w:i/>
                                  <w:sz w:val="20"/>
                                </w:rPr>
                              </w:pPr>
                              <w:r>
                                <w:rPr>
                                  <w:b/>
                                  <w:i/>
                                  <w:sz w:val="20"/>
                                </w:rPr>
                                <w:t>Cadre</w:t>
                              </w:r>
                              <w:r>
                                <w:rPr>
                                  <w:b/>
                                  <w:i/>
                                  <w:spacing w:val="-4"/>
                                  <w:sz w:val="20"/>
                                </w:rPr>
                                <w:t xml:space="preserve"> </w:t>
                              </w:r>
                              <w:r>
                                <w:rPr>
                                  <w:b/>
                                  <w:i/>
                                  <w:sz w:val="20"/>
                                </w:rPr>
                                <w:t>réservé</w:t>
                              </w:r>
                              <w:r>
                                <w:rPr>
                                  <w:b/>
                                  <w:i/>
                                  <w:spacing w:val="-5"/>
                                  <w:sz w:val="20"/>
                                </w:rPr>
                                <w:t xml:space="preserve"> </w:t>
                              </w:r>
                              <w:r>
                                <w:rPr>
                                  <w:b/>
                                  <w:i/>
                                  <w:sz w:val="20"/>
                                </w:rPr>
                                <w:t>à</w:t>
                              </w:r>
                              <w:r>
                                <w:rPr>
                                  <w:b/>
                                  <w:i/>
                                  <w:spacing w:val="-3"/>
                                  <w:sz w:val="20"/>
                                </w:rPr>
                                <w:t xml:space="preserve"> </w:t>
                              </w:r>
                              <w:r>
                                <w:rPr>
                                  <w:b/>
                                  <w:i/>
                                  <w:spacing w:val="-2"/>
                                  <w:sz w:val="20"/>
                                </w:rPr>
                                <w:t>l’acheteur</w:t>
                              </w:r>
                            </w:p>
                            <w:p w14:paraId="14EE4A29" w14:textId="77777777" w:rsidR="001F4624" w:rsidRDefault="002A0816">
                              <w:pPr>
                                <w:spacing w:before="59"/>
                                <w:ind w:left="108"/>
                                <w:rPr>
                                  <w:b/>
                                  <w:i/>
                                </w:rPr>
                              </w:pPr>
                              <w:r>
                                <w:rPr>
                                  <w:b/>
                                </w:rPr>
                                <w:t>Date</w:t>
                              </w:r>
                              <w:r>
                                <w:rPr>
                                  <w:b/>
                                  <w:spacing w:val="-14"/>
                                </w:rPr>
                                <w:t xml:space="preserve"> </w:t>
                              </w:r>
                              <w:r>
                                <w:rPr>
                                  <w:b/>
                                </w:rPr>
                                <w:t>de</w:t>
                              </w:r>
                              <w:r>
                                <w:rPr>
                                  <w:b/>
                                  <w:spacing w:val="-12"/>
                                </w:rPr>
                                <w:t xml:space="preserve"> </w:t>
                              </w:r>
                              <w:r>
                                <w:rPr>
                                  <w:b/>
                                </w:rPr>
                                <w:t>notification</w:t>
                              </w:r>
                              <w:r>
                                <w:rPr>
                                  <w:b/>
                                  <w:spacing w:val="-14"/>
                                </w:rPr>
                                <w:t xml:space="preserve"> </w:t>
                              </w:r>
                              <w:r>
                                <w:t>(</w:t>
                              </w:r>
                              <w:r>
                                <w:rPr>
                                  <w:b/>
                                  <w:i/>
                                  <w:color w:val="0000FF"/>
                                </w:rPr>
                                <w:t>à</w:t>
                              </w:r>
                              <w:r>
                                <w:rPr>
                                  <w:b/>
                                  <w:i/>
                                  <w:color w:val="0000FF"/>
                                  <w:spacing w:val="-14"/>
                                </w:rPr>
                                <w:t xml:space="preserve"> </w:t>
                              </w:r>
                              <w:r>
                                <w:rPr>
                                  <w:b/>
                                  <w:i/>
                                  <w:color w:val="0000FF"/>
                                </w:rPr>
                                <w:t>compléter</w:t>
                              </w:r>
                              <w:r>
                                <w:rPr>
                                  <w:b/>
                                  <w:i/>
                                  <w:color w:val="0000FF"/>
                                  <w:spacing w:val="-14"/>
                                </w:rPr>
                                <w:t xml:space="preserve"> </w:t>
                              </w:r>
                              <w:r>
                                <w:rPr>
                                  <w:b/>
                                  <w:i/>
                                  <w:color w:val="0000FF"/>
                                </w:rPr>
                                <w:t>obligatoirement</w:t>
                              </w:r>
                              <w:r>
                                <w:rPr>
                                  <w:b/>
                                  <w:i/>
                                  <w:color w:val="0000FF"/>
                                  <w:spacing w:val="-9"/>
                                </w:rPr>
                                <w:t xml:space="preserve"> </w:t>
                              </w:r>
                              <w:r>
                                <w:rPr>
                                  <w:b/>
                                  <w:i/>
                                  <w:color w:val="0000FF"/>
                                </w:rPr>
                                <w:t>sur</w:t>
                              </w:r>
                              <w:r>
                                <w:rPr>
                                  <w:b/>
                                  <w:i/>
                                  <w:color w:val="0000FF"/>
                                  <w:spacing w:val="-11"/>
                                </w:rPr>
                                <w:t xml:space="preserve"> </w:t>
                              </w:r>
                              <w:r>
                                <w:rPr>
                                  <w:b/>
                                  <w:i/>
                                  <w:color w:val="0000FF"/>
                                </w:rPr>
                                <w:t>l’original</w:t>
                              </w:r>
                              <w:r>
                                <w:rPr>
                                  <w:b/>
                                  <w:i/>
                                  <w:color w:val="0000FF"/>
                                  <w:spacing w:val="-14"/>
                                </w:rPr>
                                <w:t xml:space="preserve"> </w:t>
                              </w:r>
                              <w:r>
                                <w:rPr>
                                  <w:b/>
                                  <w:i/>
                                  <w:color w:val="0000FF"/>
                                </w:rPr>
                                <w:t>signé</w:t>
                              </w:r>
                              <w:r>
                                <w:rPr>
                                  <w:b/>
                                  <w:i/>
                                  <w:color w:val="0000FF"/>
                                  <w:spacing w:val="-14"/>
                                </w:rPr>
                                <w:t xml:space="preserve"> </w:t>
                              </w:r>
                              <w:r>
                                <w:rPr>
                                  <w:b/>
                                  <w:i/>
                                  <w:color w:val="0000FF"/>
                                </w:rPr>
                                <w:t>par</w:t>
                              </w:r>
                              <w:r>
                                <w:rPr>
                                  <w:b/>
                                  <w:i/>
                                  <w:color w:val="0000FF"/>
                                  <w:spacing w:val="-14"/>
                                </w:rPr>
                                <w:t xml:space="preserve"> </w:t>
                              </w:r>
                              <w:r>
                                <w:rPr>
                                  <w:b/>
                                  <w:i/>
                                  <w:color w:val="0000FF"/>
                                </w:rPr>
                                <w:t>la</w:t>
                              </w:r>
                              <w:r>
                                <w:rPr>
                                  <w:b/>
                                  <w:i/>
                                  <w:color w:val="0000FF"/>
                                  <w:spacing w:val="-12"/>
                                </w:rPr>
                                <w:t xml:space="preserve"> </w:t>
                              </w:r>
                              <w:r>
                                <w:rPr>
                                  <w:b/>
                                  <w:i/>
                                  <w:color w:val="0000FF"/>
                                </w:rPr>
                                <w:t>personne</w:t>
                              </w:r>
                              <w:r>
                                <w:rPr>
                                  <w:b/>
                                  <w:i/>
                                  <w:color w:val="0000FF"/>
                                  <w:spacing w:val="-12"/>
                                </w:rPr>
                                <w:t xml:space="preserve"> </w:t>
                              </w:r>
                              <w:r>
                                <w:rPr>
                                  <w:b/>
                                  <w:i/>
                                  <w:color w:val="0000FF"/>
                                </w:rPr>
                                <w:t>habilitée</w:t>
                              </w:r>
                              <w:r>
                                <w:rPr>
                                  <w:b/>
                                  <w:i/>
                                  <w:color w:val="0000FF"/>
                                  <w:spacing w:val="-14"/>
                                </w:rPr>
                                <w:t xml:space="preserve"> </w:t>
                              </w:r>
                              <w:r>
                                <w:rPr>
                                  <w:b/>
                                  <w:i/>
                                  <w:color w:val="0000FF"/>
                                </w:rPr>
                                <w:t>à</w:t>
                              </w:r>
                              <w:r>
                                <w:rPr>
                                  <w:b/>
                                  <w:i/>
                                  <w:color w:val="0000FF"/>
                                  <w:spacing w:val="-14"/>
                                </w:rPr>
                                <w:t xml:space="preserve"> </w:t>
                              </w:r>
                              <w:r>
                                <w:rPr>
                                  <w:b/>
                                  <w:i/>
                                  <w:color w:val="0000FF"/>
                                </w:rPr>
                                <w:t>signer</w:t>
                              </w:r>
                              <w:r>
                                <w:rPr>
                                  <w:b/>
                                  <w:i/>
                                  <w:color w:val="0000FF"/>
                                  <w:spacing w:val="-14"/>
                                </w:rPr>
                                <w:t xml:space="preserve"> </w:t>
                              </w:r>
                              <w:r>
                                <w:rPr>
                                  <w:b/>
                                  <w:i/>
                                  <w:color w:val="0000FF"/>
                                </w:rPr>
                                <w:t>le</w:t>
                              </w:r>
                              <w:r>
                                <w:rPr>
                                  <w:b/>
                                  <w:i/>
                                  <w:color w:val="0000FF"/>
                                  <w:spacing w:val="-12"/>
                                </w:rPr>
                                <w:t xml:space="preserve"> </w:t>
                              </w:r>
                              <w:r>
                                <w:rPr>
                                  <w:b/>
                                  <w:i/>
                                  <w:color w:val="0000FF"/>
                                </w:rPr>
                                <w:t>Marché après la notification du Marché) :</w:t>
                              </w:r>
                            </w:p>
                            <w:p w14:paraId="149FBE1F" w14:textId="77777777" w:rsidR="001F4624" w:rsidRDefault="002A0816">
                              <w:pPr>
                                <w:spacing w:before="60"/>
                                <w:ind w:left="1123"/>
                              </w:pPr>
                              <w:r>
                                <w:t>Date</w:t>
                              </w:r>
                              <w:r>
                                <w:rPr>
                                  <w:spacing w:val="-4"/>
                                </w:rPr>
                                <w:t xml:space="preserve"> </w:t>
                              </w:r>
                              <w:r>
                                <w:t>de</w:t>
                              </w:r>
                              <w:r>
                                <w:rPr>
                                  <w:spacing w:val="-3"/>
                                </w:rPr>
                                <w:t xml:space="preserve"> </w:t>
                              </w:r>
                              <w:r>
                                <w:t>réception</w:t>
                              </w:r>
                              <w:r>
                                <w:rPr>
                                  <w:spacing w:val="-3"/>
                                </w:rPr>
                                <w:t xml:space="preserve"> </w:t>
                              </w:r>
                              <w:r>
                                <w:t>indiquée</w:t>
                              </w:r>
                              <w:r>
                                <w:rPr>
                                  <w:spacing w:val="-5"/>
                                </w:rPr>
                                <w:t xml:space="preserve"> </w:t>
                              </w:r>
                              <w:r>
                                <w:t>sur</w:t>
                              </w:r>
                              <w:r>
                                <w:rPr>
                                  <w:spacing w:val="-5"/>
                                </w:rPr>
                                <w:t xml:space="preserve"> </w:t>
                              </w:r>
                              <w:r>
                                <w:rPr>
                                  <w:spacing w:val="-4"/>
                                </w:rPr>
                                <w:t>l’AR</w:t>
                              </w:r>
                            </w:p>
                            <w:p w14:paraId="4F4D59B7" w14:textId="77777777" w:rsidR="001F4624" w:rsidRDefault="002A0816">
                              <w:pPr>
                                <w:spacing w:before="62"/>
                                <w:ind w:left="1123"/>
                              </w:pPr>
                              <w:r>
                                <w:t>Date</w:t>
                              </w:r>
                              <w:r>
                                <w:rPr>
                                  <w:spacing w:val="-3"/>
                                </w:rPr>
                                <w:t xml:space="preserve"> </w:t>
                              </w:r>
                              <w:r>
                                <w:t>de</w:t>
                              </w:r>
                              <w:r>
                                <w:rPr>
                                  <w:spacing w:val="-2"/>
                                </w:rPr>
                                <w:t xml:space="preserve"> </w:t>
                              </w:r>
                              <w:r>
                                <w:t>remise</w:t>
                              </w:r>
                              <w:r>
                                <w:rPr>
                                  <w:spacing w:val="-4"/>
                                </w:rPr>
                                <w:t xml:space="preserve"> </w:t>
                              </w:r>
                              <w:r>
                                <w:t>en</w:t>
                              </w:r>
                              <w:r>
                                <w:rPr>
                                  <w:spacing w:val="-4"/>
                                </w:rPr>
                                <w:t xml:space="preserve"> </w:t>
                              </w:r>
                              <w:r>
                                <w:t>main</w:t>
                              </w:r>
                              <w:r>
                                <w:rPr>
                                  <w:spacing w:val="-2"/>
                                </w:rPr>
                                <w:t xml:space="preserve"> </w:t>
                              </w:r>
                              <w:r>
                                <w:t>propre</w:t>
                              </w:r>
                              <w:r>
                                <w:rPr>
                                  <w:spacing w:val="-4"/>
                                </w:rPr>
                                <w:t xml:space="preserve"> </w:t>
                              </w:r>
                              <w:r>
                                <w:t>au Titulaire</w:t>
                              </w:r>
                              <w:r>
                                <w:rPr>
                                  <w:spacing w:val="-3"/>
                                </w:rPr>
                                <w:t xml:space="preserve"> </w:t>
                              </w:r>
                              <w:r>
                                <w:rPr>
                                  <w:spacing w:val="-10"/>
                                </w:rPr>
                                <w:t>:</w:t>
                              </w:r>
                            </w:p>
                            <w:p w14:paraId="6577B2FF" w14:textId="77777777" w:rsidR="001F4624" w:rsidRDefault="002A0816">
                              <w:pPr>
                                <w:spacing w:before="119"/>
                                <w:ind w:left="108" w:firstLine="708"/>
                              </w:pPr>
                              <w:r>
                                <w:t>Reçu</w:t>
                              </w:r>
                              <w:r>
                                <w:rPr>
                                  <w:spacing w:val="-2"/>
                                </w:rPr>
                                <w:t xml:space="preserve"> </w:t>
                              </w:r>
                              <w:r>
                                <w:t>à</w:t>
                              </w:r>
                              <w:r>
                                <w:rPr>
                                  <w:spacing w:val="-4"/>
                                </w:rPr>
                                <w:t xml:space="preserve"> </w:t>
                              </w:r>
                              <w:r>
                                <w:t>titre</w:t>
                              </w:r>
                              <w:r>
                                <w:rPr>
                                  <w:spacing w:val="-4"/>
                                </w:rPr>
                                <w:t xml:space="preserve"> </w:t>
                              </w:r>
                              <w:r>
                                <w:t>de</w:t>
                              </w:r>
                              <w:r>
                                <w:rPr>
                                  <w:spacing w:val="-2"/>
                                </w:rPr>
                                <w:t xml:space="preserve"> </w:t>
                              </w:r>
                              <w:r>
                                <w:t>notification</w:t>
                              </w:r>
                              <w:r>
                                <w:rPr>
                                  <w:spacing w:val="-5"/>
                                </w:rPr>
                                <w:t xml:space="preserve"> </w:t>
                              </w:r>
                              <w:r>
                                <w:t>une</w:t>
                              </w:r>
                              <w:r>
                                <w:rPr>
                                  <w:spacing w:val="-2"/>
                                </w:rPr>
                                <w:t xml:space="preserve"> </w:t>
                              </w:r>
                              <w:r>
                                <w:t>copie</w:t>
                              </w:r>
                              <w:r>
                                <w:rPr>
                                  <w:spacing w:val="-2"/>
                                </w:rPr>
                                <w:t xml:space="preserve"> </w:t>
                              </w:r>
                              <w:r>
                                <w:t>du</w:t>
                              </w:r>
                              <w:r>
                                <w:rPr>
                                  <w:spacing w:val="-2"/>
                                </w:rPr>
                                <w:t xml:space="preserve"> </w:t>
                              </w:r>
                              <w:r>
                                <w:t>présent</w:t>
                              </w:r>
                              <w:r>
                                <w:rPr>
                                  <w:spacing w:val="-1"/>
                                </w:rPr>
                                <w:t xml:space="preserve"> </w:t>
                              </w:r>
                              <w:r>
                                <w:t>document</w:t>
                              </w:r>
                              <w:r>
                                <w:rPr>
                                  <w:spacing w:val="-1"/>
                                </w:rPr>
                                <w:t xml:space="preserve"> </w:t>
                              </w:r>
                              <w:r>
                                <w:t>et</w:t>
                              </w:r>
                              <w:r>
                                <w:rPr>
                                  <w:spacing w:val="-1"/>
                                </w:rPr>
                                <w:t xml:space="preserve"> </w:t>
                              </w:r>
                              <w:r>
                                <w:t>ses</w:t>
                              </w:r>
                              <w:r>
                                <w:rPr>
                                  <w:spacing w:val="-2"/>
                                </w:rPr>
                                <w:t xml:space="preserve"> </w:t>
                              </w:r>
                              <w:r>
                                <w:t>annexes</w:t>
                              </w:r>
                              <w:r>
                                <w:rPr>
                                  <w:spacing w:val="-4"/>
                                </w:rPr>
                                <w:t xml:space="preserve"> </w:t>
                              </w:r>
                              <w:r>
                                <w:t>éventuelles,</w:t>
                              </w:r>
                              <w:r>
                                <w:rPr>
                                  <w:spacing w:val="-2"/>
                                </w:rPr>
                                <w:t xml:space="preserve"> </w:t>
                              </w:r>
                              <w:r>
                                <w:t>et</w:t>
                              </w:r>
                              <w:r>
                                <w:rPr>
                                  <w:spacing w:val="-4"/>
                                </w:rPr>
                                <w:t xml:space="preserve"> </w:t>
                              </w:r>
                              <w:r>
                                <w:t>le</w:t>
                              </w:r>
                              <w:r>
                                <w:rPr>
                                  <w:spacing w:val="-2"/>
                                </w:rPr>
                                <w:t xml:space="preserve"> </w:t>
                              </w:r>
                              <w:r>
                                <w:t>cas</w:t>
                              </w:r>
                              <w:r>
                                <w:rPr>
                                  <w:spacing w:val="-2"/>
                                </w:rPr>
                                <w:t xml:space="preserve"> </w:t>
                              </w:r>
                              <w:r>
                                <w:t>échéant,</w:t>
                              </w:r>
                              <w:r>
                                <w:rPr>
                                  <w:spacing w:val="-5"/>
                                </w:rPr>
                                <w:t xml:space="preserve"> </w:t>
                              </w:r>
                              <w:r>
                                <w:t>les documents relatifs au prix.</w:t>
                              </w:r>
                            </w:p>
                            <w:p w14:paraId="3C1AC198" w14:textId="77777777" w:rsidR="001F4624" w:rsidRDefault="002A0816">
                              <w:pPr>
                                <w:spacing w:before="3"/>
                                <w:ind w:left="816"/>
                              </w:pPr>
                              <w:r>
                                <w:t>Signature</w:t>
                              </w:r>
                              <w:r>
                                <w:rPr>
                                  <w:spacing w:val="-5"/>
                                </w:rPr>
                                <w:t xml:space="preserve"> </w:t>
                              </w:r>
                              <w:r>
                                <w:t>du</w:t>
                              </w:r>
                              <w:r>
                                <w:rPr>
                                  <w:spacing w:val="-5"/>
                                </w:rPr>
                                <w:t xml:space="preserve"> </w:t>
                              </w:r>
                              <w:r>
                                <w:t>Titulaire</w:t>
                              </w:r>
                              <w:r>
                                <w:rPr>
                                  <w:spacing w:val="-3"/>
                                </w:rPr>
                                <w:t xml:space="preserve"> </w:t>
                              </w:r>
                              <w:r>
                                <w:rPr>
                                  <w:spacing w:val="-10"/>
                                </w:rPr>
                                <w:t>:</w:t>
                              </w:r>
                            </w:p>
                          </w:txbxContent>
                        </wps:txbx>
                        <wps:bodyPr wrap="square" lIns="0" tIns="0" rIns="0" bIns="0" rtlCol="0">
                          <a:noAutofit/>
                        </wps:bodyPr>
                      </wps:wsp>
                    </wpg:wgp>
                  </a:graphicData>
                </a:graphic>
              </wp:anchor>
            </w:drawing>
          </mc:Choice>
          <mc:Fallback>
            <w:pict>
              <v:group w14:anchorId="65F4752B" id="Group 3" o:spid="_x0000_s1027" style="position:absolute;margin-left:36.7pt;margin-top:15pt;width:522.1pt;height:135.5pt;z-index:-15728128;mso-wrap-distance-left:0;mso-wrap-distance-right:0;mso-position-horizontal-relative:page" coordsize="66306,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">
                <v:shape id="Graphic 4" o:spid="_x0000_s1028" style="position:absolute;left:5382;top:5791;width:1315;height:3308;visibility:visible;mso-wrap-style:square;v-text-anchor:top" coordsize="131445,330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" path="m,131063r131064,l131064,,,,,131063xem,330708r131064,l131064,199644,,199644,,330708xe" filled="f" strokeweight=".72pt">
                  <v:path arrowok="t"/>
                </v:shape>
                <v:shape id="Textbox 5" o:spid="_x0000_s1029" type="#_x0000_t202" style="position:absolute;left:30;top:30;width:66250;height:171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" filled="f" strokeweight=".16931mm">
                  <v:textbox inset="0,0,0,0">
                    <w:txbxContent>
                      <w:p w14:paraId="70CA1E03" w14:textId="77777777" w:rsidR="001F4624" w:rsidRDefault="002A0816">
                        <w:pPr>
                          <w:spacing w:before="19"/>
                          <w:ind w:left="108" w:firstLine="8022"/>
                          <w:rPr>
                            <w:b/>
                            <w:i/>
                            <w:sz w:val="20"/>
                          </w:rPr>
                        </w:pPr>
                        <w:r>
                          <w:rPr>
                            <w:b/>
                            <w:i/>
                            <w:sz w:val="20"/>
                          </w:rPr>
                          <w:t>Cadre</w:t>
                        </w:r>
                        <w:r>
                          <w:rPr>
                            <w:b/>
                            <w:i/>
                            <w:spacing w:val="-4"/>
                            <w:sz w:val="20"/>
                          </w:rPr>
                          <w:t xml:space="preserve"> </w:t>
                        </w:r>
                        <w:r>
                          <w:rPr>
                            <w:b/>
                            <w:i/>
                            <w:sz w:val="20"/>
                          </w:rPr>
                          <w:t>réservé</w:t>
                        </w:r>
                        <w:r>
                          <w:rPr>
                            <w:b/>
                            <w:i/>
                            <w:spacing w:val="-5"/>
                            <w:sz w:val="20"/>
                          </w:rPr>
                          <w:t xml:space="preserve"> </w:t>
                        </w:r>
                        <w:r>
                          <w:rPr>
                            <w:b/>
                            <w:i/>
                            <w:sz w:val="20"/>
                          </w:rPr>
                          <w:t>à</w:t>
                        </w:r>
                        <w:r>
                          <w:rPr>
                            <w:b/>
                            <w:i/>
                            <w:spacing w:val="-3"/>
                            <w:sz w:val="20"/>
                          </w:rPr>
                          <w:t xml:space="preserve"> </w:t>
                        </w:r>
                        <w:r>
                          <w:rPr>
                            <w:b/>
                            <w:i/>
                            <w:spacing w:val="-2"/>
                            <w:sz w:val="20"/>
                          </w:rPr>
                          <w:t>l’acheteur</w:t>
                        </w:r>
                      </w:p>
                      <w:p w14:paraId="14EE4A29" w14:textId="77777777" w:rsidR="001F4624" w:rsidRDefault="002A0816">
                        <w:pPr>
                          <w:spacing w:before="59"/>
                          <w:ind w:left="108"/>
                          <w:rPr>
                            <w:b/>
                            <w:i/>
                          </w:rPr>
                        </w:pPr>
                        <w:r>
                          <w:rPr>
                            <w:b/>
                          </w:rPr>
                          <w:t>Date</w:t>
                        </w:r>
                        <w:r>
                          <w:rPr>
                            <w:b/>
                            <w:spacing w:val="-14"/>
                          </w:rPr>
                          <w:t xml:space="preserve"> </w:t>
                        </w:r>
                        <w:r>
                          <w:rPr>
                            <w:b/>
                          </w:rPr>
                          <w:t>de</w:t>
                        </w:r>
                        <w:r>
                          <w:rPr>
                            <w:b/>
                            <w:spacing w:val="-12"/>
                          </w:rPr>
                          <w:t xml:space="preserve"> </w:t>
                        </w:r>
                        <w:r>
                          <w:rPr>
                            <w:b/>
                          </w:rPr>
                          <w:t>notification</w:t>
                        </w:r>
                        <w:r>
                          <w:rPr>
                            <w:b/>
                            <w:spacing w:val="-14"/>
                          </w:rPr>
                          <w:t xml:space="preserve"> </w:t>
                        </w:r>
                        <w:r>
                          <w:t>(</w:t>
                        </w:r>
                        <w:r>
                          <w:rPr>
                            <w:b/>
                            <w:i/>
                            <w:color w:val="0000FF"/>
                          </w:rPr>
                          <w:t>à</w:t>
                        </w:r>
                        <w:r>
                          <w:rPr>
                            <w:b/>
                            <w:i/>
                            <w:color w:val="0000FF"/>
                            <w:spacing w:val="-14"/>
                          </w:rPr>
                          <w:t xml:space="preserve"> </w:t>
                        </w:r>
                        <w:r>
                          <w:rPr>
                            <w:b/>
                            <w:i/>
                            <w:color w:val="0000FF"/>
                          </w:rPr>
                          <w:t>compléter</w:t>
                        </w:r>
                        <w:r>
                          <w:rPr>
                            <w:b/>
                            <w:i/>
                            <w:color w:val="0000FF"/>
                            <w:spacing w:val="-14"/>
                          </w:rPr>
                          <w:t xml:space="preserve"> </w:t>
                        </w:r>
                        <w:r>
                          <w:rPr>
                            <w:b/>
                            <w:i/>
                            <w:color w:val="0000FF"/>
                          </w:rPr>
                          <w:t>obligatoirement</w:t>
                        </w:r>
                        <w:r>
                          <w:rPr>
                            <w:b/>
                            <w:i/>
                            <w:color w:val="0000FF"/>
                            <w:spacing w:val="-9"/>
                          </w:rPr>
                          <w:t xml:space="preserve"> </w:t>
                        </w:r>
                        <w:r>
                          <w:rPr>
                            <w:b/>
                            <w:i/>
                            <w:color w:val="0000FF"/>
                          </w:rPr>
                          <w:t>sur</w:t>
                        </w:r>
                        <w:r>
                          <w:rPr>
                            <w:b/>
                            <w:i/>
                            <w:color w:val="0000FF"/>
                            <w:spacing w:val="-11"/>
                          </w:rPr>
                          <w:t xml:space="preserve"> </w:t>
                        </w:r>
                        <w:r>
                          <w:rPr>
                            <w:b/>
                            <w:i/>
                            <w:color w:val="0000FF"/>
                          </w:rPr>
                          <w:t>l’original</w:t>
                        </w:r>
                        <w:r>
                          <w:rPr>
                            <w:b/>
                            <w:i/>
                            <w:color w:val="0000FF"/>
                            <w:spacing w:val="-14"/>
                          </w:rPr>
                          <w:t xml:space="preserve"> </w:t>
                        </w:r>
                        <w:r>
                          <w:rPr>
                            <w:b/>
                            <w:i/>
                            <w:color w:val="0000FF"/>
                          </w:rPr>
                          <w:t>signé</w:t>
                        </w:r>
                        <w:r>
                          <w:rPr>
                            <w:b/>
                            <w:i/>
                            <w:color w:val="0000FF"/>
                            <w:spacing w:val="-14"/>
                          </w:rPr>
                          <w:t xml:space="preserve"> </w:t>
                        </w:r>
                        <w:r>
                          <w:rPr>
                            <w:b/>
                            <w:i/>
                            <w:color w:val="0000FF"/>
                          </w:rPr>
                          <w:t>par</w:t>
                        </w:r>
                        <w:r>
                          <w:rPr>
                            <w:b/>
                            <w:i/>
                            <w:color w:val="0000FF"/>
                            <w:spacing w:val="-14"/>
                          </w:rPr>
                          <w:t xml:space="preserve"> </w:t>
                        </w:r>
                        <w:r>
                          <w:rPr>
                            <w:b/>
                            <w:i/>
                            <w:color w:val="0000FF"/>
                          </w:rPr>
                          <w:t>la</w:t>
                        </w:r>
                        <w:r>
                          <w:rPr>
                            <w:b/>
                            <w:i/>
                            <w:color w:val="0000FF"/>
                            <w:spacing w:val="-12"/>
                          </w:rPr>
                          <w:t xml:space="preserve"> </w:t>
                        </w:r>
                        <w:r>
                          <w:rPr>
                            <w:b/>
                            <w:i/>
                            <w:color w:val="0000FF"/>
                          </w:rPr>
                          <w:t>personne</w:t>
                        </w:r>
                        <w:r>
                          <w:rPr>
                            <w:b/>
                            <w:i/>
                            <w:color w:val="0000FF"/>
                            <w:spacing w:val="-12"/>
                          </w:rPr>
                          <w:t xml:space="preserve"> </w:t>
                        </w:r>
                        <w:r>
                          <w:rPr>
                            <w:b/>
                            <w:i/>
                            <w:color w:val="0000FF"/>
                          </w:rPr>
                          <w:t>habilitée</w:t>
                        </w:r>
                        <w:r>
                          <w:rPr>
                            <w:b/>
                            <w:i/>
                            <w:color w:val="0000FF"/>
                            <w:spacing w:val="-14"/>
                          </w:rPr>
                          <w:t xml:space="preserve"> </w:t>
                        </w:r>
                        <w:r>
                          <w:rPr>
                            <w:b/>
                            <w:i/>
                            <w:color w:val="0000FF"/>
                          </w:rPr>
                          <w:t>à</w:t>
                        </w:r>
                        <w:r>
                          <w:rPr>
                            <w:b/>
                            <w:i/>
                            <w:color w:val="0000FF"/>
                            <w:spacing w:val="-14"/>
                          </w:rPr>
                          <w:t xml:space="preserve"> </w:t>
                        </w:r>
                        <w:r>
                          <w:rPr>
                            <w:b/>
                            <w:i/>
                            <w:color w:val="0000FF"/>
                          </w:rPr>
                          <w:t>signer</w:t>
                        </w:r>
                        <w:r>
                          <w:rPr>
                            <w:b/>
                            <w:i/>
                            <w:color w:val="0000FF"/>
                            <w:spacing w:val="-14"/>
                          </w:rPr>
                          <w:t xml:space="preserve"> </w:t>
                        </w:r>
                        <w:r>
                          <w:rPr>
                            <w:b/>
                            <w:i/>
                            <w:color w:val="0000FF"/>
                          </w:rPr>
                          <w:t>le</w:t>
                        </w:r>
                        <w:r>
                          <w:rPr>
                            <w:b/>
                            <w:i/>
                            <w:color w:val="0000FF"/>
                            <w:spacing w:val="-12"/>
                          </w:rPr>
                          <w:t xml:space="preserve"> </w:t>
                        </w:r>
                        <w:r>
                          <w:rPr>
                            <w:b/>
                            <w:i/>
                            <w:color w:val="0000FF"/>
                          </w:rPr>
                          <w:t>Marché après la notification du Marché) :</w:t>
                        </w:r>
                      </w:p>
                      <w:p w14:paraId="149FBE1F" w14:textId="77777777" w:rsidR="001F4624" w:rsidRDefault="002A0816">
                        <w:pPr>
                          <w:spacing w:before="60"/>
                          <w:ind w:left="1123"/>
                        </w:pPr>
                        <w:r>
                          <w:t>Date</w:t>
                        </w:r>
                        <w:r>
                          <w:rPr>
                            <w:spacing w:val="-4"/>
                          </w:rPr>
                          <w:t xml:space="preserve"> </w:t>
                        </w:r>
                        <w:r>
                          <w:t>de</w:t>
                        </w:r>
                        <w:r>
                          <w:rPr>
                            <w:spacing w:val="-3"/>
                          </w:rPr>
                          <w:t xml:space="preserve"> </w:t>
                        </w:r>
                        <w:r>
                          <w:t>réception</w:t>
                        </w:r>
                        <w:r>
                          <w:rPr>
                            <w:spacing w:val="-3"/>
                          </w:rPr>
                          <w:t xml:space="preserve"> </w:t>
                        </w:r>
                        <w:r>
                          <w:t>indiquée</w:t>
                        </w:r>
                        <w:r>
                          <w:rPr>
                            <w:spacing w:val="-5"/>
                          </w:rPr>
                          <w:t xml:space="preserve"> </w:t>
                        </w:r>
                        <w:r>
                          <w:t>sur</w:t>
                        </w:r>
                        <w:r>
                          <w:rPr>
                            <w:spacing w:val="-5"/>
                          </w:rPr>
                          <w:t xml:space="preserve"> </w:t>
                        </w:r>
                        <w:r>
                          <w:rPr>
                            <w:spacing w:val="-4"/>
                          </w:rPr>
                          <w:t>l’AR</w:t>
                        </w:r>
                      </w:p>
                      <w:p w14:paraId="4F4D59B7" w14:textId="77777777" w:rsidR="001F4624" w:rsidRDefault="002A0816">
                        <w:pPr>
                          <w:spacing w:before="62"/>
                          <w:ind w:left="1123"/>
                        </w:pPr>
                        <w:r>
                          <w:t>Date</w:t>
                        </w:r>
                        <w:r>
                          <w:rPr>
                            <w:spacing w:val="-3"/>
                          </w:rPr>
                          <w:t xml:space="preserve"> </w:t>
                        </w:r>
                        <w:r>
                          <w:t>de</w:t>
                        </w:r>
                        <w:r>
                          <w:rPr>
                            <w:spacing w:val="-2"/>
                          </w:rPr>
                          <w:t xml:space="preserve"> </w:t>
                        </w:r>
                        <w:r>
                          <w:t>remise</w:t>
                        </w:r>
                        <w:r>
                          <w:rPr>
                            <w:spacing w:val="-4"/>
                          </w:rPr>
                          <w:t xml:space="preserve"> </w:t>
                        </w:r>
                        <w:r>
                          <w:t>en</w:t>
                        </w:r>
                        <w:r>
                          <w:rPr>
                            <w:spacing w:val="-4"/>
                          </w:rPr>
                          <w:t xml:space="preserve"> </w:t>
                        </w:r>
                        <w:r>
                          <w:t>main</w:t>
                        </w:r>
                        <w:r>
                          <w:rPr>
                            <w:spacing w:val="-2"/>
                          </w:rPr>
                          <w:t xml:space="preserve"> </w:t>
                        </w:r>
                        <w:r>
                          <w:t>propre</w:t>
                        </w:r>
                        <w:r>
                          <w:rPr>
                            <w:spacing w:val="-4"/>
                          </w:rPr>
                          <w:t xml:space="preserve"> </w:t>
                        </w:r>
                        <w:r>
                          <w:t>au Titulaire</w:t>
                        </w:r>
                        <w:r>
                          <w:rPr>
                            <w:spacing w:val="-3"/>
                          </w:rPr>
                          <w:t xml:space="preserve"> </w:t>
                        </w:r>
                        <w:r>
                          <w:rPr>
                            <w:spacing w:val="-10"/>
                          </w:rPr>
                          <w:t>:</w:t>
                        </w:r>
                      </w:p>
                      <w:p w14:paraId="6577B2FF" w14:textId="77777777" w:rsidR="001F4624" w:rsidRDefault="002A0816">
                        <w:pPr>
                          <w:spacing w:before="119"/>
                          <w:ind w:left="108" w:firstLine="708"/>
                        </w:pPr>
                        <w:r>
                          <w:t>Reçu</w:t>
                        </w:r>
                        <w:r>
                          <w:rPr>
                            <w:spacing w:val="-2"/>
                          </w:rPr>
                          <w:t xml:space="preserve"> </w:t>
                        </w:r>
                        <w:r>
                          <w:t>à</w:t>
                        </w:r>
                        <w:r>
                          <w:rPr>
                            <w:spacing w:val="-4"/>
                          </w:rPr>
                          <w:t xml:space="preserve"> </w:t>
                        </w:r>
                        <w:r>
                          <w:t>titre</w:t>
                        </w:r>
                        <w:r>
                          <w:rPr>
                            <w:spacing w:val="-4"/>
                          </w:rPr>
                          <w:t xml:space="preserve"> </w:t>
                        </w:r>
                        <w:r>
                          <w:t>de</w:t>
                        </w:r>
                        <w:r>
                          <w:rPr>
                            <w:spacing w:val="-2"/>
                          </w:rPr>
                          <w:t xml:space="preserve"> </w:t>
                        </w:r>
                        <w:r>
                          <w:t>notification</w:t>
                        </w:r>
                        <w:r>
                          <w:rPr>
                            <w:spacing w:val="-5"/>
                          </w:rPr>
                          <w:t xml:space="preserve"> </w:t>
                        </w:r>
                        <w:r>
                          <w:t>une</w:t>
                        </w:r>
                        <w:r>
                          <w:rPr>
                            <w:spacing w:val="-2"/>
                          </w:rPr>
                          <w:t xml:space="preserve"> </w:t>
                        </w:r>
                        <w:r>
                          <w:t>copie</w:t>
                        </w:r>
                        <w:r>
                          <w:rPr>
                            <w:spacing w:val="-2"/>
                          </w:rPr>
                          <w:t xml:space="preserve"> </w:t>
                        </w:r>
                        <w:r>
                          <w:t>du</w:t>
                        </w:r>
                        <w:r>
                          <w:rPr>
                            <w:spacing w:val="-2"/>
                          </w:rPr>
                          <w:t xml:space="preserve"> </w:t>
                        </w:r>
                        <w:r>
                          <w:t>présent</w:t>
                        </w:r>
                        <w:r>
                          <w:rPr>
                            <w:spacing w:val="-1"/>
                          </w:rPr>
                          <w:t xml:space="preserve"> </w:t>
                        </w:r>
                        <w:r>
                          <w:t>document</w:t>
                        </w:r>
                        <w:r>
                          <w:rPr>
                            <w:spacing w:val="-1"/>
                          </w:rPr>
                          <w:t xml:space="preserve"> </w:t>
                        </w:r>
                        <w:r>
                          <w:t>et</w:t>
                        </w:r>
                        <w:r>
                          <w:rPr>
                            <w:spacing w:val="-1"/>
                          </w:rPr>
                          <w:t xml:space="preserve"> </w:t>
                        </w:r>
                        <w:r>
                          <w:t>ses</w:t>
                        </w:r>
                        <w:r>
                          <w:rPr>
                            <w:spacing w:val="-2"/>
                          </w:rPr>
                          <w:t xml:space="preserve"> </w:t>
                        </w:r>
                        <w:r>
                          <w:t>annexes</w:t>
                        </w:r>
                        <w:r>
                          <w:rPr>
                            <w:spacing w:val="-4"/>
                          </w:rPr>
                          <w:t xml:space="preserve"> </w:t>
                        </w:r>
                        <w:r>
                          <w:t>éventuelles,</w:t>
                        </w:r>
                        <w:r>
                          <w:rPr>
                            <w:spacing w:val="-2"/>
                          </w:rPr>
                          <w:t xml:space="preserve"> </w:t>
                        </w:r>
                        <w:r>
                          <w:t>et</w:t>
                        </w:r>
                        <w:r>
                          <w:rPr>
                            <w:spacing w:val="-4"/>
                          </w:rPr>
                          <w:t xml:space="preserve"> </w:t>
                        </w:r>
                        <w:r>
                          <w:t>le</w:t>
                        </w:r>
                        <w:r>
                          <w:rPr>
                            <w:spacing w:val="-2"/>
                          </w:rPr>
                          <w:t xml:space="preserve"> </w:t>
                        </w:r>
                        <w:r>
                          <w:t>cas</w:t>
                        </w:r>
                        <w:r>
                          <w:rPr>
                            <w:spacing w:val="-2"/>
                          </w:rPr>
                          <w:t xml:space="preserve"> </w:t>
                        </w:r>
                        <w:r>
                          <w:t>échéant,</w:t>
                        </w:r>
                        <w:r>
                          <w:rPr>
                            <w:spacing w:val="-5"/>
                          </w:rPr>
                          <w:t xml:space="preserve"> </w:t>
                        </w:r>
                        <w:r>
                          <w:t>les documents relatifs au prix.</w:t>
                        </w:r>
                      </w:p>
                      <w:p w14:paraId="3C1AC198" w14:textId="77777777" w:rsidR="001F4624" w:rsidRDefault="002A0816">
                        <w:pPr>
                          <w:spacing w:before="3"/>
                          <w:ind w:left="816"/>
                        </w:pPr>
                        <w:r>
                          <w:t>Signature</w:t>
                        </w:r>
                        <w:r>
                          <w:rPr>
                            <w:spacing w:val="-5"/>
                          </w:rPr>
                          <w:t xml:space="preserve"> </w:t>
                        </w:r>
                        <w:r>
                          <w:t>du</w:t>
                        </w:r>
                        <w:r>
                          <w:rPr>
                            <w:spacing w:val="-5"/>
                          </w:rPr>
                          <w:t xml:space="preserve"> </w:t>
                        </w:r>
                        <w:r>
                          <w:t>Titulaire</w:t>
                        </w:r>
                        <w:r>
                          <w:rPr>
                            <w:spacing w:val="-3"/>
                          </w:rPr>
                          <w:t xml:space="preserve"> </w:t>
                        </w:r>
                        <w:r>
                          <w:rPr>
                            <w:spacing w:val="-10"/>
                          </w:rPr>
                          <w:t>:</w:t>
                        </w:r>
                      </w:p>
                    </w:txbxContent>
                  </v:textbox>
                </v:shape>
                <w10:wrap type="topAndBottom" anchorx="page"/>
              </v:group>
            </w:pict>
          </mc:Fallback>
        </mc:AlternateContent>
      </w:r>
    </w:p>
    <w:p w14:paraId="06C6814D" w14:textId="77777777" w:rsidR="001F4624" w:rsidRDefault="001F4624">
      <w:pPr>
        <w:pStyle w:val="Corpsdetexte"/>
        <w:spacing w:before="120"/>
        <w:rPr>
          <w:sz w:val="22"/>
        </w:rPr>
      </w:pPr>
    </w:p>
    <w:p w14:paraId="085B2577" w14:textId="77777777" w:rsidR="001F4624" w:rsidRDefault="002A0816">
      <w:pPr>
        <w:ind w:left="144"/>
      </w:pPr>
      <w:r>
        <w:t>Ce</w:t>
      </w:r>
      <w:r>
        <w:rPr>
          <w:spacing w:val="-3"/>
        </w:rPr>
        <w:t xml:space="preserve"> </w:t>
      </w:r>
      <w:r>
        <w:t>document</w:t>
      </w:r>
      <w:r>
        <w:rPr>
          <w:spacing w:val="-1"/>
        </w:rPr>
        <w:t xml:space="preserve"> </w:t>
      </w:r>
      <w:r>
        <w:t>comporte 59</w:t>
      </w:r>
      <w:r>
        <w:rPr>
          <w:spacing w:val="-5"/>
        </w:rPr>
        <w:t xml:space="preserve"> </w:t>
      </w:r>
      <w:r>
        <w:t>pages,</w:t>
      </w:r>
      <w:r>
        <w:rPr>
          <w:spacing w:val="-5"/>
        </w:rPr>
        <w:t xml:space="preserve"> </w:t>
      </w:r>
      <w:r>
        <w:t>y</w:t>
      </w:r>
      <w:r>
        <w:rPr>
          <w:spacing w:val="-2"/>
        </w:rPr>
        <w:t xml:space="preserve"> </w:t>
      </w:r>
      <w:r>
        <w:t>compris</w:t>
      </w:r>
      <w:r>
        <w:rPr>
          <w:spacing w:val="-4"/>
        </w:rPr>
        <w:t xml:space="preserve"> </w:t>
      </w:r>
      <w:r>
        <w:t>celle</w:t>
      </w:r>
      <w:r>
        <w:rPr>
          <w:spacing w:val="-4"/>
        </w:rPr>
        <w:t xml:space="preserve"> </w:t>
      </w:r>
      <w:r>
        <w:t>de</w:t>
      </w:r>
      <w:r>
        <w:rPr>
          <w:spacing w:val="-2"/>
        </w:rPr>
        <w:t xml:space="preserve"> </w:t>
      </w:r>
      <w:r>
        <w:rPr>
          <w:spacing w:val="-4"/>
        </w:rPr>
        <w:t>garde</w:t>
      </w:r>
    </w:p>
    <w:p w14:paraId="2BB90C71" w14:textId="77777777" w:rsidR="001F4624" w:rsidRDefault="001F4624">
      <w:pPr>
        <w:pStyle w:val="Corpsdetexte"/>
        <w:rPr>
          <w:sz w:val="18"/>
        </w:rPr>
      </w:pPr>
    </w:p>
    <w:p w14:paraId="751F0617" w14:textId="77777777" w:rsidR="001F4624" w:rsidRDefault="001F4624">
      <w:pPr>
        <w:pStyle w:val="Corpsdetexte"/>
        <w:rPr>
          <w:sz w:val="18"/>
        </w:rPr>
      </w:pPr>
    </w:p>
    <w:p w14:paraId="4239A5A7" w14:textId="77777777" w:rsidR="001F4624" w:rsidRDefault="001F4624">
      <w:pPr>
        <w:pStyle w:val="Corpsdetexte"/>
        <w:rPr>
          <w:sz w:val="18"/>
        </w:rPr>
      </w:pPr>
    </w:p>
    <w:p w14:paraId="3894D6E7" w14:textId="77777777" w:rsidR="001F4624" w:rsidRDefault="001F4624">
      <w:pPr>
        <w:pStyle w:val="Corpsdetexte"/>
        <w:rPr>
          <w:sz w:val="18"/>
        </w:rPr>
      </w:pPr>
    </w:p>
    <w:p w14:paraId="41053096" w14:textId="77777777" w:rsidR="001F4624" w:rsidRDefault="001F4624">
      <w:pPr>
        <w:pStyle w:val="Corpsdetexte"/>
        <w:rPr>
          <w:sz w:val="18"/>
        </w:rPr>
      </w:pPr>
    </w:p>
    <w:p w14:paraId="7F25CE11" w14:textId="77777777" w:rsidR="001F4624" w:rsidRDefault="001F4624">
      <w:pPr>
        <w:pStyle w:val="Corpsdetexte"/>
        <w:rPr>
          <w:sz w:val="18"/>
        </w:rPr>
      </w:pPr>
    </w:p>
    <w:p w14:paraId="685F71BC" w14:textId="77777777" w:rsidR="001F4624" w:rsidRDefault="001F4624">
      <w:pPr>
        <w:pStyle w:val="Corpsdetexte"/>
        <w:rPr>
          <w:sz w:val="18"/>
        </w:rPr>
      </w:pPr>
    </w:p>
    <w:p w14:paraId="309B3A66" w14:textId="77777777" w:rsidR="001F4624" w:rsidRDefault="001F4624">
      <w:pPr>
        <w:pStyle w:val="Corpsdetexte"/>
        <w:rPr>
          <w:sz w:val="18"/>
        </w:rPr>
      </w:pPr>
    </w:p>
    <w:p w14:paraId="4E1C339F" w14:textId="77777777" w:rsidR="001F4624" w:rsidRDefault="001F4624">
      <w:pPr>
        <w:pStyle w:val="Corpsdetexte"/>
        <w:rPr>
          <w:sz w:val="18"/>
        </w:rPr>
      </w:pPr>
    </w:p>
    <w:p w14:paraId="2AF52910" w14:textId="77777777" w:rsidR="001F4624" w:rsidRDefault="001F4624">
      <w:pPr>
        <w:pStyle w:val="Corpsdetexte"/>
        <w:rPr>
          <w:sz w:val="18"/>
        </w:rPr>
      </w:pPr>
    </w:p>
    <w:p w14:paraId="1A351D89" w14:textId="77777777" w:rsidR="001F4624" w:rsidRDefault="001F4624">
      <w:pPr>
        <w:pStyle w:val="Corpsdetexte"/>
        <w:rPr>
          <w:sz w:val="18"/>
        </w:rPr>
      </w:pPr>
    </w:p>
    <w:p w14:paraId="02BAD8A1" w14:textId="77777777" w:rsidR="001F4624" w:rsidRDefault="001F4624">
      <w:pPr>
        <w:pStyle w:val="Corpsdetexte"/>
        <w:rPr>
          <w:sz w:val="18"/>
        </w:rPr>
      </w:pPr>
    </w:p>
    <w:p w14:paraId="55155362" w14:textId="77777777" w:rsidR="001F4624" w:rsidRDefault="001F4624">
      <w:pPr>
        <w:pStyle w:val="Corpsdetexte"/>
        <w:rPr>
          <w:sz w:val="18"/>
        </w:rPr>
      </w:pPr>
    </w:p>
    <w:p w14:paraId="2E2CA79A" w14:textId="77777777" w:rsidR="001F4624" w:rsidRDefault="001F4624">
      <w:pPr>
        <w:pStyle w:val="Corpsdetexte"/>
        <w:rPr>
          <w:sz w:val="18"/>
        </w:rPr>
      </w:pPr>
    </w:p>
    <w:p w14:paraId="022696FD" w14:textId="77777777" w:rsidR="001F4624" w:rsidRDefault="001F4624">
      <w:pPr>
        <w:pStyle w:val="Corpsdetexte"/>
        <w:rPr>
          <w:sz w:val="18"/>
        </w:rPr>
      </w:pPr>
    </w:p>
    <w:p w14:paraId="1D7B2BCC" w14:textId="77777777" w:rsidR="001F4624" w:rsidRDefault="001F4624">
      <w:pPr>
        <w:pStyle w:val="Corpsdetexte"/>
        <w:rPr>
          <w:sz w:val="18"/>
        </w:rPr>
      </w:pPr>
    </w:p>
    <w:p w14:paraId="194BFA52" w14:textId="77777777" w:rsidR="001F4624" w:rsidRDefault="001F4624">
      <w:pPr>
        <w:pStyle w:val="Corpsdetexte"/>
        <w:rPr>
          <w:sz w:val="18"/>
        </w:rPr>
      </w:pPr>
    </w:p>
    <w:p w14:paraId="12CED1AA" w14:textId="77777777" w:rsidR="001F4624" w:rsidRDefault="001F4624">
      <w:pPr>
        <w:pStyle w:val="Corpsdetexte"/>
        <w:rPr>
          <w:sz w:val="18"/>
        </w:rPr>
      </w:pPr>
    </w:p>
    <w:p w14:paraId="234E313D" w14:textId="77777777" w:rsidR="001F4624" w:rsidRDefault="001F4624">
      <w:pPr>
        <w:pStyle w:val="Corpsdetexte"/>
        <w:rPr>
          <w:sz w:val="18"/>
        </w:rPr>
      </w:pPr>
    </w:p>
    <w:p w14:paraId="09C3B9C5" w14:textId="77777777" w:rsidR="001F4624" w:rsidRDefault="001F4624">
      <w:pPr>
        <w:pStyle w:val="Corpsdetexte"/>
        <w:rPr>
          <w:sz w:val="18"/>
        </w:rPr>
      </w:pPr>
    </w:p>
    <w:p w14:paraId="34BA6E6B" w14:textId="77777777" w:rsidR="001F4624" w:rsidRDefault="001F4624">
      <w:pPr>
        <w:pStyle w:val="Corpsdetexte"/>
        <w:rPr>
          <w:sz w:val="18"/>
        </w:rPr>
      </w:pPr>
    </w:p>
    <w:p w14:paraId="6F2ACD05" w14:textId="77777777" w:rsidR="001F4624" w:rsidRDefault="001F4624">
      <w:pPr>
        <w:pStyle w:val="Corpsdetexte"/>
        <w:rPr>
          <w:sz w:val="18"/>
        </w:rPr>
      </w:pPr>
    </w:p>
    <w:p w14:paraId="580823F6" w14:textId="77777777" w:rsidR="001F4624" w:rsidRDefault="001F4624">
      <w:pPr>
        <w:pStyle w:val="Corpsdetexte"/>
        <w:rPr>
          <w:sz w:val="18"/>
        </w:rPr>
      </w:pPr>
    </w:p>
    <w:p w14:paraId="4B588AFA" w14:textId="77777777" w:rsidR="001F4624" w:rsidRDefault="001F4624">
      <w:pPr>
        <w:pStyle w:val="Corpsdetexte"/>
        <w:rPr>
          <w:sz w:val="18"/>
        </w:rPr>
      </w:pPr>
    </w:p>
    <w:p w14:paraId="1ED88744" w14:textId="77777777" w:rsidR="001F4624" w:rsidRDefault="001F4624">
      <w:pPr>
        <w:pStyle w:val="Corpsdetexte"/>
        <w:spacing w:before="29"/>
        <w:rPr>
          <w:sz w:val="18"/>
        </w:rPr>
      </w:pPr>
    </w:p>
    <w:p w14:paraId="73CA0B80" w14:textId="77777777" w:rsidR="001F4624" w:rsidRDefault="002A0816">
      <w:pPr>
        <w:ind w:left="144"/>
        <w:rPr>
          <w:sz w:val="18"/>
        </w:rPr>
      </w:pPr>
      <w:r>
        <w:rPr>
          <w:sz w:val="18"/>
        </w:rPr>
        <w:t>251107</w:t>
      </w:r>
      <w:r>
        <w:rPr>
          <w:spacing w:val="1"/>
          <w:sz w:val="18"/>
        </w:rPr>
        <w:t xml:space="preserve"> </w:t>
      </w:r>
      <w:r>
        <w:rPr>
          <w:sz w:val="18"/>
        </w:rPr>
        <w:t>AE-CCAP</w:t>
      </w:r>
      <w:r>
        <w:rPr>
          <w:spacing w:val="-2"/>
          <w:sz w:val="18"/>
        </w:rPr>
        <w:t xml:space="preserve"> vd.docx</w:t>
      </w:r>
    </w:p>
    <w:p w14:paraId="29281880" w14:textId="77777777" w:rsidR="001F4624" w:rsidRDefault="001F4624">
      <w:pPr>
        <w:rPr>
          <w:sz w:val="18"/>
        </w:rPr>
        <w:sectPr w:rsidR="001F4624">
          <w:type w:val="continuous"/>
          <w:pgSz w:w="11910" w:h="16840"/>
          <w:pgMar w:top="540" w:right="566" w:bottom="280" w:left="708" w:header="720" w:footer="720" w:gutter="0"/>
          <w:cols w:space="720"/>
        </w:sectPr>
      </w:pPr>
    </w:p>
    <w:p w14:paraId="0240A8AA" w14:textId="77777777" w:rsidR="001F4624" w:rsidRDefault="002A0816">
      <w:pPr>
        <w:pStyle w:val="Titre3"/>
        <w:spacing w:before="73"/>
        <w:ind w:left="73" w:right="209"/>
        <w:jc w:val="center"/>
      </w:pPr>
      <w:r>
        <w:lastRenderedPageBreak/>
        <w:t>Informations</w:t>
      </w:r>
      <w:r>
        <w:rPr>
          <w:spacing w:val="-2"/>
        </w:rPr>
        <w:t xml:space="preserve"> </w:t>
      </w:r>
      <w:r>
        <w:t>relatives</w:t>
      </w:r>
      <w:r>
        <w:rPr>
          <w:spacing w:val="-1"/>
        </w:rPr>
        <w:t xml:space="preserve"> </w:t>
      </w:r>
      <w:r>
        <w:t>au</w:t>
      </w:r>
      <w:r>
        <w:rPr>
          <w:spacing w:val="1"/>
        </w:rPr>
        <w:t xml:space="preserve"> </w:t>
      </w:r>
      <w:r>
        <w:rPr>
          <w:spacing w:val="-2"/>
        </w:rPr>
        <w:t>Marché</w:t>
      </w:r>
    </w:p>
    <w:p w14:paraId="05934426" w14:textId="77777777" w:rsidR="001F4624" w:rsidRDefault="002A0816">
      <w:pPr>
        <w:spacing w:before="185"/>
        <w:ind w:left="144"/>
        <w:rPr>
          <w:b/>
        </w:rPr>
      </w:pPr>
      <w:r>
        <w:rPr>
          <w:b/>
        </w:rPr>
        <w:t>Identification</w:t>
      </w:r>
      <w:r>
        <w:rPr>
          <w:b/>
          <w:spacing w:val="-6"/>
        </w:rPr>
        <w:t xml:space="preserve"> </w:t>
      </w:r>
      <w:r>
        <w:rPr>
          <w:b/>
        </w:rPr>
        <w:t>de</w:t>
      </w:r>
      <w:r>
        <w:rPr>
          <w:b/>
          <w:spacing w:val="-5"/>
        </w:rPr>
        <w:t xml:space="preserve"> </w:t>
      </w:r>
      <w:r>
        <w:rPr>
          <w:b/>
          <w:spacing w:val="-2"/>
        </w:rPr>
        <w:t>l’acheteur</w:t>
      </w:r>
    </w:p>
    <w:p w14:paraId="7DAA16BB" w14:textId="77777777" w:rsidR="001F4624" w:rsidRDefault="002A0816">
      <w:pPr>
        <w:pStyle w:val="Corpsdetexte"/>
        <w:rPr>
          <w:b/>
          <w:sz w:val="20"/>
        </w:rPr>
      </w:pPr>
      <w:r>
        <w:rPr>
          <w:b/>
          <w:noProof/>
          <w:sz w:val="20"/>
        </w:rPr>
        <mc:AlternateContent>
          <mc:Choice Requires="wps">
            <w:drawing>
              <wp:anchor distT="0" distB="0" distL="0" distR="0" simplePos="0" relativeHeight="487588864" behindDoc="1" locked="0" layoutInCell="1" allowOverlap="1" wp14:anchorId="24848F26" wp14:editId="0C746339">
                <wp:simplePos x="0" y="0"/>
                <wp:positionH relativeFrom="page">
                  <wp:posOffset>469391</wp:posOffset>
                </wp:positionH>
                <wp:positionV relativeFrom="paragraph">
                  <wp:posOffset>165001</wp:posOffset>
                </wp:positionV>
                <wp:extent cx="6624955" cy="661670"/>
                <wp:effectExtent l="0" t="0" r="0" b="0"/>
                <wp:wrapTopAndBottom/>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4955" cy="661670"/>
                        </a:xfrm>
                        <a:prstGeom prst="rect">
                          <a:avLst/>
                        </a:prstGeom>
                        <a:ln w="6095">
                          <a:solidFill>
                            <a:srgbClr val="000000"/>
                          </a:solidFill>
                          <a:prstDash val="solid"/>
                        </a:ln>
                      </wps:spPr>
                      <wps:txbx>
                        <w:txbxContent>
                          <w:p w14:paraId="31A45447" w14:textId="77777777" w:rsidR="001F4624" w:rsidRDefault="002A0816">
                            <w:pPr>
                              <w:spacing w:before="20" w:line="252" w:lineRule="exact"/>
                              <w:ind w:left="108"/>
                            </w:pPr>
                            <w:r>
                              <w:t>SOCIETE</w:t>
                            </w:r>
                            <w:r>
                              <w:rPr>
                                <w:spacing w:val="-6"/>
                              </w:rPr>
                              <w:t xml:space="preserve"> </w:t>
                            </w:r>
                            <w:r>
                              <w:t>POUR</w:t>
                            </w:r>
                            <w:r>
                              <w:rPr>
                                <w:spacing w:val="-6"/>
                              </w:rPr>
                              <w:t xml:space="preserve"> </w:t>
                            </w:r>
                            <w:r>
                              <w:t>LE</w:t>
                            </w:r>
                            <w:r>
                              <w:rPr>
                                <w:spacing w:val="-6"/>
                              </w:rPr>
                              <w:t xml:space="preserve"> </w:t>
                            </w:r>
                            <w:r>
                              <w:t>LOGEMENT</w:t>
                            </w:r>
                            <w:r>
                              <w:rPr>
                                <w:spacing w:val="-5"/>
                              </w:rPr>
                              <w:t xml:space="preserve"> </w:t>
                            </w:r>
                            <w:r>
                              <w:t>INTERMEDIAIRE</w:t>
                            </w:r>
                            <w:r>
                              <w:rPr>
                                <w:spacing w:val="-5"/>
                              </w:rPr>
                              <w:t xml:space="preserve"> </w:t>
                            </w:r>
                            <w:r>
                              <w:t>DENOMME</w:t>
                            </w:r>
                            <w:r>
                              <w:rPr>
                                <w:spacing w:val="-5"/>
                              </w:rPr>
                              <w:t xml:space="preserve"> SLI</w:t>
                            </w:r>
                          </w:p>
                          <w:p w14:paraId="0841F340" w14:textId="77777777" w:rsidR="001F4624" w:rsidRDefault="002A0816">
                            <w:pPr>
                              <w:spacing w:line="252" w:lineRule="exact"/>
                              <w:ind w:left="108"/>
                            </w:pPr>
                            <w:r>
                              <w:t>Société</w:t>
                            </w:r>
                            <w:r>
                              <w:rPr>
                                <w:spacing w:val="-5"/>
                              </w:rPr>
                              <w:t xml:space="preserve"> </w:t>
                            </w:r>
                            <w:r>
                              <w:t>Publique</w:t>
                            </w:r>
                            <w:r>
                              <w:rPr>
                                <w:spacing w:val="-6"/>
                              </w:rPr>
                              <w:t xml:space="preserve"> </w:t>
                            </w:r>
                            <w:r>
                              <w:t>(SAS</w:t>
                            </w:r>
                            <w:r>
                              <w:rPr>
                                <w:spacing w:val="-5"/>
                              </w:rPr>
                              <w:t xml:space="preserve"> </w:t>
                            </w:r>
                            <w:r>
                              <w:t>SPPICAV</w:t>
                            </w:r>
                            <w:r>
                              <w:rPr>
                                <w:spacing w:val="-5"/>
                              </w:rPr>
                              <w:t xml:space="preserve"> </w:t>
                            </w:r>
                            <w:r>
                              <w:rPr>
                                <w:spacing w:val="-4"/>
                              </w:rPr>
                              <w:t>OPCI)</w:t>
                            </w:r>
                          </w:p>
                          <w:p w14:paraId="651D8E5A" w14:textId="77777777" w:rsidR="001F4624" w:rsidRDefault="002A0816">
                            <w:pPr>
                              <w:spacing w:line="252" w:lineRule="exact"/>
                              <w:ind w:left="108"/>
                            </w:pPr>
                            <w:r>
                              <w:t>33</w:t>
                            </w:r>
                            <w:r>
                              <w:rPr>
                                <w:spacing w:val="-3"/>
                              </w:rPr>
                              <w:t xml:space="preserve"> </w:t>
                            </w:r>
                            <w:r>
                              <w:t>avenue</w:t>
                            </w:r>
                            <w:r>
                              <w:rPr>
                                <w:spacing w:val="-3"/>
                              </w:rPr>
                              <w:t xml:space="preserve"> </w:t>
                            </w:r>
                            <w:r>
                              <w:t>Pierre</w:t>
                            </w:r>
                            <w:r>
                              <w:rPr>
                                <w:spacing w:val="-4"/>
                              </w:rPr>
                              <w:t xml:space="preserve"> </w:t>
                            </w:r>
                            <w:r>
                              <w:t>Mendès</w:t>
                            </w:r>
                            <w:r>
                              <w:rPr>
                                <w:spacing w:val="-3"/>
                              </w:rPr>
                              <w:t xml:space="preserve"> </w:t>
                            </w:r>
                            <w:r>
                              <w:t>France –</w:t>
                            </w:r>
                            <w:r>
                              <w:rPr>
                                <w:spacing w:val="-3"/>
                              </w:rPr>
                              <w:t xml:space="preserve"> </w:t>
                            </w:r>
                            <w:r>
                              <w:t>75013</w:t>
                            </w:r>
                            <w:r>
                              <w:rPr>
                                <w:spacing w:val="-2"/>
                              </w:rPr>
                              <w:t xml:space="preserve"> Paris</w:t>
                            </w:r>
                          </w:p>
                        </w:txbxContent>
                      </wps:txbx>
                      <wps:bodyPr wrap="square" lIns="0" tIns="0" rIns="0" bIns="0" rtlCol="0">
                        <a:noAutofit/>
                      </wps:bodyPr>
                    </wps:wsp>
                  </a:graphicData>
                </a:graphic>
              </wp:anchor>
            </w:drawing>
          </mc:Choice>
          <mc:Fallback>
            <w:pict>
              <v:shape w14:anchorId="24848F26" id="Textbox 7" o:spid="_x0000_s1030" type="#_x0000_t202" style="position:absolute;margin-left:36.95pt;margin-top:13pt;width:521.65pt;height:52.1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" filled="f" strokeweight=".16931mm">
                <v:path arrowok="t"/>
                <v:textbox inset="0,0,0,0">
                  <w:txbxContent>
                    <w:p w14:paraId="31A45447" w14:textId="77777777" w:rsidR="001F4624" w:rsidRDefault="002A0816">
                      <w:pPr>
                        <w:spacing w:before="20" w:line="252" w:lineRule="exact"/>
                        <w:ind w:left="108"/>
                      </w:pPr>
                      <w:r>
                        <w:t>SOCIETE</w:t>
                      </w:r>
                      <w:r>
                        <w:rPr>
                          <w:spacing w:val="-6"/>
                        </w:rPr>
                        <w:t xml:space="preserve"> </w:t>
                      </w:r>
                      <w:r>
                        <w:t>POUR</w:t>
                      </w:r>
                      <w:r>
                        <w:rPr>
                          <w:spacing w:val="-6"/>
                        </w:rPr>
                        <w:t xml:space="preserve"> </w:t>
                      </w:r>
                      <w:r>
                        <w:t>LE</w:t>
                      </w:r>
                      <w:r>
                        <w:rPr>
                          <w:spacing w:val="-6"/>
                        </w:rPr>
                        <w:t xml:space="preserve"> </w:t>
                      </w:r>
                      <w:r>
                        <w:t>LOGEMENT</w:t>
                      </w:r>
                      <w:r>
                        <w:rPr>
                          <w:spacing w:val="-5"/>
                        </w:rPr>
                        <w:t xml:space="preserve"> </w:t>
                      </w:r>
                      <w:r>
                        <w:t>INTERMEDIAIRE</w:t>
                      </w:r>
                      <w:r>
                        <w:rPr>
                          <w:spacing w:val="-5"/>
                        </w:rPr>
                        <w:t xml:space="preserve"> </w:t>
                      </w:r>
                      <w:r>
                        <w:t>DENOMME</w:t>
                      </w:r>
                      <w:r>
                        <w:rPr>
                          <w:spacing w:val="-5"/>
                        </w:rPr>
                        <w:t xml:space="preserve"> SLI</w:t>
                      </w:r>
                    </w:p>
                    <w:p w14:paraId="0841F340" w14:textId="77777777" w:rsidR="001F4624" w:rsidRDefault="002A0816">
                      <w:pPr>
                        <w:spacing w:line="252" w:lineRule="exact"/>
                        <w:ind w:left="108"/>
                      </w:pPr>
                      <w:r>
                        <w:t>Société</w:t>
                      </w:r>
                      <w:r>
                        <w:rPr>
                          <w:spacing w:val="-5"/>
                        </w:rPr>
                        <w:t xml:space="preserve"> </w:t>
                      </w:r>
                      <w:r>
                        <w:t>Publique</w:t>
                      </w:r>
                      <w:r>
                        <w:rPr>
                          <w:spacing w:val="-6"/>
                        </w:rPr>
                        <w:t xml:space="preserve"> </w:t>
                      </w:r>
                      <w:r>
                        <w:t>(SAS</w:t>
                      </w:r>
                      <w:r>
                        <w:rPr>
                          <w:spacing w:val="-5"/>
                        </w:rPr>
                        <w:t xml:space="preserve"> </w:t>
                      </w:r>
                      <w:r>
                        <w:t>SPPICAV</w:t>
                      </w:r>
                      <w:r>
                        <w:rPr>
                          <w:spacing w:val="-5"/>
                        </w:rPr>
                        <w:t xml:space="preserve"> </w:t>
                      </w:r>
                      <w:r>
                        <w:rPr>
                          <w:spacing w:val="-4"/>
                        </w:rPr>
                        <w:t>OPCI)</w:t>
                      </w:r>
                    </w:p>
                    <w:p w14:paraId="651D8E5A" w14:textId="77777777" w:rsidR="001F4624" w:rsidRDefault="002A0816">
                      <w:pPr>
                        <w:spacing w:line="252" w:lineRule="exact"/>
                        <w:ind w:left="108"/>
                      </w:pPr>
                      <w:r>
                        <w:t>33</w:t>
                      </w:r>
                      <w:r>
                        <w:rPr>
                          <w:spacing w:val="-3"/>
                        </w:rPr>
                        <w:t xml:space="preserve"> </w:t>
                      </w:r>
                      <w:r>
                        <w:t>avenue</w:t>
                      </w:r>
                      <w:r>
                        <w:rPr>
                          <w:spacing w:val="-3"/>
                        </w:rPr>
                        <w:t xml:space="preserve"> </w:t>
                      </w:r>
                      <w:r>
                        <w:t>Pierre</w:t>
                      </w:r>
                      <w:r>
                        <w:rPr>
                          <w:spacing w:val="-4"/>
                        </w:rPr>
                        <w:t xml:space="preserve"> </w:t>
                      </w:r>
                      <w:r>
                        <w:t>Mendès</w:t>
                      </w:r>
                      <w:r>
                        <w:rPr>
                          <w:spacing w:val="-3"/>
                        </w:rPr>
                        <w:t xml:space="preserve"> </w:t>
                      </w:r>
                      <w:r>
                        <w:t>France –</w:t>
                      </w:r>
                      <w:r>
                        <w:rPr>
                          <w:spacing w:val="-3"/>
                        </w:rPr>
                        <w:t xml:space="preserve"> </w:t>
                      </w:r>
                      <w:r>
                        <w:t>75013</w:t>
                      </w:r>
                      <w:r>
                        <w:rPr>
                          <w:spacing w:val="-2"/>
                        </w:rPr>
                        <w:t xml:space="preserve"> Paris</w:t>
                      </w:r>
                    </w:p>
                  </w:txbxContent>
                </v:textbox>
                <w10:wrap type="topAndBottom" anchorx="page"/>
              </v:shape>
            </w:pict>
          </mc:Fallback>
        </mc:AlternateContent>
      </w:r>
    </w:p>
    <w:p w14:paraId="01370C39" w14:textId="77777777" w:rsidR="001F4624" w:rsidRDefault="002A0816">
      <w:pPr>
        <w:spacing w:before="188"/>
        <w:ind w:left="144"/>
        <w:rPr>
          <w:b/>
        </w:rPr>
      </w:pPr>
      <w:r>
        <w:rPr>
          <w:b/>
        </w:rPr>
        <w:t>Désignation</w:t>
      </w:r>
      <w:r>
        <w:rPr>
          <w:b/>
          <w:spacing w:val="-7"/>
        </w:rPr>
        <w:t xml:space="preserve"> </w:t>
      </w:r>
      <w:r>
        <w:rPr>
          <w:b/>
        </w:rPr>
        <w:t>de</w:t>
      </w:r>
      <w:r>
        <w:rPr>
          <w:b/>
          <w:spacing w:val="-5"/>
        </w:rPr>
        <w:t xml:space="preserve"> </w:t>
      </w:r>
      <w:r>
        <w:rPr>
          <w:b/>
        </w:rPr>
        <w:t>la</w:t>
      </w:r>
      <w:r>
        <w:rPr>
          <w:b/>
          <w:spacing w:val="-2"/>
        </w:rPr>
        <w:t xml:space="preserve"> </w:t>
      </w:r>
      <w:r>
        <w:rPr>
          <w:b/>
        </w:rPr>
        <w:t>personne</w:t>
      </w:r>
      <w:r>
        <w:rPr>
          <w:b/>
          <w:spacing w:val="-2"/>
        </w:rPr>
        <w:t xml:space="preserve"> </w:t>
      </w:r>
      <w:r>
        <w:rPr>
          <w:b/>
        </w:rPr>
        <w:t>habilitée</w:t>
      </w:r>
      <w:r>
        <w:rPr>
          <w:b/>
          <w:spacing w:val="-3"/>
        </w:rPr>
        <w:t xml:space="preserve"> </w:t>
      </w:r>
      <w:r>
        <w:rPr>
          <w:b/>
        </w:rPr>
        <w:t>à</w:t>
      </w:r>
      <w:r>
        <w:rPr>
          <w:b/>
          <w:spacing w:val="-2"/>
        </w:rPr>
        <w:t xml:space="preserve"> </w:t>
      </w:r>
      <w:r>
        <w:rPr>
          <w:b/>
        </w:rPr>
        <w:t>signer</w:t>
      </w:r>
      <w:r>
        <w:rPr>
          <w:b/>
          <w:spacing w:val="-4"/>
        </w:rPr>
        <w:t xml:space="preserve"> </w:t>
      </w:r>
      <w:r>
        <w:rPr>
          <w:b/>
        </w:rPr>
        <w:t>le</w:t>
      </w:r>
      <w:r>
        <w:rPr>
          <w:b/>
          <w:spacing w:val="-1"/>
        </w:rPr>
        <w:t xml:space="preserve"> </w:t>
      </w:r>
      <w:r>
        <w:rPr>
          <w:b/>
        </w:rPr>
        <w:t>Marché</w:t>
      </w:r>
      <w:r>
        <w:rPr>
          <w:b/>
          <w:spacing w:val="-1"/>
        </w:rPr>
        <w:t xml:space="preserve"> </w:t>
      </w:r>
      <w:r>
        <w:rPr>
          <w:b/>
        </w:rPr>
        <w:t>et</w:t>
      </w:r>
      <w:r>
        <w:rPr>
          <w:b/>
          <w:spacing w:val="-2"/>
        </w:rPr>
        <w:t xml:space="preserve"> </w:t>
      </w:r>
      <w:r>
        <w:rPr>
          <w:b/>
        </w:rPr>
        <w:t>à</w:t>
      </w:r>
      <w:r>
        <w:rPr>
          <w:b/>
          <w:spacing w:val="-2"/>
        </w:rPr>
        <w:t xml:space="preserve"> </w:t>
      </w:r>
      <w:r>
        <w:rPr>
          <w:b/>
        </w:rPr>
        <w:t>exécuter</w:t>
      </w:r>
      <w:r>
        <w:rPr>
          <w:b/>
          <w:spacing w:val="-4"/>
        </w:rPr>
        <w:t xml:space="preserve"> </w:t>
      </w:r>
      <w:r>
        <w:rPr>
          <w:b/>
        </w:rPr>
        <w:t>le</w:t>
      </w:r>
      <w:r>
        <w:rPr>
          <w:b/>
          <w:spacing w:val="-3"/>
        </w:rPr>
        <w:t xml:space="preserve"> </w:t>
      </w:r>
      <w:r>
        <w:rPr>
          <w:b/>
          <w:spacing w:val="-2"/>
        </w:rPr>
        <w:t>Marché</w:t>
      </w:r>
    </w:p>
    <w:p w14:paraId="37DC9A7C" w14:textId="77777777" w:rsidR="001F4624" w:rsidRDefault="002A0816">
      <w:pPr>
        <w:pStyle w:val="Corpsdetexte"/>
        <w:spacing w:before="6"/>
        <w:rPr>
          <w:b/>
          <w:sz w:val="8"/>
        </w:rPr>
      </w:pPr>
      <w:r>
        <w:rPr>
          <w:b/>
          <w:noProof/>
          <w:sz w:val="8"/>
        </w:rPr>
        <mc:AlternateContent>
          <mc:Choice Requires="wps">
            <w:drawing>
              <wp:anchor distT="0" distB="0" distL="0" distR="0" simplePos="0" relativeHeight="487589376" behindDoc="1" locked="0" layoutInCell="1" allowOverlap="1" wp14:anchorId="680F40F2" wp14:editId="2C3B6972">
                <wp:simplePos x="0" y="0"/>
                <wp:positionH relativeFrom="page">
                  <wp:posOffset>469391</wp:posOffset>
                </wp:positionH>
                <wp:positionV relativeFrom="paragraph">
                  <wp:posOffset>81166</wp:posOffset>
                </wp:positionV>
                <wp:extent cx="6624955" cy="416559"/>
                <wp:effectExtent l="0" t="0" r="0" b="0"/>
                <wp:wrapTopAndBottom/>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4955" cy="416559"/>
                        </a:xfrm>
                        <a:prstGeom prst="rect">
                          <a:avLst/>
                        </a:prstGeom>
                        <a:ln w="6095">
                          <a:solidFill>
                            <a:srgbClr val="000000"/>
                          </a:solidFill>
                          <a:prstDash val="solid"/>
                        </a:ln>
                      </wps:spPr>
                      <wps:txbx>
                        <w:txbxContent>
                          <w:p w14:paraId="0807ACD6" w14:textId="77777777" w:rsidR="001F4624" w:rsidRDefault="002A0816">
                            <w:pPr>
                              <w:spacing w:before="20"/>
                              <w:ind w:left="108"/>
                            </w:pPr>
                            <w:r>
                              <w:t>Le</w:t>
                            </w:r>
                            <w:r>
                              <w:rPr>
                                <w:spacing w:val="-5"/>
                              </w:rPr>
                              <w:t xml:space="preserve"> </w:t>
                            </w:r>
                            <w:r>
                              <w:t>Commissaire</w:t>
                            </w:r>
                            <w:r>
                              <w:rPr>
                                <w:spacing w:val="-3"/>
                              </w:rPr>
                              <w:t xml:space="preserve"> </w:t>
                            </w:r>
                            <w:r>
                              <w:t>aux</w:t>
                            </w:r>
                            <w:r>
                              <w:rPr>
                                <w:spacing w:val="-6"/>
                              </w:rPr>
                              <w:t xml:space="preserve"> </w:t>
                            </w:r>
                            <w:r>
                              <w:t>participations</w:t>
                            </w:r>
                            <w:r>
                              <w:rPr>
                                <w:spacing w:val="-3"/>
                              </w:rPr>
                              <w:t xml:space="preserve"> </w:t>
                            </w:r>
                            <w:r>
                              <w:t>de</w:t>
                            </w:r>
                            <w:r>
                              <w:rPr>
                                <w:spacing w:val="-4"/>
                              </w:rPr>
                              <w:t xml:space="preserve"> </w:t>
                            </w:r>
                            <w:r>
                              <w:t>l’Etat</w:t>
                            </w:r>
                            <w:r>
                              <w:rPr>
                                <w:spacing w:val="-2"/>
                              </w:rPr>
                              <w:t xml:space="preserve"> </w:t>
                            </w:r>
                            <w:r>
                              <w:t>dûment</w:t>
                            </w:r>
                            <w:r>
                              <w:rPr>
                                <w:spacing w:val="-6"/>
                              </w:rPr>
                              <w:t xml:space="preserve"> </w:t>
                            </w:r>
                            <w:r>
                              <w:rPr>
                                <w:spacing w:val="-2"/>
                              </w:rPr>
                              <w:t>habilité.</w:t>
                            </w:r>
                          </w:p>
                        </w:txbxContent>
                      </wps:txbx>
                      <wps:bodyPr wrap="square" lIns="0" tIns="0" rIns="0" bIns="0" rtlCol="0">
                        <a:noAutofit/>
                      </wps:bodyPr>
                    </wps:wsp>
                  </a:graphicData>
                </a:graphic>
              </wp:anchor>
            </w:drawing>
          </mc:Choice>
          <mc:Fallback>
            <w:pict>
              <v:shape w14:anchorId="680F40F2" id="Textbox 8" o:spid="_x0000_s1031" type="#_x0000_t202" style="position:absolute;margin-left:36.95pt;margin-top:6.4pt;width:521.65pt;height:32.8pt;z-index:-157271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" filled="f" strokeweight=".16931mm">
                <v:path arrowok="t"/>
                <v:textbox inset="0,0,0,0">
                  <w:txbxContent>
                    <w:p w14:paraId="0807ACD6" w14:textId="77777777" w:rsidR="001F4624" w:rsidRDefault="002A0816">
                      <w:pPr>
                        <w:spacing w:before="20"/>
                        <w:ind w:left="108"/>
                      </w:pPr>
                      <w:r>
                        <w:t>Le</w:t>
                      </w:r>
                      <w:r>
                        <w:rPr>
                          <w:spacing w:val="-5"/>
                        </w:rPr>
                        <w:t xml:space="preserve"> </w:t>
                      </w:r>
                      <w:r>
                        <w:t>Commissaire</w:t>
                      </w:r>
                      <w:r>
                        <w:rPr>
                          <w:spacing w:val="-3"/>
                        </w:rPr>
                        <w:t xml:space="preserve"> </w:t>
                      </w:r>
                      <w:r>
                        <w:t>aux</w:t>
                      </w:r>
                      <w:r>
                        <w:rPr>
                          <w:spacing w:val="-6"/>
                        </w:rPr>
                        <w:t xml:space="preserve"> </w:t>
                      </w:r>
                      <w:r>
                        <w:t>participations</w:t>
                      </w:r>
                      <w:r>
                        <w:rPr>
                          <w:spacing w:val="-3"/>
                        </w:rPr>
                        <w:t xml:space="preserve"> </w:t>
                      </w:r>
                      <w:r>
                        <w:t>de</w:t>
                      </w:r>
                      <w:r>
                        <w:rPr>
                          <w:spacing w:val="-4"/>
                        </w:rPr>
                        <w:t xml:space="preserve"> </w:t>
                      </w:r>
                      <w:r>
                        <w:t>l’Etat</w:t>
                      </w:r>
                      <w:r>
                        <w:rPr>
                          <w:spacing w:val="-2"/>
                        </w:rPr>
                        <w:t xml:space="preserve"> </w:t>
                      </w:r>
                      <w:r>
                        <w:t>dûment</w:t>
                      </w:r>
                      <w:r>
                        <w:rPr>
                          <w:spacing w:val="-6"/>
                        </w:rPr>
                        <w:t xml:space="preserve"> </w:t>
                      </w:r>
                      <w:r>
                        <w:rPr>
                          <w:spacing w:val="-2"/>
                        </w:rPr>
                        <w:t>habilité.</w:t>
                      </w:r>
                    </w:p>
                  </w:txbxContent>
                </v:textbox>
                <w10:wrap type="topAndBottom" anchorx="page"/>
              </v:shape>
            </w:pict>
          </mc:Fallback>
        </mc:AlternateContent>
      </w:r>
    </w:p>
    <w:p w14:paraId="251F4E3B" w14:textId="77777777" w:rsidR="001F4624" w:rsidRDefault="001F4624">
      <w:pPr>
        <w:pStyle w:val="Corpsdetexte"/>
        <w:spacing w:before="52"/>
        <w:rPr>
          <w:b/>
          <w:sz w:val="22"/>
        </w:rPr>
      </w:pPr>
    </w:p>
    <w:p w14:paraId="3D0901CE" w14:textId="77777777" w:rsidR="001F4624" w:rsidRDefault="002A0816">
      <w:pPr>
        <w:spacing w:before="1" w:after="2"/>
        <w:ind w:left="144"/>
        <w:rPr>
          <w:b/>
        </w:rPr>
      </w:pPr>
      <w:r>
        <w:rPr>
          <w:b/>
        </w:rPr>
        <w:t>Type</w:t>
      </w:r>
      <w:r>
        <w:rPr>
          <w:b/>
          <w:spacing w:val="-3"/>
        </w:rPr>
        <w:t xml:space="preserve"> </w:t>
      </w:r>
      <w:r>
        <w:rPr>
          <w:b/>
        </w:rPr>
        <w:t>et</w:t>
      </w:r>
      <w:r>
        <w:rPr>
          <w:b/>
          <w:spacing w:val="-3"/>
        </w:rPr>
        <w:t xml:space="preserve"> </w:t>
      </w:r>
      <w:r>
        <w:rPr>
          <w:b/>
        </w:rPr>
        <w:t>forme</w:t>
      </w:r>
      <w:r>
        <w:rPr>
          <w:b/>
          <w:spacing w:val="-1"/>
        </w:rPr>
        <w:t xml:space="preserve"> </w:t>
      </w:r>
      <w:r>
        <w:rPr>
          <w:b/>
        </w:rPr>
        <w:t>du</w:t>
      </w:r>
      <w:r>
        <w:rPr>
          <w:b/>
          <w:spacing w:val="-2"/>
        </w:rPr>
        <w:t xml:space="preserve"> Marché</w:t>
      </w:r>
    </w:p>
    <w:p w14:paraId="1D97038B" w14:textId="77777777" w:rsidR="001F4624" w:rsidRDefault="002A0816">
      <w:pPr>
        <w:pStyle w:val="Corpsdetexte"/>
        <w:ind w:left="26"/>
        <w:rPr>
          <w:sz w:val="20"/>
        </w:rPr>
      </w:pPr>
      <w:r>
        <w:rPr>
          <w:noProof/>
          <w:sz w:val="20"/>
        </w:rPr>
        <mc:AlternateContent>
          <mc:Choice Requires="wps">
            <w:drawing>
              <wp:inline distT="0" distB="0" distL="0" distR="0" wp14:anchorId="7E48F29B" wp14:editId="4F902D5A">
                <wp:extent cx="6624955" cy="502284"/>
                <wp:effectExtent l="9525" t="0" r="0" b="12065"/>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4955" cy="502284"/>
                        </a:xfrm>
                        <a:prstGeom prst="rect">
                          <a:avLst/>
                        </a:prstGeom>
                        <a:ln w="6095">
                          <a:solidFill>
                            <a:srgbClr val="000000"/>
                          </a:solidFill>
                          <a:prstDash val="solid"/>
                        </a:ln>
                      </wps:spPr>
                      <wps:txbx>
                        <w:txbxContent>
                          <w:p w14:paraId="6D1441F1" w14:textId="77777777" w:rsidR="001F4624" w:rsidRDefault="002A0816">
                            <w:pPr>
                              <w:spacing w:before="20"/>
                              <w:ind w:left="108" w:right="177"/>
                            </w:pPr>
                            <w:r>
                              <w:t>Contrat prenant</w:t>
                            </w:r>
                            <w:r>
                              <w:rPr>
                                <w:spacing w:val="-1"/>
                              </w:rPr>
                              <w:t xml:space="preserve"> </w:t>
                            </w:r>
                            <w:r>
                              <w:t>volontairement</w:t>
                            </w:r>
                            <w:r>
                              <w:rPr>
                                <w:spacing w:val="-1"/>
                              </w:rPr>
                              <w:t xml:space="preserve"> </w:t>
                            </w:r>
                            <w:r>
                              <w:t>la</w:t>
                            </w:r>
                            <w:r>
                              <w:rPr>
                                <w:spacing w:val="-2"/>
                              </w:rPr>
                              <w:t xml:space="preserve"> </w:t>
                            </w:r>
                            <w:r>
                              <w:t>forme</w:t>
                            </w:r>
                            <w:r>
                              <w:rPr>
                                <w:spacing w:val="-2"/>
                              </w:rPr>
                              <w:t xml:space="preserve"> </w:t>
                            </w:r>
                            <w:r>
                              <w:t>d’un</w:t>
                            </w:r>
                            <w:r>
                              <w:rPr>
                                <w:spacing w:val="-5"/>
                              </w:rPr>
                              <w:t xml:space="preserve"> </w:t>
                            </w:r>
                            <w:r>
                              <w:t>marché</w:t>
                            </w:r>
                            <w:r>
                              <w:rPr>
                                <w:spacing w:val="-4"/>
                              </w:rPr>
                              <w:t xml:space="preserve"> </w:t>
                            </w:r>
                            <w:r>
                              <w:t>de</w:t>
                            </w:r>
                            <w:r>
                              <w:rPr>
                                <w:spacing w:val="-2"/>
                              </w:rPr>
                              <w:t xml:space="preserve"> </w:t>
                            </w:r>
                            <w:r>
                              <w:t>services</w:t>
                            </w:r>
                            <w:r>
                              <w:rPr>
                                <w:spacing w:val="-4"/>
                              </w:rPr>
                              <w:t xml:space="preserve"> </w:t>
                            </w:r>
                            <w:r>
                              <w:t>soumis</w:t>
                            </w:r>
                            <w:r>
                              <w:rPr>
                                <w:spacing w:val="-2"/>
                              </w:rPr>
                              <w:t xml:space="preserve"> </w:t>
                            </w:r>
                            <w:r>
                              <w:t>au</w:t>
                            </w:r>
                            <w:r>
                              <w:rPr>
                                <w:spacing w:val="-1"/>
                              </w:rPr>
                              <w:t xml:space="preserve"> </w:t>
                            </w:r>
                            <w:r>
                              <w:t>Code</w:t>
                            </w:r>
                            <w:r>
                              <w:rPr>
                                <w:spacing w:val="-4"/>
                              </w:rPr>
                              <w:t xml:space="preserve"> </w:t>
                            </w:r>
                            <w:r>
                              <w:t>de</w:t>
                            </w:r>
                            <w:r>
                              <w:rPr>
                                <w:spacing w:val="-2"/>
                              </w:rPr>
                              <w:t xml:space="preserve"> </w:t>
                            </w:r>
                            <w:r>
                              <w:t>la</w:t>
                            </w:r>
                            <w:r>
                              <w:rPr>
                                <w:spacing w:val="-4"/>
                              </w:rPr>
                              <w:t xml:space="preserve"> </w:t>
                            </w:r>
                            <w:r>
                              <w:t>commande</w:t>
                            </w:r>
                            <w:r>
                              <w:rPr>
                                <w:spacing w:val="-4"/>
                              </w:rPr>
                              <w:t xml:space="preserve"> </w:t>
                            </w:r>
                            <w:r>
                              <w:t>publique Marché non fractionné ni à tranches</w:t>
                            </w:r>
                          </w:p>
                        </w:txbxContent>
                      </wps:txbx>
                      <wps:bodyPr wrap="square" lIns="0" tIns="0" rIns="0" bIns="0" rtlCol="0">
                        <a:noAutofit/>
                      </wps:bodyPr>
                    </wps:wsp>
                  </a:graphicData>
                </a:graphic>
              </wp:inline>
            </w:drawing>
          </mc:Choice>
          <mc:Fallback>
            <w:pict>
              <v:shape w14:anchorId="7E48F29B" id="Textbox 9" o:spid="_x0000_s1032" type="#_x0000_t202" style="width:521.65pt;height:3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" filled="f" strokeweight=".16931mm">
                <v:path arrowok="t"/>
                <v:textbox inset="0,0,0,0">
                  <w:txbxContent>
                    <w:p w14:paraId="6D1441F1" w14:textId="77777777" w:rsidR="001F4624" w:rsidRDefault="002A0816">
                      <w:pPr>
                        <w:spacing w:before="20"/>
                        <w:ind w:left="108" w:right="177"/>
                      </w:pPr>
                      <w:r>
                        <w:t>Contrat prenant</w:t>
                      </w:r>
                      <w:r>
                        <w:rPr>
                          <w:spacing w:val="-1"/>
                        </w:rPr>
                        <w:t xml:space="preserve"> </w:t>
                      </w:r>
                      <w:r>
                        <w:t>volontairement</w:t>
                      </w:r>
                      <w:r>
                        <w:rPr>
                          <w:spacing w:val="-1"/>
                        </w:rPr>
                        <w:t xml:space="preserve"> </w:t>
                      </w:r>
                      <w:r>
                        <w:t>la</w:t>
                      </w:r>
                      <w:r>
                        <w:rPr>
                          <w:spacing w:val="-2"/>
                        </w:rPr>
                        <w:t xml:space="preserve"> </w:t>
                      </w:r>
                      <w:r>
                        <w:t>forme</w:t>
                      </w:r>
                      <w:r>
                        <w:rPr>
                          <w:spacing w:val="-2"/>
                        </w:rPr>
                        <w:t xml:space="preserve"> </w:t>
                      </w:r>
                      <w:r>
                        <w:t>d’un</w:t>
                      </w:r>
                      <w:r>
                        <w:rPr>
                          <w:spacing w:val="-5"/>
                        </w:rPr>
                        <w:t xml:space="preserve"> </w:t>
                      </w:r>
                      <w:r>
                        <w:t>marché</w:t>
                      </w:r>
                      <w:r>
                        <w:rPr>
                          <w:spacing w:val="-4"/>
                        </w:rPr>
                        <w:t xml:space="preserve"> </w:t>
                      </w:r>
                      <w:r>
                        <w:t>de</w:t>
                      </w:r>
                      <w:r>
                        <w:rPr>
                          <w:spacing w:val="-2"/>
                        </w:rPr>
                        <w:t xml:space="preserve"> </w:t>
                      </w:r>
                      <w:r>
                        <w:t>services</w:t>
                      </w:r>
                      <w:r>
                        <w:rPr>
                          <w:spacing w:val="-4"/>
                        </w:rPr>
                        <w:t xml:space="preserve"> </w:t>
                      </w:r>
                      <w:r>
                        <w:t>soumis</w:t>
                      </w:r>
                      <w:r>
                        <w:rPr>
                          <w:spacing w:val="-2"/>
                        </w:rPr>
                        <w:t xml:space="preserve"> </w:t>
                      </w:r>
                      <w:r>
                        <w:t>au</w:t>
                      </w:r>
                      <w:r>
                        <w:rPr>
                          <w:spacing w:val="-1"/>
                        </w:rPr>
                        <w:t xml:space="preserve"> </w:t>
                      </w:r>
                      <w:r>
                        <w:t>Code</w:t>
                      </w:r>
                      <w:r>
                        <w:rPr>
                          <w:spacing w:val="-4"/>
                        </w:rPr>
                        <w:t xml:space="preserve"> </w:t>
                      </w:r>
                      <w:r>
                        <w:t>de</w:t>
                      </w:r>
                      <w:r>
                        <w:rPr>
                          <w:spacing w:val="-2"/>
                        </w:rPr>
                        <w:t xml:space="preserve"> </w:t>
                      </w:r>
                      <w:r>
                        <w:t>la</w:t>
                      </w:r>
                      <w:r>
                        <w:rPr>
                          <w:spacing w:val="-4"/>
                        </w:rPr>
                        <w:t xml:space="preserve"> </w:t>
                      </w:r>
                      <w:r>
                        <w:t>commande</w:t>
                      </w:r>
                      <w:r>
                        <w:rPr>
                          <w:spacing w:val="-4"/>
                        </w:rPr>
                        <w:t xml:space="preserve"> </w:t>
                      </w:r>
                      <w:r>
                        <w:t>publique Marché non fractionné ni à tranches</w:t>
                      </w:r>
                    </w:p>
                  </w:txbxContent>
                </v:textbox>
                <w10:anchorlock/>
              </v:shape>
            </w:pict>
          </mc:Fallback>
        </mc:AlternateContent>
      </w:r>
    </w:p>
    <w:p w14:paraId="456FBED1" w14:textId="77777777" w:rsidR="001F4624" w:rsidRDefault="002A0816">
      <w:pPr>
        <w:spacing w:before="145"/>
        <w:ind w:left="144"/>
        <w:rPr>
          <w:b/>
        </w:rPr>
      </w:pPr>
      <w:r>
        <w:rPr>
          <w:b/>
        </w:rPr>
        <w:t>Procédure</w:t>
      </w:r>
      <w:r>
        <w:rPr>
          <w:b/>
          <w:spacing w:val="-2"/>
        </w:rPr>
        <w:t xml:space="preserve"> </w:t>
      </w:r>
      <w:r>
        <w:rPr>
          <w:b/>
        </w:rPr>
        <w:t>de</w:t>
      </w:r>
      <w:r>
        <w:rPr>
          <w:b/>
          <w:spacing w:val="-1"/>
        </w:rPr>
        <w:t xml:space="preserve"> </w:t>
      </w:r>
      <w:r>
        <w:rPr>
          <w:b/>
          <w:spacing w:val="-2"/>
        </w:rPr>
        <w:t>passation</w:t>
      </w:r>
    </w:p>
    <w:p w14:paraId="6AF8312A" w14:textId="77777777" w:rsidR="001F4624" w:rsidRDefault="002A0816">
      <w:pPr>
        <w:pStyle w:val="Corpsdetexte"/>
        <w:spacing w:before="9"/>
        <w:rPr>
          <w:b/>
          <w:sz w:val="8"/>
        </w:rPr>
      </w:pPr>
      <w:r>
        <w:rPr>
          <w:b/>
          <w:noProof/>
          <w:sz w:val="8"/>
        </w:rPr>
        <mc:AlternateContent>
          <mc:Choice Requires="wps">
            <w:drawing>
              <wp:anchor distT="0" distB="0" distL="0" distR="0" simplePos="0" relativeHeight="487590400" behindDoc="1" locked="0" layoutInCell="1" allowOverlap="1" wp14:anchorId="6928B813" wp14:editId="5A2A9DB2">
                <wp:simplePos x="0" y="0"/>
                <wp:positionH relativeFrom="page">
                  <wp:posOffset>469391</wp:posOffset>
                </wp:positionH>
                <wp:positionV relativeFrom="paragraph">
                  <wp:posOffset>82944</wp:posOffset>
                </wp:positionV>
                <wp:extent cx="6624955" cy="414655"/>
                <wp:effectExtent l="0" t="0" r="0" b="0"/>
                <wp:wrapTopAndBottom/>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4955" cy="414655"/>
                        </a:xfrm>
                        <a:prstGeom prst="rect">
                          <a:avLst/>
                        </a:prstGeom>
                        <a:ln w="6095">
                          <a:solidFill>
                            <a:srgbClr val="000000"/>
                          </a:solidFill>
                          <a:prstDash val="solid"/>
                        </a:ln>
                      </wps:spPr>
                      <wps:txbx>
                        <w:txbxContent>
                          <w:p w14:paraId="5D199C88" w14:textId="77777777" w:rsidR="001F4624" w:rsidRDefault="002A0816">
                            <w:pPr>
                              <w:spacing w:before="20"/>
                              <w:ind w:left="108"/>
                            </w:pPr>
                            <w:r>
                              <w:t>Appel</w:t>
                            </w:r>
                            <w:r>
                              <w:rPr>
                                <w:spacing w:val="-4"/>
                              </w:rPr>
                              <w:t xml:space="preserve"> </w:t>
                            </w:r>
                            <w:r>
                              <w:t>d’offres</w:t>
                            </w:r>
                            <w:r>
                              <w:rPr>
                                <w:spacing w:val="-3"/>
                              </w:rPr>
                              <w:t xml:space="preserve"> </w:t>
                            </w:r>
                            <w:r>
                              <w:rPr>
                                <w:spacing w:val="-2"/>
                              </w:rPr>
                              <w:t>ouvert</w:t>
                            </w:r>
                          </w:p>
                        </w:txbxContent>
                      </wps:txbx>
                      <wps:bodyPr wrap="square" lIns="0" tIns="0" rIns="0" bIns="0" rtlCol="0">
                        <a:noAutofit/>
                      </wps:bodyPr>
                    </wps:wsp>
                  </a:graphicData>
                </a:graphic>
              </wp:anchor>
            </w:drawing>
          </mc:Choice>
          <mc:Fallback>
            <w:pict>
              <v:shape w14:anchorId="6928B813" id="Textbox 10" o:spid="_x0000_s1033" type="#_x0000_t202" style="position:absolute;margin-left:36.95pt;margin-top:6.55pt;width:521.65pt;height:32.65pt;z-index:-157260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" filled="f" strokeweight=".16931mm">
                <v:path arrowok="t"/>
                <v:textbox inset="0,0,0,0">
                  <w:txbxContent>
                    <w:p w14:paraId="5D199C88" w14:textId="77777777" w:rsidR="001F4624" w:rsidRDefault="002A0816">
                      <w:pPr>
                        <w:spacing w:before="20"/>
                        <w:ind w:left="108"/>
                      </w:pPr>
                      <w:r>
                        <w:t>Appel</w:t>
                      </w:r>
                      <w:r>
                        <w:rPr>
                          <w:spacing w:val="-4"/>
                        </w:rPr>
                        <w:t xml:space="preserve"> </w:t>
                      </w:r>
                      <w:r>
                        <w:t>d’offres</w:t>
                      </w:r>
                      <w:r>
                        <w:rPr>
                          <w:spacing w:val="-3"/>
                        </w:rPr>
                        <w:t xml:space="preserve"> </w:t>
                      </w:r>
                      <w:r>
                        <w:rPr>
                          <w:spacing w:val="-2"/>
                        </w:rPr>
                        <w:t>ouvert</w:t>
                      </w:r>
                    </w:p>
                  </w:txbxContent>
                </v:textbox>
                <w10:wrap type="topAndBottom" anchorx="page"/>
              </v:shape>
            </w:pict>
          </mc:Fallback>
        </mc:AlternateContent>
      </w:r>
    </w:p>
    <w:p w14:paraId="4E82FEE9" w14:textId="77777777" w:rsidR="001F4624" w:rsidRDefault="001F4624">
      <w:pPr>
        <w:pStyle w:val="Corpsdetexte"/>
        <w:spacing w:before="55"/>
        <w:rPr>
          <w:b/>
          <w:sz w:val="22"/>
        </w:rPr>
      </w:pPr>
    </w:p>
    <w:p w14:paraId="127A04CB" w14:textId="77777777" w:rsidR="001F4624" w:rsidRDefault="002A0816">
      <w:pPr>
        <w:ind w:left="144"/>
        <w:rPr>
          <w:b/>
        </w:rPr>
      </w:pPr>
      <w:r>
        <w:rPr>
          <w:b/>
        </w:rPr>
        <w:t>Date</w:t>
      </w:r>
      <w:r>
        <w:rPr>
          <w:b/>
          <w:spacing w:val="-5"/>
        </w:rPr>
        <w:t xml:space="preserve"> </w:t>
      </w:r>
      <w:r>
        <w:rPr>
          <w:b/>
        </w:rPr>
        <w:t>d’entrée</w:t>
      </w:r>
      <w:r>
        <w:rPr>
          <w:b/>
          <w:spacing w:val="-3"/>
        </w:rPr>
        <w:t xml:space="preserve"> </w:t>
      </w:r>
      <w:r>
        <w:rPr>
          <w:b/>
        </w:rPr>
        <w:t>en</w:t>
      </w:r>
      <w:r>
        <w:rPr>
          <w:b/>
          <w:spacing w:val="-6"/>
        </w:rPr>
        <w:t xml:space="preserve"> </w:t>
      </w:r>
      <w:r>
        <w:rPr>
          <w:b/>
        </w:rPr>
        <w:t>vigueur</w:t>
      </w:r>
      <w:r>
        <w:rPr>
          <w:b/>
          <w:spacing w:val="-5"/>
        </w:rPr>
        <w:t xml:space="preserve"> </w:t>
      </w:r>
      <w:r>
        <w:rPr>
          <w:b/>
        </w:rPr>
        <w:t>du</w:t>
      </w:r>
      <w:r>
        <w:rPr>
          <w:b/>
          <w:spacing w:val="-2"/>
        </w:rPr>
        <w:t xml:space="preserve"> </w:t>
      </w:r>
      <w:r>
        <w:rPr>
          <w:b/>
        </w:rPr>
        <w:t>Marché</w:t>
      </w:r>
      <w:r>
        <w:rPr>
          <w:b/>
          <w:spacing w:val="-2"/>
        </w:rPr>
        <w:t xml:space="preserve"> </w:t>
      </w:r>
      <w:r>
        <w:rPr>
          <w:b/>
        </w:rPr>
        <w:t>/</w:t>
      </w:r>
      <w:r>
        <w:rPr>
          <w:b/>
          <w:spacing w:val="-2"/>
        </w:rPr>
        <w:t xml:space="preserve"> </w:t>
      </w:r>
      <w:r>
        <w:rPr>
          <w:b/>
        </w:rPr>
        <w:t>Date</w:t>
      </w:r>
      <w:r>
        <w:rPr>
          <w:b/>
          <w:spacing w:val="-3"/>
        </w:rPr>
        <w:t xml:space="preserve"> </w:t>
      </w:r>
      <w:r>
        <w:rPr>
          <w:b/>
        </w:rPr>
        <w:t>d’effet</w:t>
      </w:r>
      <w:r>
        <w:rPr>
          <w:b/>
          <w:spacing w:val="-5"/>
        </w:rPr>
        <w:t xml:space="preserve"> </w:t>
      </w:r>
      <w:r>
        <w:rPr>
          <w:b/>
        </w:rPr>
        <w:t>du</w:t>
      </w:r>
      <w:r>
        <w:rPr>
          <w:b/>
          <w:spacing w:val="-3"/>
        </w:rPr>
        <w:t xml:space="preserve"> </w:t>
      </w:r>
      <w:r>
        <w:rPr>
          <w:b/>
          <w:spacing w:val="-2"/>
        </w:rPr>
        <w:t>Marché</w:t>
      </w:r>
    </w:p>
    <w:p w14:paraId="6E16928C" w14:textId="77777777" w:rsidR="001F4624" w:rsidRDefault="002A0816">
      <w:pPr>
        <w:pStyle w:val="Corpsdetexte"/>
        <w:spacing w:before="4"/>
        <w:rPr>
          <w:b/>
          <w:sz w:val="8"/>
        </w:rPr>
      </w:pPr>
      <w:r>
        <w:rPr>
          <w:b/>
          <w:noProof/>
          <w:sz w:val="8"/>
        </w:rPr>
        <mc:AlternateContent>
          <mc:Choice Requires="wps">
            <w:drawing>
              <wp:anchor distT="0" distB="0" distL="0" distR="0" simplePos="0" relativeHeight="487590912" behindDoc="1" locked="0" layoutInCell="1" allowOverlap="1" wp14:anchorId="2FF0ABFA" wp14:editId="3F026864">
                <wp:simplePos x="0" y="0"/>
                <wp:positionH relativeFrom="page">
                  <wp:posOffset>469391</wp:posOffset>
                </wp:positionH>
                <wp:positionV relativeFrom="paragraph">
                  <wp:posOffset>79656</wp:posOffset>
                </wp:positionV>
                <wp:extent cx="6624955" cy="739140"/>
                <wp:effectExtent l="0" t="0" r="0" b="0"/>
                <wp:wrapTopAndBottom/>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4955" cy="739140"/>
                        </a:xfrm>
                        <a:prstGeom prst="rect">
                          <a:avLst/>
                        </a:prstGeom>
                        <a:ln w="6095">
                          <a:solidFill>
                            <a:srgbClr val="000000"/>
                          </a:solidFill>
                          <a:prstDash val="solid"/>
                        </a:ln>
                      </wps:spPr>
                      <wps:txbx>
                        <w:txbxContent>
                          <w:p w14:paraId="4E345F64" w14:textId="77777777" w:rsidR="001F4624" w:rsidRDefault="002A0816">
                            <w:pPr>
                              <w:spacing w:before="20"/>
                              <w:ind w:left="108"/>
                            </w:pPr>
                            <w:r>
                              <w:t>Date</w:t>
                            </w:r>
                            <w:r>
                              <w:rPr>
                                <w:spacing w:val="22"/>
                              </w:rPr>
                              <w:t xml:space="preserve"> </w:t>
                            </w:r>
                            <w:r>
                              <w:t>d’entrée</w:t>
                            </w:r>
                            <w:r>
                              <w:rPr>
                                <w:spacing w:val="22"/>
                              </w:rPr>
                              <w:t xml:space="preserve"> </w:t>
                            </w:r>
                            <w:r>
                              <w:t>en</w:t>
                            </w:r>
                            <w:r>
                              <w:rPr>
                                <w:spacing w:val="22"/>
                              </w:rPr>
                              <w:t xml:space="preserve"> </w:t>
                            </w:r>
                            <w:r>
                              <w:t>vigueur</w:t>
                            </w:r>
                            <w:r>
                              <w:rPr>
                                <w:spacing w:val="23"/>
                              </w:rPr>
                              <w:t xml:space="preserve"> </w:t>
                            </w:r>
                            <w:r>
                              <w:t>du</w:t>
                            </w:r>
                            <w:r>
                              <w:rPr>
                                <w:spacing w:val="24"/>
                              </w:rPr>
                              <w:t xml:space="preserve"> </w:t>
                            </w:r>
                            <w:r>
                              <w:t>Marché :</w:t>
                            </w:r>
                            <w:r>
                              <w:rPr>
                                <w:spacing w:val="23"/>
                              </w:rPr>
                              <w:t xml:space="preserve"> </w:t>
                            </w:r>
                            <w:r>
                              <w:t>date</w:t>
                            </w:r>
                            <w:r>
                              <w:rPr>
                                <w:spacing w:val="22"/>
                              </w:rPr>
                              <w:t xml:space="preserve"> </w:t>
                            </w:r>
                            <w:r>
                              <w:t>de</w:t>
                            </w:r>
                            <w:r>
                              <w:rPr>
                                <w:spacing w:val="24"/>
                              </w:rPr>
                              <w:t xml:space="preserve"> </w:t>
                            </w:r>
                            <w:r>
                              <w:t>notification</w:t>
                            </w:r>
                            <w:r>
                              <w:rPr>
                                <w:spacing w:val="25"/>
                              </w:rPr>
                              <w:t xml:space="preserve"> </w:t>
                            </w:r>
                            <w:r>
                              <w:t>du</w:t>
                            </w:r>
                            <w:r>
                              <w:rPr>
                                <w:spacing w:val="22"/>
                              </w:rPr>
                              <w:t xml:space="preserve"> </w:t>
                            </w:r>
                            <w:r>
                              <w:t>Marché</w:t>
                            </w:r>
                            <w:r>
                              <w:rPr>
                                <w:spacing w:val="23"/>
                              </w:rPr>
                              <w:t xml:space="preserve"> </w:t>
                            </w:r>
                            <w:r>
                              <w:t>au</w:t>
                            </w:r>
                            <w:r>
                              <w:rPr>
                                <w:spacing w:val="24"/>
                              </w:rPr>
                              <w:t xml:space="preserve"> </w:t>
                            </w:r>
                            <w:r>
                              <w:t>prestataire</w:t>
                            </w:r>
                            <w:r>
                              <w:rPr>
                                <w:spacing w:val="26"/>
                              </w:rPr>
                              <w:t xml:space="preserve"> </w:t>
                            </w:r>
                            <w:r>
                              <w:t>à</w:t>
                            </w:r>
                            <w:r>
                              <w:rPr>
                                <w:spacing w:val="22"/>
                              </w:rPr>
                              <w:t xml:space="preserve"> </w:t>
                            </w:r>
                            <w:r>
                              <w:t>l’issue</w:t>
                            </w:r>
                            <w:r>
                              <w:rPr>
                                <w:spacing w:val="22"/>
                              </w:rPr>
                              <w:t xml:space="preserve"> </w:t>
                            </w:r>
                            <w:r>
                              <w:t>de</w:t>
                            </w:r>
                            <w:r>
                              <w:rPr>
                                <w:spacing w:val="22"/>
                              </w:rPr>
                              <w:t xml:space="preserve"> </w:t>
                            </w:r>
                            <w:r>
                              <w:t>la</w:t>
                            </w:r>
                            <w:r>
                              <w:rPr>
                                <w:spacing w:val="24"/>
                              </w:rPr>
                              <w:t xml:space="preserve"> </w:t>
                            </w:r>
                            <w:r>
                              <w:t>procédure</w:t>
                            </w:r>
                            <w:r>
                              <w:rPr>
                                <w:spacing w:val="22"/>
                              </w:rPr>
                              <w:t xml:space="preserve"> </w:t>
                            </w:r>
                            <w:r>
                              <w:t xml:space="preserve">de </w:t>
                            </w:r>
                            <w:r>
                              <w:rPr>
                                <w:spacing w:val="-2"/>
                              </w:rPr>
                              <w:t>passation</w:t>
                            </w:r>
                          </w:p>
                          <w:p w14:paraId="4A3C4B4E" w14:textId="77777777" w:rsidR="001F4624" w:rsidRDefault="002A0816">
                            <w:pPr>
                              <w:spacing w:before="120"/>
                              <w:ind w:left="108"/>
                            </w:pPr>
                            <w:r>
                              <w:t>Date</w:t>
                            </w:r>
                            <w:r>
                              <w:rPr>
                                <w:spacing w:val="-1"/>
                              </w:rPr>
                              <w:t xml:space="preserve"> </w:t>
                            </w:r>
                            <w:r>
                              <w:t>d’effet du</w:t>
                            </w:r>
                            <w:r>
                              <w:rPr>
                                <w:spacing w:val="-4"/>
                              </w:rPr>
                              <w:t xml:space="preserve"> </w:t>
                            </w:r>
                            <w:r>
                              <w:t>marché</w:t>
                            </w:r>
                            <w:r>
                              <w:rPr>
                                <w:spacing w:val="-1"/>
                              </w:rPr>
                              <w:t xml:space="preserve"> </w:t>
                            </w:r>
                            <w:r>
                              <w:t>(date</w:t>
                            </w:r>
                            <w:r>
                              <w:rPr>
                                <w:spacing w:val="-1"/>
                              </w:rPr>
                              <w:t xml:space="preserve"> </w:t>
                            </w:r>
                            <w:r>
                              <w:t>à</w:t>
                            </w:r>
                            <w:r>
                              <w:rPr>
                                <w:spacing w:val="-1"/>
                              </w:rPr>
                              <w:t xml:space="preserve"> </w:t>
                            </w:r>
                            <w:r>
                              <w:t>partir</w:t>
                            </w:r>
                            <w:r>
                              <w:rPr>
                                <w:spacing w:val="-1"/>
                              </w:rPr>
                              <w:t xml:space="preserve"> </w:t>
                            </w:r>
                            <w:r>
                              <w:t>de</w:t>
                            </w:r>
                            <w:r>
                              <w:rPr>
                                <w:spacing w:val="-3"/>
                              </w:rPr>
                              <w:t xml:space="preserve"> </w:t>
                            </w:r>
                            <w:r>
                              <w:t>laquelle</w:t>
                            </w:r>
                            <w:r>
                              <w:rPr>
                                <w:spacing w:val="-1"/>
                              </w:rPr>
                              <w:t xml:space="preserve"> </w:t>
                            </w:r>
                            <w:r>
                              <w:t>les prestations doivent commencer</w:t>
                            </w:r>
                            <w:r>
                              <w:rPr>
                                <w:spacing w:val="-1"/>
                              </w:rPr>
                              <w:t xml:space="preserve"> </w:t>
                            </w:r>
                            <w:r>
                              <w:t>à</w:t>
                            </w:r>
                            <w:r>
                              <w:rPr>
                                <w:spacing w:val="-1"/>
                              </w:rPr>
                              <w:t xml:space="preserve"> </w:t>
                            </w:r>
                            <w:r>
                              <w:t>être</w:t>
                            </w:r>
                            <w:r>
                              <w:rPr>
                                <w:spacing w:val="-1"/>
                              </w:rPr>
                              <w:t xml:space="preserve"> </w:t>
                            </w:r>
                            <w:r>
                              <w:t>exécutées) :</w:t>
                            </w:r>
                            <w:r>
                              <w:rPr>
                                <w:spacing w:val="40"/>
                              </w:rPr>
                              <w:t xml:space="preserve"> </w:t>
                            </w:r>
                            <w:r>
                              <w:t>soit à</w:t>
                            </w:r>
                            <w:r>
                              <w:rPr>
                                <w:spacing w:val="-1"/>
                              </w:rPr>
                              <w:t xml:space="preserve"> </w:t>
                            </w:r>
                            <w:r>
                              <w:t>la</w:t>
                            </w:r>
                            <w:r>
                              <w:rPr>
                                <w:spacing w:val="-1"/>
                              </w:rPr>
                              <w:t xml:space="preserve"> </w:t>
                            </w:r>
                            <w:r>
                              <w:t>date de notification du Marché, soit postérieurement à celle-ci sur décision de la SLI</w:t>
                            </w:r>
                          </w:p>
                        </w:txbxContent>
                      </wps:txbx>
                      <wps:bodyPr wrap="square" lIns="0" tIns="0" rIns="0" bIns="0" rtlCol="0">
                        <a:noAutofit/>
                      </wps:bodyPr>
                    </wps:wsp>
                  </a:graphicData>
                </a:graphic>
              </wp:anchor>
            </w:drawing>
          </mc:Choice>
          <mc:Fallback>
            <w:pict>
              <v:shape w14:anchorId="2FF0ABFA" id="Textbox 11" o:spid="_x0000_s1034" type="#_x0000_t202" style="position:absolute;margin-left:36.95pt;margin-top:6.25pt;width:521.65pt;height:58.2pt;z-index:-157255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" filled="f" strokeweight=".16931mm">
                <v:path arrowok="t"/>
                <v:textbox inset="0,0,0,0">
                  <w:txbxContent>
                    <w:p w14:paraId="4E345F64" w14:textId="77777777" w:rsidR="001F4624" w:rsidRDefault="002A0816">
                      <w:pPr>
                        <w:spacing w:before="20"/>
                        <w:ind w:left="108"/>
                      </w:pPr>
                      <w:r>
                        <w:t>Date</w:t>
                      </w:r>
                      <w:r>
                        <w:rPr>
                          <w:spacing w:val="22"/>
                        </w:rPr>
                        <w:t xml:space="preserve"> </w:t>
                      </w:r>
                      <w:r>
                        <w:t>d’entrée</w:t>
                      </w:r>
                      <w:r>
                        <w:rPr>
                          <w:spacing w:val="22"/>
                        </w:rPr>
                        <w:t xml:space="preserve"> </w:t>
                      </w:r>
                      <w:r>
                        <w:t>en</w:t>
                      </w:r>
                      <w:r>
                        <w:rPr>
                          <w:spacing w:val="22"/>
                        </w:rPr>
                        <w:t xml:space="preserve"> </w:t>
                      </w:r>
                      <w:r>
                        <w:t>vigueur</w:t>
                      </w:r>
                      <w:r>
                        <w:rPr>
                          <w:spacing w:val="23"/>
                        </w:rPr>
                        <w:t xml:space="preserve"> </w:t>
                      </w:r>
                      <w:r>
                        <w:t>du</w:t>
                      </w:r>
                      <w:r>
                        <w:rPr>
                          <w:spacing w:val="24"/>
                        </w:rPr>
                        <w:t xml:space="preserve"> </w:t>
                      </w:r>
                      <w:r>
                        <w:t>Marché :</w:t>
                      </w:r>
                      <w:r>
                        <w:rPr>
                          <w:spacing w:val="23"/>
                        </w:rPr>
                        <w:t xml:space="preserve"> </w:t>
                      </w:r>
                      <w:r>
                        <w:t>date</w:t>
                      </w:r>
                      <w:r>
                        <w:rPr>
                          <w:spacing w:val="22"/>
                        </w:rPr>
                        <w:t xml:space="preserve"> </w:t>
                      </w:r>
                      <w:r>
                        <w:t>de</w:t>
                      </w:r>
                      <w:r>
                        <w:rPr>
                          <w:spacing w:val="24"/>
                        </w:rPr>
                        <w:t xml:space="preserve"> </w:t>
                      </w:r>
                      <w:r>
                        <w:t>notification</w:t>
                      </w:r>
                      <w:r>
                        <w:rPr>
                          <w:spacing w:val="25"/>
                        </w:rPr>
                        <w:t xml:space="preserve"> </w:t>
                      </w:r>
                      <w:r>
                        <w:t>du</w:t>
                      </w:r>
                      <w:r>
                        <w:rPr>
                          <w:spacing w:val="22"/>
                        </w:rPr>
                        <w:t xml:space="preserve"> </w:t>
                      </w:r>
                      <w:r>
                        <w:t>Marché</w:t>
                      </w:r>
                      <w:r>
                        <w:rPr>
                          <w:spacing w:val="23"/>
                        </w:rPr>
                        <w:t xml:space="preserve"> </w:t>
                      </w:r>
                      <w:r>
                        <w:t>au</w:t>
                      </w:r>
                      <w:r>
                        <w:rPr>
                          <w:spacing w:val="24"/>
                        </w:rPr>
                        <w:t xml:space="preserve"> </w:t>
                      </w:r>
                      <w:r>
                        <w:t>prestataire</w:t>
                      </w:r>
                      <w:r>
                        <w:rPr>
                          <w:spacing w:val="26"/>
                        </w:rPr>
                        <w:t xml:space="preserve"> </w:t>
                      </w:r>
                      <w:r>
                        <w:t>à</w:t>
                      </w:r>
                      <w:r>
                        <w:rPr>
                          <w:spacing w:val="22"/>
                        </w:rPr>
                        <w:t xml:space="preserve"> </w:t>
                      </w:r>
                      <w:r>
                        <w:t>l’issue</w:t>
                      </w:r>
                      <w:r>
                        <w:rPr>
                          <w:spacing w:val="22"/>
                        </w:rPr>
                        <w:t xml:space="preserve"> </w:t>
                      </w:r>
                      <w:r>
                        <w:t>de</w:t>
                      </w:r>
                      <w:r>
                        <w:rPr>
                          <w:spacing w:val="22"/>
                        </w:rPr>
                        <w:t xml:space="preserve"> </w:t>
                      </w:r>
                      <w:r>
                        <w:t>la</w:t>
                      </w:r>
                      <w:r>
                        <w:rPr>
                          <w:spacing w:val="24"/>
                        </w:rPr>
                        <w:t xml:space="preserve"> </w:t>
                      </w:r>
                      <w:r>
                        <w:t>procédure</w:t>
                      </w:r>
                      <w:r>
                        <w:rPr>
                          <w:spacing w:val="22"/>
                        </w:rPr>
                        <w:t xml:space="preserve"> </w:t>
                      </w:r>
                      <w:r>
                        <w:t xml:space="preserve">de </w:t>
                      </w:r>
                      <w:r>
                        <w:rPr>
                          <w:spacing w:val="-2"/>
                        </w:rPr>
                        <w:t>passation</w:t>
                      </w:r>
                    </w:p>
                    <w:p w14:paraId="4A3C4B4E" w14:textId="77777777" w:rsidR="001F4624" w:rsidRDefault="002A0816">
                      <w:pPr>
                        <w:spacing w:before="120"/>
                        <w:ind w:left="108"/>
                      </w:pPr>
                      <w:r>
                        <w:t>Date</w:t>
                      </w:r>
                      <w:r>
                        <w:rPr>
                          <w:spacing w:val="-1"/>
                        </w:rPr>
                        <w:t xml:space="preserve"> </w:t>
                      </w:r>
                      <w:r>
                        <w:t>d’effet du</w:t>
                      </w:r>
                      <w:r>
                        <w:rPr>
                          <w:spacing w:val="-4"/>
                        </w:rPr>
                        <w:t xml:space="preserve"> </w:t>
                      </w:r>
                      <w:r>
                        <w:t>marché</w:t>
                      </w:r>
                      <w:r>
                        <w:rPr>
                          <w:spacing w:val="-1"/>
                        </w:rPr>
                        <w:t xml:space="preserve"> </w:t>
                      </w:r>
                      <w:r>
                        <w:t>(date</w:t>
                      </w:r>
                      <w:r>
                        <w:rPr>
                          <w:spacing w:val="-1"/>
                        </w:rPr>
                        <w:t xml:space="preserve"> </w:t>
                      </w:r>
                      <w:r>
                        <w:t>à</w:t>
                      </w:r>
                      <w:r>
                        <w:rPr>
                          <w:spacing w:val="-1"/>
                        </w:rPr>
                        <w:t xml:space="preserve"> </w:t>
                      </w:r>
                      <w:r>
                        <w:t>partir</w:t>
                      </w:r>
                      <w:r>
                        <w:rPr>
                          <w:spacing w:val="-1"/>
                        </w:rPr>
                        <w:t xml:space="preserve"> </w:t>
                      </w:r>
                      <w:r>
                        <w:t>de</w:t>
                      </w:r>
                      <w:r>
                        <w:rPr>
                          <w:spacing w:val="-3"/>
                        </w:rPr>
                        <w:t xml:space="preserve"> </w:t>
                      </w:r>
                      <w:r>
                        <w:t>laquelle</w:t>
                      </w:r>
                      <w:r>
                        <w:rPr>
                          <w:spacing w:val="-1"/>
                        </w:rPr>
                        <w:t xml:space="preserve"> </w:t>
                      </w:r>
                      <w:r>
                        <w:t>les prestations doivent commencer</w:t>
                      </w:r>
                      <w:r>
                        <w:rPr>
                          <w:spacing w:val="-1"/>
                        </w:rPr>
                        <w:t xml:space="preserve"> </w:t>
                      </w:r>
                      <w:r>
                        <w:t>à</w:t>
                      </w:r>
                      <w:r>
                        <w:rPr>
                          <w:spacing w:val="-1"/>
                        </w:rPr>
                        <w:t xml:space="preserve"> </w:t>
                      </w:r>
                      <w:r>
                        <w:t>être</w:t>
                      </w:r>
                      <w:r>
                        <w:rPr>
                          <w:spacing w:val="-1"/>
                        </w:rPr>
                        <w:t xml:space="preserve"> </w:t>
                      </w:r>
                      <w:r>
                        <w:t>exécutées) :</w:t>
                      </w:r>
                      <w:r>
                        <w:rPr>
                          <w:spacing w:val="40"/>
                        </w:rPr>
                        <w:t xml:space="preserve"> </w:t>
                      </w:r>
                      <w:r>
                        <w:t>soit à</w:t>
                      </w:r>
                      <w:r>
                        <w:rPr>
                          <w:spacing w:val="-1"/>
                        </w:rPr>
                        <w:t xml:space="preserve"> </w:t>
                      </w:r>
                      <w:r>
                        <w:t>la</w:t>
                      </w:r>
                      <w:r>
                        <w:rPr>
                          <w:spacing w:val="-1"/>
                        </w:rPr>
                        <w:t xml:space="preserve"> </w:t>
                      </w:r>
                      <w:r>
                        <w:t>date de notification du Marché, soit postérieurement à celle-ci sur décision de la SLI</w:t>
                      </w:r>
                    </w:p>
                  </w:txbxContent>
                </v:textbox>
                <w10:wrap type="topAndBottom" anchorx="page"/>
              </v:shape>
            </w:pict>
          </mc:Fallback>
        </mc:AlternateContent>
      </w:r>
    </w:p>
    <w:p w14:paraId="7300E48A" w14:textId="77777777" w:rsidR="001F4624" w:rsidRDefault="001F4624">
      <w:pPr>
        <w:pStyle w:val="Corpsdetexte"/>
        <w:spacing w:before="52"/>
        <w:rPr>
          <w:b/>
          <w:sz w:val="22"/>
        </w:rPr>
      </w:pPr>
    </w:p>
    <w:p w14:paraId="044C80B1" w14:textId="77777777" w:rsidR="001F4624" w:rsidRDefault="002A0816">
      <w:pPr>
        <w:spacing w:before="1"/>
        <w:ind w:left="144"/>
        <w:rPr>
          <w:b/>
        </w:rPr>
      </w:pPr>
      <w:r>
        <w:rPr>
          <w:b/>
        </w:rPr>
        <w:t>Durée</w:t>
      </w:r>
      <w:r>
        <w:rPr>
          <w:b/>
          <w:spacing w:val="-2"/>
        </w:rPr>
        <w:t xml:space="preserve"> </w:t>
      </w:r>
      <w:r>
        <w:rPr>
          <w:b/>
        </w:rPr>
        <w:t>du</w:t>
      </w:r>
      <w:r>
        <w:rPr>
          <w:b/>
          <w:spacing w:val="-4"/>
        </w:rPr>
        <w:t xml:space="preserve"> </w:t>
      </w:r>
      <w:r>
        <w:rPr>
          <w:b/>
        </w:rPr>
        <w:t>Marché</w:t>
      </w:r>
      <w:r>
        <w:rPr>
          <w:b/>
          <w:spacing w:val="51"/>
        </w:rPr>
        <w:t xml:space="preserve"> </w:t>
      </w:r>
      <w:r>
        <w:rPr>
          <w:b/>
        </w:rPr>
        <w:t>/</w:t>
      </w:r>
      <w:r>
        <w:rPr>
          <w:b/>
          <w:spacing w:val="-1"/>
        </w:rPr>
        <w:t xml:space="preserve"> </w:t>
      </w:r>
      <w:r>
        <w:rPr>
          <w:b/>
        </w:rPr>
        <w:t>Reconduction</w:t>
      </w:r>
      <w:r>
        <w:rPr>
          <w:b/>
          <w:spacing w:val="-3"/>
        </w:rPr>
        <w:t xml:space="preserve"> </w:t>
      </w:r>
      <w:r>
        <w:rPr>
          <w:b/>
        </w:rPr>
        <w:t>du</w:t>
      </w:r>
      <w:r>
        <w:rPr>
          <w:b/>
          <w:spacing w:val="-2"/>
        </w:rPr>
        <w:t xml:space="preserve"> Marché</w:t>
      </w:r>
    </w:p>
    <w:p w14:paraId="05F1B1D7" w14:textId="77777777" w:rsidR="001F4624" w:rsidRDefault="001F4624">
      <w:pPr>
        <w:pStyle w:val="Corpsdetexte"/>
        <w:spacing w:before="1"/>
        <w:rPr>
          <w:b/>
          <w:sz w:val="16"/>
        </w:rPr>
      </w:pPr>
    </w:p>
    <w:p w14:paraId="244026AD" w14:textId="77777777" w:rsidR="001F4624" w:rsidRDefault="002A0816">
      <w:pPr>
        <w:pStyle w:val="Corpsdetexte"/>
        <w:ind w:left="-3"/>
        <w:rPr>
          <w:sz w:val="20"/>
        </w:rPr>
      </w:pPr>
      <w:r>
        <w:rPr>
          <w:noProof/>
          <w:sz w:val="20"/>
        </w:rPr>
        <mc:AlternateContent>
          <mc:Choice Requires="wps">
            <w:drawing>
              <wp:inline distT="0" distB="0" distL="0" distR="0" wp14:anchorId="5A6BA49C" wp14:editId="6E96DE2B">
                <wp:extent cx="6663055" cy="607060"/>
                <wp:effectExtent l="9525" t="0" r="0" b="12065"/>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63055" cy="607060"/>
                        </a:xfrm>
                        <a:prstGeom prst="rect">
                          <a:avLst/>
                        </a:prstGeom>
                        <a:ln w="6095">
                          <a:solidFill>
                            <a:srgbClr val="000000"/>
                          </a:solidFill>
                          <a:prstDash val="solid"/>
                        </a:ln>
                      </wps:spPr>
                      <wps:txbx>
                        <w:txbxContent>
                          <w:p w14:paraId="5A3DC8DD" w14:textId="77777777" w:rsidR="001F4624" w:rsidRDefault="002A0816">
                            <w:pPr>
                              <w:spacing w:before="183"/>
                              <w:ind w:left="100" w:right="4796"/>
                            </w:pPr>
                            <w:r>
                              <w:t>Durée : 5 ans à</w:t>
                            </w:r>
                            <w:r>
                              <w:rPr>
                                <w:spacing w:val="-1"/>
                              </w:rPr>
                              <w:t xml:space="preserve"> </w:t>
                            </w:r>
                            <w:r>
                              <w:t>compter de</w:t>
                            </w:r>
                            <w:r>
                              <w:rPr>
                                <w:spacing w:val="-4"/>
                              </w:rPr>
                              <w:t xml:space="preserve"> </w:t>
                            </w:r>
                            <w:r>
                              <w:t>la date de prise d’effet du</w:t>
                            </w:r>
                            <w:r>
                              <w:rPr>
                                <w:spacing w:val="-2"/>
                              </w:rPr>
                              <w:t xml:space="preserve"> </w:t>
                            </w:r>
                            <w:r>
                              <w:t>Marché Le</w:t>
                            </w:r>
                            <w:r>
                              <w:rPr>
                                <w:spacing w:val="-3"/>
                              </w:rPr>
                              <w:t xml:space="preserve"> </w:t>
                            </w:r>
                            <w:r>
                              <w:t>Marché</w:t>
                            </w:r>
                            <w:r>
                              <w:rPr>
                                <w:spacing w:val="-4"/>
                              </w:rPr>
                              <w:t xml:space="preserve"> </w:t>
                            </w:r>
                            <w:r>
                              <w:t>est</w:t>
                            </w:r>
                            <w:r>
                              <w:rPr>
                                <w:spacing w:val="-2"/>
                              </w:rPr>
                              <w:t xml:space="preserve"> </w:t>
                            </w:r>
                            <w:r>
                              <w:t>reconductible</w:t>
                            </w:r>
                            <w:r>
                              <w:rPr>
                                <w:spacing w:val="-2"/>
                              </w:rPr>
                              <w:t xml:space="preserve"> </w:t>
                            </w:r>
                            <w:r>
                              <w:t>une</w:t>
                            </w:r>
                            <w:r>
                              <w:rPr>
                                <w:spacing w:val="-5"/>
                              </w:rPr>
                              <w:t xml:space="preserve"> </w:t>
                            </w:r>
                            <w:r>
                              <w:t>fois</w:t>
                            </w:r>
                            <w:r>
                              <w:rPr>
                                <w:spacing w:val="-3"/>
                              </w:rPr>
                              <w:t xml:space="preserve"> </w:t>
                            </w:r>
                            <w:r>
                              <w:t>pour</w:t>
                            </w:r>
                            <w:r>
                              <w:rPr>
                                <w:spacing w:val="-3"/>
                              </w:rPr>
                              <w:t xml:space="preserve"> </w:t>
                            </w:r>
                            <w:r>
                              <w:t>une</w:t>
                            </w:r>
                            <w:r>
                              <w:rPr>
                                <w:spacing w:val="-5"/>
                              </w:rPr>
                              <w:t xml:space="preserve"> </w:t>
                            </w:r>
                            <w:r>
                              <w:t>durée</w:t>
                            </w:r>
                            <w:r>
                              <w:rPr>
                                <w:spacing w:val="-3"/>
                              </w:rPr>
                              <w:t xml:space="preserve"> </w:t>
                            </w:r>
                            <w:r>
                              <w:t>de</w:t>
                            </w:r>
                            <w:r>
                              <w:rPr>
                                <w:spacing w:val="-3"/>
                              </w:rPr>
                              <w:t xml:space="preserve"> </w:t>
                            </w:r>
                            <w:r>
                              <w:t>5</w:t>
                            </w:r>
                            <w:r>
                              <w:rPr>
                                <w:spacing w:val="-3"/>
                              </w:rPr>
                              <w:t xml:space="preserve"> </w:t>
                            </w:r>
                            <w:r>
                              <w:rPr>
                                <w:spacing w:val="-5"/>
                              </w:rPr>
                              <w:t>ans</w:t>
                            </w:r>
                          </w:p>
                        </w:txbxContent>
                      </wps:txbx>
                      <wps:bodyPr wrap="square" lIns="0" tIns="0" rIns="0" bIns="0" rtlCol="0">
                        <a:noAutofit/>
                      </wps:bodyPr>
                    </wps:wsp>
                  </a:graphicData>
                </a:graphic>
              </wp:inline>
            </w:drawing>
          </mc:Choice>
          <mc:Fallback>
            <w:pict>
              <v:shape w14:anchorId="5A6BA49C" id="Textbox 12" o:spid="_x0000_s1035" type="#_x0000_t202" style="width:524.65pt;height:4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" filled="f" strokeweight=".16931mm">
                <v:path arrowok="t"/>
                <v:textbox inset="0,0,0,0">
                  <w:txbxContent>
                    <w:p w14:paraId="5A3DC8DD" w14:textId="77777777" w:rsidR="001F4624" w:rsidRDefault="002A0816">
                      <w:pPr>
                        <w:spacing w:before="183"/>
                        <w:ind w:left="100" w:right="4796"/>
                      </w:pPr>
                      <w:r>
                        <w:t>Durée : 5 ans à</w:t>
                      </w:r>
                      <w:r>
                        <w:rPr>
                          <w:spacing w:val="-1"/>
                        </w:rPr>
                        <w:t xml:space="preserve"> </w:t>
                      </w:r>
                      <w:r>
                        <w:t>compter de</w:t>
                      </w:r>
                      <w:r>
                        <w:rPr>
                          <w:spacing w:val="-4"/>
                        </w:rPr>
                        <w:t xml:space="preserve"> </w:t>
                      </w:r>
                      <w:r>
                        <w:t>la date de prise d’effet du</w:t>
                      </w:r>
                      <w:r>
                        <w:rPr>
                          <w:spacing w:val="-2"/>
                        </w:rPr>
                        <w:t xml:space="preserve"> </w:t>
                      </w:r>
                      <w:r>
                        <w:t>Marché Le</w:t>
                      </w:r>
                      <w:r>
                        <w:rPr>
                          <w:spacing w:val="-3"/>
                        </w:rPr>
                        <w:t xml:space="preserve"> </w:t>
                      </w:r>
                      <w:r>
                        <w:t>Marché</w:t>
                      </w:r>
                      <w:r>
                        <w:rPr>
                          <w:spacing w:val="-4"/>
                        </w:rPr>
                        <w:t xml:space="preserve"> </w:t>
                      </w:r>
                      <w:r>
                        <w:t>est</w:t>
                      </w:r>
                      <w:r>
                        <w:rPr>
                          <w:spacing w:val="-2"/>
                        </w:rPr>
                        <w:t xml:space="preserve"> </w:t>
                      </w:r>
                      <w:r>
                        <w:t>reconductible</w:t>
                      </w:r>
                      <w:r>
                        <w:rPr>
                          <w:spacing w:val="-2"/>
                        </w:rPr>
                        <w:t xml:space="preserve"> </w:t>
                      </w:r>
                      <w:r>
                        <w:t>une</w:t>
                      </w:r>
                      <w:r>
                        <w:rPr>
                          <w:spacing w:val="-5"/>
                        </w:rPr>
                        <w:t xml:space="preserve"> </w:t>
                      </w:r>
                      <w:r>
                        <w:t>fois</w:t>
                      </w:r>
                      <w:r>
                        <w:rPr>
                          <w:spacing w:val="-3"/>
                        </w:rPr>
                        <w:t xml:space="preserve"> </w:t>
                      </w:r>
                      <w:r>
                        <w:t>pour</w:t>
                      </w:r>
                      <w:r>
                        <w:rPr>
                          <w:spacing w:val="-3"/>
                        </w:rPr>
                        <w:t xml:space="preserve"> </w:t>
                      </w:r>
                      <w:r>
                        <w:t>une</w:t>
                      </w:r>
                      <w:r>
                        <w:rPr>
                          <w:spacing w:val="-5"/>
                        </w:rPr>
                        <w:t xml:space="preserve"> </w:t>
                      </w:r>
                      <w:r>
                        <w:t>durée</w:t>
                      </w:r>
                      <w:r>
                        <w:rPr>
                          <w:spacing w:val="-3"/>
                        </w:rPr>
                        <w:t xml:space="preserve"> </w:t>
                      </w:r>
                      <w:r>
                        <w:t>de</w:t>
                      </w:r>
                      <w:r>
                        <w:rPr>
                          <w:spacing w:val="-3"/>
                        </w:rPr>
                        <w:t xml:space="preserve"> </w:t>
                      </w:r>
                      <w:r>
                        <w:t>5</w:t>
                      </w:r>
                      <w:r>
                        <w:rPr>
                          <w:spacing w:val="-3"/>
                        </w:rPr>
                        <w:t xml:space="preserve"> </w:t>
                      </w:r>
                      <w:r>
                        <w:rPr>
                          <w:spacing w:val="-5"/>
                        </w:rPr>
                        <w:t>ans</w:t>
                      </w:r>
                    </w:p>
                  </w:txbxContent>
                </v:textbox>
                <w10:anchorlock/>
              </v:shape>
            </w:pict>
          </mc:Fallback>
        </mc:AlternateContent>
      </w:r>
    </w:p>
    <w:p w14:paraId="4C187CB6" w14:textId="77777777" w:rsidR="001F4624" w:rsidRDefault="002A0816">
      <w:pPr>
        <w:spacing w:before="145"/>
        <w:ind w:left="144"/>
        <w:rPr>
          <w:b/>
        </w:rPr>
      </w:pPr>
      <w:r>
        <w:rPr>
          <w:b/>
          <w:spacing w:val="-4"/>
        </w:rPr>
        <w:t>Prix</w:t>
      </w:r>
    </w:p>
    <w:p w14:paraId="62751EFE" w14:textId="77777777" w:rsidR="001F4624" w:rsidRDefault="002A0816">
      <w:pPr>
        <w:pStyle w:val="Corpsdetexte"/>
        <w:spacing w:before="9"/>
        <w:rPr>
          <w:b/>
          <w:sz w:val="8"/>
        </w:rPr>
      </w:pPr>
      <w:r>
        <w:rPr>
          <w:b/>
          <w:noProof/>
          <w:sz w:val="8"/>
        </w:rPr>
        <mc:AlternateContent>
          <mc:Choice Requires="wps">
            <w:drawing>
              <wp:anchor distT="0" distB="0" distL="0" distR="0" simplePos="0" relativeHeight="487591936" behindDoc="1" locked="0" layoutInCell="1" allowOverlap="1" wp14:anchorId="2CD60E3C" wp14:editId="2AECDBF4">
                <wp:simplePos x="0" y="0"/>
                <wp:positionH relativeFrom="page">
                  <wp:posOffset>469391</wp:posOffset>
                </wp:positionH>
                <wp:positionV relativeFrom="paragraph">
                  <wp:posOffset>82944</wp:posOffset>
                </wp:positionV>
                <wp:extent cx="6624955" cy="652780"/>
                <wp:effectExtent l="0" t="0" r="0" b="0"/>
                <wp:wrapTopAndBottom/>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4955" cy="652780"/>
                        </a:xfrm>
                        <a:prstGeom prst="rect">
                          <a:avLst/>
                        </a:prstGeom>
                        <a:ln w="6095">
                          <a:solidFill>
                            <a:srgbClr val="000000"/>
                          </a:solidFill>
                          <a:prstDash val="solid"/>
                        </a:ln>
                      </wps:spPr>
                      <wps:txbx>
                        <w:txbxContent>
                          <w:p w14:paraId="7C1DC489" w14:textId="77777777" w:rsidR="001F4624" w:rsidRDefault="001F4624">
                            <w:pPr>
                              <w:pStyle w:val="Corpsdetexte"/>
                              <w:spacing w:before="139"/>
                              <w:rPr>
                                <w:b/>
                                <w:sz w:val="22"/>
                              </w:rPr>
                            </w:pPr>
                          </w:p>
                          <w:p w14:paraId="1D09BC20" w14:textId="77777777" w:rsidR="001F4624" w:rsidRDefault="002A0816">
                            <w:pPr>
                              <w:ind w:left="108"/>
                            </w:pPr>
                            <w:r>
                              <w:t>Les</w:t>
                            </w:r>
                            <w:r>
                              <w:rPr>
                                <w:spacing w:val="-7"/>
                              </w:rPr>
                              <w:t xml:space="preserve"> </w:t>
                            </w:r>
                            <w:r>
                              <w:t>prestations</w:t>
                            </w:r>
                            <w:r>
                              <w:rPr>
                                <w:spacing w:val="-4"/>
                              </w:rPr>
                              <w:t xml:space="preserve"> </w:t>
                            </w:r>
                            <w:r>
                              <w:t>sont</w:t>
                            </w:r>
                            <w:r>
                              <w:rPr>
                                <w:spacing w:val="-2"/>
                              </w:rPr>
                              <w:t xml:space="preserve"> </w:t>
                            </w:r>
                            <w:r>
                              <w:t>rémunérées</w:t>
                            </w:r>
                            <w:r>
                              <w:rPr>
                                <w:spacing w:val="-4"/>
                              </w:rPr>
                              <w:t xml:space="preserve"> </w:t>
                            </w:r>
                            <w:r>
                              <w:t>à</w:t>
                            </w:r>
                            <w:r>
                              <w:rPr>
                                <w:spacing w:val="-4"/>
                              </w:rPr>
                              <w:t xml:space="preserve"> </w:t>
                            </w:r>
                            <w:r>
                              <w:t>prix</w:t>
                            </w:r>
                            <w:r>
                              <w:rPr>
                                <w:spacing w:val="-4"/>
                              </w:rPr>
                              <w:t xml:space="preserve"> </w:t>
                            </w:r>
                            <w:r>
                              <w:t>forfaitaires,</w:t>
                            </w:r>
                            <w:r>
                              <w:rPr>
                                <w:spacing w:val="-4"/>
                              </w:rPr>
                              <w:t xml:space="preserve"> </w:t>
                            </w:r>
                            <w:r>
                              <w:t>déterminé</w:t>
                            </w:r>
                            <w:r>
                              <w:rPr>
                                <w:spacing w:val="-6"/>
                              </w:rPr>
                              <w:t xml:space="preserve"> </w:t>
                            </w:r>
                            <w:r>
                              <w:t>par</w:t>
                            </w:r>
                            <w:r>
                              <w:rPr>
                                <w:spacing w:val="-4"/>
                              </w:rPr>
                              <w:t xml:space="preserve"> </w:t>
                            </w:r>
                            <w:r>
                              <w:t>poste</w:t>
                            </w:r>
                            <w:r>
                              <w:rPr>
                                <w:spacing w:val="-4"/>
                              </w:rPr>
                              <w:t xml:space="preserve"> </w:t>
                            </w:r>
                            <w:r>
                              <w:t>de</w:t>
                            </w:r>
                            <w:r>
                              <w:rPr>
                                <w:spacing w:val="-4"/>
                              </w:rPr>
                              <w:t xml:space="preserve"> </w:t>
                            </w:r>
                            <w:r>
                              <w:rPr>
                                <w:spacing w:val="-2"/>
                              </w:rPr>
                              <w:t>prestations.</w:t>
                            </w:r>
                          </w:p>
                        </w:txbxContent>
                      </wps:txbx>
                      <wps:bodyPr wrap="square" lIns="0" tIns="0" rIns="0" bIns="0" rtlCol="0">
                        <a:noAutofit/>
                      </wps:bodyPr>
                    </wps:wsp>
                  </a:graphicData>
                </a:graphic>
              </wp:anchor>
            </w:drawing>
          </mc:Choice>
          <mc:Fallback>
            <w:pict>
              <v:shape w14:anchorId="2CD60E3C" id="Textbox 13" o:spid="_x0000_s1036" type="#_x0000_t202" style="position:absolute;margin-left:36.95pt;margin-top:6.55pt;width:521.65pt;height:51.4pt;z-index:-157245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" filled="f" strokeweight=".16931mm">
                <v:path arrowok="t"/>
                <v:textbox inset="0,0,0,0">
                  <w:txbxContent>
                    <w:p w14:paraId="7C1DC489" w14:textId="77777777" w:rsidR="001F4624" w:rsidRDefault="001F4624">
                      <w:pPr>
                        <w:pStyle w:val="Corpsdetexte"/>
                        <w:spacing w:before="139"/>
                        <w:rPr>
                          <w:b/>
                          <w:sz w:val="22"/>
                        </w:rPr>
                      </w:pPr>
                    </w:p>
                    <w:p w14:paraId="1D09BC20" w14:textId="77777777" w:rsidR="001F4624" w:rsidRDefault="002A0816">
                      <w:pPr>
                        <w:ind w:left="108"/>
                      </w:pPr>
                      <w:r>
                        <w:t>Les</w:t>
                      </w:r>
                      <w:r>
                        <w:rPr>
                          <w:spacing w:val="-7"/>
                        </w:rPr>
                        <w:t xml:space="preserve"> </w:t>
                      </w:r>
                      <w:r>
                        <w:t>prestations</w:t>
                      </w:r>
                      <w:r>
                        <w:rPr>
                          <w:spacing w:val="-4"/>
                        </w:rPr>
                        <w:t xml:space="preserve"> </w:t>
                      </w:r>
                      <w:r>
                        <w:t>sont</w:t>
                      </w:r>
                      <w:r>
                        <w:rPr>
                          <w:spacing w:val="-2"/>
                        </w:rPr>
                        <w:t xml:space="preserve"> </w:t>
                      </w:r>
                      <w:r>
                        <w:t>rémunérées</w:t>
                      </w:r>
                      <w:r>
                        <w:rPr>
                          <w:spacing w:val="-4"/>
                        </w:rPr>
                        <w:t xml:space="preserve"> </w:t>
                      </w:r>
                      <w:r>
                        <w:t>à</w:t>
                      </w:r>
                      <w:r>
                        <w:rPr>
                          <w:spacing w:val="-4"/>
                        </w:rPr>
                        <w:t xml:space="preserve"> </w:t>
                      </w:r>
                      <w:r>
                        <w:t>prix</w:t>
                      </w:r>
                      <w:r>
                        <w:rPr>
                          <w:spacing w:val="-4"/>
                        </w:rPr>
                        <w:t xml:space="preserve"> </w:t>
                      </w:r>
                      <w:r>
                        <w:t>forfaitaires,</w:t>
                      </w:r>
                      <w:r>
                        <w:rPr>
                          <w:spacing w:val="-4"/>
                        </w:rPr>
                        <w:t xml:space="preserve"> </w:t>
                      </w:r>
                      <w:r>
                        <w:t>déterminé</w:t>
                      </w:r>
                      <w:r>
                        <w:rPr>
                          <w:spacing w:val="-6"/>
                        </w:rPr>
                        <w:t xml:space="preserve"> </w:t>
                      </w:r>
                      <w:r>
                        <w:t>par</w:t>
                      </w:r>
                      <w:r>
                        <w:rPr>
                          <w:spacing w:val="-4"/>
                        </w:rPr>
                        <w:t xml:space="preserve"> </w:t>
                      </w:r>
                      <w:r>
                        <w:t>poste</w:t>
                      </w:r>
                      <w:r>
                        <w:rPr>
                          <w:spacing w:val="-4"/>
                        </w:rPr>
                        <w:t xml:space="preserve"> </w:t>
                      </w:r>
                      <w:r>
                        <w:t>de</w:t>
                      </w:r>
                      <w:r>
                        <w:rPr>
                          <w:spacing w:val="-4"/>
                        </w:rPr>
                        <w:t xml:space="preserve"> </w:t>
                      </w:r>
                      <w:r>
                        <w:rPr>
                          <w:spacing w:val="-2"/>
                        </w:rPr>
                        <w:t>prestations.</w:t>
                      </w:r>
                    </w:p>
                  </w:txbxContent>
                </v:textbox>
                <w10:wrap type="topAndBottom" anchorx="page"/>
              </v:shape>
            </w:pict>
          </mc:Fallback>
        </mc:AlternateContent>
      </w:r>
    </w:p>
    <w:p w14:paraId="4232DE0D" w14:textId="77777777" w:rsidR="001F4624" w:rsidRDefault="001F4624">
      <w:pPr>
        <w:pStyle w:val="Corpsdetexte"/>
        <w:spacing w:before="122"/>
        <w:rPr>
          <w:b/>
          <w:sz w:val="22"/>
        </w:rPr>
      </w:pPr>
    </w:p>
    <w:p w14:paraId="347D6227" w14:textId="77777777" w:rsidR="001F4624" w:rsidRDefault="002A0816">
      <w:pPr>
        <w:ind w:left="144"/>
        <w:rPr>
          <w:b/>
        </w:rPr>
      </w:pPr>
      <w:r>
        <w:rPr>
          <w:b/>
        </w:rPr>
        <w:t>Transmission</w:t>
      </w:r>
      <w:r>
        <w:rPr>
          <w:b/>
          <w:spacing w:val="-4"/>
        </w:rPr>
        <w:t xml:space="preserve"> </w:t>
      </w:r>
      <w:r>
        <w:rPr>
          <w:b/>
        </w:rPr>
        <w:t>des</w:t>
      </w:r>
      <w:r>
        <w:rPr>
          <w:b/>
          <w:spacing w:val="-4"/>
        </w:rPr>
        <w:t xml:space="preserve"> </w:t>
      </w:r>
      <w:r>
        <w:rPr>
          <w:b/>
        </w:rPr>
        <w:t>demandes</w:t>
      </w:r>
      <w:r>
        <w:rPr>
          <w:b/>
          <w:spacing w:val="-4"/>
        </w:rPr>
        <w:t xml:space="preserve"> </w:t>
      </w:r>
      <w:r>
        <w:rPr>
          <w:b/>
        </w:rPr>
        <w:t>de</w:t>
      </w:r>
      <w:r>
        <w:rPr>
          <w:b/>
          <w:spacing w:val="-3"/>
        </w:rPr>
        <w:t xml:space="preserve"> </w:t>
      </w:r>
      <w:r>
        <w:rPr>
          <w:b/>
          <w:spacing w:val="-2"/>
        </w:rPr>
        <w:t>paiement</w:t>
      </w:r>
    </w:p>
    <w:p w14:paraId="492B4C4E" w14:textId="77777777" w:rsidR="001F4624" w:rsidRDefault="002A0816">
      <w:pPr>
        <w:pStyle w:val="Corpsdetexte"/>
        <w:spacing w:before="1"/>
        <w:rPr>
          <w:b/>
          <w:sz w:val="20"/>
        </w:rPr>
      </w:pPr>
      <w:r>
        <w:rPr>
          <w:b/>
          <w:noProof/>
          <w:sz w:val="20"/>
        </w:rPr>
        <mc:AlternateContent>
          <mc:Choice Requires="wps">
            <w:drawing>
              <wp:anchor distT="0" distB="0" distL="0" distR="0" simplePos="0" relativeHeight="487592448" behindDoc="1" locked="0" layoutInCell="1" allowOverlap="1" wp14:anchorId="5BBEF668" wp14:editId="47FFDAA8">
                <wp:simplePos x="0" y="0"/>
                <wp:positionH relativeFrom="page">
                  <wp:posOffset>469391</wp:posOffset>
                </wp:positionH>
                <wp:positionV relativeFrom="paragraph">
                  <wp:posOffset>165126</wp:posOffset>
                </wp:positionV>
                <wp:extent cx="6624955" cy="823594"/>
                <wp:effectExtent l="0" t="0" r="0" b="0"/>
                <wp:wrapTopAndBottom/>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4955" cy="823594"/>
                        </a:xfrm>
                        <a:prstGeom prst="rect">
                          <a:avLst/>
                        </a:prstGeom>
                        <a:ln w="6095">
                          <a:solidFill>
                            <a:srgbClr val="000000"/>
                          </a:solidFill>
                          <a:prstDash val="solid"/>
                        </a:ln>
                      </wps:spPr>
                      <wps:txbx>
                        <w:txbxContent>
                          <w:p w14:paraId="4A96AC08" w14:textId="77777777" w:rsidR="001F4624" w:rsidRDefault="002A0816">
                            <w:pPr>
                              <w:spacing w:before="21"/>
                              <w:ind w:left="108" w:right="106"/>
                              <w:jc w:val="both"/>
                            </w:pPr>
                            <w:r>
                              <w:t>La transmission de chaque demande de paiement à la SLI se fait en principe par le portail Chorus Pro, et à titre dérogatoire par lettre</w:t>
                            </w:r>
                            <w:r>
                              <w:rPr>
                                <w:spacing w:val="-2"/>
                              </w:rPr>
                              <w:t xml:space="preserve"> </w:t>
                            </w:r>
                            <w:r>
                              <w:t>recommandée avec demande d’avis</w:t>
                            </w:r>
                            <w:r>
                              <w:rPr>
                                <w:spacing w:val="-2"/>
                              </w:rPr>
                              <w:t xml:space="preserve"> </w:t>
                            </w:r>
                            <w:r>
                              <w:t>de réception postal ou</w:t>
                            </w:r>
                            <w:r>
                              <w:rPr>
                                <w:spacing w:val="-2"/>
                              </w:rPr>
                              <w:t xml:space="preserve"> </w:t>
                            </w:r>
                            <w:r>
                              <w:t>contre récépissé daté</w:t>
                            </w:r>
                            <w:r>
                              <w:rPr>
                                <w:spacing w:val="-2"/>
                              </w:rPr>
                              <w:t xml:space="preserve"> </w:t>
                            </w:r>
                            <w:r>
                              <w:t>ou encore par tout moyen permettant de prouver de façon certaine sa date d’envoi.</w:t>
                            </w:r>
                          </w:p>
                          <w:p w14:paraId="115279C3" w14:textId="77777777" w:rsidR="001F4624" w:rsidRDefault="002A0816">
                            <w:pPr>
                              <w:ind w:left="108" w:right="106"/>
                              <w:jc w:val="both"/>
                            </w:pPr>
                            <w:r>
                              <w:t>Adresse de transmission</w:t>
                            </w:r>
                            <w:r>
                              <w:rPr>
                                <w:spacing w:val="-2"/>
                              </w:rPr>
                              <w:t xml:space="preserve"> </w:t>
                            </w:r>
                            <w:r>
                              <w:t>: adresse du conseil d’administration de la SLI [</w:t>
                            </w:r>
                            <w:r>
                              <w:rPr>
                                <w:b/>
                              </w:rPr>
                              <w:t xml:space="preserve">à préciser durant la phase de mise au </w:t>
                            </w:r>
                            <w:r>
                              <w:rPr>
                                <w:b/>
                                <w:spacing w:val="-2"/>
                              </w:rPr>
                              <w:t>point</w:t>
                            </w:r>
                            <w:r>
                              <w:rPr>
                                <w:spacing w:val="-2"/>
                              </w:rPr>
                              <w:t>]</w:t>
                            </w:r>
                          </w:p>
                        </w:txbxContent>
                      </wps:txbx>
                      <wps:bodyPr wrap="square" lIns="0" tIns="0" rIns="0" bIns="0" rtlCol="0">
                        <a:noAutofit/>
                      </wps:bodyPr>
                    </wps:wsp>
                  </a:graphicData>
                </a:graphic>
              </wp:anchor>
            </w:drawing>
          </mc:Choice>
          <mc:Fallback>
            <w:pict>
              <v:shape w14:anchorId="5BBEF668" id="Textbox 14" o:spid="_x0000_s1037" type="#_x0000_t202" style="position:absolute;margin-left:36.95pt;margin-top:13pt;width:521.65pt;height:64.85pt;z-index:-157240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" filled="f" strokeweight=".16931mm">
                <v:path arrowok="t"/>
                <v:textbox inset="0,0,0,0">
                  <w:txbxContent>
                    <w:p w14:paraId="4A96AC08" w14:textId="77777777" w:rsidR="001F4624" w:rsidRDefault="002A0816">
                      <w:pPr>
                        <w:spacing w:before="21"/>
                        <w:ind w:left="108" w:right="106"/>
                        <w:jc w:val="both"/>
                      </w:pPr>
                      <w:r>
                        <w:t>La transmission de chaque demande de paiement à la SLI se fait en principe par le portail Chorus Pro, et à titre dérogatoire par lettre</w:t>
                      </w:r>
                      <w:r>
                        <w:rPr>
                          <w:spacing w:val="-2"/>
                        </w:rPr>
                        <w:t xml:space="preserve"> </w:t>
                      </w:r>
                      <w:r>
                        <w:t>recommandée avec demande d’avis</w:t>
                      </w:r>
                      <w:r>
                        <w:rPr>
                          <w:spacing w:val="-2"/>
                        </w:rPr>
                        <w:t xml:space="preserve"> </w:t>
                      </w:r>
                      <w:r>
                        <w:t>de réception postal ou</w:t>
                      </w:r>
                      <w:r>
                        <w:rPr>
                          <w:spacing w:val="-2"/>
                        </w:rPr>
                        <w:t xml:space="preserve"> </w:t>
                      </w:r>
                      <w:r>
                        <w:t>contre récépissé daté</w:t>
                      </w:r>
                      <w:r>
                        <w:rPr>
                          <w:spacing w:val="-2"/>
                        </w:rPr>
                        <w:t xml:space="preserve"> </w:t>
                      </w:r>
                      <w:r>
                        <w:t>ou encore par tout moyen permettant de prouver de façon certaine sa date d’envoi.</w:t>
                      </w:r>
                    </w:p>
                    <w:p w14:paraId="115279C3" w14:textId="77777777" w:rsidR="001F4624" w:rsidRDefault="002A0816">
                      <w:pPr>
                        <w:ind w:left="108" w:right="106"/>
                        <w:jc w:val="both"/>
                      </w:pPr>
                      <w:r>
                        <w:t>Adresse de transmission</w:t>
                      </w:r>
                      <w:r>
                        <w:rPr>
                          <w:spacing w:val="-2"/>
                        </w:rPr>
                        <w:t xml:space="preserve"> </w:t>
                      </w:r>
                      <w:r>
                        <w:t>: adresse du conseil d’administration de la SLI [</w:t>
                      </w:r>
                      <w:r>
                        <w:rPr>
                          <w:b/>
                        </w:rPr>
                        <w:t xml:space="preserve">à préciser durant la phase de mise au </w:t>
                      </w:r>
                      <w:r>
                        <w:rPr>
                          <w:b/>
                          <w:spacing w:val="-2"/>
                        </w:rPr>
                        <w:t>point</w:t>
                      </w:r>
                      <w:r>
                        <w:rPr>
                          <w:spacing w:val="-2"/>
                        </w:rPr>
                        <w:t>]</w:t>
                      </w:r>
                    </w:p>
                  </w:txbxContent>
                </v:textbox>
                <w10:wrap type="topAndBottom" anchorx="page"/>
              </v:shape>
            </w:pict>
          </mc:Fallback>
        </mc:AlternateContent>
      </w:r>
    </w:p>
    <w:p w14:paraId="1D1B39E2" w14:textId="77777777" w:rsidR="001F4624" w:rsidRDefault="002A0816">
      <w:pPr>
        <w:spacing w:before="186"/>
        <w:ind w:left="144"/>
        <w:rPr>
          <w:b/>
        </w:rPr>
      </w:pPr>
      <w:r>
        <w:rPr>
          <w:b/>
        </w:rPr>
        <w:t>Nantissement</w:t>
      </w:r>
      <w:r>
        <w:rPr>
          <w:b/>
          <w:spacing w:val="-6"/>
        </w:rPr>
        <w:t xml:space="preserve"> </w:t>
      </w:r>
      <w:r>
        <w:rPr>
          <w:b/>
        </w:rPr>
        <w:t>/cession</w:t>
      </w:r>
      <w:r>
        <w:rPr>
          <w:b/>
          <w:spacing w:val="-3"/>
        </w:rPr>
        <w:t xml:space="preserve"> </w:t>
      </w:r>
      <w:r>
        <w:rPr>
          <w:b/>
        </w:rPr>
        <w:t>de</w:t>
      </w:r>
      <w:r>
        <w:rPr>
          <w:b/>
          <w:spacing w:val="-5"/>
        </w:rPr>
        <w:t xml:space="preserve"> </w:t>
      </w:r>
      <w:r>
        <w:rPr>
          <w:b/>
          <w:spacing w:val="-2"/>
        </w:rPr>
        <w:t>créance</w:t>
      </w:r>
    </w:p>
    <w:p w14:paraId="38885C02" w14:textId="77777777" w:rsidR="001F4624" w:rsidRDefault="002A0816">
      <w:pPr>
        <w:pStyle w:val="Corpsdetexte"/>
        <w:spacing w:before="8"/>
        <w:rPr>
          <w:b/>
          <w:sz w:val="8"/>
        </w:rPr>
      </w:pPr>
      <w:r>
        <w:rPr>
          <w:b/>
          <w:noProof/>
          <w:sz w:val="8"/>
        </w:rPr>
        <mc:AlternateContent>
          <mc:Choice Requires="wps">
            <w:drawing>
              <wp:anchor distT="0" distB="0" distL="0" distR="0" simplePos="0" relativeHeight="487592960" behindDoc="1" locked="0" layoutInCell="1" allowOverlap="1" wp14:anchorId="3D7447EE" wp14:editId="30F85AB1">
                <wp:simplePos x="0" y="0"/>
                <wp:positionH relativeFrom="page">
                  <wp:posOffset>469391</wp:posOffset>
                </wp:positionH>
                <wp:positionV relativeFrom="paragraph">
                  <wp:posOffset>81910</wp:posOffset>
                </wp:positionV>
                <wp:extent cx="6624955" cy="414655"/>
                <wp:effectExtent l="0" t="0" r="0" b="0"/>
                <wp:wrapTopAndBottom/>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4955" cy="414655"/>
                        </a:xfrm>
                        <a:prstGeom prst="rect">
                          <a:avLst/>
                        </a:prstGeom>
                        <a:ln w="6095">
                          <a:solidFill>
                            <a:srgbClr val="000000"/>
                          </a:solidFill>
                          <a:prstDash val="solid"/>
                        </a:ln>
                      </wps:spPr>
                      <wps:txbx>
                        <w:txbxContent>
                          <w:p w14:paraId="791533B4" w14:textId="77777777" w:rsidR="001F4624" w:rsidRDefault="002A0816">
                            <w:pPr>
                              <w:spacing w:before="20"/>
                              <w:ind w:left="108"/>
                            </w:pPr>
                            <w:r>
                              <w:t>La</w:t>
                            </w:r>
                            <w:r>
                              <w:rPr>
                                <w:spacing w:val="-3"/>
                              </w:rPr>
                              <w:t xml:space="preserve"> </w:t>
                            </w:r>
                            <w:r>
                              <w:t>totalité</w:t>
                            </w:r>
                            <w:r>
                              <w:rPr>
                                <w:spacing w:val="-3"/>
                              </w:rPr>
                              <w:t xml:space="preserve"> </w:t>
                            </w:r>
                            <w:r>
                              <w:t>du</w:t>
                            </w:r>
                            <w:r>
                              <w:rPr>
                                <w:spacing w:val="-3"/>
                              </w:rPr>
                              <w:t xml:space="preserve"> </w:t>
                            </w:r>
                            <w:r>
                              <w:t>Marché</w:t>
                            </w:r>
                            <w:r>
                              <w:rPr>
                                <w:spacing w:val="-5"/>
                              </w:rPr>
                              <w:t xml:space="preserve"> </w:t>
                            </w:r>
                            <w:r>
                              <w:t>pourra</w:t>
                            </w:r>
                            <w:r>
                              <w:rPr>
                                <w:spacing w:val="-3"/>
                              </w:rPr>
                              <w:t xml:space="preserve"> </w:t>
                            </w:r>
                            <w:r>
                              <w:t>faire</w:t>
                            </w:r>
                            <w:r>
                              <w:rPr>
                                <w:spacing w:val="-4"/>
                              </w:rPr>
                              <w:t xml:space="preserve"> </w:t>
                            </w:r>
                            <w:r>
                              <w:t>l’objet</w:t>
                            </w:r>
                            <w:r>
                              <w:rPr>
                                <w:spacing w:val="-5"/>
                              </w:rPr>
                              <w:t xml:space="preserve"> </w:t>
                            </w:r>
                            <w:r>
                              <w:t>d’une</w:t>
                            </w:r>
                            <w:r>
                              <w:rPr>
                                <w:spacing w:val="-2"/>
                              </w:rPr>
                              <w:t xml:space="preserve"> </w:t>
                            </w:r>
                            <w:r>
                              <w:t>cession</w:t>
                            </w:r>
                            <w:r>
                              <w:rPr>
                                <w:spacing w:val="-6"/>
                              </w:rPr>
                              <w:t xml:space="preserve"> </w:t>
                            </w:r>
                            <w:r>
                              <w:t>de</w:t>
                            </w:r>
                            <w:r>
                              <w:rPr>
                                <w:spacing w:val="-3"/>
                              </w:rPr>
                              <w:t xml:space="preserve"> </w:t>
                            </w:r>
                            <w:r>
                              <w:t>créance</w:t>
                            </w:r>
                            <w:r>
                              <w:rPr>
                                <w:spacing w:val="-2"/>
                              </w:rPr>
                              <w:t xml:space="preserve"> </w:t>
                            </w:r>
                            <w:r>
                              <w:t>ou</w:t>
                            </w:r>
                            <w:r>
                              <w:rPr>
                                <w:spacing w:val="-3"/>
                              </w:rPr>
                              <w:t xml:space="preserve"> </w:t>
                            </w:r>
                            <w:r>
                              <w:t>d’un</w:t>
                            </w:r>
                            <w:r>
                              <w:rPr>
                                <w:spacing w:val="-5"/>
                              </w:rPr>
                              <w:t xml:space="preserve"> </w:t>
                            </w:r>
                            <w:r>
                              <w:rPr>
                                <w:spacing w:val="-2"/>
                              </w:rPr>
                              <w:t>nantissement.</w:t>
                            </w:r>
                          </w:p>
                        </w:txbxContent>
                      </wps:txbx>
                      <wps:bodyPr wrap="square" lIns="0" tIns="0" rIns="0" bIns="0" rtlCol="0">
                        <a:noAutofit/>
                      </wps:bodyPr>
                    </wps:wsp>
                  </a:graphicData>
                </a:graphic>
              </wp:anchor>
            </w:drawing>
          </mc:Choice>
          <mc:Fallback>
            <w:pict>
              <v:shape w14:anchorId="3D7447EE" id="Textbox 15" o:spid="_x0000_s1038" type="#_x0000_t202" style="position:absolute;margin-left:36.95pt;margin-top:6.45pt;width:521.65pt;height:32.65pt;z-index:-157235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" filled="f" strokeweight=".16931mm">
                <v:path arrowok="t"/>
                <v:textbox inset="0,0,0,0">
                  <w:txbxContent>
                    <w:p w14:paraId="791533B4" w14:textId="77777777" w:rsidR="001F4624" w:rsidRDefault="002A0816">
                      <w:pPr>
                        <w:spacing w:before="20"/>
                        <w:ind w:left="108"/>
                      </w:pPr>
                      <w:r>
                        <w:t>La</w:t>
                      </w:r>
                      <w:r>
                        <w:rPr>
                          <w:spacing w:val="-3"/>
                        </w:rPr>
                        <w:t xml:space="preserve"> </w:t>
                      </w:r>
                      <w:r>
                        <w:t>totalité</w:t>
                      </w:r>
                      <w:r>
                        <w:rPr>
                          <w:spacing w:val="-3"/>
                        </w:rPr>
                        <w:t xml:space="preserve"> </w:t>
                      </w:r>
                      <w:r>
                        <w:t>du</w:t>
                      </w:r>
                      <w:r>
                        <w:rPr>
                          <w:spacing w:val="-3"/>
                        </w:rPr>
                        <w:t xml:space="preserve"> </w:t>
                      </w:r>
                      <w:r>
                        <w:t>Marché</w:t>
                      </w:r>
                      <w:r>
                        <w:rPr>
                          <w:spacing w:val="-5"/>
                        </w:rPr>
                        <w:t xml:space="preserve"> </w:t>
                      </w:r>
                      <w:r>
                        <w:t>pourra</w:t>
                      </w:r>
                      <w:r>
                        <w:rPr>
                          <w:spacing w:val="-3"/>
                        </w:rPr>
                        <w:t xml:space="preserve"> </w:t>
                      </w:r>
                      <w:r>
                        <w:t>faire</w:t>
                      </w:r>
                      <w:r>
                        <w:rPr>
                          <w:spacing w:val="-4"/>
                        </w:rPr>
                        <w:t xml:space="preserve"> </w:t>
                      </w:r>
                      <w:r>
                        <w:t>l’objet</w:t>
                      </w:r>
                      <w:r>
                        <w:rPr>
                          <w:spacing w:val="-5"/>
                        </w:rPr>
                        <w:t xml:space="preserve"> </w:t>
                      </w:r>
                      <w:r>
                        <w:t>d’une</w:t>
                      </w:r>
                      <w:r>
                        <w:rPr>
                          <w:spacing w:val="-2"/>
                        </w:rPr>
                        <w:t xml:space="preserve"> </w:t>
                      </w:r>
                      <w:r>
                        <w:t>cession</w:t>
                      </w:r>
                      <w:r>
                        <w:rPr>
                          <w:spacing w:val="-6"/>
                        </w:rPr>
                        <w:t xml:space="preserve"> </w:t>
                      </w:r>
                      <w:r>
                        <w:t>de</w:t>
                      </w:r>
                      <w:r>
                        <w:rPr>
                          <w:spacing w:val="-3"/>
                        </w:rPr>
                        <w:t xml:space="preserve"> </w:t>
                      </w:r>
                      <w:r>
                        <w:t>créance</w:t>
                      </w:r>
                      <w:r>
                        <w:rPr>
                          <w:spacing w:val="-2"/>
                        </w:rPr>
                        <w:t xml:space="preserve"> </w:t>
                      </w:r>
                      <w:r>
                        <w:t>ou</w:t>
                      </w:r>
                      <w:r>
                        <w:rPr>
                          <w:spacing w:val="-3"/>
                        </w:rPr>
                        <w:t xml:space="preserve"> </w:t>
                      </w:r>
                      <w:r>
                        <w:t>d’un</w:t>
                      </w:r>
                      <w:r>
                        <w:rPr>
                          <w:spacing w:val="-5"/>
                        </w:rPr>
                        <w:t xml:space="preserve"> </w:t>
                      </w:r>
                      <w:r>
                        <w:rPr>
                          <w:spacing w:val="-2"/>
                        </w:rPr>
                        <w:t>nantissement.</w:t>
                      </w:r>
                    </w:p>
                  </w:txbxContent>
                </v:textbox>
                <w10:wrap type="topAndBottom" anchorx="page"/>
              </v:shape>
            </w:pict>
          </mc:Fallback>
        </mc:AlternateContent>
      </w:r>
    </w:p>
    <w:p w14:paraId="623E8873" w14:textId="77777777" w:rsidR="001F4624" w:rsidRDefault="001F4624">
      <w:pPr>
        <w:pStyle w:val="Corpsdetexte"/>
        <w:rPr>
          <w:b/>
          <w:sz w:val="8"/>
        </w:rPr>
        <w:sectPr w:rsidR="001F4624">
          <w:footerReference w:type="default" r:id="rId8"/>
          <w:pgSz w:w="11910" w:h="16840"/>
          <w:pgMar w:top="1040" w:right="566" w:bottom="760" w:left="708" w:header="0" w:footer="570" w:gutter="0"/>
          <w:pgNumType w:start="2"/>
          <w:cols w:space="720"/>
        </w:sectPr>
      </w:pPr>
    </w:p>
    <w:p w14:paraId="140587CF" w14:textId="77777777" w:rsidR="001F4624" w:rsidRDefault="002A0816">
      <w:pPr>
        <w:pStyle w:val="Titre1"/>
        <w:spacing w:before="60"/>
        <w:ind w:right="210"/>
        <w:jc w:val="center"/>
      </w:pPr>
      <w:r>
        <w:rPr>
          <w:spacing w:val="-2"/>
        </w:rPr>
        <w:lastRenderedPageBreak/>
        <w:t>Définitions</w:t>
      </w:r>
    </w:p>
    <w:p w14:paraId="3337D67C" w14:textId="77777777" w:rsidR="001F4624" w:rsidRDefault="001F4624">
      <w:pPr>
        <w:pStyle w:val="Corpsdetexte"/>
        <w:spacing w:before="22"/>
        <w:rPr>
          <w:b/>
          <w:sz w:val="20"/>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0"/>
        <w:gridCol w:w="6549"/>
      </w:tblGrid>
      <w:tr w:rsidR="001F4624" w14:paraId="068CD8E1" w14:textId="77777777">
        <w:trPr>
          <w:trHeight w:val="1758"/>
        </w:trPr>
        <w:tc>
          <w:tcPr>
            <w:tcW w:w="2660" w:type="dxa"/>
          </w:tcPr>
          <w:p w14:paraId="002C1510" w14:textId="77777777" w:rsidR="001F4624" w:rsidRDefault="002A0816">
            <w:pPr>
              <w:pStyle w:val="TableParagraph"/>
              <w:spacing w:before="121"/>
              <w:ind w:right="95"/>
              <w:jc w:val="both"/>
            </w:pPr>
            <w:r>
              <w:t>Acte d’Engagement valant Cahier des clauses techniques et particulières (ci-après</w:t>
            </w:r>
            <w:r>
              <w:rPr>
                <w:spacing w:val="80"/>
              </w:rPr>
              <w:t xml:space="preserve"> </w:t>
            </w:r>
            <w:r>
              <w:t>«</w:t>
            </w:r>
            <w:r>
              <w:rPr>
                <w:spacing w:val="-3"/>
              </w:rPr>
              <w:t xml:space="preserve"> </w:t>
            </w:r>
            <w:r>
              <w:rPr>
                <w:b/>
              </w:rPr>
              <w:t>AE</w:t>
            </w:r>
            <w:r>
              <w:rPr>
                <w:b/>
                <w:spacing w:val="-4"/>
              </w:rPr>
              <w:t xml:space="preserve"> </w:t>
            </w:r>
            <w:r>
              <w:rPr>
                <w:b/>
              </w:rPr>
              <w:t xml:space="preserve">valant CCAP </w:t>
            </w:r>
            <w:r>
              <w:t>»)</w:t>
            </w:r>
          </w:p>
        </w:tc>
        <w:tc>
          <w:tcPr>
            <w:tcW w:w="6549" w:type="dxa"/>
          </w:tcPr>
          <w:p w14:paraId="3630BB43" w14:textId="77777777" w:rsidR="001F4624" w:rsidRDefault="002A0816">
            <w:pPr>
              <w:pStyle w:val="TableParagraph"/>
              <w:spacing w:before="121"/>
              <w:ind w:right="97"/>
              <w:jc w:val="both"/>
            </w:pPr>
            <w:r>
              <w:t>Document contractuel par lequel le candidat s’engage formellement à respecter les obligations du marché et à exécuter les prestations conformément</w:t>
            </w:r>
            <w:r>
              <w:rPr>
                <w:spacing w:val="-4"/>
              </w:rPr>
              <w:t xml:space="preserve"> </w:t>
            </w:r>
            <w:r>
              <w:t>aux</w:t>
            </w:r>
            <w:r>
              <w:rPr>
                <w:spacing w:val="-3"/>
              </w:rPr>
              <w:t xml:space="preserve"> </w:t>
            </w:r>
            <w:r>
              <w:t>conditions</w:t>
            </w:r>
            <w:r>
              <w:rPr>
                <w:spacing w:val="-2"/>
              </w:rPr>
              <w:t xml:space="preserve"> </w:t>
            </w:r>
            <w:r>
              <w:t>fixées</w:t>
            </w:r>
            <w:r>
              <w:rPr>
                <w:spacing w:val="-2"/>
              </w:rPr>
              <w:t xml:space="preserve"> </w:t>
            </w:r>
            <w:r>
              <w:t>par</w:t>
            </w:r>
            <w:r>
              <w:rPr>
                <w:spacing w:val="-2"/>
              </w:rPr>
              <w:t xml:space="preserve"> </w:t>
            </w:r>
            <w:r>
              <w:t>l’acheteur.</w:t>
            </w:r>
            <w:r>
              <w:rPr>
                <w:spacing w:val="-3"/>
              </w:rPr>
              <w:t xml:space="preserve"> </w:t>
            </w:r>
            <w:r>
              <w:t>Il</w:t>
            </w:r>
            <w:r>
              <w:rPr>
                <w:spacing w:val="-4"/>
              </w:rPr>
              <w:t xml:space="preserve"> </w:t>
            </w:r>
            <w:r>
              <w:t>définit</w:t>
            </w:r>
            <w:r>
              <w:rPr>
                <w:spacing w:val="-2"/>
              </w:rPr>
              <w:t xml:space="preserve"> </w:t>
            </w:r>
            <w:r>
              <w:t>également les conditions administratives spécifiques applicables à l’exécution du Marché telles que les modalités d’exécutions des prestations, les modalités de paiement, les pénalités, la résiliation, etc.).</w:t>
            </w:r>
          </w:p>
        </w:tc>
      </w:tr>
      <w:tr w:rsidR="001F4624" w14:paraId="6000503A" w14:textId="77777777">
        <w:trPr>
          <w:trHeight w:val="997"/>
        </w:trPr>
        <w:tc>
          <w:tcPr>
            <w:tcW w:w="2660" w:type="dxa"/>
          </w:tcPr>
          <w:p w14:paraId="6468E1F0" w14:textId="77777777" w:rsidR="001F4624" w:rsidRDefault="002A0816">
            <w:pPr>
              <w:pStyle w:val="TableParagraph"/>
              <w:tabs>
                <w:tab w:val="left" w:pos="1172"/>
                <w:tab w:val="left" w:pos="1782"/>
              </w:tabs>
              <w:spacing w:before="118"/>
              <w:ind w:right="94"/>
            </w:pPr>
            <w:r>
              <w:rPr>
                <w:spacing w:val="-2"/>
              </w:rPr>
              <w:t>Autorité</w:t>
            </w:r>
            <w:r>
              <w:tab/>
            </w:r>
            <w:r>
              <w:rPr>
                <w:spacing w:val="-4"/>
              </w:rPr>
              <w:t>des</w:t>
            </w:r>
            <w:r>
              <w:tab/>
            </w:r>
            <w:r>
              <w:rPr>
                <w:spacing w:val="-45"/>
              </w:rPr>
              <w:t xml:space="preserve"> </w:t>
            </w:r>
            <w:r>
              <w:rPr>
                <w:spacing w:val="-2"/>
              </w:rPr>
              <w:t>Marchés Financiers</w:t>
            </w:r>
            <w:r>
              <w:tab/>
            </w:r>
            <w:r>
              <w:tab/>
            </w:r>
            <w:r>
              <w:rPr>
                <w:spacing w:val="-2"/>
              </w:rPr>
              <w:t>(ci-</w:t>
            </w:r>
            <w:r>
              <w:rPr>
                <w:spacing w:val="-4"/>
              </w:rPr>
              <w:t>après</w:t>
            </w:r>
          </w:p>
          <w:p w14:paraId="26B0A8DA" w14:textId="77777777" w:rsidR="001F4624" w:rsidRDefault="002A0816">
            <w:pPr>
              <w:pStyle w:val="TableParagraph"/>
              <w:spacing w:before="3"/>
            </w:pPr>
            <w:r>
              <w:t>«</w:t>
            </w:r>
            <w:r>
              <w:rPr>
                <w:spacing w:val="-3"/>
              </w:rPr>
              <w:t xml:space="preserve"> </w:t>
            </w:r>
            <w:r>
              <w:rPr>
                <w:b/>
              </w:rPr>
              <w:t>AMF</w:t>
            </w:r>
            <w:r>
              <w:rPr>
                <w:b/>
                <w:spacing w:val="-1"/>
              </w:rPr>
              <w:t xml:space="preserve"> </w:t>
            </w:r>
            <w:r>
              <w:rPr>
                <w:spacing w:val="-5"/>
              </w:rPr>
              <w:t>»)</w:t>
            </w:r>
          </w:p>
        </w:tc>
        <w:tc>
          <w:tcPr>
            <w:tcW w:w="6549" w:type="dxa"/>
          </w:tcPr>
          <w:p w14:paraId="624A85EA" w14:textId="77777777" w:rsidR="001F4624" w:rsidRDefault="002A0816">
            <w:pPr>
              <w:pStyle w:val="TableParagraph"/>
              <w:spacing w:before="118"/>
              <w:ind w:right="96"/>
              <w:jc w:val="both"/>
            </w:pPr>
            <w:r>
              <w:t xml:space="preserve">Autorité publique indépendante chargée de veiller à la protection de l’épargne investie en produits financiers, à l’information des </w:t>
            </w:r>
            <w:r>
              <w:rPr>
                <w:spacing w:val="-2"/>
              </w:rPr>
              <w:t>investisseurs</w:t>
            </w:r>
            <w:r>
              <w:rPr>
                <w:spacing w:val="-5"/>
              </w:rPr>
              <w:t xml:space="preserve"> </w:t>
            </w:r>
            <w:r>
              <w:rPr>
                <w:spacing w:val="-2"/>
              </w:rPr>
              <w:t>et</w:t>
            </w:r>
            <w:r>
              <w:rPr>
                <w:spacing w:val="-4"/>
              </w:rPr>
              <w:t xml:space="preserve"> </w:t>
            </w:r>
            <w:r>
              <w:rPr>
                <w:spacing w:val="-2"/>
              </w:rPr>
              <w:t>au</w:t>
            </w:r>
            <w:r>
              <w:rPr>
                <w:spacing w:val="-5"/>
              </w:rPr>
              <w:t xml:space="preserve"> </w:t>
            </w:r>
            <w:r>
              <w:rPr>
                <w:spacing w:val="-2"/>
              </w:rPr>
              <w:t>bon</w:t>
            </w:r>
            <w:r>
              <w:rPr>
                <w:spacing w:val="-8"/>
              </w:rPr>
              <w:t xml:space="preserve"> </w:t>
            </w:r>
            <w:r>
              <w:rPr>
                <w:spacing w:val="-2"/>
              </w:rPr>
              <w:t>fonctionnement</w:t>
            </w:r>
            <w:r>
              <w:rPr>
                <w:spacing w:val="-5"/>
              </w:rPr>
              <w:t xml:space="preserve"> </w:t>
            </w:r>
            <w:r>
              <w:rPr>
                <w:spacing w:val="-2"/>
              </w:rPr>
              <w:t>des</w:t>
            </w:r>
            <w:r>
              <w:rPr>
                <w:spacing w:val="-4"/>
              </w:rPr>
              <w:t xml:space="preserve"> </w:t>
            </w:r>
            <w:r>
              <w:rPr>
                <w:spacing w:val="-2"/>
              </w:rPr>
              <w:t>marchés</w:t>
            </w:r>
            <w:r>
              <w:rPr>
                <w:spacing w:val="-4"/>
              </w:rPr>
              <w:t xml:space="preserve"> </w:t>
            </w:r>
            <w:r>
              <w:rPr>
                <w:spacing w:val="-2"/>
              </w:rPr>
              <w:t>financiers</w:t>
            </w:r>
            <w:r>
              <w:rPr>
                <w:spacing w:val="-5"/>
              </w:rPr>
              <w:t xml:space="preserve"> </w:t>
            </w:r>
            <w:r>
              <w:rPr>
                <w:spacing w:val="-2"/>
              </w:rPr>
              <w:t>en</w:t>
            </w:r>
            <w:r>
              <w:rPr>
                <w:spacing w:val="1"/>
              </w:rPr>
              <w:t xml:space="preserve"> </w:t>
            </w:r>
            <w:r>
              <w:rPr>
                <w:spacing w:val="-2"/>
              </w:rPr>
              <w:t>France.</w:t>
            </w:r>
          </w:p>
        </w:tc>
      </w:tr>
      <w:tr w:rsidR="001F4624" w14:paraId="65E025FD" w14:textId="77777777">
        <w:trPr>
          <w:trHeight w:val="1001"/>
        </w:trPr>
        <w:tc>
          <w:tcPr>
            <w:tcW w:w="2660" w:type="dxa"/>
          </w:tcPr>
          <w:p w14:paraId="0712A255" w14:textId="77777777" w:rsidR="001F4624" w:rsidRDefault="002A0816">
            <w:pPr>
              <w:pStyle w:val="TableParagraph"/>
              <w:spacing w:before="121"/>
              <w:ind w:right="96"/>
              <w:jc w:val="both"/>
            </w:pPr>
            <w:r>
              <w:t xml:space="preserve">Cahier des Clauses Techniques Particulières (ci-après « </w:t>
            </w:r>
            <w:r>
              <w:rPr>
                <w:b/>
              </w:rPr>
              <w:t xml:space="preserve">CCTP </w:t>
            </w:r>
            <w:r>
              <w:t>»)</w:t>
            </w:r>
          </w:p>
        </w:tc>
        <w:tc>
          <w:tcPr>
            <w:tcW w:w="6549" w:type="dxa"/>
          </w:tcPr>
          <w:p w14:paraId="70EA4183" w14:textId="77777777" w:rsidR="001F4624" w:rsidRDefault="002A0816">
            <w:pPr>
              <w:pStyle w:val="TableParagraph"/>
              <w:spacing w:before="121" w:line="242" w:lineRule="auto"/>
              <w:ind w:right="138"/>
            </w:pPr>
            <w:r>
              <w:t>Document</w:t>
            </w:r>
            <w:r>
              <w:rPr>
                <w:spacing w:val="40"/>
              </w:rPr>
              <w:t xml:space="preserve"> </w:t>
            </w:r>
            <w:r>
              <w:t>décrivant</w:t>
            </w:r>
            <w:r>
              <w:rPr>
                <w:spacing w:val="40"/>
              </w:rPr>
              <w:t xml:space="preserve"> </w:t>
            </w:r>
            <w:r>
              <w:t>en</w:t>
            </w:r>
            <w:r>
              <w:rPr>
                <w:spacing w:val="40"/>
              </w:rPr>
              <w:t xml:space="preserve"> </w:t>
            </w:r>
            <w:r>
              <w:t>détail</w:t>
            </w:r>
            <w:r>
              <w:rPr>
                <w:spacing w:val="40"/>
              </w:rPr>
              <w:t xml:space="preserve"> </w:t>
            </w:r>
            <w:r>
              <w:t>la</w:t>
            </w:r>
            <w:r>
              <w:rPr>
                <w:spacing w:val="40"/>
              </w:rPr>
              <w:t xml:space="preserve"> </w:t>
            </w:r>
            <w:r>
              <w:t>nature</w:t>
            </w:r>
            <w:r>
              <w:rPr>
                <w:spacing w:val="40"/>
              </w:rPr>
              <w:t xml:space="preserve"> </w:t>
            </w:r>
            <w:r>
              <w:t>et</w:t>
            </w:r>
            <w:r>
              <w:rPr>
                <w:spacing w:val="40"/>
              </w:rPr>
              <w:t xml:space="preserve"> </w:t>
            </w:r>
            <w:r>
              <w:t>l’étendue</w:t>
            </w:r>
            <w:r>
              <w:rPr>
                <w:spacing w:val="40"/>
              </w:rPr>
              <w:t xml:space="preserve"> </w:t>
            </w:r>
            <w:r>
              <w:t>des</w:t>
            </w:r>
            <w:r>
              <w:rPr>
                <w:spacing w:val="40"/>
              </w:rPr>
              <w:t xml:space="preserve"> </w:t>
            </w:r>
            <w:r>
              <w:t>prestations techniques attendues dans le cadre du Marché.</w:t>
            </w:r>
          </w:p>
        </w:tc>
      </w:tr>
      <w:tr w:rsidR="001F4624" w14:paraId="06425A74" w14:textId="77777777">
        <w:trPr>
          <w:trHeight w:val="2262"/>
        </w:trPr>
        <w:tc>
          <w:tcPr>
            <w:tcW w:w="2660" w:type="dxa"/>
          </w:tcPr>
          <w:p w14:paraId="631E4E39" w14:textId="77777777" w:rsidR="001F4624" w:rsidRDefault="002A0816">
            <w:pPr>
              <w:pStyle w:val="TableParagraph"/>
              <w:spacing w:before="121"/>
            </w:pPr>
            <w:r>
              <w:t>Contrats</w:t>
            </w:r>
            <w:r>
              <w:rPr>
                <w:spacing w:val="-6"/>
              </w:rPr>
              <w:t xml:space="preserve"> </w:t>
            </w:r>
            <w:r>
              <w:t>de</w:t>
            </w:r>
            <w:r>
              <w:rPr>
                <w:spacing w:val="-5"/>
              </w:rPr>
              <w:t xml:space="preserve"> </w:t>
            </w:r>
            <w:r>
              <w:t>gestion</w:t>
            </w:r>
            <w:r>
              <w:rPr>
                <w:spacing w:val="-6"/>
              </w:rPr>
              <w:t xml:space="preserve"> </w:t>
            </w:r>
            <w:r>
              <w:rPr>
                <w:spacing w:val="-2"/>
              </w:rPr>
              <w:t>locative</w:t>
            </w:r>
          </w:p>
        </w:tc>
        <w:tc>
          <w:tcPr>
            <w:tcW w:w="6549" w:type="dxa"/>
          </w:tcPr>
          <w:p w14:paraId="1CABCF74" w14:textId="77777777" w:rsidR="001F4624" w:rsidRDefault="002A0816">
            <w:pPr>
              <w:pStyle w:val="TableParagraph"/>
              <w:spacing w:before="118"/>
              <w:ind w:right="96"/>
              <w:jc w:val="both"/>
            </w:pPr>
            <w:r>
              <w:t>Ensemble</w:t>
            </w:r>
            <w:r>
              <w:rPr>
                <w:spacing w:val="-13"/>
              </w:rPr>
              <w:t xml:space="preserve"> </w:t>
            </w:r>
            <w:r>
              <w:t>des</w:t>
            </w:r>
            <w:r>
              <w:rPr>
                <w:spacing w:val="-12"/>
              </w:rPr>
              <w:t xml:space="preserve"> </w:t>
            </w:r>
            <w:r>
              <w:t>contrats</w:t>
            </w:r>
            <w:r>
              <w:rPr>
                <w:spacing w:val="-12"/>
              </w:rPr>
              <w:t xml:space="preserve"> </w:t>
            </w:r>
            <w:r>
              <w:t>conclus</w:t>
            </w:r>
            <w:r>
              <w:rPr>
                <w:spacing w:val="-10"/>
              </w:rPr>
              <w:t xml:space="preserve"> </w:t>
            </w:r>
            <w:r>
              <w:t>entre</w:t>
            </w:r>
            <w:r>
              <w:rPr>
                <w:spacing w:val="-10"/>
              </w:rPr>
              <w:t xml:space="preserve"> </w:t>
            </w:r>
            <w:r>
              <w:t>la</w:t>
            </w:r>
            <w:r>
              <w:rPr>
                <w:spacing w:val="-10"/>
              </w:rPr>
              <w:t xml:space="preserve"> </w:t>
            </w:r>
            <w:r>
              <w:t>SLI</w:t>
            </w:r>
            <w:r>
              <w:rPr>
                <w:spacing w:val="-12"/>
              </w:rPr>
              <w:t xml:space="preserve"> </w:t>
            </w:r>
            <w:r>
              <w:t>et</w:t>
            </w:r>
            <w:r>
              <w:rPr>
                <w:spacing w:val="-12"/>
              </w:rPr>
              <w:t xml:space="preserve"> </w:t>
            </w:r>
            <w:r>
              <w:t>des</w:t>
            </w:r>
            <w:r>
              <w:rPr>
                <w:spacing w:val="-10"/>
              </w:rPr>
              <w:t xml:space="preserve"> </w:t>
            </w:r>
            <w:r>
              <w:t>prestataires</w:t>
            </w:r>
            <w:r>
              <w:rPr>
                <w:spacing w:val="-12"/>
              </w:rPr>
              <w:t xml:space="preserve"> </w:t>
            </w:r>
            <w:r>
              <w:t>spécialisés («</w:t>
            </w:r>
            <w:r>
              <w:rPr>
                <w:spacing w:val="-3"/>
              </w:rPr>
              <w:t xml:space="preserve"> </w:t>
            </w:r>
            <w:proofErr w:type="spellStart"/>
            <w:r>
              <w:rPr>
                <w:i/>
              </w:rPr>
              <w:t>property</w:t>
            </w:r>
            <w:proofErr w:type="spellEnd"/>
            <w:r>
              <w:rPr>
                <w:i/>
              </w:rPr>
              <w:t xml:space="preserve"> managers</w:t>
            </w:r>
            <w:r>
              <w:rPr>
                <w:i/>
                <w:spacing w:val="-2"/>
              </w:rPr>
              <w:t xml:space="preserve"> </w:t>
            </w:r>
            <w:r>
              <w:t xml:space="preserve">») pour assurer la gestion quotidienne des biens immobiliers (location, entretien, suivi des locataires, etc.) pouvant prendre la forme d’accords-cadres </w:t>
            </w:r>
            <w:proofErr w:type="spellStart"/>
            <w:r>
              <w:t>mutli-attriburaires</w:t>
            </w:r>
            <w:proofErr w:type="spellEnd"/>
            <w:r>
              <w:t xml:space="preserve"> à marchés subséquents après remise en concurrence ou de toute autre accord ou contrat, à la condition de respecter les règles de la commande publique auxquelles la Société pour le logement intermédiaire se soumet </w:t>
            </w:r>
            <w:r>
              <w:rPr>
                <w:spacing w:val="-2"/>
              </w:rPr>
              <w:t>volontairement.</w:t>
            </w:r>
          </w:p>
        </w:tc>
      </w:tr>
      <w:tr w:rsidR="001F4624" w14:paraId="1160A6F3" w14:textId="77777777">
        <w:trPr>
          <w:trHeight w:val="745"/>
        </w:trPr>
        <w:tc>
          <w:tcPr>
            <w:tcW w:w="2660" w:type="dxa"/>
          </w:tcPr>
          <w:p w14:paraId="3A94C84B" w14:textId="77777777" w:rsidR="001F4624" w:rsidRDefault="002A0816">
            <w:pPr>
              <w:pStyle w:val="TableParagraph"/>
              <w:spacing w:before="121"/>
            </w:pPr>
            <w:r>
              <w:rPr>
                <w:spacing w:val="-2"/>
              </w:rPr>
              <w:t>Jours</w:t>
            </w:r>
          </w:p>
        </w:tc>
        <w:tc>
          <w:tcPr>
            <w:tcW w:w="6549" w:type="dxa"/>
          </w:tcPr>
          <w:p w14:paraId="78D4A8E7" w14:textId="77777777" w:rsidR="001F4624" w:rsidRDefault="002A0816">
            <w:pPr>
              <w:pStyle w:val="TableParagraph"/>
              <w:spacing w:before="118" w:line="244" w:lineRule="auto"/>
              <w:ind w:right="138"/>
            </w:pPr>
            <w:r>
              <w:t>Sauf</w:t>
            </w:r>
            <w:r>
              <w:rPr>
                <w:spacing w:val="-3"/>
              </w:rPr>
              <w:t xml:space="preserve"> </w:t>
            </w:r>
            <w:r>
              <w:t>stipulation</w:t>
            </w:r>
            <w:r>
              <w:rPr>
                <w:spacing w:val="-3"/>
              </w:rPr>
              <w:t xml:space="preserve"> </w:t>
            </w:r>
            <w:r>
              <w:t>contraire</w:t>
            </w:r>
            <w:r>
              <w:rPr>
                <w:spacing w:val="-5"/>
              </w:rPr>
              <w:t xml:space="preserve"> </w:t>
            </w:r>
            <w:r>
              <w:t>ou</w:t>
            </w:r>
            <w:r>
              <w:rPr>
                <w:spacing w:val="-1"/>
              </w:rPr>
              <w:t xml:space="preserve"> </w:t>
            </w:r>
            <w:r>
              <w:t>différente,</w:t>
            </w:r>
            <w:r>
              <w:rPr>
                <w:spacing w:val="-5"/>
              </w:rPr>
              <w:t xml:space="preserve"> </w:t>
            </w:r>
            <w:r>
              <w:t>la</w:t>
            </w:r>
            <w:r>
              <w:rPr>
                <w:spacing w:val="-3"/>
              </w:rPr>
              <w:t xml:space="preserve"> </w:t>
            </w:r>
            <w:r>
              <w:t>notion</w:t>
            </w:r>
            <w:r>
              <w:rPr>
                <w:spacing w:val="-3"/>
              </w:rPr>
              <w:t xml:space="preserve"> </w:t>
            </w:r>
            <w:r>
              <w:t>de</w:t>
            </w:r>
            <w:r>
              <w:rPr>
                <w:spacing w:val="-5"/>
              </w:rPr>
              <w:t xml:space="preserve"> </w:t>
            </w:r>
            <w:r>
              <w:t>«</w:t>
            </w:r>
            <w:r>
              <w:rPr>
                <w:spacing w:val="-2"/>
              </w:rPr>
              <w:t xml:space="preserve"> </w:t>
            </w:r>
            <w:r>
              <w:t>jours</w:t>
            </w:r>
            <w:r>
              <w:rPr>
                <w:spacing w:val="-3"/>
              </w:rPr>
              <w:t xml:space="preserve"> </w:t>
            </w:r>
            <w:r>
              <w:t>»</w:t>
            </w:r>
            <w:r>
              <w:rPr>
                <w:spacing w:val="-6"/>
              </w:rPr>
              <w:t xml:space="preserve"> </w:t>
            </w:r>
            <w:r>
              <w:t>s’entend comme des jours calendaires.</w:t>
            </w:r>
          </w:p>
        </w:tc>
      </w:tr>
      <w:tr w:rsidR="001F4624" w14:paraId="0F39F838" w14:textId="77777777">
        <w:trPr>
          <w:trHeight w:val="1000"/>
        </w:trPr>
        <w:tc>
          <w:tcPr>
            <w:tcW w:w="2660" w:type="dxa"/>
          </w:tcPr>
          <w:p w14:paraId="43F163A9" w14:textId="77777777" w:rsidR="001F4624" w:rsidRDefault="002A0816">
            <w:pPr>
              <w:pStyle w:val="TableParagraph"/>
              <w:spacing w:before="121"/>
            </w:pPr>
            <w:r>
              <w:rPr>
                <w:spacing w:val="-2"/>
              </w:rPr>
              <w:t>Marché</w:t>
            </w:r>
          </w:p>
        </w:tc>
        <w:tc>
          <w:tcPr>
            <w:tcW w:w="6549" w:type="dxa"/>
          </w:tcPr>
          <w:p w14:paraId="1E892AC1" w14:textId="77777777" w:rsidR="001F4624" w:rsidRDefault="002A0816">
            <w:pPr>
              <w:pStyle w:val="TableParagraph"/>
              <w:spacing w:before="119"/>
              <w:ind w:right="216"/>
              <w:jc w:val="both"/>
            </w:pPr>
            <w:r>
              <w:t>Le contrat conclu entre</w:t>
            </w:r>
            <w:r>
              <w:rPr>
                <w:spacing w:val="-2"/>
              </w:rPr>
              <w:t xml:space="preserve"> </w:t>
            </w:r>
            <w:r>
              <w:t>la SLI</w:t>
            </w:r>
            <w:r>
              <w:rPr>
                <w:spacing w:val="-2"/>
              </w:rPr>
              <w:t xml:space="preserve"> </w:t>
            </w:r>
            <w:r>
              <w:t>et le Titulaire, qui formalise l’ensemble des</w:t>
            </w:r>
            <w:r>
              <w:rPr>
                <w:spacing w:val="-4"/>
              </w:rPr>
              <w:t xml:space="preserve"> </w:t>
            </w:r>
            <w:r>
              <w:t>engagements</w:t>
            </w:r>
            <w:r>
              <w:rPr>
                <w:spacing w:val="-6"/>
              </w:rPr>
              <w:t xml:space="preserve"> </w:t>
            </w:r>
            <w:r>
              <w:t>réciproques</w:t>
            </w:r>
            <w:r>
              <w:rPr>
                <w:spacing w:val="-4"/>
              </w:rPr>
              <w:t xml:space="preserve"> </w:t>
            </w:r>
            <w:r>
              <w:t>et</w:t>
            </w:r>
            <w:r>
              <w:rPr>
                <w:spacing w:val="-3"/>
              </w:rPr>
              <w:t xml:space="preserve"> </w:t>
            </w:r>
            <w:r>
              <w:t>définit</w:t>
            </w:r>
            <w:r>
              <w:rPr>
                <w:spacing w:val="-6"/>
              </w:rPr>
              <w:t xml:space="preserve"> </w:t>
            </w:r>
            <w:r>
              <w:t>les</w:t>
            </w:r>
            <w:r>
              <w:rPr>
                <w:spacing w:val="-4"/>
              </w:rPr>
              <w:t xml:space="preserve"> </w:t>
            </w:r>
            <w:r>
              <w:t>modalités</w:t>
            </w:r>
            <w:r>
              <w:rPr>
                <w:spacing w:val="-4"/>
              </w:rPr>
              <w:t xml:space="preserve"> </w:t>
            </w:r>
            <w:r>
              <w:t>de</w:t>
            </w:r>
            <w:r>
              <w:rPr>
                <w:spacing w:val="-4"/>
              </w:rPr>
              <w:t xml:space="preserve"> </w:t>
            </w:r>
            <w:r>
              <w:t>réalisation</w:t>
            </w:r>
            <w:r>
              <w:rPr>
                <w:spacing w:val="-4"/>
              </w:rPr>
              <w:t xml:space="preserve"> </w:t>
            </w:r>
            <w:r>
              <w:t>des prestations des Lots Techniques n° 1, 2 et 3.</w:t>
            </w:r>
          </w:p>
        </w:tc>
      </w:tr>
      <w:tr w:rsidR="001F4624" w14:paraId="0BE19F8C" w14:textId="77777777">
        <w:trPr>
          <w:trHeight w:val="998"/>
        </w:trPr>
        <w:tc>
          <w:tcPr>
            <w:tcW w:w="2660" w:type="dxa"/>
          </w:tcPr>
          <w:p w14:paraId="3DF44879" w14:textId="77777777" w:rsidR="001F4624" w:rsidRDefault="002A0816">
            <w:pPr>
              <w:pStyle w:val="TableParagraph"/>
              <w:tabs>
                <w:tab w:val="left" w:pos="1979"/>
              </w:tabs>
              <w:spacing w:before="118" w:line="252" w:lineRule="exact"/>
            </w:pPr>
            <w:r>
              <w:rPr>
                <w:spacing w:val="-2"/>
              </w:rPr>
              <w:t>Sociétés</w:t>
            </w:r>
            <w:r>
              <w:tab/>
            </w:r>
            <w:r>
              <w:rPr>
                <w:spacing w:val="-2"/>
              </w:rPr>
              <w:t>civiles</w:t>
            </w:r>
          </w:p>
          <w:p w14:paraId="5F8D1269" w14:textId="77777777" w:rsidR="001F4624" w:rsidRDefault="002A0816">
            <w:pPr>
              <w:pStyle w:val="TableParagraph"/>
              <w:tabs>
                <w:tab w:val="left" w:pos="1781"/>
              </w:tabs>
              <w:spacing w:line="252" w:lineRule="exact"/>
            </w:pPr>
            <w:r>
              <w:rPr>
                <w:spacing w:val="-2"/>
              </w:rPr>
              <w:t>immobilières</w:t>
            </w:r>
            <w:r>
              <w:tab/>
            </w:r>
            <w:r>
              <w:rPr>
                <w:spacing w:val="-2"/>
              </w:rPr>
              <w:t>(ci-</w:t>
            </w:r>
            <w:r>
              <w:rPr>
                <w:spacing w:val="-4"/>
              </w:rPr>
              <w:t>après</w:t>
            </w:r>
          </w:p>
          <w:p w14:paraId="420838C9" w14:textId="77777777" w:rsidR="001F4624" w:rsidRDefault="002A0816">
            <w:pPr>
              <w:pStyle w:val="TableParagraph"/>
              <w:spacing w:before="4"/>
            </w:pPr>
            <w:r>
              <w:t>«</w:t>
            </w:r>
            <w:r>
              <w:rPr>
                <w:spacing w:val="-1"/>
              </w:rPr>
              <w:t xml:space="preserve"> </w:t>
            </w:r>
            <w:r>
              <w:rPr>
                <w:b/>
              </w:rPr>
              <w:t xml:space="preserve">SCI </w:t>
            </w:r>
            <w:r>
              <w:rPr>
                <w:spacing w:val="-5"/>
              </w:rPr>
              <w:t>»)</w:t>
            </w:r>
          </w:p>
        </w:tc>
        <w:tc>
          <w:tcPr>
            <w:tcW w:w="6549" w:type="dxa"/>
          </w:tcPr>
          <w:p w14:paraId="50774D69" w14:textId="77777777" w:rsidR="001F4624" w:rsidRDefault="002A0816">
            <w:pPr>
              <w:pStyle w:val="TableParagraph"/>
              <w:spacing w:before="118"/>
              <w:ind w:right="138"/>
            </w:pPr>
            <w:r>
              <w:t>Les</w:t>
            </w:r>
            <w:r>
              <w:rPr>
                <w:spacing w:val="-4"/>
              </w:rPr>
              <w:t xml:space="preserve"> </w:t>
            </w:r>
            <w:r>
              <w:t>filiales</w:t>
            </w:r>
            <w:r>
              <w:rPr>
                <w:spacing w:val="-6"/>
              </w:rPr>
              <w:t xml:space="preserve"> </w:t>
            </w:r>
            <w:r>
              <w:t>de</w:t>
            </w:r>
            <w:r>
              <w:rPr>
                <w:spacing w:val="-4"/>
              </w:rPr>
              <w:t xml:space="preserve"> </w:t>
            </w:r>
            <w:r>
              <w:t>la</w:t>
            </w:r>
            <w:r>
              <w:rPr>
                <w:spacing w:val="-4"/>
              </w:rPr>
              <w:t xml:space="preserve"> </w:t>
            </w:r>
            <w:r>
              <w:t>Société</w:t>
            </w:r>
            <w:r>
              <w:rPr>
                <w:spacing w:val="-4"/>
              </w:rPr>
              <w:t xml:space="preserve"> </w:t>
            </w:r>
            <w:r>
              <w:t>pour</w:t>
            </w:r>
            <w:r>
              <w:rPr>
                <w:spacing w:val="-4"/>
              </w:rPr>
              <w:t xml:space="preserve"> </w:t>
            </w:r>
            <w:r>
              <w:t>le</w:t>
            </w:r>
            <w:r>
              <w:rPr>
                <w:spacing w:val="-4"/>
              </w:rPr>
              <w:t xml:space="preserve"> </w:t>
            </w:r>
            <w:r>
              <w:t>logement</w:t>
            </w:r>
            <w:r>
              <w:rPr>
                <w:spacing w:val="-3"/>
              </w:rPr>
              <w:t xml:space="preserve"> </w:t>
            </w:r>
            <w:r>
              <w:t>intermédiaire</w:t>
            </w:r>
            <w:r>
              <w:rPr>
                <w:spacing w:val="-4"/>
              </w:rPr>
              <w:t xml:space="preserve"> </w:t>
            </w:r>
            <w:r>
              <w:t>ayant</w:t>
            </w:r>
            <w:r>
              <w:rPr>
                <w:spacing w:val="-3"/>
              </w:rPr>
              <w:t xml:space="preserve"> </w:t>
            </w:r>
            <w:r>
              <w:t>pour objet la détention et la gestion de son patrimoine immobilier.</w:t>
            </w:r>
          </w:p>
        </w:tc>
      </w:tr>
      <w:tr w:rsidR="001F4624" w14:paraId="4A5B5B0E" w14:textId="77777777">
        <w:trPr>
          <w:trHeight w:val="1252"/>
        </w:trPr>
        <w:tc>
          <w:tcPr>
            <w:tcW w:w="2660" w:type="dxa"/>
          </w:tcPr>
          <w:p w14:paraId="69B26EA3" w14:textId="77777777" w:rsidR="001F4624" w:rsidRDefault="002A0816">
            <w:pPr>
              <w:pStyle w:val="TableParagraph"/>
              <w:tabs>
                <w:tab w:val="left" w:pos="1783"/>
              </w:tabs>
              <w:spacing w:before="118"/>
              <w:ind w:right="94"/>
            </w:pPr>
            <w:r>
              <w:t>Société</w:t>
            </w:r>
            <w:r>
              <w:rPr>
                <w:spacing w:val="40"/>
              </w:rPr>
              <w:t xml:space="preserve"> </w:t>
            </w:r>
            <w:r>
              <w:t>pour</w:t>
            </w:r>
            <w:r>
              <w:rPr>
                <w:spacing w:val="40"/>
              </w:rPr>
              <w:t xml:space="preserve"> </w:t>
            </w:r>
            <w:r>
              <w:t>le</w:t>
            </w:r>
            <w:r>
              <w:rPr>
                <w:spacing w:val="40"/>
              </w:rPr>
              <w:t xml:space="preserve"> </w:t>
            </w:r>
            <w:r>
              <w:t xml:space="preserve">logement </w:t>
            </w:r>
            <w:r>
              <w:rPr>
                <w:spacing w:val="-2"/>
              </w:rPr>
              <w:t>intermédiaire</w:t>
            </w:r>
            <w:r>
              <w:tab/>
            </w:r>
            <w:r>
              <w:rPr>
                <w:spacing w:val="-2"/>
              </w:rPr>
              <w:t>(ci-</w:t>
            </w:r>
            <w:r>
              <w:rPr>
                <w:spacing w:val="-4"/>
              </w:rPr>
              <w:t>après</w:t>
            </w:r>
          </w:p>
          <w:p w14:paraId="7D4B4691" w14:textId="77777777" w:rsidR="001F4624" w:rsidRDefault="002A0816">
            <w:pPr>
              <w:pStyle w:val="TableParagraph"/>
              <w:spacing w:before="3"/>
            </w:pPr>
            <w:r>
              <w:t>«</w:t>
            </w:r>
            <w:r>
              <w:rPr>
                <w:spacing w:val="-1"/>
              </w:rPr>
              <w:t xml:space="preserve"> </w:t>
            </w:r>
            <w:r>
              <w:rPr>
                <w:b/>
              </w:rPr>
              <w:t xml:space="preserve">SLI </w:t>
            </w:r>
            <w:r>
              <w:rPr>
                <w:spacing w:val="-5"/>
              </w:rPr>
              <w:t>»)</w:t>
            </w:r>
          </w:p>
        </w:tc>
        <w:tc>
          <w:tcPr>
            <w:tcW w:w="6549" w:type="dxa"/>
          </w:tcPr>
          <w:p w14:paraId="4BDF2355" w14:textId="77777777" w:rsidR="001F4624" w:rsidRDefault="002A0816">
            <w:pPr>
              <w:pStyle w:val="TableParagraph"/>
              <w:spacing w:before="118"/>
              <w:ind w:right="99"/>
              <w:jc w:val="both"/>
            </w:pPr>
            <w:r>
              <w:t>Société de placement à prépondérance immobilière</w:t>
            </w:r>
            <w:r>
              <w:rPr>
                <w:spacing w:val="40"/>
              </w:rPr>
              <w:t xml:space="preserve"> </w:t>
            </w:r>
            <w:r>
              <w:t>dont l’objet est la détention, la gestion et la valorisation d’un parc de logements intermédiaires à destination d’une clientèle spécifique (individus et ménages à revenus moyens).</w:t>
            </w:r>
          </w:p>
        </w:tc>
      </w:tr>
      <w:tr w:rsidR="001F4624" w14:paraId="1865444A" w14:textId="77777777">
        <w:trPr>
          <w:trHeight w:val="998"/>
        </w:trPr>
        <w:tc>
          <w:tcPr>
            <w:tcW w:w="2660" w:type="dxa"/>
          </w:tcPr>
          <w:p w14:paraId="2DC1067F" w14:textId="77777777" w:rsidR="001F4624" w:rsidRDefault="002A0816">
            <w:pPr>
              <w:pStyle w:val="TableParagraph"/>
              <w:spacing w:before="121"/>
            </w:pPr>
            <w:r>
              <w:t>Société</w:t>
            </w:r>
            <w:r>
              <w:rPr>
                <w:spacing w:val="-2"/>
              </w:rPr>
              <w:t xml:space="preserve"> </w:t>
            </w:r>
            <w:r>
              <w:t>de</w:t>
            </w:r>
            <w:r>
              <w:rPr>
                <w:spacing w:val="-2"/>
              </w:rPr>
              <w:t xml:space="preserve"> Gestion</w:t>
            </w:r>
          </w:p>
        </w:tc>
        <w:tc>
          <w:tcPr>
            <w:tcW w:w="6549" w:type="dxa"/>
          </w:tcPr>
          <w:p w14:paraId="61230AE1" w14:textId="77777777" w:rsidR="001F4624" w:rsidRDefault="002A0816">
            <w:pPr>
              <w:pStyle w:val="TableParagraph"/>
              <w:spacing w:before="118" w:line="242" w:lineRule="auto"/>
              <w:ind w:right="96"/>
              <w:jc w:val="both"/>
            </w:pPr>
            <w:r>
              <w:t>Entité</w:t>
            </w:r>
            <w:r>
              <w:rPr>
                <w:spacing w:val="-5"/>
              </w:rPr>
              <w:t xml:space="preserve"> </w:t>
            </w:r>
            <w:r>
              <w:t>agréée</w:t>
            </w:r>
            <w:r>
              <w:rPr>
                <w:spacing w:val="-5"/>
              </w:rPr>
              <w:t xml:space="preserve"> </w:t>
            </w:r>
            <w:r>
              <w:t>par</w:t>
            </w:r>
            <w:r>
              <w:rPr>
                <w:spacing w:val="-3"/>
              </w:rPr>
              <w:t xml:space="preserve"> </w:t>
            </w:r>
            <w:r>
              <w:t>l’AMF</w:t>
            </w:r>
            <w:r>
              <w:rPr>
                <w:spacing w:val="-6"/>
              </w:rPr>
              <w:t xml:space="preserve"> </w:t>
            </w:r>
            <w:r>
              <w:t>chargée</w:t>
            </w:r>
            <w:r>
              <w:rPr>
                <w:spacing w:val="-3"/>
              </w:rPr>
              <w:t xml:space="preserve"> </w:t>
            </w:r>
            <w:r>
              <w:t>de</w:t>
            </w:r>
            <w:r>
              <w:rPr>
                <w:spacing w:val="-5"/>
              </w:rPr>
              <w:t xml:space="preserve"> </w:t>
            </w:r>
            <w:r>
              <w:t>la</w:t>
            </w:r>
            <w:r>
              <w:rPr>
                <w:spacing w:val="-3"/>
              </w:rPr>
              <w:t xml:space="preserve"> </w:t>
            </w:r>
            <w:r>
              <w:t>gestion</w:t>
            </w:r>
            <w:r>
              <w:rPr>
                <w:spacing w:val="-6"/>
              </w:rPr>
              <w:t xml:space="preserve"> </w:t>
            </w:r>
            <w:r>
              <w:t>administrative,</w:t>
            </w:r>
            <w:r>
              <w:rPr>
                <w:spacing w:val="-5"/>
              </w:rPr>
              <w:t xml:space="preserve"> </w:t>
            </w:r>
            <w:r>
              <w:t>juridique, financière</w:t>
            </w:r>
            <w:r>
              <w:rPr>
                <w:spacing w:val="-1"/>
              </w:rPr>
              <w:t xml:space="preserve"> </w:t>
            </w:r>
            <w:r>
              <w:t>et stratégique</w:t>
            </w:r>
            <w:r>
              <w:rPr>
                <w:spacing w:val="-1"/>
              </w:rPr>
              <w:t xml:space="preserve"> </w:t>
            </w:r>
            <w:r>
              <w:t>de</w:t>
            </w:r>
            <w:r>
              <w:rPr>
                <w:spacing w:val="-1"/>
              </w:rPr>
              <w:t xml:space="preserve"> </w:t>
            </w:r>
            <w:r>
              <w:t>la</w:t>
            </w:r>
            <w:r>
              <w:rPr>
                <w:spacing w:val="-1"/>
              </w:rPr>
              <w:t xml:space="preserve"> </w:t>
            </w:r>
            <w:r>
              <w:t>SLI,</w:t>
            </w:r>
            <w:r>
              <w:rPr>
                <w:spacing w:val="-1"/>
              </w:rPr>
              <w:t xml:space="preserve"> </w:t>
            </w:r>
            <w:r>
              <w:t>agissant pour le</w:t>
            </w:r>
            <w:r>
              <w:rPr>
                <w:spacing w:val="-1"/>
              </w:rPr>
              <w:t xml:space="preserve"> </w:t>
            </w:r>
            <w:r>
              <w:t>compte</w:t>
            </w:r>
            <w:r>
              <w:rPr>
                <w:spacing w:val="-1"/>
              </w:rPr>
              <w:t xml:space="preserve"> </w:t>
            </w:r>
            <w:r>
              <w:t>des associés et dans le respect de la réglementation applicable.</w:t>
            </w:r>
          </w:p>
        </w:tc>
      </w:tr>
      <w:tr w:rsidR="001F4624" w14:paraId="32E8BAB5" w14:textId="77777777">
        <w:trPr>
          <w:trHeight w:val="1252"/>
        </w:trPr>
        <w:tc>
          <w:tcPr>
            <w:tcW w:w="2660" w:type="dxa"/>
          </w:tcPr>
          <w:p w14:paraId="7FF98998" w14:textId="77777777" w:rsidR="001F4624" w:rsidRDefault="002A0816">
            <w:pPr>
              <w:pStyle w:val="TableParagraph"/>
              <w:spacing w:before="121"/>
            </w:pPr>
            <w:r>
              <w:rPr>
                <w:spacing w:val="-2"/>
              </w:rPr>
              <w:t>Titulaire</w:t>
            </w:r>
          </w:p>
        </w:tc>
        <w:tc>
          <w:tcPr>
            <w:tcW w:w="6549" w:type="dxa"/>
          </w:tcPr>
          <w:p w14:paraId="23208DB2" w14:textId="77777777" w:rsidR="001F4624" w:rsidRDefault="002A0816">
            <w:pPr>
              <w:pStyle w:val="TableParagraph"/>
              <w:spacing w:before="118" w:line="242" w:lineRule="auto"/>
              <w:ind w:right="96"/>
              <w:jc w:val="both"/>
            </w:pPr>
            <w:r>
              <w:t>Candidat (peu importe sa forme juridique) ayant été retenu en qualité d’attributaire</w:t>
            </w:r>
            <w:r>
              <w:rPr>
                <w:spacing w:val="-14"/>
              </w:rPr>
              <w:t xml:space="preserve"> </w:t>
            </w:r>
            <w:r>
              <w:t>à</w:t>
            </w:r>
            <w:r>
              <w:rPr>
                <w:spacing w:val="-14"/>
              </w:rPr>
              <w:t xml:space="preserve"> </w:t>
            </w:r>
            <w:r>
              <w:t>l’issue</w:t>
            </w:r>
            <w:r>
              <w:rPr>
                <w:spacing w:val="-14"/>
              </w:rPr>
              <w:t xml:space="preserve"> </w:t>
            </w:r>
            <w:r>
              <w:t>de</w:t>
            </w:r>
            <w:r>
              <w:rPr>
                <w:spacing w:val="-13"/>
              </w:rPr>
              <w:t xml:space="preserve"> </w:t>
            </w:r>
            <w:r>
              <w:t>la</w:t>
            </w:r>
            <w:r>
              <w:rPr>
                <w:spacing w:val="-14"/>
              </w:rPr>
              <w:t xml:space="preserve"> </w:t>
            </w:r>
            <w:r>
              <w:t>procédure</w:t>
            </w:r>
            <w:r>
              <w:rPr>
                <w:spacing w:val="-14"/>
              </w:rPr>
              <w:t xml:space="preserve"> </w:t>
            </w:r>
            <w:r>
              <w:t>de</w:t>
            </w:r>
            <w:r>
              <w:rPr>
                <w:spacing w:val="-14"/>
              </w:rPr>
              <w:t xml:space="preserve"> </w:t>
            </w:r>
            <w:r>
              <w:t>mise</w:t>
            </w:r>
            <w:r>
              <w:rPr>
                <w:spacing w:val="-13"/>
              </w:rPr>
              <w:t xml:space="preserve"> </w:t>
            </w:r>
            <w:r>
              <w:t>en</w:t>
            </w:r>
            <w:r>
              <w:rPr>
                <w:spacing w:val="-14"/>
              </w:rPr>
              <w:t xml:space="preserve"> </w:t>
            </w:r>
            <w:r>
              <w:t>concurrence</w:t>
            </w:r>
            <w:r>
              <w:rPr>
                <w:spacing w:val="-14"/>
              </w:rPr>
              <w:t xml:space="preserve"> </w:t>
            </w:r>
            <w:r>
              <w:t>ayant</w:t>
            </w:r>
            <w:r>
              <w:rPr>
                <w:spacing w:val="-14"/>
              </w:rPr>
              <w:t xml:space="preserve"> </w:t>
            </w:r>
            <w:r>
              <w:t>pour objet la sélection du gestionnaire de la SLI et ayant donné lieu à la conclusion du Marché.</w:t>
            </w:r>
          </w:p>
        </w:tc>
      </w:tr>
    </w:tbl>
    <w:p w14:paraId="254F91D0" w14:textId="77777777" w:rsidR="001F4624" w:rsidRDefault="001F4624">
      <w:pPr>
        <w:pStyle w:val="TableParagraph"/>
        <w:spacing w:line="242" w:lineRule="auto"/>
        <w:jc w:val="both"/>
        <w:sectPr w:rsidR="001F4624">
          <w:pgSz w:w="11910" w:h="16840"/>
          <w:pgMar w:top="1700" w:right="566" w:bottom="820" w:left="708" w:header="0" w:footer="570" w:gutter="0"/>
          <w:cols w:space="720"/>
        </w:sectPr>
      </w:pPr>
    </w:p>
    <w:p w14:paraId="7899AD27" w14:textId="77777777" w:rsidR="001F4624" w:rsidRDefault="002A0816">
      <w:pPr>
        <w:spacing w:before="68"/>
        <w:ind w:left="73" w:right="215"/>
        <w:jc w:val="center"/>
        <w:rPr>
          <w:b/>
          <w:sz w:val="32"/>
        </w:rPr>
      </w:pPr>
      <w:r>
        <w:rPr>
          <w:b/>
          <w:spacing w:val="-2"/>
          <w:sz w:val="32"/>
          <w:u w:val="single"/>
        </w:rPr>
        <w:lastRenderedPageBreak/>
        <w:t>SOMMAIRE</w:t>
      </w:r>
    </w:p>
    <w:p w14:paraId="3A94B425" w14:textId="77777777" w:rsidR="001F4624" w:rsidRDefault="001F4624">
      <w:pPr>
        <w:jc w:val="center"/>
        <w:rPr>
          <w:b/>
          <w:sz w:val="32"/>
        </w:rPr>
        <w:sectPr w:rsidR="001F4624">
          <w:pgSz w:w="11910" w:h="16840"/>
          <w:pgMar w:top="1540" w:right="566" w:bottom="962" w:left="708" w:header="0" w:footer="570" w:gutter="0"/>
          <w:cols w:space="720"/>
        </w:sectPr>
      </w:pPr>
    </w:p>
    <w:sdt>
      <w:sdtPr>
        <w:id w:val="-262526846"/>
        <w:docPartObj>
          <w:docPartGallery w:val="Table of Contents"/>
          <w:docPartUnique/>
        </w:docPartObj>
      </w:sdtPr>
      <w:sdtEndPr/>
      <w:sdtContent>
        <w:p w14:paraId="75CFB665" w14:textId="77777777" w:rsidR="001F4624" w:rsidRDefault="00514644">
          <w:pPr>
            <w:pStyle w:val="TM1"/>
            <w:tabs>
              <w:tab w:val="right" w:leader="dot" w:pos="10338"/>
            </w:tabs>
            <w:spacing w:before="304" w:line="240" w:lineRule="auto"/>
          </w:pPr>
          <w:hyperlink w:anchor="_bookmark0" w:history="1">
            <w:r w:rsidR="002A0816">
              <w:t>PREAMBULE</w:t>
            </w:r>
            <w:r w:rsidR="002A0816">
              <w:rPr>
                <w:spacing w:val="-6"/>
              </w:rPr>
              <w:t xml:space="preserve"> </w:t>
            </w:r>
            <w:r w:rsidR="002A0816">
              <w:t>–</w:t>
            </w:r>
            <w:r w:rsidR="002A0816">
              <w:rPr>
                <w:spacing w:val="-4"/>
              </w:rPr>
              <w:t xml:space="preserve"> </w:t>
            </w:r>
            <w:r w:rsidR="002A0816">
              <w:t>DISPOSITIONS</w:t>
            </w:r>
            <w:r w:rsidR="002A0816">
              <w:rPr>
                <w:spacing w:val="-6"/>
              </w:rPr>
              <w:t xml:space="preserve"> </w:t>
            </w:r>
            <w:r w:rsidR="002A0816">
              <w:rPr>
                <w:spacing w:val="-2"/>
              </w:rPr>
              <w:t>GENERALES</w:t>
            </w:r>
            <w:r w:rsidR="002A0816">
              <w:tab/>
            </w:r>
            <w:r w:rsidR="002A0816">
              <w:rPr>
                <w:spacing w:val="-12"/>
              </w:rPr>
              <w:t>6</w:t>
            </w:r>
          </w:hyperlink>
        </w:p>
        <w:p w14:paraId="3C95416B" w14:textId="77777777" w:rsidR="001F4624" w:rsidRDefault="00514644">
          <w:pPr>
            <w:pStyle w:val="TM1"/>
            <w:tabs>
              <w:tab w:val="right" w:leader="dot" w:pos="10338"/>
            </w:tabs>
            <w:spacing w:before="1"/>
          </w:pPr>
          <w:hyperlink w:anchor="_bookmark1" w:history="1">
            <w:r w:rsidR="002A0816">
              <w:t>ARTICLE</w:t>
            </w:r>
            <w:r w:rsidR="002A0816">
              <w:rPr>
                <w:spacing w:val="-4"/>
              </w:rPr>
              <w:t xml:space="preserve"> </w:t>
            </w:r>
            <w:r w:rsidR="002A0816">
              <w:t>1</w:t>
            </w:r>
            <w:r w:rsidR="002A0816">
              <w:rPr>
                <w:spacing w:val="-2"/>
              </w:rPr>
              <w:t xml:space="preserve"> </w:t>
            </w:r>
            <w:r w:rsidR="002A0816">
              <w:t>-</w:t>
            </w:r>
            <w:r w:rsidR="002A0816">
              <w:rPr>
                <w:spacing w:val="-1"/>
              </w:rPr>
              <w:t xml:space="preserve"> </w:t>
            </w:r>
            <w:r w:rsidR="002A0816">
              <w:rPr>
                <w:spacing w:val="-2"/>
              </w:rPr>
              <w:t>COCONTRACTANTS</w:t>
            </w:r>
            <w:r w:rsidR="002A0816">
              <w:tab/>
            </w:r>
            <w:r w:rsidR="002A0816">
              <w:rPr>
                <w:spacing w:val="-12"/>
              </w:rPr>
              <w:t>6</w:t>
            </w:r>
          </w:hyperlink>
        </w:p>
        <w:p w14:paraId="44FB821C" w14:textId="77777777" w:rsidR="001F4624" w:rsidRDefault="00514644">
          <w:pPr>
            <w:pStyle w:val="TM1"/>
            <w:tabs>
              <w:tab w:val="right" w:leader="dot" w:pos="10338"/>
            </w:tabs>
            <w:spacing w:line="251" w:lineRule="exact"/>
          </w:pPr>
          <w:hyperlink w:anchor="_bookmark27" w:history="1">
            <w:r w:rsidR="002A0816">
              <w:t>ARTICLE</w:t>
            </w:r>
            <w:r w:rsidR="002A0816">
              <w:rPr>
                <w:spacing w:val="-6"/>
              </w:rPr>
              <w:t xml:space="preserve"> </w:t>
            </w:r>
            <w:r w:rsidR="002A0816">
              <w:t>2</w:t>
            </w:r>
            <w:r w:rsidR="002A0816">
              <w:rPr>
                <w:spacing w:val="-3"/>
              </w:rPr>
              <w:t xml:space="preserve"> </w:t>
            </w:r>
            <w:r w:rsidR="002A0816">
              <w:t>-</w:t>
            </w:r>
            <w:r w:rsidR="002A0816">
              <w:rPr>
                <w:spacing w:val="-2"/>
              </w:rPr>
              <w:t xml:space="preserve"> </w:t>
            </w:r>
            <w:r w:rsidR="002A0816">
              <w:t>CONTEXTE</w:t>
            </w:r>
            <w:r w:rsidR="002A0816">
              <w:rPr>
                <w:spacing w:val="-4"/>
              </w:rPr>
              <w:t xml:space="preserve"> </w:t>
            </w:r>
            <w:r w:rsidR="002A0816">
              <w:t>-</w:t>
            </w:r>
            <w:r w:rsidR="002A0816">
              <w:rPr>
                <w:spacing w:val="-2"/>
              </w:rPr>
              <w:t xml:space="preserve"> </w:t>
            </w:r>
            <w:r w:rsidR="002A0816">
              <w:t>OBJET</w:t>
            </w:r>
            <w:r w:rsidR="002A0816">
              <w:rPr>
                <w:spacing w:val="-3"/>
              </w:rPr>
              <w:t xml:space="preserve"> </w:t>
            </w:r>
            <w:r w:rsidR="002A0816">
              <w:t>-</w:t>
            </w:r>
            <w:r w:rsidR="002A0816">
              <w:rPr>
                <w:spacing w:val="-4"/>
              </w:rPr>
              <w:t xml:space="preserve"> </w:t>
            </w:r>
            <w:r w:rsidR="002A0816">
              <w:t>TYPE</w:t>
            </w:r>
            <w:r w:rsidR="002A0816">
              <w:rPr>
                <w:spacing w:val="-5"/>
              </w:rPr>
              <w:t xml:space="preserve"> </w:t>
            </w:r>
            <w:r w:rsidR="002A0816">
              <w:t>-</w:t>
            </w:r>
            <w:r w:rsidR="002A0816">
              <w:rPr>
                <w:spacing w:val="-2"/>
              </w:rPr>
              <w:t xml:space="preserve"> </w:t>
            </w:r>
            <w:r w:rsidR="002A0816">
              <w:t>FORME</w:t>
            </w:r>
            <w:r w:rsidR="002A0816">
              <w:rPr>
                <w:spacing w:val="-4"/>
              </w:rPr>
              <w:t xml:space="preserve"> </w:t>
            </w:r>
            <w:r w:rsidR="002A0816">
              <w:t>-</w:t>
            </w:r>
            <w:r w:rsidR="002A0816">
              <w:rPr>
                <w:spacing w:val="-2"/>
              </w:rPr>
              <w:t xml:space="preserve"> </w:t>
            </w:r>
            <w:r w:rsidR="002A0816">
              <w:t>PERMIMETRE</w:t>
            </w:r>
            <w:r w:rsidR="002A0816">
              <w:rPr>
                <w:spacing w:val="-4"/>
              </w:rPr>
              <w:t xml:space="preserve"> </w:t>
            </w:r>
            <w:r w:rsidR="002A0816">
              <w:t>DU</w:t>
            </w:r>
            <w:r w:rsidR="002A0816">
              <w:rPr>
                <w:spacing w:val="-3"/>
              </w:rPr>
              <w:t xml:space="preserve"> </w:t>
            </w:r>
            <w:r w:rsidR="002A0816">
              <w:rPr>
                <w:spacing w:val="-2"/>
              </w:rPr>
              <w:t>MARCHE</w:t>
            </w:r>
            <w:r w:rsidR="002A0816">
              <w:tab/>
            </w:r>
            <w:r w:rsidR="002A0816">
              <w:rPr>
                <w:spacing w:val="-7"/>
              </w:rPr>
              <w:t>11</w:t>
            </w:r>
          </w:hyperlink>
        </w:p>
        <w:p w14:paraId="7FBB36A6" w14:textId="77777777" w:rsidR="001F4624" w:rsidRDefault="002A0816">
          <w:pPr>
            <w:pStyle w:val="TM3"/>
            <w:tabs>
              <w:tab w:val="right" w:leader="dot" w:pos="10341"/>
            </w:tabs>
            <w:spacing w:line="228" w:lineRule="exact"/>
            <w:ind w:left="628"/>
            <w:rPr>
              <w:position w:val="1"/>
            </w:rPr>
          </w:pPr>
          <w:r>
            <w:rPr>
              <w:i w:val="0"/>
              <w:noProof/>
            </w:rPr>
            <w:drawing>
              <wp:inline distT="0" distB="0" distL="0" distR="0" wp14:anchorId="42BBFAFD" wp14:editId="409888B6">
                <wp:extent cx="177448" cy="89039"/>
                <wp:effectExtent l="0" t="0" r="0" b="0"/>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9" cstate="print"/>
                        <a:stretch>
                          <a:fillRect/>
                        </a:stretch>
                      </pic:blipFill>
                      <pic:spPr>
                        <a:xfrm>
                          <a:off x="0" y="0"/>
                          <a:ext cx="177448" cy="89039"/>
                        </a:xfrm>
                        <a:prstGeom prst="rect">
                          <a:avLst/>
                        </a:prstGeom>
                      </pic:spPr>
                    </pic:pic>
                  </a:graphicData>
                </a:graphic>
              </wp:inline>
            </w:drawing>
          </w:r>
          <w:r>
            <w:rPr>
              <w:i w:val="0"/>
              <w:spacing w:val="25"/>
              <w:position w:val="1"/>
            </w:rPr>
            <w:t xml:space="preserve"> </w:t>
          </w:r>
          <w:hyperlink w:anchor="_bookmark28" w:history="1">
            <w:r>
              <w:rPr>
                <w:position w:val="1"/>
              </w:rPr>
              <w:t>Contexte du Marché</w:t>
            </w:r>
            <w:r>
              <w:rPr>
                <w:position w:val="1"/>
              </w:rPr>
              <w:tab/>
            </w:r>
            <w:r>
              <w:rPr>
                <w:spacing w:val="-5"/>
                <w:position w:val="1"/>
              </w:rPr>
              <w:t>11</w:t>
            </w:r>
          </w:hyperlink>
        </w:p>
        <w:p w14:paraId="4C2C6D46" w14:textId="77777777" w:rsidR="001F4624" w:rsidRDefault="002A0816">
          <w:pPr>
            <w:pStyle w:val="TM3"/>
            <w:tabs>
              <w:tab w:val="right" w:leader="dot" w:pos="10341"/>
            </w:tabs>
            <w:ind w:left="628"/>
            <w:rPr>
              <w:position w:val="1"/>
            </w:rPr>
          </w:pPr>
          <w:r>
            <w:rPr>
              <w:i w:val="0"/>
              <w:noProof/>
            </w:rPr>
            <w:drawing>
              <wp:inline distT="0" distB="0" distL="0" distR="0" wp14:anchorId="36C18EED" wp14:editId="3A94E7A6">
                <wp:extent cx="177448" cy="89039"/>
                <wp:effectExtent l="0" t="0" r="0" b="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0" cstate="print"/>
                        <a:stretch>
                          <a:fillRect/>
                        </a:stretch>
                      </pic:blipFill>
                      <pic:spPr>
                        <a:xfrm>
                          <a:off x="0" y="0"/>
                          <a:ext cx="177448" cy="89039"/>
                        </a:xfrm>
                        <a:prstGeom prst="rect">
                          <a:avLst/>
                        </a:prstGeom>
                      </pic:spPr>
                    </pic:pic>
                  </a:graphicData>
                </a:graphic>
              </wp:inline>
            </w:drawing>
          </w:r>
          <w:r>
            <w:rPr>
              <w:i w:val="0"/>
              <w:spacing w:val="26"/>
              <w:position w:val="1"/>
            </w:rPr>
            <w:t xml:space="preserve"> </w:t>
          </w:r>
          <w:hyperlink w:anchor="_bookmark32" w:history="1">
            <w:r>
              <w:rPr>
                <w:position w:val="1"/>
              </w:rPr>
              <w:t>Objet du Marché</w:t>
            </w:r>
            <w:r>
              <w:rPr>
                <w:position w:val="1"/>
              </w:rPr>
              <w:tab/>
            </w:r>
            <w:r>
              <w:rPr>
                <w:spacing w:val="-5"/>
                <w:position w:val="1"/>
              </w:rPr>
              <w:t>14</w:t>
            </w:r>
          </w:hyperlink>
        </w:p>
        <w:p w14:paraId="5F68F0B7" w14:textId="77777777" w:rsidR="001F4624" w:rsidRDefault="002A0816">
          <w:pPr>
            <w:pStyle w:val="TM3"/>
            <w:tabs>
              <w:tab w:val="right" w:leader="dot" w:pos="10341"/>
            </w:tabs>
            <w:spacing w:before="1"/>
            <w:ind w:left="628"/>
            <w:rPr>
              <w:position w:val="1"/>
            </w:rPr>
          </w:pPr>
          <w:r>
            <w:rPr>
              <w:i w:val="0"/>
              <w:noProof/>
            </w:rPr>
            <w:drawing>
              <wp:inline distT="0" distB="0" distL="0" distR="0" wp14:anchorId="7D87A511" wp14:editId="57D46E3E">
                <wp:extent cx="177448" cy="89038"/>
                <wp:effectExtent l="0" t="0" r="0" b="0"/>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11" cstate="print"/>
                        <a:stretch>
                          <a:fillRect/>
                        </a:stretch>
                      </pic:blipFill>
                      <pic:spPr>
                        <a:xfrm>
                          <a:off x="0" y="0"/>
                          <a:ext cx="177448" cy="89038"/>
                        </a:xfrm>
                        <a:prstGeom prst="rect">
                          <a:avLst/>
                        </a:prstGeom>
                      </pic:spPr>
                    </pic:pic>
                  </a:graphicData>
                </a:graphic>
              </wp:inline>
            </w:drawing>
          </w:r>
          <w:r>
            <w:rPr>
              <w:i w:val="0"/>
              <w:spacing w:val="27"/>
              <w:position w:val="1"/>
            </w:rPr>
            <w:t xml:space="preserve"> </w:t>
          </w:r>
          <w:hyperlink w:anchor="_bookmark33" w:history="1">
            <w:r>
              <w:rPr>
                <w:position w:val="1"/>
              </w:rPr>
              <w:t>Type de Marché</w:t>
            </w:r>
            <w:r>
              <w:rPr>
                <w:position w:val="1"/>
              </w:rPr>
              <w:tab/>
            </w:r>
            <w:r>
              <w:rPr>
                <w:spacing w:val="-5"/>
                <w:position w:val="1"/>
              </w:rPr>
              <w:t>14</w:t>
            </w:r>
          </w:hyperlink>
        </w:p>
        <w:p w14:paraId="57E797F6" w14:textId="77777777" w:rsidR="001F4624" w:rsidRDefault="002A0816">
          <w:pPr>
            <w:pStyle w:val="TM3"/>
            <w:tabs>
              <w:tab w:val="right" w:leader="dot" w:pos="10341"/>
            </w:tabs>
            <w:ind w:left="628"/>
            <w:rPr>
              <w:position w:val="1"/>
            </w:rPr>
          </w:pPr>
          <w:r>
            <w:rPr>
              <w:i w:val="0"/>
              <w:noProof/>
            </w:rPr>
            <w:drawing>
              <wp:inline distT="0" distB="0" distL="0" distR="0" wp14:anchorId="0B961E1D" wp14:editId="190DECFE">
                <wp:extent cx="177448" cy="89039"/>
                <wp:effectExtent l="0" t="0" r="0" b="0"/>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12" cstate="print"/>
                        <a:stretch>
                          <a:fillRect/>
                        </a:stretch>
                      </pic:blipFill>
                      <pic:spPr>
                        <a:xfrm>
                          <a:off x="0" y="0"/>
                          <a:ext cx="177448" cy="89039"/>
                        </a:xfrm>
                        <a:prstGeom prst="rect">
                          <a:avLst/>
                        </a:prstGeom>
                      </pic:spPr>
                    </pic:pic>
                  </a:graphicData>
                </a:graphic>
              </wp:inline>
            </w:drawing>
          </w:r>
          <w:r>
            <w:rPr>
              <w:i w:val="0"/>
              <w:spacing w:val="25"/>
              <w:position w:val="1"/>
            </w:rPr>
            <w:t xml:space="preserve"> </w:t>
          </w:r>
          <w:hyperlink w:anchor="_bookmark34" w:history="1">
            <w:r>
              <w:rPr>
                <w:position w:val="1"/>
              </w:rPr>
              <w:t>Forme du Marché</w:t>
            </w:r>
            <w:r>
              <w:rPr>
                <w:position w:val="1"/>
              </w:rPr>
              <w:tab/>
            </w:r>
            <w:r>
              <w:rPr>
                <w:spacing w:val="-5"/>
                <w:position w:val="1"/>
              </w:rPr>
              <w:t>15</w:t>
            </w:r>
          </w:hyperlink>
        </w:p>
        <w:p w14:paraId="6ABD9F64" w14:textId="77777777" w:rsidR="001F4624" w:rsidRDefault="00514644">
          <w:pPr>
            <w:pStyle w:val="TM1"/>
            <w:tabs>
              <w:tab w:val="right" w:leader="dot" w:pos="10338"/>
            </w:tabs>
            <w:spacing w:before="3"/>
          </w:pPr>
          <w:hyperlink w:anchor="_bookmark35" w:history="1">
            <w:r w:rsidR="002A0816">
              <w:t>ARTICLE</w:t>
            </w:r>
            <w:r w:rsidR="002A0816">
              <w:rPr>
                <w:spacing w:val="-9"/>
              </w:rPr>
              <w:t xml:space="preserve"> </w:t>
            </w:r>
            <w:r w:rsidR="002A0816">
              <w:t>3</w:t>
            </w:r>
            <w:r w:rsidR="002A0816">
              <w:rPr>
                <w:spacing w:val="-5"/>
              </w:rPr>
              <w:t xml:space="preserve"> </w:t>
            </w:r>
            <w:r w:rsidR="002A0816">
              <w:t>-</w:t>
            </w:r>
            <w:r w:rsidR="002A0816">
              <w:rPr>
                <w:spacing w:val="-4"/>
              </w:rPr>
              <w:t xml:space="preserve"> </w:t>
            </w:r>
            <w:r w:rsidR="002A0816">
              <w:t>DESCRIPTION</w:t>
            </w:r>
            <w:r w:rsidR="002A0816">
              <w:rPr>
                <w:spacing w:val="-7"/>
              </w:rPr>
              <w:t xml:space="preserve"> </w:t>
            </w:r>
            <w:r w:rsidR="002A0816">
              <w:t>TECHNIQUE</w:t>
            </w:r>
            <w:r w:rsidR="002A0816">
              <w:rPr>
                <w:spacing w:val="-6"/>
              </w:rPr>
              <w:t xml:space="preserve"> </w:t>
            </w:r>
            <w:r w:rsidR="002A0816">
              <w:t>DES</w:t>
            </w:r>
            <w:r w:rsidR="002A0816">
              <w:rPr>
                <w:spacing w:val="-5"/>
              </w:rPr>
              <w:t xml:space="preserve"> </w:t>
            </w:r>
            <w:r w:rsidR="002A0816">
              <w:t>PRESTATIONS</w:t>
            </w:r>
            <w:r w:rsidR="002A0816">
              <w:rPr>
                <w:spacing w:val="-5"/>
              </w:rPr>
              <w:t xml:space="preserve"> </w:t>
            </w:r>
            <w:r w:rsidR="002A0816">
              <w:rPr>
                <w:spacing w:val="-2"/>
              </w:rPr>
              <w:t>ATTENDUES</w:t>
            </w:r>
            <w:r w:rsidR="002A0816">
              <w:tab/>
            </w:r>
            <w:r w:rsidR="002A0816">
              <w:rPr>
                <w:spacing w:val="-7"/>
              </w:rPr>
              <w:t>15</w:t>
            </w:r>
          </w:hyperlink>
        </w:p>
        <w:p w14:paraId="0798B62B" w14:textId="77777777" w:rsidR="001F4624" w:rsidRDefault="00514644">
          <w:pPr>
            <w:pStyle w:val="TM1"/>
            <w:tabs>
              <w:tab w:val="right" w:leader="dot" w:pos="10338"/>
            </w:tabs>
          </w:pPr>
          <w:hyperlink w:anchor="_bookmark36" w:history="1">
            <w:r w:rsidR="002A0816">
              <w:t>ARTICLE</w:t>
            </w:r>
            <w:r w:rsidR="002A0816">
              <w:rPr>
                <w:spacing w:val="-9"/>
              </w:rPr>
              <w:t xml:space="preserve"> </w:t>
            </w:r>
            <w:r w:rsidR="002A0816">
              <w:t>4</w:t>
            </w:r>
            <w:r w:rsidR="002A0816">
              <w:rPr>
                <w:spacing w:val="-6"/>
              </w:rPr>
              <w:t xml:space="preserve"> </w:t>
            </w:r>
            <w:r w:rsidR="002A0816">
              <w:t>-</w:t>
            </w:r>
            <w:r w:rsidR="002A0816">
              <w:rPr>
                <w:spacing w:val="-5"/>
              </w:rPr>
              <w:t xml:space="preserve"> </w:t>
            </w:r>
            <w:r w:rsidR="002A0816">
              <w:t>DOCUMENTS</w:t>
            </w:r>
            <w:r w:rsidR="002A0816">
              <w:rPr>
                <w:spacing w:val="-6"/>
              </w:rPr>
              <w:t xml:space="preserve"> </w:t>
            </w:r>
            <w:r w:rsidR="002A0816">
              <w:t>CONTRACTUELS</w:t>
            </w:r>
            <w:r w:rsidR="002A0816">
              <w:rPr>
                <w:spacing w:val="-4"/>
              </w:rPr>
              <w:t xml:space="preserve"> </w:t>
            </w:r>
            <w:r w:rsidR="002A0816">
              <w:t>ET</w:t>
            </w:r>
            <w:r w:rsidR="002A0816">
              <w:rPr>
                <w:spacing w:val="-7"/>
              </w:rPr>
              <w:t xml:space="preserve"> </w:t>
            </w:r>
            <w:r w:rsidR="002A0816">
              <w:t>AUTRES</w:t>
            </w:r>
            <w:r w:rsidR="002A0816">
              <w:rPr>
                <w:spacing w:val="-6"/>
              </w:rPr>
              <w:t xml:space="preserve"> </w:t>
            </w:r>
            <w:r w:rsidR="002A0816">
              <w:t>DU</w:t>
            </w:r>
            <w:r w:rsidR="002A0816">
              <w:rPr>
                <w:spacing w:val="-6"/>
              </w:rPr>
              <w:t xml:space="preserve"> </w:t>
            </w:r>
            <w:r w:rsidR="002A0816">
              <w:rPr>
                <w:spacing w:val="-2"/>
              </w:rPr>
              <w:t>MARCHE</w:t>
            </w:r>
            <w:r w:rsidR="002A0816">
              <w:tab/>
            </w:r>
            <w:r w:rsidR="002A0816">
              <w:rPr>
                <w:spacing w:val="-7"/>
              </w:rPr>
              <w:t>18</w:t>
            </w:r>
          </w:hyperlink>
        </w:p>
        <w:p w14:paraId="0891463F" w14:textId="77777777" w:rsidR="001F4624" w:rsidRDefault="002A0816">
          <w:pPr>
            <w:pStyle w:val="TM3"/>
            <w:tabs>
              <w:tab w:val="right" w:leader="dot" w:pos="10341"/>
            </w:tabs>
            <w:spacing w:line="228" w:lineRule="exact"/>
            <w:ind w:left="631"/>
            <w:rPr>
              <w:position w:val="1"/>
            </w:rPr>
          </w:pPr>
          <w:r>
            <w:rPr>
              <w:i w:val="0"/>
              <w:noProof/>
            </w:rPr>
            <w:drawing>
              <wp:inline distT="0" distB="0" distL="0" distR="0" wp14:anchorId="4649976D" wp14:editId="1043118F">
                <wp:extent cx="175963" cy="89039"/>
                <wp:effectExtent l="0" t="0" r="0" b="0"/>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3" cstate="print"/>
                        <a:stretch>
                          <a:fillRect/>
                        </a:stretch>
                      </pic:blipFill>
                      <pic:spPr>
                        <a:xfrm>
                          <a:off x="0" y="0"/>
                          <a:ext cx="175963" cy="89039"/>
                        </a:xfrm>
                        <a:prstGeom prst="rect">
                          <a:avLst/>
                        </a:prstGeom>
                      </pic:spPr>
                    </pic:pic>
                  </a:graphicData>
                </a:graphic>
              </wp:inline>
            </w:drawing>
          </w:r>
          <w:r>
            <w:rPr>
              <w:i w:val="0"/>
              <w:spacing w:val="21"/>
              <w:position w:val="1"/>
            </w:rPr>
            <w:t xml:space="preserve"> </w:t>
          </w:r>
          <w:hyperlink w:anchor="_bookmark37" w:history="1">
            <w:r>
              <w:rPr>
                <w:position w:val="1"/>
              </w:rPr>
              <w:t>Documents contractuels et autres</w:t>
            </w:r>
            <w:r>
              <w:rPr>
                <w:position w:val="1"/>
              </w:rPr>
              <w:tab/>
            </w:r>
            <w:r>
              <w:rPr>
                <w:spacing w:val="-5"/>
                <w:position w:val="1"/>
              </w:rPr>
              <w:t>18</w:t>
            </w:r>
          </w:hyperlink>
        </w:p>
        <w:p w14:paraId="4840A252" w14:textId="77777777" w:rsidR="001F4624" w:rsidRDefault="002A0816">
          <w:pPr>
            <w:pStyle w:val="TM3"/>
            <w:tabs>
              <w:tab w:val="right" w:leader="dot" w:pos="10341"/>
            </w:tabs>
            <w:spacing w:line="229" w:lineRule="exact"/>
            <w:ind w:left="631"/>
            <w:rPr>
              <w:position w:val="1"/>
            </w:rPr>
          </w:pPr>
          <w:r>
            <w:rPr>
              <w:i w:val="0"/>
              <w:noProof/>
            </w:rPr>
            <w:drawing>
              <wp:inline distT="0" distB="0" distL="0" distR="0" wp14:anchorId="78055012" wp14:editId="7EDDBA6C">
                <wp:extent cx="175963" cy="89038"/>
                <wp:effectExtent l="0" t="0" r="0" b="0"/>
                <wp:docPr id="21"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14" cstate="print"/>
                        <a:stretch>
                          <a:fillRect/>
                        </a:stretch>
                      </pic:blipFill>
                      <pic:spPr>
                        <a:xfrm>
                          <a:off x="0" y="0"/>
                          <a:ext cx="175963" cy="89038"/>
                        </a:xfrm>
                        <a:prstGeom prst="rect">
                          <a:avLst/>
                        </a:prstGeom>
                      </pic:spPr>
                    </pic:pic>
                  </a:graphicData>
                </a:graphic>
              </wp:inline>
            </w:drawing>
          </w:r>
          <w:r>
            <w:rPr>
              <w:i w:val="0"/>
              <w:spacing w:val="26"/>
              <w:position w:val="1"/>
            </w:rPr>
            <w:t xml:space="preserve"> </w:t>
          </w:r>
          <w:hyperlink w:anchor="_bookmark38" w:history="1">
            <w:r>
              <w:rPr>
                <w:position w:val="1"/>
              </w:rPr>
              <w:t>Ordre de priorité</w:t>
            </w:r>
            <w:r>
              <w:rPr>
                <w:position w:val="1"/>
              </w:rPr>
              <w:tab/>
            </w:r>
            <w:r>
              <w:rPr>
                <w:spacing w:val="-7"/>
                <w:position w:val="1"/>
              </w:rPr>
              <w:t>18</w:t>
            </w:r>
          </w:hyperlink>
        </w:p>
        <w:p w14:paraId="72A00FE8" w14:textId="77777777" w:rsidR="001F4624" w:rsidRDefault="002A0816">
          <w:pPr>
            <w:pStyle w:val="TM3"/>
            <w:tabs>
              <w:tab w:val="right" w:leader="dot" w:pos="10341"/>
            </w:tabs>
            <w:spacing w:before="1"/>
            <w:ind w:left="631"/>
            <w:rPr>
              <w:position w:val="1"/>
            </w:rPr>
          </w:pPr>
          <w:r>
            <w:rPr>
              <w:i w:val="0"/>
              <w:noProof/>
            </w:rPr>
            <w:drawing>
              <wp:inline distT="0" distB="0" distL="0" distR="0" wp14:anchorId="1B45B30E" wp14:editId="5BF2D043">
                <wp:extent cx="175963" cy="89038"/>
                <wp:effectExtent l="0" t="0" r="0" b="0"/>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5" cstate="print"/>
                        <a:stretch>
                          <a:fillRect/>
                        </a:stretch>
                      </pic:blipFill>
                      <pic:spPr>
                        <a:xfrm>
                          <a:off x="0" y="0"/>
                          <a:ext cx="175963" cy="89038"/>
                        </a:xfrm>
                        <a:prstGeom prst="rect">
                          <a:avLst/>
                        </a:prstGeom>
                      </pic:spPr>
                    </pic:pic>
                  </a:graphicData>
                </a:graphic>
              </wp:inline>
            </w:drawing>
          </w:r>
          <w:r>
            <w:rPr>
              <w:i w:val="0"/>
              <w:spacing w:val="20"/>
              <w:position w:val="1"/>
            </w:rPr>
            <w:t xml:space="preserve"> </w:t>
          </w:r>
          <w:hyperlink w:anchor="_bookmark39" w:history="1">
            <w:r>
              <w:rPr>
                <w:position w:val="1"/>
              </w:rPr>
              <w:t>Documents à remettre au Titulaire</w:t>
            </w:r>
            <w:r>
              <w:rPr>
                <w:position w:val="1"/>
              </w:rPr>
              <w:tab/>
            </w:r>
            <w:r>
              <w:rPr>
                <w:spacing w:val="-5"/>
                <w:position w:val="1"/>
              </w:rPr>
              <w:t>18</w:t>
            </w:r>
          </w:hyperlink>
        </w:p>
        <w:p w14:paraId="018F3B9C" w14:textId="77777777" w:rsidR="001F4624" w:rsidRDefault="00514644">
          <w:pPr>
            <w:pStyle w:val="TM1"/>
            <w:tabs>
              <w:tab w:val="right" w:leader="dot" w:pos="10338"/>
            </w:tabs>
            <w:spacing w:before="3" w:line="251" w:lineRule="exact"/>
          </w:pPr>
          <w:hyperlink w:anchor="_bookmark40" w:history="1">
            <w:r w:rsidR="002A0816">
              <w:t>ARTICLE</w:t>
            </w:r>
            <w:r w:rsidR="002A0816">
              <w:rPr>
                <w:spacing w:val="-7"/>
              </w:rPr>
              <w:t xml:space="preserve"> </w:t>
            </w:r>
            <w:r w:rsidR="002A0816">
              <w:t>5</w:t>
            </w:r>
            <w:r w:rsidR="002A0816">
              <w:rPr>
                <w:spacing w:val="-3"/>
              </w:rPr>
              <w:t xml:space="preserve"> </w:t>
            </w:r>
            <w:r w:rsidR="002A0816">
              <w:t>-</w:t>
            </w:r>
            <w:r w:rsidR="002A0816">
              <w:rPr>
                <w:spacing w:val="-2"/>
              </w:rPr>
              <w:t xml:space="preserve"> </w:t>
            </w:r>
            <w:r w:rsidR="002A0816">
              <w:t>DATE</w:t>
            </w:r>
            <w:r w:rsidR="002A0816">
              <w:rPr>
                <w:spacing w:val="-5"/>
              </w:rPr>
              <w:t xml:space="preserve"> </w:t>
            </w:r>
            <w:r w:rsidR="002A0816">
              <w:t>D’EFFET</w:t>
            </w:r>
            <w:r w:rsidR="002A0816">
              <w:rPr>
                <w:spacing w:val="-4"/>
              </w:rPr>
              <w:t xml:space="preserve"> </w:t>
            </w:r>
            <w:r w:rsidR="002A0816">
              <w:t>DU</w:t>
            </w:r>
            <w:r w:rsidR="002A0816">
              <w:rPr>
                <w:spacing w:val="-4"/>
              </w:rPr>
              <w:t xml:space="preserve"> </w:t>
            </w:r>
            <w:r w:rsidR="002A0816">
              <w:t>MARCHE</w:t>
            </w:r>
            <w:r w:rsidR="002A0816">
              <w:rPr>
                <w:spacing w:val="-2"/>
              </w:rPr>
              <w:t xml:space="preserve"> </w:t>
            </w:r>
            <w:r w:rsidR="002A0816">
              <w:t>–</w:t>
            </w:r>
            <w:r w:rsidR="002A0816">
              <w:rPr>
                <w:spacing w:val="-4"/>
              </w:rPr>
              <w:t xml:space="preserve"> </w:t>
            </w:r>
            <w:r w:rsidR="002A0816">
              <w:t>DUREE</w:t>
            </w:r>
            <w:r w:rsidR="002A0816">
              <w:rPr>
                <w:spacing w:val="-4"/>
              </w:rPr>
              <w:t xml:space="preserve"> </w:t>
            </w:r>
            <w:r w:rsidR="002A0816">
              <w:t>DU</w:t>
            </w:r>
            <w:r w:rsidR="002A0816">
              <w:rPr>
                <w:spacing w:val="-4"/>
              </w:rPr>
              <w:t xml:space="preserve"> </w:t>
            </w:r>
            <w:r w:rsidR="002A0816">
              <w:t>MARCHE</w:t>
            </w:r>
            <w:r w:rsidR="002A0816">
              <w:rPr>
                <w:spacing w:val="-4"/>
              </w:rPr>
              <w:t xml:space="preserve"> </w:t>
            </w:r>
            <w:r w:rsidR="002A0816">
              <w:t>/</w:t>
            </w:r>
            <w:r w:rsidR="002A0816">
              <w:rPr>
                <w:spacing w:val="-2"/>
              </w:rPr>
              <w:t xml:space="preserve"> RECONDUCTION</w:t>
            </w:r>
            <w:r w:rsidR="002A0816">
              <w:tab/>
            </w:r>
            <w:r w:rsidR="002A0816">
              <w:rPr>
                <w:spacing w:val="-7"/>
              </w:rPr>
              <w:t>18</w:t>
            </w:r>
          </w:hyperlink>
        </w:p>
        <w:p w14:paraId="6EEE7AC1" w14:textId="77777777" w:rsidR="001F4624" w:rsidRDefault="002A0816">
          <w:pPr>
            <w:pStyle w:val="TM3"/>
            <w:tabs>
              <w:tab w:val="right" w:leader="dot" w:pos="10341"/>
            </w:tabs>
            <w:spacing w:line="228" w:lineRule="exact"/>
            <w:ind w:left="631"/>
            <w:rPr>
              <w:position w:val="1"/>
            </w:rPr>
          </w:pPr>
          <w:r>
            <w:rPr>
              <w:i w:val="0"/>
              <w:noProof/>
            </w:rPr>
            <w:drawing>
              <wp:inline distT="0" distB="0" distL="0" distR="0" wp14:anchorId="0D2C92AE" wp14:editId="0203C5C0">
                <wp:extent cx="175963" cy="89038"/>
                <wp:effectExtent l="0" t="0" r="0" b="0"/>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16" cstate="print"/>
                        <a:stretch>
                          <a:fillRect/>
                        </a:stretch>
                      </pic:blipFill>
                      <pic:spPr>
                        <a:xfrm>
                          <a:off x="0" y="0"/>
                          <a:ext cx="175963" cy="89038"/>
                        </a:xfrm>
                        <a:prstGeom prst="rect">
                          <a:avLst/>
                        </a:prstGeom>
                      </pic:spPr>
                    </pic:pic>
                  </a:graphicData>
                </a:graphic>
              </wp:inline>
            </w:drawing>
          </w:r>
          <w:r>
            <w:rPr>
              <w:i w:val="0"/>
              <w:spacing w:val="20"/>
              <w:position w:val="1"/>
            </w:rPr>
            <w:t xml:space="preserve"> </w:t>
          </w:r>
          <w:hyperlink w:anchor="_bookmark41" w:history="1">
            <w:r>
              <w:rPr>
                <w:position w:val="1"/>
              </w:rPr>
              <w:t>Date</w:t>
            </w:r>
            <w:r>
              <w:rPr>
                <w:spacing w:val="-1"/>
                <w:position w:val="1"/>
              </w:rPr>
              <w:t xml:space="preserve"> </w:t>
            </w:r>
            <w:r>
              <w:rPr>
                <w:position w:val="1"/>
              </w:rPr>
              <w:t>d’entrée en vigueur</w:t>
            </w:r>
            <w:r>
              <w:rPr>
                <w:spacing w:val="-2"/>
                <w:position w:val="1"/>
              </w:rPr>
              <w:t xml:space="preserve"> </w:t>
            </w:r>
            <w:r>
              <w:rPr>
                <w:position w:val="1"/>
              </w:rPr>
              <w:t>du Marché</w:t>
            </w:r>
            <w:r>
              <w:rPr>
                <w:i w:val="0"/>
                <w:position w:val="1"/>
              </w:rPr>
              <w:tab/>
            </w:r>
            <w:r>
              <w:rPr>
                <w:spacing w:val="-5"/>
                <w:position w:val="1"/>
              </w:rPr>
              <w:t>19</w:t>
            </w:r>
          </w:hyperlink>
        </w:p>
        <w:p w14:paraId="4DE828F6" w14:textId="77777777" w:rsidR="001F4624" w:rsidRDefault="002A0816">
          <w:pPr>
            <w:pStyle w:val="TM3"/>
            <w:tabs>
              <w:tab w:val="right" w:leader="dot" w:pos="10341"/>
            </w:tabs>
            <w:spacing w:before="10" w:line="225" w:lineRule="exact"/>
            <w:ind w:left="631"/>
          </w:pPr>
          <w:r>
            <w:rPr>
              <w:i w:val="0"/>
              <w:noProof/>
            </w:rPr>
            <w:drawing>
              <wp:inline distT="0" distB="0" distL="0" distR="0" wp14:anchorId="65C6147D" wp14:editId="7B0CF306">
                <wp:extent cx="175963" cy="89039"/>
                <wp:effectExtent l="0" t="0" r="0" b="0"/>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17" cstate="print"/>
                        <a:stretch>
                          <a:fillRect/>
                        </a:stretch>
                      </pic:blipFill>
                      <pic:spPr>
                        <a:xfrm>
                          <a:off x="0" y="0"/>
                          <a:ext cx="175963" cy="89039"/>
                        </a:xfrm>
                        <a:prstGeom prst="rect">
                          <a:avLst/>
                        </a:prstGeom>
                      </pic:spPr>
                    </pic:pic>
                  </a:graphicData>
                </a:graphic>
              </wp:inline>
            </w:drawing>
          </w:r>
          <w:r>
            <w:rPr>
              <w:i w:val="0"/>
              <w:spacing w:val="22"/>
            </w:rPr>
            <w:t xml:space="preserve"> </w:t>
          </w:r>
          <w:hyperlink w:anchor="_bookmark42" w:history="1">
            <w:r>
              <w:t>Prise d’effet du Marché</w:t>
            </w:r>
            <w:r>
              <w:rPr>
                <w:i w:val="0"/>
              </w:rPr>
              <w:tab/>
            </w:r>
            <w:r>
              <w:rPr>
                <w:spacing w:val="-5"/>
              </w:rPr>
              <w:t>19</w:t>
            </w:r>
          </w:hyperlink>
        </w:p>
        <w:p w14:paraId="5E784B7E" w14:textId="77777777" w:rsidR="001F4624" w:rsidRDefault="002A0816">
          <w:pPr>
            <w:pStyle w:val="TM3"/>
            <w:tabs>
              <w:tab w:val="right" w:leader="dot" w:pos="10341"/>
            </w:tabs>
            <w:spacing w:line="225" w:lineRule="exact"/>
            <w:ind w:left="631"/>
            <w:rPr>
              <w:position w:val="1"/>
            </w:rPr>
          </w:pPr>
          <w:r>
            <w:rPr>
              <w:i w:val="0"/>
              <w:noProof/>
            </w:rPr>
            <w:drawing>
              <wp:inline distT="0" distB="0" distL="0" distR="0" wp14:anchorId="3AD42870" wp14:editId="782022E1">
                <wp:extent cx="175963" cy="89039"/>
                <wp:effectExtent l="0" t="0" r="0" b="0"/>
                <wp:docPr id="25"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18" cstate="print"/>
                        <a:stretch>
                          <a:fillRect/>
                        </a:stretch>
                      </pic:blipFill>
                      <pic:spPr>
                        <a:xfrm>
                          <a:off x="0" y="0"/>
                          <a:ext cx="175963" cy="89039"/>
                        </a:xfrm>
                        <a:prstGeom prst="rect">
                          <a:avLst/>
                        </a:prstGeom>
                      </pic:spPr>
                    </pic:pic>
                  </a:graphicData>
                </a:graphic>
              </wp:inline>
            </w:drawing>
          </w:r>
          <w:r>
            <w:rPr>
              <w:i w:val="0"/>
              <w:spacing w:val="23"/>
              <w:position w:val="1"/>
            </w:rPr>
            <w:t xml:space="preserve"> </w:t>
          </w:r>
          <w:hyperlink w:anchor="_bookmark43" w:history="1">
            <w:r>
              <w:rPr>
                <w:position w:val="1"/>
              </w:rPr>
              <w:t>Reconduction du Marché</w:t>
            </w:r>
            <w:r>
              <w:rPr>
                <w:position w:val="1"/>
              </w:rPr>
              <w:tab/>
            </w:r>
            <w:r>
              <w:rPr>
                <w:spacing w:val="-5"/>
                <w:position w:val="1"/>
              </w:rPr>
              <w:t>19</w:t>
            </w:r>
          </w:hyperlink>
        </w:p>
        <w:p w14:paraId="47F510B7" w14:textId="77777777" w:rsidR="001F4624" w:rsidRDefault="00514644">
          <w:pPr>
            <w:pStyle w:val="TM1"/>
            <w:tabs>
              <w:tab w:val="right" w:leader="dot" w:pos="10338"/>
            </w:tabs>
            <w:spacing w:before="4"/>
          </w:pPr>
          <w:hyperlink w:anchor="_bookmark44" w:history="1">
            <w:r w:rsidR="002A0816">
              <w:t>ARTICLE</w:t>
            </w:r>
            <w:r w:rsidR="002A0816">
              <w:rPr>
                <w:spacing w:val="-15"/>
              </w:rPr>
              <w:t xml:space="preserve"> </w:t>
            </w:r>
            <w:r w:rsidR="002A0816">
              <w:t>6</w:t>
            </w:r>
            <w:r w:rsidR="002A0816">
              <w:rPr>
                <w:spacing w:val="-12"/>
              </w:rPr>
              <w:t xml:space="preserve"> </w:t>
            </w:r>
            <w:r w:rsidR="002A0816">
              <w:t>-</w:t>
            </w:r>
            <w:r w:rsidR="002A0816">
              <w:rPr>
                <w:spacing w:val="-9"/>
              </w:rPr>
              <w:t xml:space="preserve"> </w:t>
            </w:r>
            <w:r w:rsidR="002A0816">
              <w:t>CONDITIONS</w:t>
            </w:r>
            <w:r w:rsidR="002A0816">
              <w:rPr>
                <w:spacing w:val="-14"/>
              </w:rPr>
              <w:t xml:space="preserve"> </w:t>
            </w:r>
            <w:r w:rsidR="002A0816">
              <w:t>D’EXECUTION</w:t>
            </w:r>
            <w:r w:rsidR="002A0816">
              <w:rPr>
                <w:spacing w:val="-13"/>
              </w:rPr>
              <w:t xml:space="preserve"> </w:t>
            </w:r>
            <w:r w:rsidR="002A0816">
              <w:t>DES</w:t>
            </w:r>
            <w:r w:rsidR="002A0816">
              <w:rPr>
                <w:spacing w:val="-7"/>
              </w:rPr>
              <w:t xml:space="preserve"> </w:t>
            </w:r>
            <w:r w:rsidR="002A0816">
              <w:rPr>
                <w:spacing w:val="-2"/>
              </w:rPr>
              <w:t>PRESTATIONS</w:t>
            </w:r>
            <w:r w:rsidR="002A0816">
              <w:tab/>
            </w:r>
            <w:r w:rsidR="002A0816">
              <w:rPr>
                <w:spacing w:val="-7"/>
              </w:rPr>
              <w:t>19</w:t>
            </w:r>
          </w:hyperlink>
        </w:p>
        <w:p w14:paraId="1F8F248F" w14:textId="77777777" w:rsidR="001F4624" w:rsidRDefault="00514644">
          <w:pPr>
            <w:pStyle w:val="TM1"/>
            <w:numPr>
              <w:ilvl w:val="1"/>
              <w:numId w:val="52"/>
            </w:numPr>
            <w:tabs>
              <w:tab w:val="left" w:pos="530"/>
              <w:tab w:val="right" w:leader="dot" w:pos="10338"/>
            </w:tabs>
            <w:ind w:hanging="386"/>
          </w:pPr>
          <w:hyperlink w:anchor="_bookmark45" w:history="1">
            <w:r w:rsidR="002A0816">
              <w:t>CONDITIONS</w:t>
            </w:r>
            <w:r w:rsidR="002A0816">
              <w:rPr>
                <w:spacing w:val="-12"/>
              </w:rPr>
              <w:t xml:space="preserve"> </w:t>
            </w:r>
            <w:r w:rsidR="002A0816">
              <w:t>GENERALES</w:t>
            </w:r>
            <w:r w:rsidR="002A0816">
              <w:rPr>
                <w:spacing w:val="-9"/>
              </w:rPr>
              <w:t xml:space="preserve"> </w:t>
            </w:r>
            <w:r w:rsidR="002A0816">
              <w:t>D’EXECUTION</w:t>
            </w:r>
            <w:r w:rsidR="002A0816">
              <w:rPr>
                <w:spacing w:val="-9"/>
              </w:rPr>
              <w:t xml:space="preserve"> </w:t>
            </w:r>
            <w:r w:rsidR="002A0816">
              <w:t>DES</w:t>
            </w:r>
            <w:r w:rsidR="002A0816">
              <w:rPr>
                <w:spacing w:val="-9"/>
              </w:rPr>
              <w:t xml:space="preserve"> </w:t>
            </w:r>
            <w:r w:rsidR="002A0816">
              <w:rPr>
                <w:spacing w:val="-2"/>
              </w:rPr>
              <w:t>PRESTATIONS</w:t>
            </w:r>
            <w:r w:rsidR="002A0816">
              <w:rPr>
                <w:b w:val="0"/>
              </w:rPr>
              <w:tab/>
            </w:r>
            <w:r w:rsidR="002A0816">
              <w:rPr>
                <w:spacing w:val="-5"/>
              </w:rPr>
              <w:t>19</w:t>
            </w:r>
          </w:hyperlink>
        </w:p>
        <w:p w14:paraId="517A40E3" w14:textId="77777777" w:rsidR="001F4624" w:rsidRDefault="00514644">
          <w:pPr>
            <w:pStyle w:val="TM1"/>
            <w:numPr>
              <w:ilvl w:val="1"/>
              <w:numId w:val="52"/>
            </w:numPr>
            <w:tabs>
              <w:tab w:val="left" w:pos="530"/>
              <w:tab w:val="right" w:leader="dot" w:pos="10338"/>
            </w:tabs>
            <w:spacing w:before="1"/>
            <w:ind w:hanging="386"/>
          </w:pPr>
          <w:hyperlink w:anchor="_bookmark46" w:history="1">
            <w:r w:rsidR="002A0816">
              <w:t>CONFLITS</w:t>
            </w:r>
            <w:r w:rsidR="002A0816">
              <w:rPr>
                <w:spacing w:val="-9"/>
              </w:rPr>
              <w:t xml:space="preserve"> </w:t>
            </w:r>
            <w:r w:rsidR="002A0816">
              <w:rPr>
                <w:spacing w:val="-2"/>
              </w:rPr>
              <w:t>D’INTERETS</w:t>
            </w:r>
            <w:r w:rsidR="002A0816">
              <w:rPr>
                <w:b w:val="0"/>
              </w:rPr>
              <w:tab/>
            </w:r>
            <w:r w:rsidR="002A0816">
              <w:rPr>
                <w:spacing w:val="-5"/>
              </w:rPr>
              <w:t>20</w:t>
            </w:r>
          </w:hyperlink>
        </w:p>
        <w:p w14:paraId="5A18347B" w14:textId="77777777" w:rsidR="001F4624" w:rsidRDefault="00514644">
          <w:pPr>
            <w:pStyle w:val="TM1"/>
            <w:numPr>
              <w:ilvl w:val="1"/>
              <w:numId w:val="52"/>
            </w:numPr>
            <w:tabs>
              <w:tab w:val="left" w:pos="530"/>
              <w:tab w:val="right" w:leader="dot" w:pos="10338"/>
            </w:tabs>
            <w:ind w:hanging="386"/>
          </w:pPr>
          <w:hyperlink w:anchor="_bookmark47" w:history="1">
            <w:r w:rsidR="002A0816">
              <w:rPr>
                <w:spacing w:val="-2"/>
              </w:rPr>
              <w:t>TRANSITION</w:t>
            </w:r>
            <w:r w:rsidR="002A0816">
              <w:tab/>
            </w:r>
            <w:r w:rsidR="002A0816">
              <w:rPr>
                <w:spacing w:val="-5"/>
              </w:rPr>
              <w:t>21</w:t>
            </w:r>
          </w:hyperlink>
        </w:p>
        <w:p w14:paraId="6DA241BA" w14:textId="77777777" w:rsidR="001F4624" w:rsidRDefault="00514644">
          <w:pPr>
            <w:pStyle w:val="TM1"/>
            <w:numPr>
              <w:ilvl w:val="1"/>
              <w:numId w:val="52"/>
            </w:numPr>
            <w:tabs>
              <w:tab w:val="left" w:pos="530"/>
              <w:tab w:val="right" w:leader="dot" w:pos="10338"/>
            </w:tabs>
            <w:spacing w:before="1" w:line="240" w:lineRule="auto"/>
            <w:ind w:hanging="386"/>
          </w:pPr>
          <w:hyperlink w:anchor="_bookmark48" w:history="1">
            <w:r w:rsidR="002A0816">
              <w:t>SUIVI</w:t>
            </w:r>
            <w:r w:rsidR="002A0816">
              <w:rPr>
                <w:spacing w:val="-4"/>
              </w:rPr>
              <w:t xml:space="preserve"> </w:t>
            </w:r>
            <w:r w:rsidR="002A0816">
              <w:t>DU</w:t>
            </w:r>
            <w:r w:rsidR="002A0816">
              <w:rPr>
                <w:spacing w:val="-3"/>
              </w:rPr>
              <w:t xml:space="preserve"> </w:t>
            </w:r>
            <w:r w:rsidR="002A0816">
              <w:rPr>
                <w:spacing w:val="-2"/>
              </w:rPr>
              <w:t>MARCHE</w:t>
            </w:r>
            <w:r w:rsidR="002A0816">
              <w:tab/>
            </w:r>
            <w:r w:rsidR="002A0816">
              <w:rPr>
                <w:spacing w:val="-5"/>
              </w:rPr>
              <w:t>21</w:t>
            </w:r>
          </w:hyperlink>
        </w:p>
        <w:p w14:paraId="04C05DC2" w14:textId="77777777" w:rsidR="001F4624" w:rsidRDefault="00514644">
          <w:pPr>
            <w:pStyle w:val="TM3"/>
            <w:numPr>
              <w:ilvl w:val="2"/>
              <w:numId w:val="52"/>
            </w:numPr>
            <w:tabs>
              <w:tab w:val="left" w:pos="1123"/>
              <w:tab w:val="right" w:leader="dot" w:pos="10341"/>
            </w:tabs>
            <w:spacing w:before="1"/>
            <w:ind w:left="1123" w:hanging="499"/>
          </w:pPr>
          <w:hyperlink w:anchor="_bookmark49" w:history="1">
            <w:r w:rsidR="002A0816">
              <w:t>Interlocuteurs</w:t>
            </w:r>
            <w:r w:rsidR="002A0816">
              <w:rPr>
                <w:spacing w:val="-11"/>
              </w:rPr>
              <w:t xml:space="preserve"> </w:t>
            </w:r>
            <w:r w:rsidR="002A0816">
              <w:rPr>
                <w:spacing w:val="-5"/>
              </w:rPr>
              <w:t>SLI</w:t>
            </w:r>
            <w:r w:rsidR="002A0816">
              <w:tab/>
            </w:r>
            <w:r w:rsidR="002A0816">
              <w:rPr>
                <w:spacing w:val="-5"/>
              </w:rPr>
              <w:t>21</w:t>
            </w:r>
          </w:hyperlink>
        </w:p>
        <w:p w14:paraId="62D97F37" w14:textId="77777777" w:rsidR="001F4624" w:rsidRDefault="00514644">
          <w:pPr>
            <w:pStyle w:val="TM3"/>
            <w:numPr>
              <w:ilvl w:val="2"/>
              <w:numId w:val="52"/>
            </w:numPr>
            <w:tabs>
              <w:tab w:val="left" w:pos="1123"/>
              <w:tab w:val="right" w:leader="dot" w:pos="10341"/>
            </w:tabs>
            <w:spacing w:before="1" w:line="229" w:lineRule="exact"/>
            <w:ind w:left="1123" w:hanging="499"/>
          </w:pPr>
          <w:hyperlink w:anchor="_bookmark50" w:history="1">
            <w:r w:rsidR="002A0816">
              <w:t>Forme</w:t>
            </w:r>
            <w:r w:rsidR="002A0816">
              <w:rPr>
                <w:spacing w:val="-5"/>
              </w:rPr>
              <w:t xml:space="preserve"> </w:t>
            </w:r>
            <w:r w:rsidR="002A0816">
              <w:t>des</w:t>
            </w:r>
            <w:r w:rsidR="002A0816">
              <w:rPr>
                <w:spacing w:val="-6"/>
              </w:rPr>
              <w:t xml:space="preserve"> </w:t>
            </w:r>
            <w:r w:rsidR="002A0816">
              <w:t>notifications</w:t>
            </w:r>
            <w:r w:rsidR="002A0816">
              <w:rPr>
                <w:spacing w:val="-7"/>
              </w:rPr>
              <w:t xml:space="preserve"> </w:t>
            </w:r>
            <w:r w:rsidR="002A0816">
              <w:t>et</w:t>
            </w:r>
            <w:r w:rsidR="002A0816">
              <w:rPr>
                <w:spacing w:val="-5"/>
              </w:rPr>
              <w:t xml:space="preserve"> </w:t>
            </w:r>
            <w:r w:rsidR="002A0816">
              <w:t>informations</w:t>
            </w:r>
            <w:r w:rsidR="002A0816">
              <w:rPr>
                <w:spacing w:val="-1"/>
              </w:rPr>
              <w:t xml:space="preserve"> </w:t>
            </w:r>
            <w:r w:rsidR="002A0816">
              <w:t>/</w:t>
            </w:r>
            <w:r w:rsidR="002A0816">
              <w:rPr>
                <w:spacing w:val="-5"/>
              </w:rPr>
              <w:t xml:space="preserve"> </w:t>
            </w:r>
            <w:r w:rsidR="002A0816">
              <w:t>Communication</w:t>
            </w:r>
            <w:r w:rsidR="002A0816">
              <w:rPr>
                <w:spacing w:val="-4"/>
              </w:rPr>
              <w:t xml:space="preserve"> </w:t>
            </w:r>
            <w:r w:rsidR="002A0816">
              <w:t>entre</w:t>
            </w:r>
            <w:r w:rsidR="002A0816">
              <w:rPr>
                <w:spacing w:val="-4"/>
              </w:rPr>
              <w:t xml:space="preserve"> </w:t>
            </w:r>
            <w:r w:rsidR="002A0816">
              <w:t>les</w:t>
            </w:r>
            <w:r w:rsidR="002A0816">
              <w:rPr>
                <w:spacing w:val="-6"/>
              </w:rPr>
              <w:t xml:space="preserve"> </w:t>
            </w:r>
            <w:r w:rsidR="002A0816">
              <w:rPr>
                <w:spacing w:val="-2"/>
              </w:rPr>
              <w:t>Parties</w:t>
            </w:r>
            <w:r w:rsidR="002A0816">
              <w:tab/>
            </w:r>
            <w:r w:rsidR="002A0816">
              <w:rPr>
                <w:spacing w:val="-5"/>
              </w:rPr>
              <w:t>22</w:t>
            </w:r>
          </w:hyperlink>
        </w:p>
        <w:p w14:paraId="4CF25378" w14:textId="77777777" w:rsidR="001F4624" w:rsidRDefault="00514644">
          <w:pPr>
            <w:pStyle w:val="TM1"/>
            <w:tabs>
              <w:tab w:val="right" w:leader="dot" w:pos="10338"/>
            </w:tabs>
          </w:pPr>
          <w:hyperlink w:anchor="_bookmark51" w:history="1">
            <w:r w:rsidR="002A0816">
              <w:t>ARTICLE</w:t>
            </w:r>
            <w:r w:rsidR="002A0816">
              <w:rPr>
                <w:spacing w:val="-4"/>
              </w:rPr>
              <w:t xml:space="preserve"> </w:t>
            </w:r>
            <w:r w:rsidR="002A0816">
              <w:t>7</w:t>
            </w:r>
            <w:r w:rsidR="002A0816">
              <w:rPr>
                <w:spacing w:val="-2"/>
              </w:rPr>
              <w:t xml:space="preserve"> </w:t>
            </w:r>
            <w:r w:rsidR="002A0816">
              <w:t>-</w:t>
            </w:r>
            <w:r w:rsidR="002A0816">
              <w:rPr>
                <w:spacing w:val="-4"/>
              </w:rPr>
              <w:t xml:space="preserve"> </w:t>
            </w:r>
            <w:r w:rsidR="002A0816">
              <w:rPr>
                <w:spacing w:val="-2"/>
              </w:rPr>
              <w:t>COTRAITANCE</w:t>
            </w:r>
            <w:r w:rsidR="002A0816">
              <w:tab/>
            </w:r>
            <w:r w:rsidR="002A0816">
              <w:rPr>
                <w:spacing w:val="-7"/>
              </w:rPr>
              <w:t>22</w:t>
            </w:r>
          </w:hyperlink>
        </w:p>
        <w:p w14:paraId="0779116B" w14:textId="77777777" w:rsidR="001F4624" w:rsidRDefault="00514644">
          <w:pPr>
            <w:pStyle w:val="TM1"/>
            <w:tabs>
              <w:tab w:val="right" w:leader="dot" w:pos="10338"/>
            </w:tabs>
          </w:pPr>
          <w:hyperlink w:anchor="_bookmark52" w:history="1">
            <w:r w:rsidR="002A0816">
              <w:t>ARTICLE</w:t>
            </w:r>
            <w:r w:rsidR="002A0816">
              <w:rPr>
                <w:spacing w:val="-13"/>
              </w:rPr>
              <w:t xml:space="preserve"> </w:t>
            </w:r>
            <w:r w:rsidR="002A0816">
              <w:t>8</w:t>
            </w:r>
            <w:r w:rsidR="002A0816">
              <w:rPr>
                <w:spacing w:val="-12"/>
              </w:rPr>
              <w:t xml:space="preserve"> </w:t>
            </w:r>
            <w:r w:rsidR="002A0816">
              <w:t>-</w:t>
            </w:r>
            <w:r w:rsidR="002A0816">
              <w:rPr>
                <w:spacing w:val="-9"/>
              </w:rPr>
              <w:t xml:space="preserve"> </w:t>
            </w:r>
            <w:r w:rsidR="002A0816">
              <w:t>SOUS-</w:t>
            </w:r>
            <w:r w:rsidR="002A0816">
              <w:rPr>
                <w:spacing w:val="-2"/>
              </w:rPr>
              <w:t>TRAITANCE</w:t>
            </w:r>
            <w:r w:rsidR="002A0816">
              <w:tab/>
            </w:r>
            <w:r w:rsidR="002A0816">
              <w:rPr>
                <w:spacing w:val="-7"/>
              </w:rPr>
              <w:t>23</w:t>
            </w:r>
          </w:hyperlink>
        </w:p>
        <w:p w14:paraId="4A9DDBC9" w14:textId="77777777" w:rsidR="001F4624" w:rsidRDefault="002A0816">
          <w:pPr>
            <w:pStyle w:val="TM3"/>
            <w:tabs>
              <w:tab w:val="right" w:leader="dot" w:pos="10341"/>
            </w:tabs>
            <w:spacing w:before="6" w:line="225" w:lineRule="exact"/>
            <w:ind w:left="633"/>
          </w:pPr>
          <w:r>
            <w:rPr>
              <w:i w:val="0"/>
              <w:noProof/>
            </w:rPr>
            <w:drawing>
              <wp:inline distT="0" distB="0" distL="0" distR="0" wp14:anchorId="03E71BE9" wp14:editId="54266B05">
                <wp:extent cx="174478" cy="89039"/>
                <wp:effectExtent l="0" t="0" r="0" b="0"/>
                <wp:docPr id="26" name="Imag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19" cstate="print"/>
                        <a:stretch>
                          <a:fillRect/>
                        </a:stretch>
                      </pic:blipFill>
                      <pic:spPr>
                        <a:xfrm>
                          <a:off x="0" y="0"/>
                          <a:ext cx="174478" cy="89039"/>
                        </a:xfrm>
                        <a:prstGeom prst="rect">
                          <a:avLst/>
                        </a:prstGeom>
                      </pic:spPr>
                    </pic:pic>
                  </a:graphicData>
                </a:graphic>
              </wp:inline>
            </w:drawing>
          </w:r>
          <w:r>
            <w:rPr>
              <w:i w:val="0"/>
            </w:rPr>
            <w:t xml:space="preserve"> </w:t>
          </w:r>
          <w:hyperlink w:anchor="_bookmark53" w:history="1">
            <w:r>
              <w:t>Dispositions générales</w:t>
            </w:r>
            <w:r>
              <w:tab/>
            </w:r>
            <w:r>
              <w:rPr>
                <w:spacing w:val="-5"/>
              </w:rPr>
              <w:t>23</w:t>
            </w:r>
          </w:hyperlink>
        </w:p>
        <w:p w14:paraId="2505846A" w14:textId="77777777" w:rsidR="001F4624" w:rsidRDefault="002A0816">
          <w:pPr>
            <w:pStyle w:val="TM3"/>
            <w:tabs>
              <w:tab w:val="right" w:leader="dot" w:pos="10341"/>
            </w:tabs>
            <w:spacing w:line="225" w:lineRule="exact"/>
            <w:ind w:left="633"/>
            <w:rPr>
              <w:position w:val="1"/>
            </w:rPr>
          </w:pPr>
          <w:r>
            <w:rPr>
              <w:i w:val="0"/>
              <w:noProof/>
            </w:rPr>
            <w:drawing>
              <wp:inline distT="0" distB="0" distL="0" distR="0" wp14:anchorId="60E4938E" wp14:editId="3BFD8847">
                <wp:extent cx="174478" cy="89039"/>
                <wp:effectExtent l="0" t="0" r="0" b="0"/>
                <wp:docPr id="27" name="Imag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 name="Image 27"/>
                        <pic:cNvPicPr/>
                      </pic:nvPicPr>
                      <pic:blipFill>
                        <a:blip r:embed="rId20" cstate="print"/>
                        <a:stretch>
                          <a:fillRect/>
                        </a:stretch>
                      </pic:blipFill>
                      <pic:spPr>
                        <a:xfrm>
                          <a:off x="0" y="0"/>
                          <a:ext cx="174478" cy="89039"/>
                        </a:xfrm>
                        <a:prstGeom prst="rect">
                          <a:avLst/>
                        </a:prstGeom>
                      </pic:spPr>
                    </pic:pic>
                  </a:graphicData>
                </a:graphic>
              </wp:inline>
            </w:drawing>
          </w:r>
          <w:r>
            <w:rPr>
              <w:i w:val="0"/>
              <w:spacing w:val="16"/>
              <w:position w:val="1"/>
            </w:rPr>
            <w:t xml:space="preserve"> </w:t>
          </w:r>
          <w:hyperlink w:anchor="_bookmark54" w:history="1">
            <w:r>
              <w:rPr>
                <w:position w:val="1"/>
              </w:rPr>
              <w:t>Présentation</w:t>
            </w:r>
            <w:r>
              <w:rPr>
                <w:spacing w:val="-2"/>
                <w:position w:val="1"/>
              </w:rPr>
              <w:t xml:space="preserve"> </w:t>
            </w:r>
            <w:r>
              <w:rPr>
                <w:position w:val="1"/>
              </w:rPr>
              <w:t>de</w:t>
            </w:r>
            <w:r>
              <w:rPr>
                <w:spacing w:val="-1"/>
                <w:position w:val="1"/>
              </w:rPr>
              <w:t xml:space="preserve"> </w:t>
            </w:r>
            <w:r>
              <w:rPr>
                <w:position w:val="1"/>
              </w:rPr>
              <w:t>sous-traitants</w:t>
            </w:r>
            <w:r>
              <w:rPr>
                <w:spacing w:val="-2"/>
                <w:position w:val="1"/>
              </w:rPr>
              <w:t xml:space="preserve"> </w:t>
            </w:r>
            <w:r>
              <w:rPr>
                <w:position w:val="1"/>
              </w:rPr>
              <w:t>lors</w:t>
            </w:r>
            <w:r>
              <w:rPr>
                <w:spacing w:val="-2"/>
                <w:position w:val="1"/>
              </w:rPr>
              <w:t xml:space="preserve"> </w:t>
            </w:r>
            <w:r>
              <w:rPr>
                <w:position w:val="1"/>
              </w:rPr>
              <w:t>de</w:t>
            </w:r>
            <w:r>
              <w:rPr>
                <w:spacing w:val="-1"/>
                <w:position w:val="1"/>
              </w:rPr>
              <w:t xml:space="preserve"> </w:t>
            </w:r>
            <w:r>
              <w:rPr>
                <w:position w:val="1"/>
              </w:rPr>
              <w:t>la remise</w:t>
            </w:r>
            <w:r>
              <w:rPr>
                <w:spacing w:val="-1"/>
                <w:position w:val="1"/>
              </w:rPr>
              <w:t xml:space="preserve"> </w:t>
            </w:r>
            <w:r>
              <w:rPr>
                <w:position w:val="1"/>
              </w:rPr>
              <w:t>de</w:t>
            </w:r>
            <w:r>
              <w:rPr>
                <w:spacing w:val="-1"/>
                <w:position w:val="1"/>
              </w:rPr>
              <w:t xml:space="preserve"> </w:t>
            </w:r>
            <w:r>
              <w:rPr>
                <w:position w:val="1"/>
              </w:rPr>
              <w:t>l’offre</w:t>
            </w:r>
            <w:r>
              <w:rPr>
                <w:i w:val="0"/>
                <w:position w:val="1"/>
              </w:rPr>
              <w:tab/>
            </w:r>
            <w:r>
              <w:rPr>
                <w:spacing w:val="-5"/>
                <w:position w:val="1"/>
              </w:rPr>
              <w:t>24</w:t>
            </w:r>
          </w:hyperlink>
        </w:p>
        <w:p w14:paraId="5FB59A8B" w14:textId="77777777" w:rsidR="001F4624" w:rsidRDefault="00514644">
          <w:pPr>
            <w:pStyle w:val="TM1"/>
            <w:tabs>
              <w:tab w:val="right" w:leader="dot" w:pos="10338"/>
            </w:tabs>
            <w:spacing w:before="3" w:line="240" w:lineRule="auto"/>
          </w:pPr>
          <w:hyperlink w:anchor="_bookmark56" w:history="1">
            <w:r w:rsidR="002A0816">
              <w:t>ARTICLE</w:t>
            </w:r>
            <w:r w:rsidR="002A0816">
              <w:rPr>
                <w:spacing w:val="-4"/>
              </w:rPr>
              <w:t xml:space="preserve"> </w:t>
            </w:r>
            <w:r w:rsidR="002A0816">
              <w:t>9</w:t>
            </w:r>
            <w:r w:rsidR="002A0816">
              <w:rPr>
                <w:spacing w:val="-2"/>
              </w:rPr>
              <w:t xml:space="preserve"> </w:t>
            </w:r>
            <w:r w:rsidR="002A0816">
              <w:t>-</w:t>
            </w:r>
            <w:r w:rsidR="002A0816">
              <w:rPr>
                <w:spacing w:val="-4"/>
              </w:rPr>
              <w:t xml:space="preserve"> </w:t>
            </w:r>
            <w:r w:rsidR="002A0816">
              <w:rPr>
                <w:spacing w:val="-2"/>
              </w:rPr>
              <w:t>CONFIDENTIALITE</w:t>
            </w:r>
            <w:r w:rsidR="002A0816">
              <w:tab/>
            </w:r>
            <w:r w:rsidR="002A0816">
              <w:rPr>
                <w:spacing w:val="-7"/>
              </w:rPr>
              <w:t>25</w:t>
            </w:r>
          </w:hyperlink>
        </w:p>
        <w:p w14:paraId="54F69DA3" w14:textId="77777777" w:rsidR="001F4624" w:rsidRDefault="00514644">
          <w:pPr>
            <w:pStyle w:val="TM1"/>
            <w:tabs>
              <w:tab w:val="right" w:leader="dot" w:pos="10338"/>
            </w:tabs>
            <w:spacing w:before="2" w:line="253" w:lineRule="exact"/>
          </w:pPr>
          <w:hyperlink w:anchor="_bookmark57" w:history="1">
            <w:r w:rsidR="002A0816">
              <w:t>ARTICLE</w:t>
            </w:r>
            <w:r w:rsidR="002A0816">
              <w:rPr>
                <w:spacing w:val="-6"/>
              </w:rPr>
              <w:t xml:space="preserve"> </w:t>
            </w:r>
            <w:r w:rsidR="002A0816">
              <w:t>10</w:t>
            </w:r>
            <w:r w:rsidR="002A0816">
              <w:rPr>
                <w:spacing w:val="-4"/>
              </w:rPr>
              <w:t xml:space="preserve"> </w:t>
            </w:r>
            <w:r w:rsidR="002A0816">
              <w:t>-</w:t>
            </w:r>
            <w:r w:rsidR="002A0816">
              <w:rPr>
                <w:spacing w:val="-4"/>
              </w:rPr>
              <w:t xml:space="preserve"> </w:t>
            </w:r>
            <w:r w:rsidR="002A0816">
              <w:t>CONTROLE</w:t>
            </w:r>
            <w:r w:rsidR="002A0816">
              <w:rPr>
                <w:spacing w:val="-11"/>
              </w:rPr>
              <w:t xml:space="preserve"> </w:t>
            </w:r>
            <w:r w:rsidR="002A0816">
              <w:t>DES</w:t>
            </w:r>
            <w:r w:rsidR="002A0816">
              <w:rPr>
                <w:spacing w:val="-9"/>
              </w:rPr>
              <w:t xml:space="preserve"> </w:t>
            </w:r>
            <w:r w:rsidR="002A0816">
              <w:rPr>
                <w:spacing w:val="-2"/>
              </w:rPr>
              <w:t>PRESTATIONS</w:t>
            </w:r>
            <w:r w:rsidR="002A0816">
              <w:tab/>
            </w:r>
            <w:r w:rsidR="002A0816">
              <w:rPr>
                <w:spacing w:val="-7"/>
              </w:rPr>
              <w:t>25</w:t>
            </w:r>
          </w:hyperlink>
        </w:p>
        <w:p w14:paraId="140A5993" w14:textId="77777777" w:rsidR="001F4624" w:rsidRDefault="00514644">
          <w:pPr>
            <w:pStyle w:val="TM1"/>
            <w:tabs>
              <w:tab w:val="right" w:leader="dot" w:pos="10338"/>
            </w:tabs>
            <w:spacing w:line="253" w:lineRule="exact"/>
          </w:pPr>
          <w:hyperlink w:anchor="_bookmark58" w:history="1">
            <w:r w:rsidR="002A0816">
              <w:rPr>
                <w:spacing w:val="-4"/>
              </w:rPr>
              <w:t>ARTICLE</w:t>
            </w:r>
            <w:r w:rsidR="002A0816">
              <w:rPr>
                <w:spacing w:val="-9"/>
              </w:rPr>
              <w:t xml:space="preserve"> </w:t>
            </w:r>
            <w:r w:rsidR="002A0816">
              <w:rPr>
                <w:spacing w:val="-4"/>
              </w:rPr>
              <w:t>11</w:t>
            </w:r>
            <w:r w:rsidR="002A0816">
              <w:rPr>
                <w:spacing w:val="-8"/>
              </w:rPr>
              <w:t xml:space="preserve"> </w:t>
            </w:r>
            <w:r w:rsidR="002A0816">
              <w:rPr>
                <w:spacing w:val="-4"/>
              </w:rPr>
              <w:t>-</w:t>
            </w:r>
            <w:r w:rsidR="002A0816">
              <w:rPr>
                <w:spacing w:val="-7"/>
              </w:rPr>
              <w:t xml:space="preserve"> </w:t>
            </w:r>
            <w:r w:rsidR="002A0816">
              <w:rPr>
                <w:spacing w:val="-4"/>
              </w:rPr>
              <w:t>MONTANT</w:t>
            </w:r>
            <w:r w:rsidR="002A0816">
              <w:rPr>
                <w:spacing w:val="-9"/>
              </w:rPr>
              <w:t xml:space="preserve"> </w:t>
            </w:r>
            <w:r w:rsidR="002A0816">
              <w:rPr>
                <w:spacing w:val="-4"/>
              </w:rPr>
              <w:t>DU</w:t>
            </w:r>
            <w:r w:rsidR="002A0816">
              <w:rPr>
                <w:spacing w:val="-8"/>
              </w:rPr>
              <w:t xml:space="preserve"> </w:t>
            </w:r>
            <w:r w:rsidR="002A0816">
              <w:rPr>
                <w:spacing w:val="-4"/>
              </w:rPr>
              <w:t>MARCHE</w:t>
            </w:r>
            <w:r w:rsidR="002A0816">
              <w:rPr>
                <w:spacing w:val="-9"/>
              </w:rPr>
              <w:t xml:space="preserve"> </w:t>
            </w:r>
            <w:r w:rsidR="002A0816">
              <w:rPr>
                <w:spacing w:val="-4"/>
              </w:rPr>
              <w:t>–</w:t>
            </w:r>
            <w:r w:rsidR="002A0816">
              <w:rPr>
                <w:spacing w:val="-5"/>
              </w:rPr>
              <w:t xml:space="preserve"> </w:t>
            </w:r>
            <w:r w:rsidR="002A0816">
              <w:rPr>
                <w:spacing w:val="-4"/>
              </w:rPr>
              <w:t>CONTENU</w:t>
            </w:r>
            <w:r w:rsidR="002A0816">
              <w:rPr>
                <w:spacing w:val="-9"/>
              </w:rPr>
              <w:t xml:space="preserve"> </w:t>
            </w:r>
            <w:r w:rsidR="002A0816">
              <w:rPr>
                <w:spacing w:val="-4"/>
              </w:rPr>
              <w:t>-</w:t>
            </w:r>
            <w:r w:rsidR="002A0816">
              <w:rPr>
                <w:spacing w:val="-6"/>
              </w:rPr>
              <w:t xml:space="preserve"> </w:t>
            </w:r>
            <w:r w:rsidR="002A0816">
              <w:rPr>
                <w:spacing w:val="-4"/>
              </w:rPr>
              <w:t>VARIATION</w:t>
            </w:r>
            <w:r w:rsidR="002A0816">
              <w:tab/>
            </w:r>
            <w:r w:rsidR="002A0816">
              <w:rPr>
                <w:spacing w:val="-7"/>
              </w:rPr>
              <w:t>25</w:t>
            </w:r>
          </w:hyperlink>
        </w:p>
        <w:p w14:paraId="6C1B0A55" w14:textId="77777777" w:rsidR="001F4624" w:rsidRDefault="002A0816">
          <w:pPr>
            <w:pStyle w:val="TM3"/>
            <w:tabs>
              <w:tab w:val="right" w:leader="dot" w:pos="10341"/>
            </w:tabs>
            <w:spacing w:before="5"/>
          </w:pPr>
          <w:r>
            <w:rPr>
              <w:i w:val="0"/>
              <w:noProof/>
            </w:rPr>
            <w:drawing>
              <wp:inline distT="0" distB="0" distL="0" distR="0" wp14:anchorId="0861CF88" wp14:editId="2B634FAD">
                <wp:extent cx="235414" cy="89039"/>
                <wp:effectExtent l="0" t="0" r="0" b="0"/>
                <wp:docPr id="28" name="Imag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Image 28"/>
                        <pic:cNvPicPr/>
                      </pic:nvPicPr>
                      <pic:blipFill>
                        <a:blip r:embed="rId21" cstate="print"/>
                        <a:stretch>
                          <a:fillRect/>
                        </a:stretch>
                      </pic:blipFill>
                      <pic:spPr>
                        <a:xfrm>
                          <a:off x="0" y="0"/>
                          <a:ext cx="235414" cy="89039"/>
                        </a:xfrm>
                        <a:prstGeom prst="rect">
                          <a:avLst/>
                        </a:prstGeom>
                      </pic:spPr>
                    </pic:pic>
                  </a:graphicData>
                </a:graphic>
              </wp:inline>
            </w:drawing>
          </w:r>
          <w:r>
            <w:rPr>
              <w:i w:val="0"/>
              <w:spacing w:val="24"/>
            </w:rPr>
            <w:t xml:space="preserve"> </w:t>
          </w:r>
          <w:hyperlink w:anchor="_bookmark59" w:history="1">
            <w:r>
              <w:t>Les prix du Marché</w:t>
            </w:r>
            <w:r>
              <w:tab/>
            </w:r>
            <w:r>
              <w:rPr>
                <w:spacing w:val="-5"/>
              </w:rPr>
              <w:t>25</w:t>
            </w:r>
          </w:hyperlink>
        </w:p>
        <w:p w14:paraId="646845FA" w14:textId="77777777" w:rsidR="001F4624" w:rsidRDefault="002A0816">
          <w:pPr>
            <w:pStyle w:val="TM3"/>
            <w:tabs>
              <w:tab w:val="right" w:leader="dot" w:pos="10341"/>
            </w:tabs>
            <w:spacing w:line="226" w:lineRule="exact"/>
          </w:pPr>
          <w:r>
            <w:rPr>
              <w:i w:val="0"/>
              <w:noProof/>
            </w:rPr>
            <w:drawing>
              <wp:inline distT="0" distB="0" distL="0" distR="0" wp14:anchorId="1BF46D53" wp14:editId="0B12DBF4">
                <wp:extent cx="235414" cy="89039"/>
                <wp:effectExtent l="0" t="0" r="0" b="0"/>
                <wp:docPr id="29" name="Imag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Image 29"/>
                        <pic:cNvPicPr/>
                      </pic:nvPicPr>
                      <pic:blipFill>
                        <a:blip r:embed="rId22" cstate="print"/>
                        <a:stretch>
                          <a:fillRect/>
                        </a:stretch>
                      </pic:blipFill>
                      <pic:spPr>
                        <a:xfrm>
                          <a:off x="0" y="0"/>
                          <a:ext cx="235414" cy="89039"/>
                        </a:xfrm>
                        <a:prstGeom prst="rect">
                          <a:avLst/>
                        </a:prstGeom>
                      </pic:spPr>
                    </pic:pic>
                  </a:graphicData>
                </a:graphic>
              </wp:inline>
            </w:drawing>
          </w:r>
          <w:r>
            <w:rPr>
              <w:i w:val="0"/>
              <w:spacing w:val="12"/>
            </w:rPr>
            <w:t xml:space="preserve"> </w:t>
          </w:r>
          <w:hyperlink w:anchor="_bookmark60" w:history="1">
            <w:r>
              <w:t>Répartition</w:t>
            </w:r>
            <w:r>
              <w:rPr>
                <w:spacing w:val="-2"/>
              </w:rPr>
              <w:t xml:space="preserve"> </w:t>
            </w:r>
            <w:r>
              <w:t>du</w:t>
            </w:r>
            <w:r>
              <w:rPr>
                <w:spacing w:val="-2"/>
              </w:rPr>
              <w:t xml:space="preserve"> </w:t>
            </w:r>
            <w:r>
              <w:t>montant</w:t>
            </w:r>
            <w:r>
              <w:rPr>
                <w:spacing w:val="-6"/>
              </w:rPr>
              <w:t xml:space="preserve"> </w:t>
            </w:r>
            <w:r>
              <w:t>des</w:t>
            </w:r>
            <w:r>
              <w:rPr>
                <w:spacing w:val="-4"/>
              </w:rPr>
              <w:t xml:space="preserve"> </w:t>
            </w:r>
            <w:r>
              <w:t>prestations</w:t>
            </w:r>
            <w:r>
              <w:rPr>
                <w:spacing w:val="-4"/>
              </w:rPr>
              <w:t xml:space="preserve"> </w:t>
            </w:r>
            <w:r>
              <w:t>en</w:t>
            </w:r>
            <w:r>
              <w:rPr>
                <w:spacing w:val="-2"/>
              </w:rPr>
              <w:t xml:space="preserve"> </w:t>
            </w:r>
            <w:r>
              <w:t>cas</w:t>
            </w:r>
            <w:r>
              <w:rPr>
                <w:spacing w:val="-4"/>
              </w:rPr>
              <w:t xml:space="preserve"> </w:t>
            </w:r>
            <w:r>
              <w:t>de</w:t>
            </w:r>
            <w:r>
              <w:rPr>
                <w:spacing w:val="-3"/>
              </w:rPr>
              <w:t xml:space="preserve"> </w:t>
            </w:r>
            <w:r>
              <w:t>groupement</w:t>
            </w:r>
            <w:r>
              <w:rPr>
                <w:spacing w:val="-4"/>
              </w:rPr>
              <w:t xml:space="preserve"> </w:t>
            </w:r>
            <w:r>
              <w:t>d’opérateurs</w:t>
            </w:r>
            <w:r>
              <w:rPr>
                <w:spacing w:val="-4"/>
              </w:rPr>
              <w:t xml:space="preserve"> </w:t>
            </w:r>
            <w:r>
              <w:t>économiques</w:t>
            </w:r>
            <w:r>
              <w:rPr>
                <w:i w:val="0"/>
              </w:rPr>
              <w:tab/>
            </w:r>
            <w:r>
              <w:rPr>
                <w:spacing w:val="-5"/>
              </w:rPr>
              <w:t>26</w:t>
            </w:r>
          </w:hyperlink>
        </w:p>
        <w:p w14:paraId="0F5185A1" w14:textId="77777777" w:rsidR="001F4624" w:rsidRDefault="002A0816">
          <w:pPr>
            <w:pStyle w:val="TM2"/>
            <w:tabs>
              <w:tab w:val="right" w:leader="dot" w:pos="10341"/>
            </w:tabs>
            <w:spacing w:line="226" w:lineRule="exact"/>
            <w:rPr>
              <w:b w:val="0"/>
              <w:position w:val="1"/>
            </w:rPr>
          </w:pPr>
          <w:r>
            <w:rPr>
              <w:b w:val="0"/>
              <w:i w:val="0"/>
              <w:noProof/>
            </w:rPr>
            <w:drawing>
              <wp:inline distT="0" distB="0" distL="0" distR="0" wp14:anchorId="6D8CC819" wp14:editId="4CE56A95">
                <wp:extent cx="243063" cy="90487"/>
                <wp:effectExtent l="0" t="0" r="0" b="0"/>
                <wp:docPr id="30" name="Imag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Image 30"/>
                        <pic:cNvPicPr/>
                      </pic:nvPicPr>
                      <pic:blipFill>
                        <a:blip r:embed="rId23" cstate="print"/>
                        <a:stretch>
                          <a:fillRect/>
                        </a:stretch>
                      </pic:blipFill>
                      <pic:spPr>
                        <a:xfrm>
                          <a:off x="0" y="0"/>
                          <a:ext cx="243063" cy="90487"/>
                        </a:xfrm>
                        <a:prstGeom prst="rect">
                          <a:avLst/>
                        </a:prstGeom>
                      </pic:spPr>
                    </pic:pic>
                  </a:graphicData>
                </a:graphic>
              </wp:inline>
            </w:drawing>
          </w:r>
          <w:r>
            <w:rPr>
              <w:b w:val="0"/>
              <w:i w:val="0"/>
              <w:spacing w:val="22"/>
              <w:position w:val="1"/>
            </w:rPr>
            <w:t xml:space="preserve"> </w:t>
          </w:r>
          <w:hyperlink w:anchor="_bookmark61" w:history="1">
            <w:r>
              <w:rPr>
                <w:position w:val="1"/>
              </w:rPr>
              <w:t>Contenu des prix</w:t>
            </w:r>
            <w:r>
              <w:rPr>
                <w:position w:val="1"/>
              </w:rPr>
              <w:tab/>
            </w:r>
            <w:r>
              <w:rPr>
                <w:b w:val="0"/>
                <w:spacing w:val="-5"/>
                <w:position w:val="1"/>
              </w:rPr>
              <w:t>26</w:t>
            </w:r>
          </w:hyperlink>
        </w:p>
        <w:p w14:paraId="458023FD" w14:textId="77777777" w:rsidR="001F4624" w:rsidRDefault="002A0816">
          <w:pPr>
            <w:pStyle w:val="TM2"/>
            <w:tabs>
              <w:tab w:val="right" w:leader="dot" w:pos="10341"/>
            </w:tabs>
            <w:spacing w:before="1"/>
            <w:rPr>
              <w:b w:val="0"/>
              <w:position w:val="1"/>
            </w:rPr>
          </w:pPr>
          <w:r>
            <w:rPr>
              <w:b w:val="0"/>
              <w:i w:val="0"/>
              <w:noProof/>
            </w:rPr>
            <w:drawing>
              <wp:inline distT="0" distB="0" distL="0" distR="0" wp14:anchorId="1836A794" wp14:editId="03C79D41">
                <wp:extent cx="243063" cy="90487"/>
                <wp:effectExtent l="0" t="0" r="0" b="0"/>
                <wp:docPr id="31" name="Imag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Image 31"/>
                        <pic:cNvPicPr/>
                      </pic:nvPicPr>
                      <pic:blipFill>
                        <a:blip r:embed="rId24" cstate="print"/>
                        <a:stretch>
                          <a:fillRect/>
                        </a:stretch>
                      </pic:blipFill>
                      <pic:spPr>
                        <a:xfrm>
                          <a:off x="0" y="0"/>
                          <a:ext cx="243063" cy="90487"/>
                        </a:xfrm>
                        <a:prstGeom prst="rect">
                          <a:avLst/>
                        </a:prstGeom>
                      </pic:spPr>
                    </pic:pic>
                  </a:graphicData>
                </a:graphic>
              </wp:inline>
            </w:drawing>
          </w:r>
          <w:r>
            <w:rPr>
              <w:b w:val="0"/>
              <w:i w:val="0"/>
              <w:spacing w:val="15"/>
              <w:position w:val="1"/>
            </w:rPr>
            <w:t xml:space="preserve"> </w:t>
          </w:r>
          <w:hyperlink w:anchor="_bookmark62" w:history="1">
            <w:r>
              <w:rPr>
                <w:position w:val="1"/>
              </w:rPr>
              <w:t>Mois</w:t>
            </w:r>
            <w:r>
              <w:rPr>
                <w:spacing w:val="-2"/>
                <w:position w:val="1"/>
              </w:rPr>
              <w:t xml:space="preserve"> </w:t>
            </w:r>
            <w:r>
              <w:rPr>
                <w:position w:val="1"/>
              </w:rPr>
              <w:t>d’établissement</w:t>
            </w:r>
            <w:r>
              <w:rPr>
                <w:spacing w:val="-2"/>
                <w:position w:val="1"/>
              </w:rPr>
              <w:t xml:space="preserve"> </w:t>
            </w:r>
            <w:r>
              <w:rPr>
                <w:position w:val="1"/>
              </w:rPr>
              <w:t>des</w:t>
            </w:r>
            <w:r>
              <w:rPr>
                <w:spacing w:val="-2"/>
                <w:position w:val="1"/>
              </w:rPr>
              <w:t xml:space="preserve"> </w:t>
            </w:r>
            <w:r>
              <w:rPr>
                <w:position w:val="1"/>
              </w:rPr>
              <w:t>prix du</w:t>
            </w:r>
            <w:r>
              <w:rPr>
                <w:spacing w:val="-2"/>
                <w:position w:val="1"/>
              </w:rPr>
              <w:t xml:space="preserve"> </w:t>
            </w:r>
            <w:r>
              <w:rPr>
                <w:position w:val="1"/>
              </w:rPr>
              <w:t>Marché</w:t>
            </w:r>
            <w:r>
              <w:rPr>
                <w:b w:val="0"/>
                <w:i w:val="0"/>
                <w:position w:val="1"/>
              </w:rPr>
              <w:tab/>
            </w:r>
            <w:r>
              <w:rPr>
                <w:b w:val="0"/>
                <w:spacing w:val="-5"/>
                <w:position w:val="1"/>
              </w:rPr>
              <w:t>28</w:t>
            </w:r>
          </w:hyperlink>
        </w:p>
        <w:p w14:paraId="5FF18B15" w14:textId="77777777" w:rsidR="001F4624" w:rsidRDefault="002A0816">
          <w:pPr>
            <w:pStyle w:val="TM2"/>
            <w:tabs>
              <w:tab w:val="right" w:leader="dot" w:pos="10341"/>
            </w:tabs>
            <w:rPr>
              <w:b w:val="0"/>
              <w:position w:val="1"/>
            </w:rPr>
          </w:pPr>
          <w:r>
            <w:rPr>
              <w:b w:val="0"/>
              <w:i w:val="0"/>
              <w:noProof/>
            </w:rPr>
            <w:drawing>
              <wp:inline distT="0" distB="0" distL="0" distR="0" wp14:anchorId="1BE87AD7" wp14:editId="40BD54BC">
                <wp:extent cx="243063" cy="90487"/>
                <wp:effectExtent l="0" t="0" r="0" b="0"/>
                <wp:docPr id="32"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Image 32"/>
                        <pic:cNvPicPr/>
                      </pic:nvPicPr>
                      <pic:blipFill>
                        <a:blip r:embed="rId25" cstate="print"/>
                        <a:stretch>
                          <a:fillRect/>
                        </a:stretch>
                      </pic:blipFill>
                      <pic:spPr>
                        <a:xfrm>
                          <a:off x="0" y="0"/>
                          <a:ext cx="243063" cy="90487"/>
                        </a:xfrm>
                        <a:prstGeom prst="rect">
                          <a:avLst/>
                        </a:prstGeom>
                      </pic:spPr>
                    </pic:pic>
                  </a:graphicData>
                </a:graphic>
              </wp:inline>
            </w:drawing>
          </w:r>
          <w:r>
            <w:rPr>
              <w:b w:val="0"/>
              <w:i w:val="0"/>
              <w:spacing w:val="18"/>
              <w:position w:val="1"/>
            </w:rPr>
            <w:t xml:space="preserve"> </w:t>
          </w:r>
          <w:hyperlink w:anchor="_bookmark63" w:history="1">
            <w:r>
              <w:rPr>
                <w:position w:val="1"/>
              </w:rPr>
              <w:t>Révision des prix du Marché</w:t>
            </w:r>
            <w:r>
              <w:rPr>
                <w:position w:val="1"/>
              </w:rPr>
              <w:tab/>
            </w:r>
            <w:r>
              <w:rPr>
                <w:b w:val="0"/>
                <w:spacing w:val="-5"/>
                <w:position w:val="1"/>
              </w:rPr>
              <w:t>28</w:t>
            </w:r>
          </w:hyperlink>
        </w:p>
        <w:p w14:paraId="50718D3A" w14:textId="77777777" w:rsidR="001F4624" w:rsidRDefault="00514644">
          <w:pPr>
            <w:pStyle w:val="TM1"/>
            <w:tabs>
              <w:tab w:val="right" w:leader="dot" w:pos="10338"/>
            </w:tabs>
            <w:spacing w:before="2" w:line="240" w:lineRule="auto"/>
          </w:pPr>
          <w:hyperlink w:anchor="_bookmark64" w:history="1">
            <w:r w:rsidR="002A0816">
              <w:rPr>
                <w:spacing w:val="-6"/>
              </w:rPr>
              <w:t>ARTICLE</w:t>
            </w:r>
            <w:r w:rsidR="002A0816">
              <w:rPr>
                <w:spacing w:val="-12"/>
              </w:rPr>
              <w:t xml:space="preserve"> </w:t>
            </w:r>
            <w:r w:rsidR="002A0816">
              <w:rPr>
                <w:spacing w:val="-6"/>
              </w:rPr>
              <w:t>12</w:t>
            </w:r>
            <w:r w:rsidR="002A0816">
              <w:rPr>
                <w:spacing w:val="-9"/>
              </w:rPr>
              <w:t xml:space="preserve"> </w:t>
            </w:r>
            <w:r w:rsidR="002A0816">
              <w:rPr>
                <w:spacing w:val="-6"/>
              </w:rPr>
              <w:t>-</w:t>
            </w:r>
            <w:r w:rsidR="002A0816">
              <w:rPr>
                <w:spacing w:val="-13"/>
              </w:rPr>
              <w:t xml:space="preserve"> </w:t>
            </w:r>
            <w:r w:rsidR="002A0816">
              <w:rPr>
                <w:spacing w:val="-6"/>
              </w:rPr>
              <w:t>GESTION</w:t>
            </w:r>
            <w:r w:rsidR="002A0816">
              <w:rPr>
                <w:spacing w:val="-8"/>
              </w:rPr>
              <w:t xml:space="preserve"> </w:t>
            </w:r>
            <w:r w:rsidR="002A0816">
              <w:rPr>
                <w:spacing w:val="-6"/>
              </w:rPr>
              <w:t>DE</w:t>
            </w:r>
            <w:r w:rsidR="002A0816">
              <w:rPr>
                <w:spacing w:val="-11"/>
              </w:rPr>
              <w:t xml:space="preserve"> </w:t>
            </w:r>
            <w:r w:rsidR="002A0816">
              <w:rPr>
                <w:spacing w:val="-6"/>
              </w:rPr>
              <w:t>LA</w:t>
            </w:r>
            <w:r w:rsidR="002A0816">
              <w:rPr>
                <w:spacing w:val="-11"/>
              </w:rPr>
              <w:t xml:space="preserve"> </w:t>
            </w:r>
            <w:r w:rsidR="002A0816">
              <w:rPr>
                <w:spacing w:val="-6"/>
              </w:rPr>
              <w:t>REMUNERATION</w:t>
            </w:r>
            <w:r w:rsidR="002A0816">
              <w:rPr>
                <w:spacing w:val="-11"/>
              </w:rPr>
              <w:t xml:space="preserve"> </w:t>
            </w:r>
            <w:r w:rsidR="002A0816">
              <w:rPr>
                <w:spacing w:val="-6"/>
              </w:rPr>
              <w:t>DES</w:t>
            </w:r>
            <w:r w:rsidR="002A0816">
              <w:rPr>
                <w:spacing w:val="-11"/>
              </w:rPr>
              <w:t xml:space="preserve"> </w:t>
            </w:r>
            <w:r w:rsidR="002A0816">
              <w:rPr>
                <w:spacing w:val="-6"/>
              </w:rPr>
              <w:t>TIERS</w:t>
            </w:r>
            <w:r w:rsidR="002A0816">
              <w:tab/>
            </w:r>
            <w:r w:rsidR="002A0816">
              <w:rPr>
                <w:spacing w:val="-7"/>
              </w:rPr>
              <w:t>28</w:t>
            </w:r>
          </w:hyperlink>
        </w:p>
        <w:p w14:paraId="2F43D9CA" w14:textId="77777777" w:rsidR="001F4624" w:rsidRDefault="002A0816">
          <w:pPr>
            <w:pStyle w:val="TM3"/>
            <w:tabs>
              <w:tab w:val="right" w:leader="dot" w:pos="10341"/>
            </w:tabs>
            <w:spacing w:before="5"/>
          </w:pPr>
          <w:r>
            <w:rPr>
              <w:i w:val="0"/>
              <w:noProof/>
            </w:rPr>
            <w:drawing>
              <wp:inline distT="0" distB="0" distL="0" distR="0" wp14:anchorId="3A6886D7" wp14:editId="5709B813">
                <wp:extent cx="235414" cy="89038"/>
                <wp:effectExtent l="0" t="0" r="0" b="0"/>
                <wp:docPr id="33" name="Image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Image 33"/>
                        <pic:cNvPicPr/>
                      </pic:nvPicPr>
                      <pic:blipFill>
                        <a:blip r:embed="rId26" cstate="print"/>
                        <a:stretch>
                          <a:fillRect/>
                        </a:stretch>
                      </pic:blipFill>
                      <pic:spPr>
                        <a:xfrm>
                          <a:off x="0" y="0"/>
                          <a:ext cx="235414" cy="89038"/>
                        </a:xfrm>
                        <a:prstGeom prst="rect">
                          <a:avLst/>
                        </a:prstGeom>
                      </pic:spPr>
                    </pic:pic>
                  </a:graphicData>
                </a:graphic>
              </wp:inline>
            </w:drawing>
          </w:r>
          <w:r>
            <w:rPr>
              <w:i w:val="0"/>
              <w:spacing w:val="17"/>
            </w:rPr>
            <w:t xml:space="preserve"> </w:t>
          </w:r>
          <w:hyperlink w:anchor="_bookmark65" w:history="1">
            <w:r>
              <w:rPr>
                <w:spacing w:val="-10"/>
              </w:rPr>
              <w:t>Prise</w:t>
            </w:r>
            <w:r>
              <w:rPr>
                <w:spacing w:val="-13"/>
              </w:rPr>
              <w:t xml:space="preserve"> </w:t>
            </w:r>
            <w:r>
              <w:rPr>
                <w:spacing w:val="-10"/>
              </w:rPr>
              <w:t>en</w:t>
            </w:r>
            <w:r>
              <w:rPr>
                <w:spacing w:val="-12"/>
              </w:rPr>
              <w:t xml:space="preserve"> </w:t>
            </w:r>
            <w:r>
              <w:rPr>
                <w:spacing w:val="-10"/>
              </w:rPr>
              <w:t>charge</w:t>
            </w:r>
            <w:r>
              <w:rPr>
                <w:spacing w:val="-16"/>
              </w:rPr>
              <w:t xml:space="preserve"> </w:t>
            </w:r>
            <w:r>
              <w:rPr>
                <w:spacing w:val="-10"/>
              </w:rPr>
              <w:t>des</w:t>
            </w:r>
            <w:r>
              <w:rPr>
                <w:spacing w:val="-17"/>
              </w:rPr>
              <w:t xml:space="preserve"> </w:t>
            </w:r>
            <w:r>
              <w:rPr>
                <w:spacing w:val="-10"/>
              </w:rPr>
              <w:t>frais</w:t>
            </w:r>
            <w:r>
              <w:rPr>
                <w:spacing w:val="-14"/>
              </w:rPr>
              <w:t xml:space="preserve"> </w:t>
            </w:r>
            <w:r>
              <w:rPr>
                <w:spacing w:val="-10"/>
              </w:rPr>
              <w:t>imposés</w:t>
            </w:r>
            <w:r>
              <w:rPr>
                <w:spacing w:val="-14"/>
              </w:rPr>
              <w:t xml:space="preserve"> </w:t>
            </w:r>
            <w:r>
              <w:rPr>
                <w:spacing w:val="-10"/>
              </w:rPr>
              <w:t>par</w:t>
            </w:r>
            <w:r>
              <w:rPr>
                <w:spacing w:val="-14"/>
              </w:rPr>
              <w:t xml:space="preserve"> </w:t>
            </w:r>
            <w:r>
              <w:rPr>
                <w:spacing w:val="-10"/>
              </w:rPr>
              <w:t>la</w:t>
            </w:r>
            <w:r>
              <w:rPr>
                <w:spacing w:val="-12"/>
              </w:rPr>
              <w:t xml:space="preserve"> </w:t>
            </w:r>
            <w:r>
              <w:rPr>
                <w:spacing w:val="-10"/>
              </w:rPr>
              <w:t>règlementation</w:t>
            </w:r>
            <w:r>
              <w:tab/>
            </w:r>
            <w:r>
              <w:rPr>
                <w:spacing w:val="-5"/>
              </w:rPr>
              <w:t>28</w:t>
            </w:r>
          </w:hyperlink>
        </w:p>
        <w:p w14:paraId="5906ED8D" w14:textId="77777777" w:rsidR="001F4624" w:rsidRDefault="002A0816">
          <w:pPr>
            <w:pStyle w:val="TM3"/>
            <w:tabs>
              <w:tab w:val="right" w:leader="dot" w:pos="10341"/>
            </w:tabs>
            <w:spacing w:before="1" w:line="227" w:lineRule="exact"/>
          </w:pPr>
          <w:r>
            <w:rPr>
              <w:i w:val="0"/>
              <w:noProof/>
            </w:rPr>
            <w:drawing>
              <wp:inline distT="0" distB="0" distL="0" distR="0" wp14:anchorId="2AE7A62B" wp14:editId="13DE7D5D">
                <wp:extent cx="235414" cy="89038"/>
                <wp:effectExtent l="0" t="0" r="0" b="0"/>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Image 34"/>
                        <pic:cNvPicPr/>
                      </pic:nvPicPr>
                      <pic:blipFill>
                        <a:blip r:embed="rId27" cstate="print"/>
                        <a:stretch>
                          <a:fillRect/>
                        </a:stretch>
                      </pic:blipFill>
                      <pic:spPr>
                        <a:xfrm>
                          <a:off x="0" y="0"/>
                          <a:ext cx="235414" cy="89038"/>
                        </a:xfrm>
                        <a:prstGeom prst="rect">
                          <a:avLst/>
                        </a:prstGeom>
                      </pic:spPr>
                    </pic:pic>
                  </a:graphicData>
                </a:graphic>
              </wp:inline>
            </w:drawing>
          </w:r>
          <w:r>
            <w:rPr>
              <w:i w:val="0"/>
              <w:spacing w:val="17"/>
            </w:rPr>
            <w:t xml:space="preserve"> </w:t>
          </w:r>
          <w:hyperlink w:anchor="_bookmark66" w:history="1">
            <w:r>
              <w:t>Commission et</w:t>
            </w:r>
            <w:r>
              <w:rPr>
                <w:spacing w:val="-1"/>
              </w:rPr>
              <w:t xml:space="preserve"> </w:t>
            </w:r>
            <w:r>
              <w:t>rémunération perçues</w:t>
            </w:r>
            <w:r>
              <w:rPr>
                <w:spacing w:val="-2"/>
              </w:rPr>
              <w:t xml:space="preserve"> </w:t>
            </w:r>
            <w:r>
              <w:t>par</w:t>
            </w:r>
            <w:r>
              <w:rPr>
                <w:spacing w:val="-4"/>
              </w:rPr>
              <w:t xml:space="preserve"> </w:t>
            </w:r>
            <w:r>
              <w:t>des</w:t>
            </w:r>
            <w:r>
              <w:rPr>
                <w:spacing w:val="-2"/>
              </w:rPr>
              <w:t xml:space="preserve"> </w:t>
            </w:r>
            <w:r>
              <w:t>tiers</w:t>
            </w:r>
            <w:r>
              <w:tab/>
            </w:r>
            <w:r>
              <w:rPr>
                <w:spacing w:val="-5"/>
              </w:rPr>
              <w:t>29</w:t>
            </w:r>
          </w:hyperlink>
        </w:p>
        <w:p w14:paraId="79D42BE3" w14:textId="77777777" w:rsidR="001F4624" w:rsidRDefault="00514644">
          <w:pPr>
            <w:pStyle w:val="TM1"/>
            <w:tabs>
              <w:tab w:val="right" w:leader="dot" w:pos="10338"/>
            </w:tabs>
            <w:spacing w:line="250" w:lineRule="exact"/>
          </w:pPr>
          <w:hyperlink w:anchor="_bookmark67" w:history="1">
            <w:r w:rsidR="002A0816">
              <w:rPr>
                <w:spacing w:val="-4"/>
              </w:rPr>
              <w:t>ARTICLE</w:t>
            </w:r>
            <w:r w:rsidR="002A0816">
              <w:rPr>
                <w:spacing w:val="-3"/>
              </w:rPr>
              <w:t xml:space="preserve"> </w:t>
            </w:r>
            <w:r w:rsidR="002A0816">
              <w:rPr>
                <w:spacing w:val="-4"/>
              </w:rPr>
              <w:t>13</w:t>
            </w:r>
            <w:r w:rsidR="002A0816">
              <w:rPr>
                <w:spacing w:val="-1"/>
              </w:rPr>
              <w:t xml:space="preserve"> </w:t>
            </w:r>
            <w:r w:rsidR="002A0816">
              <w:rPr>
                <w:spacing w:val="-4"/>
              </w:rPr>
              <w:t>-</w:t>
            </w:r>
            <w:r w:rsidR="002A0816">
              <w:rPr>
                <w:spacing w:val="1"/>
              </w:rPr>
              <w:t xml:space="preserve"> </w:t>
            </w:r>
            <w:r w:rsidR="002A0816">
              <w:rPr>
                <w:spacing w:val="-4"/>
              </w:rPr>
              <w:t>MODALITES</w:t>
            </w:r>
            <w:r w:rsidR="002A0816">
              <w:rPr>
                <w:spacing w:val="-3"/>
              </w:rPr>
              <w:t xml:space="preserve"> </w:t>
            </w:r>
            <w:r w:rsidR="002A0816">
              <w:rPr>
                <w:spacing w:val="-4"/>
              </w:rPr>
              <w:t>DE</w:t>
            </w:r>
            <w:r w:rsidR="002A0816">
              <w:rPr>
                <w:spacing w:val="-2"/>
              </w:rPr>
              <w:t xml:space="preserve"> </w:t>
            </w:r>
            <w:r w:rsidR="002A0816">
              <w:rPr>
                <w:spacing w:val="-4"/>
              </w:rPr>
              <w:t>FACTURATION</w:t>
            </w:r>
            <w:r w:rsidR="002A0816">
              <w:rPr>
                <w:spacing w:val="-7"/>
              </w:rPr>
              <w:t xml:space="preserve"> </w:t>
            </w:r>
            <w:r w:rsidR="002A0816">
              <w:rPr>
                <w:spacing w:val="-4"/>
              </w:rPr>
              <w:t>ET</w:t>
            </w:r>
            <w:r w:rsidR="002A0816">
              <w:rPr>
                <w:spacing w:val="-10"/>
              </w:rPr>
              <w:t xml:space="preserve"> </w:t>
            </w:r>
            <w:r w:rsidR="002A0816">
              <w:rPr>
                <w:spacing w:val="-4"/>
              </w:rPr>
              <w:t>DE</w:t>
            </w:r>
            <w:r w:rsidR="002A0816">
              <w:rPr>
                <w:spacing w:val="-10"/>
              </w:rPr>
              <w:t xml:space="preserve"> </w:t>
            </w:r>
            <w:r w:rsidR="002A0816">
              <w:rPr>
                <w:spacing w:val="-4"/>
              </w:rPr>
              <w:t>REGLEMENT</w:t>
            </w:r>
            <w:r w:rsidR="002A0816">
              <w:tab/>
            </w:r>
            <w:r w:rsidR="002A0816">
              <w:rPr>
                <w:spacing w:val="-7"/>
              </w:rPr>
              <w:t>29</w:t>
            </w:r>
          </w:hyperlink>
        </w:p>
        <w:p w14:paraId="5BA4925B" w14:textId="77777777" w:rsidR="001F4624" w:rsidRDefault="002A0816">
          <w:pPr>
            <w:pStyle w:val="TM3"/>
            <w:tabs>
              <w:tab w:val="right" w:leader="dot" w:pos="10341"/>
            </w:tabs>
            <w:spacing w:before="5"/>
          </w:pPr>
          <w:r>
            <w:rPr>
              <w:i w:val="0"/>
              <w:noProof/>
            </w:rPr>
            <w:drawing>
              <wp:inline distT="0" distB="0" distL="0" distR="0" wp14:anchorId="597C2609" wp14:editId="0ACC0B87">
                <wp:extent cx="235414" cy="89038"/>
                <wp:effectExtent l="0" t="0" r="0" b="0"/>
                <wp:docPr id="35" name="Imag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Image 35"/>
                        <pic:cNvPicPr/>
                      </pic:nvPicPr>
                      <pic:blipFill>
                        <a:blip r:embed="rId28" cstate="print"/>
                        <a:stretch>
                          <a:fillRect/>
                        </a:stretch>
                      </pic:blipFill>
                      <pic:spPr>
                        <a:xfrm>
                          <a:off x="0" y="0"/>
                          <a:ext cx="235414" cy="89038"/>
                        </a:xfrm>
                        <a:prstGeom prst="rect">
                          <a:avLst/>
                        </a:prstGeom>
                      </pic:spPr>
                    </pic:pic>
                  </a:graphicData>
                </a:graphic>
              </wp:inline>
            </w:drawing>
          </w:r>
          <w:r>
            <w:rPr>
              <w:i w:val="0"/>
            </w:rPr>
            <w:t xml:space="preserve"> </w:t>
          </w:r>
          <w:hyperlink w:anchor="_bookmark68" w:history="1">
            <w:r>
              <w:t>Avance</w:t>
            </w:r>
            <w:r>
              <w:tab/>
            </w:r>
            <w:r>
              <w:rPr>
                <w:spacing w:val="-5"/>
              </w:rPr>
              <w:t>29</w:t>
            </w:r>
          </w:hyperlink>
        </w:p>
        <w:p w14:paraId="538FA6AB" w14:textId="77777777" w:rsidR="001F4624" w:rsidRDefault="002A0816">
          <w:pPr>
            <w:pStyle w:val="TM3"/>
            <w:tabs>
              <w:tab w:val="right" w:leader="dot" w:pos="10341"/>
            </w:tabs>
            <w:spacing w:before="1" w:line="229" w:lineRule="exact"/>
          </w:pPr>
          <w:r>
            <w:rPr>
              <w:i w:val="0"/>
              <w:noProof/>
            </w:rPr>
            <w:drawing>
              <wp:inline distT="0" distB="0" distL="0" distR="0" wp14:anchorId="50E2EEDE" wp14:editId="2CF296A9">
                <wp:extent cx="235414" cy="89038"/>
                <wp:effectExtent l="0" t="0" r="0" b="0"/>
                <wp:docPr id="36" name="Image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Image 36"/>
                        <pic:cNvPicPr/>
                      </pic:nvPicPr>
                      <pic:blipFill>
                        <a:blip r:embed="rId29" cstate="print"/>
                        <a:stretch>
                          <a:fillRect/>
                        </a:stretch>
                      </pic:blipFill>
                      <pic:spPr>
                        <a:xfrm>
                          <a:off x="0" y="0"/>
                          <a:ext cx="235414" cy="89038"/>
                        </a:xfrm>
                        <a:prstGeom prst="rect">
                          <a:avLst/>
                        </a:prstGeom>
                      </pic:spPr>
                    </pic:pic>
                  </a:graphicData>
                </a:graphic>
              </wp:inline>
            </w:drawing>
          </w:r>
          <w:r>
            <w:rPr>
              <w:i w:val="0"/>
              <w:spacing w:val="16"/>
            </w:rPr>
            <w:t xml:space="preserve"> </w:t>
          </w:r>
          <w:hyperlink w:anchor="_bookmark69" w:history="1">
            <w:r>
              <w:rPr>
                <w:spacing w:val="-10"/>
              </w:rPr>
              <w:t>Périodicité</w:t>
            </w:r>
            <w:r>
              <w:rPr>
                <w:spacing w:val="-16"/>
              </w:rPr>
              <w:t xml:space="preserve"> </w:t>
            </w:r>
            <w:r>
              <w:rPr>
                <w:spacing w:val="-10"/>
              </w:rPr>
              <w:t>de</w:t>
            </w:r>
            <w:r>
              <w:rPr>
                <w:spacing w:val="-16"/>
              </w:rPr>
              <w:t xml:space="preserve"> </w:t>
            </w:r>
            <w:r>
              <w:rPr>
                <w:spacing w:val="-10"/>
              </w:rPr>
              <w:t>présentation</w:t>
            </w:r>
            <w:r>
              <w:rPr>
                <w:spacing w:val="-15"/>
              </w:rPr>
              <w:t xml:space="preserve"> </w:t>
            </w:r>
            <w:r>
              <w:rPr>
                <w:spacing w:val="-10"/>
              </w:rPr>
              <w:t>des</w:t>
            </w:r>
            <w:r>
              <w:rPr>
                <w:spacing w:val="-15"/>
              </w:rPr>
              <w:t xml:space="preserve"> </w:t>
            </w:r>
            <w:r>
              <w:rPr>
                <w:spacing w:val="-10"/>
              </w:rPr>
              <w:t>demandes</w:t>
            </w:r>
            <w:r>
              <w:rPr>
                <w:spacing w:val="-17"/>
              </w:rPr>
              <w:t xml:space="preserve"> </w:t>
            </w:r>
            <w:r>
              <w:rPr>
                <w:spacing w:val="-10"/>
              </w:rPr>
              <w:t>de</w:t>
            </w:r>
            <w:r>
              <w:rPr>
                <w:spacing w:val="-16"/>
              </w:rPr>
              <w:t xml:space="preserve"> </w:t>
            </w:r>
            <w:r>
              <w:rPr>
                <w:spacing w:val="-10"/>
              </w:rPr>
              <w:t>paiement</w:t>
            </w:r>
            <w:r>
              <w:rPr>
                <w:spacing w:val="-14"/>
              </w:rPr>
              <w:t xml:space="preserve"> </w:t>
            </w:r>
            <w:r>
              <w:rPr>
                <w:spacing w:val="-10"/>
              </w:rPr>
              <w:t>/</w:t>
            </w:r>
            <w:r>
              <w:rPr>
                <w:spacing w:val="-17"/>
              </w:rPr>
              <w:t xml:space="preserve"> </w:t>
            </w:r>
            <w:r>
              <w:rPr>
                <w:spacing w:val="-10"/>
              </w:rPr>
              <w:t>Acomptes</w:t>
            </w:r>
            <w:r>
              <w:tab/>
            </w:r>
            <w:r>
              <w:rPr>
                <w:spacing w:val="-5"/>
              </w:rPr>
              <w:t>29</w:t>
            </w:r>
          </w:hyperlink>
        </w:p>
        <w:p w14:paraId="48F9C064" w14:textId="77777777" w:rsidR="001F4624" w:rsidRDefault="002A0816">
          <w:pPr>
            <w:pStyle w:val="TM3"/>
            <w:tabs>
              <w:tab w:val="right" w:leader="dot" w:pos="10341"/>
            </w:tabs>
            <w:spacing w:line="229" w:lineRule="exact"/>
          </w:pPr>
          <w:r>
            <w:rPr>
              <w:i w:val="0"/>
              <w:noProof/>
            </w:rPr>
            <w:drawing>
              <wp:inline distT="0" distB="0" distL="0" distR="0" wp14:anchorId="718AAD54" wp14:editId="70286AD8">
                <wp:extent cx="235414" cy="89038"/>
                <wp:effectExtent l="0" t="0" r="0" b="0"/>
                <wp:docPr id="37" name="Image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 name="Image 37"/>
                        <pic:cNvPicPr/>
                      </pic:nvPicPr>
                      <pic:blipFill>
                        <a:blip r:embed="rId30" cstate="print"/>
                        <a:stretch>
                          <a:fillRect/>
                        </a:stretch>
                      </pic:blipFill>
                      <pic:spPr>
                        <a:xfrm>
                          <a:off x="0" y="0"/>
                          <a:ext cx="235414" cy="89038"/>
                        </a:xfrm>
                        <a:prstGeom prst="rect">
                          <a:avLst/>
                        </a:prstGeom>
                      </pic:spPr>
                    </pic:pic>
                  </a:graphicData>
                </a:graphic>
              </wp:inline>
            </w:drawing>
          </w:r>
          <w:r>
            <w:rPr>
              <w:i w:val="0"/>
              <w:spacing w:val="17"/>
            </w:rPr>
            <w:t xml:space="preserve"> </w:t>
          </w:r>
          <w:hyperlink w:anchor="_bookmark70" w:history="1">
            <w:r>
              <w:rPr>
                <w:spacing w:val="-10"/>
              </w:rPr>
              <w:t>Contenu</w:t>
            </w:r>
            <w:r>
              <w:rPr>
                <w:spacing w:val="-14"/>
              </w:rPr>
              <w:t xml:space="preserve"> </w:t>
            </w:r>
            <w:r>
              <w:rPr>
                <w:spacing w:val="-10"/>
              </w:rPr>
              <w:t>des</w:t>
            </w:r>
            <w:r>
              <w:rPr>
                <w:spacing w:val="-17"/>
              </w:rPr>
              <w:t xml:space="preserve"> </w:t>
            </w:r>
            <w:r>
              <w:rPr>
                <w:spacing w:val="-10"/>
              </w:rPr>
              <w:t>demandes</w:t>
            </w:r>
            <w:r>
              <w:rPr>
                <w:spacing w:val="-14"/>
              </w:rPr>
              <w:t xml:space="preserve"> </w:t>
            </w:r>
            <w:r>
              <w:rPr>
                <w:spacing w:val="-10"/>
              </w:rPr>
              <w:t>de</w:t>
            </w:r>
            <w:r>
              <w:rPr>
                <w:spacing w:val="-13"/>
              </w:rPr>
              <w:t xml:space="preserve"> </w:t>
            </w:r>
            <w:r>
              <w:rPr>
                <w:spacing w:val="-10"/>
              </w:rPr>
              <w:t>paiement</w:t>
            </w:r>
            <w:r>
              <w:tab/>
            </w:r>
            <w:r>
              <w:rPr>
                <w:spacing w:val="-5"/>
              </w:rPr>
              <w:t>29</w:t>
            </w:r>
          </w:hyperlink>
        </w:p>
        <w:p w14:paraId="3056A71A" w14:textId="77777777" w:rsidR="001F4624" w:rsidRDefault="002A0816">
          <w:pPr>
            <w:pStyle w:val="TM3"/>
            <w:tabs>
              <w:tab w:val="right" w:leader="dot" w:pos="10341"/>
            </w:tabs>
            <w:spacing w:line="228" w:lineRule="exact"/>
          </w:pPr>
          <w:r>
            <w:rPr>
              <w:i w:val="0"/>
              <w:noProof/>
            </w:rPr>
            <w:drawing>
              <wp:inline distT="0" distB="0" distL="0" distR="0" wp14:anchorId="5997E012" wp14:editId="327BF944">
                <wp:extent cx="235414" cy="89038"/>
                <wp:effectExtent l="0" t="0" r="0" b="0"/>
                <wp:docPr id="38" name="Image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a:blip r:embed="rId31" cstate="print"/>
                        <a:stretch>
                          <a:fillRect/>
                        </a:stretch>
                      </pic:blipFill>
                      <pic:spPr>
                        <a:xfrm>
                          <a:off x="0" y="0"/>
                          <a:ext cx="235414" cy="89038"/>
                        </a:xfrm>
                        <a:prstGeom prst="rect">
                          <a:avLst/>
                        </a:prstGeom>
                      </pic:spPr>
                    </pic:pic>
                  </a:graphicData>
                </a:graphic>
              </wp:inline>
            </w:drawing>
          </w:r>
          <w:r>
            <w:rPr>
              <w:i w:val="0"/>
              <w:spacing w:val="18"/>
            </w:rPr>
            <w:t xml:space="preserve"> </w:t>
          </w:r>
          <w:hyperlink w:anchor="_bookmark71" w:history="1">
            <w:r>
              <w:rPr>
                <w:spacing w:val="-10"/>
              </w:rPr>
              <w:t>Modalités</w:t>
            </w:r>
            <w:r>
              <w:rPr>
                <w:spacing w:val="-16"/>
              </w:rPr>
              <w:t xml:space="preserve"> </w:t>
            </w:r>
            <w:r>
              <w:rPr>
                <w:spacing w:val="-10"/>
              </w:rPr>
              <w:t>de</w:t>
            </w:r>
            <w:r>
              <w:rPr>
                <w:spacing w:val="-13"/>
              </w:rPr>
              <w:t xml:space="preserve"> </w:t>
            </w:r>
            <w:r>
              <w:rPr>
                <w:spacing w:val="-10"/>
              </w:rPr>
              <w:t>règlement</w:t>
            </w:r>
            <w:r>
              <w:rPr>
                <w:spacing w:val="-16"/>
              </w:rPr>
              <w:t xml:space="preserve"> </w:t>
            </w:r>
            <w:r>
              <w:rPr>
                <w:spacing w:val="-10"/>
              </w:rPr>
              <w:t>par</w:t>
            </w:r>
            <w:r>
              <w:rPr>
                <w:spacing w:val="-16"/>
              </w:rPr>
              <w:t xml:space="preserve"> </w:t>
            </w:r>
            <w:r>
              <w:rPr>
                <w:spacing w:val="-10"/>
              </w:rPr>
              <w:t>la</w:t>
            </w:r>
            <w:r>
              <w:rPr>
                <w:spacing w:val="-11"/>
              </w:rPr>
              <w:t xml:space="preserve"> </w:t>
            </w:r>
            <w:r>
              <w:rPr>
                <w:spacing w:val="-10"/>
              </w:rPr>
              <w:t>SLI</w:t>
            </w:r>
            <w:r>
              <w:tab/>
            </w:r>
            <w:r>
              <w:rPr>
                <w:spacing w:val="-5"/>
              </w:rPr>
              <w:t>30</w:t>
            </w:r>
          </w:hyperlink>
        </w:p>
        <w:p w14:paraId="07556412" w14:textId="77777777" w:rsidR="001F4624" w:rsidRDefault="00514644">
          <w:pPr>
            <w:pStyle w:val="TM3"/>
            <w:numPr>
              <w:ilvl w:val="2"/>
              <w:numId w:val="51"/>
            </w:numPr>
            <w:tabs>
              <w:tab w:val="left" w:pos="1223"/>
              <w:tab w:val="right" w:leader="dot" w:pos="10341"/>
            </w:tabs>
            <w:spacing w:line="228" w:lineRule="exact"/>
            <w:ind w:left="1223" w:hanging="599"/>
          </w:pPr>
          <w:hyperlink w:anchor="_bookmark72" w:history="1">
            <w:r w:rsidR="002A0816">
              <w:t>Acceptation</w:t>
            </w:r>
            <w:r w:rsidR="002A0816">
              <w:rPr>
                <w:spacing w:val="-4"/>
              </w:rPr>
              <w:t xml:space="preserve"> </w:t>
            </w:r>
            <w:r w:rsidR="002A0816">
              <w:t>du</w:t>
            </w:r>
            <w:r w:rsidR="002A0816">
              <w:rPr>
                <w:spacing w:val="-4"/>
              </w:rPr>
              <w:t xml:space="preserve"> </w:t>
            </w:r>
            <w:r w:rsidR="002A0816">
              <w:t>montant</w:t>
            </w:r>
            <w:r w:rsidR="002A0816">
              <w:rPr>
                <w:spacing w:val="-5"/>
              </w:rPr>
              <w:t xml:space="preserve"> </w:t>
            </w:r>
            <w:r w:rsidR="002A0816">
              <w:t>de</w:t>
            </w:r>
            <w:r w:rsidR="002A0816">
              <w:rPr>
                <w:spacing w:val="-5"/>
              </w:rPr>
              <w:t xml:space="preserve"> </w:t>
            </w:r>
            <w:r w:rsidR="002A0816">
              <w:t>la</w:t>
            </w:r>
            <w:r w:rsidR="002A0816">
              <w:rPr>
                <w:spacing w:val="-3"/>
              </w:rPr>
              <w:t xml:space="preserve"> </w:t>
            </w:r>
            <w:r w:rsidR="002A0816">
              <w:t>demande</w:t>
            </w:r>
            <w:r w:rsidR="002A0816">
              <w:rPr>
                <w:spacing w:val="-7"/>
              </w:rPr>
              <w:t xml:space="preserve"> </w:t>
            </w:r>
            <w:r w:rsidR="002A0816">
              <w:t>de</w:t>
            </w:r>
            <w:r w:rsidR="002A0816">
              <w:rPr>
                <w:spacing w:val="-4"/>
              </w:rPr>
              <w:t xml:space="preserve"> </w:t>
            </w:r>
            <w:r w:rsidR="002A0816">
              <w:rPr>
                <w:spacing w:val="-2"/>
              </w:rPr>
              <w:t>paiement</w:t>
            </w:r>
            <w:r w:rsidR="002A0816">
              <w:tab/>
            </w:r>
            <w:r w:rsidR="002A0816">
              <w:rPr>
                <w:spacing w:val="-5"/>
              </w:rPr>
              <w:t>30</w:t>
            </w:r>
          </w:hyperlink>
        </w:p>
        <w:p w14:paraId="71ECAEEC" w14:textId="77777777" w:rsidR="001F4624" w:rsidRDefault="00514644">
          <w:pPr>
            <w:pStyle w:val="TM3"/>
            <w:numPr>
              <w:ilvl w:val="2"/>
              <w:numId w:val="51"/>
            </w:numPr>
            <w:tabs>
              <w:tab w:val="left" w:pos="1223"/>
              <w:tab w:val="right" w:leader="dot" w:pos="10338"/>
            </w:tabs>
            <w:ind w:left="1223" w:hanging="599"/>
            <w:rPr>
              <w:rFonts w:ascii="Arial Narrow" w:hAnsi="Arial Narrow"/>
              <w:i w:val="0"/>
            </w:rPr>
          </w:pPr>
          <w:hyperlink w:anchor="_bookmark73" w:history="1">
            <w:r w:rsidR="002A0816">
              <w:t>Modalités</w:t>
            </w:r>
            <w:r w:rsidR="002A0816">
              <w:rPr>
                <w:spacing w:val="-5"/>
              </w:rPr>
              <w:t xml:space="preserve"> </w:t>
            </w:r>
            <w:r w:rsidR="002A0816">
              <w:t>de</w:t>
            </w:r>
            <w:r w:rsidR="002A0816">
              <w:rPr>
                <w:spacing w:val="-3"/>
              </w:rPr>
              <w:t xml:space="preserve"> </w:t>
            </w:r>
            <w:r w:rsidR="002A0816">
              <w:t>paiement</w:t>
            </w:r>
            <w:r w:rsidR="002A0816">
              <w:rPr>
                <w:spacing w:val="-6"/>
              </w:rPr>
              <w:t xml:space="preserve"> </w:t>
            </w:r>
            <w:r w:rsidR="002A0816">
              <w:t>en</w:t>
            </w:r>
            <w:r w:rsidR="002A0816">
              <w:rPr>
                <w:spacing w:val="-2"/>
              </w:rPr>
              <w:t xml:space="preserve"> </w:t>
            </w:r>
            <w:r w:rsidR="002A0816">
              <w:t>cas</w:t>
            </w:r>
            <w:r w:rsidR="002A0816">
              <w:rPr>
                <w:spacing w:val="-4"/>
              </w:rPr>
              <w:t xml:space="preserve"> </w:t>
            </w:r>
            <w:r w:rsidR="002A0816">
              <w:t>de</w:t>
            </w:r>
            <w:r w:rsidR="002A0816">
              <w:rPr>
                <w:spacing w:val="-5"/>
              </w:rPr>
              <w:t xml:space="preserve"> </w:t>
            </w:r>
            <w:r w:rsidR="002A0816">
              <w:rPr>
                <w:spacing w:val="-2"/>
              </w:rPr>
              <w:t>groupement</w:t>
            </w:r>
            <w:r w:rsidR="002A0816">
              <w:tab/>
            </w:r>
            <w:r w:rsidR="002A0816">
              <w:rPr>
                <w:rFonts w:ascii="Arial Narrow" w:hAnsi="Arial Narrow"/>
                <w:i w:val="0"/>
                <w:spacing w:val="-5"/>
              </w:rPr>
              <w:t>30</w:t>
            </w:r>
          </w:hyperlink>
        </w:p>
        <w:p w14:paraId="1FFF9044" w14:textId="77777777" w:rsidR="001F4624" w:rsidRDefault="00514644">
          <w:pPr>
            <w:pStyle w:val="TM3"/>
            <w:numPr>
              <w:ilvl w:val="2"/>
              <w:numId w:val="51"/>
            </w:numPr>
            <w:tabs>
              <w:tab w:val="left" w:pos="1223"/>
              <w:tab w:val="right" w:leader="dot" w:pos="10338"/>
            </w:tabs>
            <w:spacing w:line="231" w:lineRule="exact"/>
            <w:ind w:left="1223" w:hanging="599"/>
            <w:rPr>
              <w:rFonts w:ascii="Arial Narrow" w:hAnsi="Arial Narrow"/>
              <w:i w:val="0"/>
            </w:rPr>
          </w:pPr>
          <w:hyperlink w:anchor="_bookmark74" w:history="1">
            <w:r w:rsidR="002A0816">
              <w:t>Modalités</w:t>
            </w:r>
            <w:r w:rsidR="002A0816">
              <w:rPr>
                <w:spacing w:val="-5"/>
              </w:rPr>
              <w:t xml:space="preserve"> </w:t>
            </w:r>
            <w:r w:rsidR="002A0816">
              <w:t>de</w:t>
            </w:r>
            <w:r w:rsidR="002A0816">
              <w:rPr>
                <w:spacing w:val="-4"/>
              </w:rPr>
              <w:t xml:space="preserve"> </w:t>
            </w:r>
            <w:r w:rsidR="002A0816">
              <w:t>paiement</w:t>
            </w:r>
            <w:r w:rsidR="002A0816">
              <w:rPr>
                <w:spacing w:val="-7"/>
              </w:rPr>
              <w:t xml:space="preserve"> </w:t>
            </w:r>
            <w:r w:rsidR="002A0816">
              <w:t>direct</w:t>
            </w:r>
            <w:r w:rsidR="002A0816">
              <w:rPr>
                <w:spacing w:val="-5"/>
              </w:rPr>
              <w:t xml:space="preserve"> </w:t>
            </w:r>
            <w:r w:rsidR="002A0816">
              <w:t>du</w:t>
            </w:r>
            <w:r w:rsidR="002A0816">
              <w:rPr>
                <w:spacing w:val="-3"/>
              </w:rPr>
              <w:t xml:space="preserve"> </w:t>
            </w:r>
            <w:r w:rsidR="002A0816">
              <w:t>sous-</w:t>
            </w:r>
            <w:r w:rsidR="002A0816">
              <w:rPr>
                <w:spacing w:val="-2"/>
              </w:rPr>
              <w:t>traitant</w:t>
            </w:r>
            <w:r w:rsidR="002A0816">
              <w:tab/>
            </w:r>
            <w:r w:rsidR="002A0816">
              <w:rPr>
                <w:rFonts w:ascii="Arial Narrow" w:hAnsi="Arial Narrow"/>
                <w:i w:val="0"/>
                <w:spacing w:val="-5"/>
              </w:rPr>
              <w:t>30</w:t>
            </w:r>
          </w:hyperlink>
        </w:p>
        <w:p w14:paraId="2A4E5659" w14:textId="77777777" w:rsidR="001F4624" w:rsidRDefault="00514644">
          <w:pPr>
            <w:pStyle w:val="TM3"/>
            <w:numPr>
              <w:ilvl w:val="2"/>
              <w:numId w:val="51"/>
            </w:numPr>
            <w:tabs>
              <w:tab w:val="left" w:pos="1223"/>
              <w:tab w:val="right" w:leader="dot" w:pos="10338"/>
            </w:tabs>
            <w:spacing w:line="230" w:lineRule="exact"/>
            <w:ind w:left="1223" w:hanging="599"/>
            <w:rPr>
              <w:rFonts w:ascii="Arial Narrow" w:hAnsi="Arial Narrow"/>
              <w:i w:val="0"/>
            </w:rPr>
          </w:pPr>
          <w:hyperlink w:anchor="_bookmark75" w:history="1">
            <w:r w:rsidR="002A0816">
              <w:t>Paiement</w:t>
            </w:r>
            <w:r w:rsidR="002A0816">
              <w:rPr>
                <w:spacing w:val="-6"/>
              </w:rPr>
              <w:t xml:space="preserve"> </w:t>
            </w:r>
            <w:r w:rsidR="002A0816">
              <w:t>en</w:t>
            </w:r>
            <w:r w:rsidR="002A0816">
              <w:rPr>
                <w:spacing w:val="-4"/>
              </w:rPr>
              <w:t xml:space="preserve"> </w:t>
            </w:r>
            <w:r w:rsidR="002A0816">
              <w:t>cas</w:t>
            </w:r>
            <w:r w:rsidR="002A0816">
              <w:rPr>
                <w:spacing w:val="-6"/>
              </w:rPr>
              <w:t xml:space="preserve"> </w:t>
            </w:r>
            <w:r w:rsidR="002A0816">
              <w:t>d’opposition</w:t>
            </w:r>
            <w:r w:rsidR="002A0816">
              <w:rPr>
                <w:spacing w:val="-4"/>
              </w:rPr>
              <w:t xml:space="preserve"> </w:t>
            </w:r>
            <w:r w:rsidR="002A0816">
              <w:t>de</w:t>
            </w:r>
            <w:r w:rsidR="002A0816">
              <w:rPr>
                <w:spacing w:val="-4"/>
              </w:rPr>
              <w:t xml:space="preserve"> </w:t>
            </w:r>
            <w:r w:rsidR="002A0816">
              <w:t>la</w:t>
            </w:r>
            <w:r w:rsidR="002A0816">
              <w:rPr>
                <w:spacing w:val="-4"/>
              </w:rPr>
              <w:t xml:space="preserve"> </w:t>
            </w:r>
            <w:r w:rsidR="002A0816">
              <w:rPr>
                <w:spacing w:val="-5"/>
              </w:rPr>
              <w:t>SLI</w:t>
            </w:r>
            <w:r w:rsidR="002A0816">
              <w:rPr>
                <w:i w:val="0"/>
              </w:rPr>
              <w:tab/>
            </w:r>
            <w:r w:rsidR="002A0816">
              <w:rPr>
                <w:rFonts w:ascii="Arial Narrow" w:hAnsi="Arial Narrow"/>
                <w:i w:val="0"/>
                <w:spacing w:val="-5"/>
              </w:rPr>
              <w:t>31</w:t>
            </w:r>
          </w:hyperlink>
        </w:p>
        <w:p w14:paraId="1A535F6A" w14:textId="77777777" w:rsidR="001F4624" w:rsidRDefault="00514644">
          <w:pPr>
            <w:pStyle w:val="TM3"/>
            <w:numPr>
              <w:ilvl w:val="2"/>
              <w:numId w:val="51"/>
            </w:numPr>
            <w:tabs>
              <w:tab w:val="left" w:pos="1223"/>
              <w:tab w:val="right" w:leader="dot" w:pos="10338"/>
            </w:tabs>
            <w:ind w:left="1223" w:hanging="599"/>
            <w:rPr>
              <w:rFonts w:ascii="Arial Narrow" w:hAnsi="Arial Narrow"/>
              <w:i w:val="0"/>
            </w:rPr>
          </w:pPr>
          <w:hyperlink w:anchor="_bookmark76" w:history="1">
            <w:r w:rsidR="002A0816">
              <w:t>Délai</w:t>
            </w:r>
            <w:r w:rsidR="002A0816">
              <w:rPr>
                <w:spacing w:val="-4"/>
              </w:rPr>
              <w:t xml:space="preserve"> </w:t>
            </w:r>
            <w:r w:rsidR="002A0816">
              <w:t>de</w:t>
            </w:r>
            <w:r w:rsidR="002A0816">
              <w:rPr>
                <w:spacing w:val="-4"/>
              </w:rPr>
              <w:t xml:space="preserve"> </w:t>
            </w:r>
            <w:r w:rsidR="002A0816">
              <w:rPr>
                <w:spacing w:val="-2"/>
              </w:rPr>
              <w:t>paiement</w:t>
            </w:r>
            <w:r w:rsidR="002A0816">
              <w:tab/>
            </w:r>
            <w:r w:rsidR="002A0816">
              <w:rPr>
                <w:rFonts w:ascii="Arial Narrow" w:hAnsi="Arial Narrow"/>
                <w:i w:val="0"/>
                <w:spacing w:val="-5"/>
              </w:rPr>
              <w:t>32</w:t>
            </w:r>
          </w:hyperlink>
        </w:p>
        <w:p w14:paraId="0B801923" w14:textId="77777777" w:rsidR="001F4624" w:rsidRDefault="002A0816">
          <w:pPr>
            <w:pStyle w:val="TM3"/>
            <w:tabs>
              <w:tab w:val="right" w:leader="dot" w:pos="10341"/>
            </w:tabs>
            <w:spacing w:before="5" w:line="228" w:lineRule="exact"/>
          </w:pPr>
          <w:r>
            <w:rPr>
              <w:i w:val="0"/>
              <w:noProof/>
            </w:rPr>
            <w:drawing>
              <wp:inline distT="0" distB="0" distL="0" distR="0" wp14:anchorId="591680AA" wp14:editId="4F52E73A">
                <wp:extent cx="235414" cy="89038"/>
                <wp:effectExtent l="0" t="0" r="0" b="0"/>
                <wp:docPr id="39" name="Image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 name="Image 39"/>
                        <pic:cNvPicPr/>
                      </pic:nvPicPr>
                      <pic:blipFill>
                        <a:blip r:embed="rId32" cstate="print"/>
                        <a:stretch>
                          <a:fillRect/>
                        </a:stretch>
                      </pic:blipFill>
                      <pic:spPr>
                        <a:xfrm>
                          <a:off x="0" y="0"/>
                          <a:ext cx="235414" cy="89038"/>
                        </a:xfrm>
                        <a:prstGeom prst="rect">
                          <a:avLst/>
                        </a:prstGeom>
                      </pic:spPr>
                    </pic:pic>
                  </a:graphicData>
                </a:graphic>
              </wp:inline>
            </w:drawing>
          </w:r>
          <w:r>
            <w:rPr>
              <w:i w:val="0"/>
              <w:spacing w:val="14"/>
            </w:rPr>
            <w:t xml:space="preserve"> </w:t>
          </w:r>
          <w:hyperlink w:anchor="_bookmark77" w:history="1">
            <w:r>
              <w:rPr>
                <w:spacing w:val="-10"/>
              </w:rPr>
              <w:t>Coordonnées</w:t>
            </w:r>
            <w:r>
              <w:rPr>
                <w:spacing w:val="-18"/>
              </w:rPr>
              <w:t xml:space="preserve"> </w:t>
            </w:r>
            <w:r>
              <w:rPr>
                <w:spacing w:val="-10"/>
              </w:rPr>
              <w:t>bancaires</w:t>
            </w:r>
            <w:r>
              <w:rPr>
                <w:spacing w:val="-16"/>
              </w:rPr>
              <w:t xml:space="preserve"> </w:t>
            </w:r>
            <w:r>
              <w:rPr>
                <w:spacing w:val="-10"/>
              </w:rPr>
              <w:t>du</w:t>
            </w:r>
            <w:r>
              <w:rPr>
                <w:spacing w:val="-16"/>
              </w:rPr>
              <w:t xml:space="preserve"> </w:t>
            </w:r>
            <w:r>
              <w:rPr>
                <w:spacing w:val="-10"/>
              </w:rPr>
              <w:t>Titulaire</w:t>
            </w:r>
            <w:r>
              <w:rPr>
                <w:spacing w:val="-17"/>
              </w:rPr>
              <w:t xml:space="preserve"> </w:t>
            </w:r>
            <w:r>
              <w:rPr>
                <w:spacing w:val="-10"/>
              </w:rPr>
              <w:t>–</w:t>
            </w:r>
            <w:r>
              <w:rPr>
                <w:spacing w:val="-13"/>
              </w:rPr>
              <w:t xml:space="preserve"> </w:t>
            </w:r>
            <w:r>
              <w:rPr>
                <w:spacing w:val="-10"/>
              </w:rPr>
              <w:t>SEPA</w:t>
            </w:r>
            <w:r>
              <w:rPr>
                <w:spacing w:val="-17"/>
              </w:rPr>
              <w:t xml:space="preserve"> </w:t>
            </w:r>
            <w:r>
              <w:rPr>
                <w:spacing w:val="-10"/>
              </w:rPr>
              <w:t>/</w:t>
            </w:r>
            <w:r>
              <w:rPr>
                <w:spacing w:val="-15"/>
              </w:rPr>
              <w:t xml:space="preserve"> </w:t>
            </w:r>
            <w:r>
              <w:rPr>
                <w:spacing w:val="-10"/>
              </w:rPr>
              <w:t>Relevé</w:t>
            </w:r>
            <w:r>
              <w:rPr>
                <w:spacing w:val="-17"/>
              </w:rPr>
              <w:t xml:space="preserve"> </w:t>
            </w:r>
            <w:r>
              <w:rPr>
                <w:spacing w:val="-10"/>
              </w:rPr>
              <w:t>d’identité</w:t>
            </w:r>
            <w:r>
              <w:rPr>
                <w:spacing w:val="-15"/>
              </w:rPr>
              <w:t xml:space="preserve"> </w:t>
            </w:r>
            <w:r>
              <w:rPr>
                <w:spacing w:val="-10"/>
              </w:rPr>
              <w:t>bancaire</w:t>
            </w:r>
            <w:r>
              <w:rPr>
                <w:spacing w:val="-15"/>
              </w:rPr>
              <w:t xml:space="preserve"> </w:t>
            </w:r>
            <w:r>
              <w:rPr>
                <w:spacing w:val="-10"/>
              </w:rPr>
              <w:t>(RIB)</w:t>
            </w:r>
            <w:r>
              <w:rPr>
                <w:i w:val="0"/>
              </w:rPr>
              <w:tab/>
            </w:r>
            <w:r>
              <w:rPr>
                <w:spacing w:val="-5"/>
              </w:rPr>
              <w:t>33</w:t>
            </w:r>
          </w:hyperlink>
        </w:p>
        <w:p w14:paraId="4C510CF6" w14:textId="77777777" w:rsidR="001F4624" w:rsidRDefault="00514644">
          <w:pPr>
            <w:pStyle w:val="TM3"/>
            <w:numPr>
              <w:ilvl w:val="2"/>
              <w:numId w:val="50"/>
            </w:numPr>
            <w:tabs>
              <w:tab w:val="left" w:pos="1223"/>
              <w:tab w:val="right" w:leader="dot" w:pos="10338"/>
            </w:tabs>
            <w:spacing w:line="229" w:lineRule="exact"/>
            <w:ind w:left="1223" w:hanging="599"/>
            <w:rPr>
              <w:rFonts w:ascii="Arial Narrow" w:hAnsi="Arial Narrow"/>
              <w:i w:val="0"/>
            </w:rPr>
          </w:pPr>
          <w:hyperlink w:anchor="_bookmark78" w:history="1">
            <w:r w:rsidR="002A0816">
              <w:t>Coordonnées</w:t>
            </w:r>
            <w:r w:rsidR="002A0816">
              <w:rPr>
                <w:spacing w:val="-7"/>
              </w:rPr>
              <w:t xml:space="preserve"> </w:t>
            </w:r>
            <w:r w:rsidR="002A0816">
              <w:t>bancaires</w:t>
            </w:r>
            <w:r w:rsidR="002A0816">
              <w:rPr>
                <w:spacing w:val="-6"/>
              </w:rPr>
              <w:t xml:space="preserve"> </w:t>
            </w:r>
            <w:r w:rsidR="002A0816">
              <w:t>du</w:t>
            </w:r>
            <w:r w:rsidR="002A0816">
              <w:rPr>
                <w:spacing w:val="-5"/>
              </w:rPr>
              <w:t xml:space="preserve"> </w:t>
            </w:r>
            <w:r w:rsidR="002A0816">
              <w:t>Titulaire</w:t>
            </w:r>
            <w:r w:rsidR="002A0816">
              <w:rPr>
                <w:spacing w:val="-5"/>
              </w:rPr>
              <w:t xml:space="preserve"> </w:t>
            </w:r>
            <w:r w:rsidR="002A0816">
              <w:t>ou</w:t>
            </w:r>
            <w:r w:rsidR="002A0816">
              <w:rPr>
                <w:spacing w:val="-5"/>
              </w:rPr>
              <w:t xml:space="preserve"> </w:t>
            </w:r>
            <w:r w:rsidR="002A0816">
              <w:t>du</w:t>
            </w:r>
            <w:r w:rsidR="002A0816">
              <w:rPr>
                <w:spacing w:val="-6"/>
              </w:rPr>
              <w:t xml:space="preserve"> </w:t>
            </w:r>
            <w:r w:rsidR="002A0816">
              <w:t>mandataire</w:t>
            </w:r>
            <w:r w:rsidR="002A0816">
              <w:rPr>
                <w:spacing w:val="-6"/>
              </w:rPr>
              <w:t xml:space="preserve"> </w:t>
            </w:r>
            <w:r w:rsidR="002A0816">
              <w:t>du</w:t>
            </w:r>
            <w:r w:rsidR="002A0816">
              <w:rPr>
                <w:spacing w:val="-4"/>
              </w:rPr>
              <w:t xml:space="preserve"> </w:t>
            </w:r>
            <w:r w:rsidR="002A0816">
              <w:t>groupement</w:t>
            </w:r>
            <w:r w:rsidR="002A0816">
              <w:rPr>
                <w:spacing w:val="-7"/>
              </w:rPr>
              <w:t xml:space="preserve"> </w:t>
            </w:r>
            <w:r w:rsidR="002A0816">
              <w:rPr>
                <w:spacing w:val="-2"/>
              </w:rPr>
              <w:t>solidaire</w:t>
            </w:r>
            <w:r w:rsidR="002A0816">
              <w:tab/>
            </w:r>
            <w:r w:rsidR="002A0816">
              <w:rPr>
                <w:rFonts w:ascii="Arial Narrow" w:hAnsi="Arial Narrow"/>
                <w:i w:val="0"/>
                <w:spacing w:val="-5"/>
              </w:rPr>
              <w:t>33</w:t>
            </w:r>
          </w:hyperlink>
        </w:p>
        <w:p w14:paraId="5C6B0A83" w14:textId="77777777" w:rsidR="001F4624" w:rsidRDefault="00514644">
          <w:pPr>
            <w:pStyle w:val="TM3"/>
            <w:numPr>
              <w:ilvl w:val="2"/>
              <w:numId w:val="50"/>
            </w:numPr>
            <w:tabs>
              <w:tab w:val="left" w:pos="1223"/>
              <w:tab w:val="right" w:leader="dot" w:pos="10338"/>
            </w:tabs>
            <w:spacing w:before="2" w:line="231" w:lineRule="exact"/>
            <w:ind w:left="1223" w:hanging="599"/>
            <w:rPr>
              <w:rFonts w:ascii="Arial Narrow" w:hAnsi="Arial Narrow"/>
              <w:i w:val="0"/>
            </w:rPr>
          </w:pPr>
          <w:hyperlink w:anchor="_bookmark79" w:history="1">
            <w:r w:rsidR="002A0816">
              <w:t>Coordonnées</w:t>
            </w:r>
            <w:r w:rsidR="002A0816">
              <w:rPr>
                <w:spacing w:val="-6"/>
              </w:rPr>
              <w:t xml:space="preserve"> </w:t>
            </w:r>
            <w:r w:rsidR="002A0816">
              <w:t>bancaires</w:t>
            </w:r>
            <w:r w:rsidR="002A0816">
              <w:rPr>
                <w:spacing w:val="-6"/>
              </w:rPr>
              <w:t xml:space="preserve"> </w:t>
            </w:r>
            <w:r w:rsidR="002A0816">
              <w:t>de</w:t>
            </w:r>
            <w:r w:rsidR="002A0816">
              <w:rPr>
                <w:spacing w:val="-5"/>
              </w:rPr>
              <w:t xml:space="preserve"> </w:t>
            </w:r>
            <w:r w:rsidR="002A0816">
              <w:t>tous</w:t>
            </w:r>
            <w:r w:rsidR="002A0816">
              <w:rPr>
                <w:spacing w:val="-6"/>
              </w:rPr>
              <w:t xml:space="preserve"> </w:t>
            </w:r>
            <w:r w:rsidR="002A0816">
              <w:t>les</w:t>
            </w:r>
            <w:r w:rsidR="002A0816">
              <w:rPr>
                <w:spacing w:val="-6"/>
              </w:rPr>
              <w:t xml:space="preserve"> </w:t>
            </w:r>
            <w:r w:rsidR="002A0816">
              <w:t>membres</w:t>
            </w:r>
            <w:r w:rsidR="002A0816">
              <w:rPr>
                <w:spacing w:val="-6"/>
              </w:rPr>
              <w:t xml:space="preserve"> </w:t>
            </w:r>
            <w:r w:rsidR="002A0816">
              <w:t>du</w:t>
            </w:r>
            <w:r w:rsidR="002A0816">
              <w:rPr>
                <w:spacing w:val="-4"/>
              </w:rPr>
              <w:t xml:space="preserve"> </w:t>
            </w:r>
            <w:r w:rsidR="002A0816">
              <w:t>groupement</w:t>
            </w:r>
            <w:r w:rsidR="002A0816">
              <w:rPr>
                <w:spacing w:val="-6"/>
              </w:rPr>
              <w:t xml:space="preserve"> </w:t>
            </w:r>
            <w:r w:rsidR="002A0816">
              <w:rPr>
                <w:spacing w:val="-2"/>
              </w:rPr>
              <w:t>conjoint</w:t>
            </w:r>
            <w:r w:rsidR="002A0816">
              <w:tab/>
            </w:r>
            <w:r w:rsidR="002A0816">
              <w:rPr>
                <w:rFonts w:ascii="Arial Narrow" w:hAnsi="Arial Narrow"/>
                <w:i w:val="0"/>
                <w:spacing w:val="-5"/>
              </w:rPr>
              <w:t>33</w:t>
            </w:r>
          </w:hyperlink>
        </w:p>
        <w:p w14:paraId="117F38EE" w14:textId="77777777" w:rsidR="001F4624" w:rsidRDefault="00514644">
          <w:pPr>
            <w:pStyle w:val="TM3"/>
            <w:numPr>
              <w:ilvl w:val="2"/>
              <w:numId w:val="50"/>
            </w:numPr>
            <w:tabs>
              <w:tab w:val="left" w:pos="1223"/>
              <w:tab w:val="right" w:leader="dot" w:pos="10338"/>
            </w:tabs>
            <w:spacing w:line="230" w:lineRule="exact"/>
            <w:ind w:left="1223" w:hanging="599"/>
            <w:rPr>
              <w:rFonts w:ascii="Arial Narrow" w:hAnsi="Arial Narrow"/>
              <w:i w:val="0"/>
            </w:rPr>
          </w:pPr>
          <w:hyperlink w:anchor="_bookmark80" w:history="1">
            <w:r w:rsidR="002A0816">
              <w:t>Modification</w:t>
            </w:r>
            <w:r w:rsidR="002A0816">
              <w:rPr>
                <w:spacing w:val="-8"/>
              </w:rPr>
              <w:t xml:space="preserve"> </w:t>
            </w:r>
            <w:r w:rsidR="002A0816">
              <w:t>des</w:t>
            </w:r>
            <w:r w:rsidR="002A0816">
              <w:rPr>
                <w:spacing w:val="-7"/>
              </w:rPr>
              <w:t xml:space="preserve"> </w:t>
            </w:r>
            <w:r w:rsidR="002A0816">
              <w:t>coordonnées</w:t>
            </w:r>
            <w:r w:rsidR="002A0816">
              <w:rPr>
                <w:spacing w:val="-8"/>
              </w:rPr>
              <w:t xml:space="preserve"> </w:t>
            </w:r>
            <w:r w:rsidR="002A0816">
              <w:rPr>
                <w:spacing w:val="-2"/>
              </w:rPr>
              <w:t>bancaires</w:t>
            </w:r>
            <w:r w:rsidR="002A0816">
              <w:tab/>
            </w:r>
            <w:r w:rsidR="002A0816">
              <w:rPr>
                <w:rFonts w:ascii="Arial Narrow" w:hAnsi="Arial Narrow"/>
                <w:i w:val="0"/>
                <w:spacing w:val="-5"/>
              </w:rPr>
              <w:t>33</w:t>
            </w:r>
          </w:hyperlink>
        </w:p>
        <w:p w14:paraId="58B7C72B" w14:textId="77777777" w:rsidR="001F4624" w:rsidRDefault="00514644">
          <w:pPr>
            <w:pStyle w:val="TM1"/>
            <w:tabs>
              <w:tab w:val="right" w:leader="dot" w:pos="10338"/>
            </w:tabs>
          </w:pPr>
          <w:hyperlink w:anchor="_bookmark81" w:history="1">
            <w:r w:rsidR="002A0816">
              <w:rPr>
                <w:spacing w:val="-2"/>
              </w:rPr>
              <w:t>ARTICLE</w:t>
            </w:r>
            <w:r w:rsidR="002A0816">
              <w:rPr>
                <w:spacing w:val="-9"/>
              </w:rPr>
              <w:t xml:space="preserve"> </w:t>
            </w:r>
            <w:r w:rsidR="002A0816">
              <w:rPr>
                <w:spacing w:val="-2"/>
              </w:rPr>
              <w:t>14</w:t>
            </w:r>
            <w:r w:rsidR="002A0816">
              <w:rPr>
                <w:spacing w:val="-8"/>
              </w:rPr>
              <w:t xml:space="preserve"> </w:t>
            </w:r>
            <w:r w:rsidR="002A0816">
              <w:rPr>
                <w:spacing w:val="-2"/>
              </w:rPr>
              <w:t>-</w:t>
            </w:r>
            <w:r w:rsidR="002A0816">
              <w:rPr>
                <w:spacing w:val="-7"/>
              </w:rPr>
              <w:t xml:space="preserve"> </w:t>
            </w:r>
            <w:r w:rsidR="002A0816">
              <w:rPr>
                <w:spacing w:val="-2"/>
              </w:rPr>
              <w:t>RESPONSABILITES</w:t>
            </w:r>
            <w:r w:rsidR="002A0816">
              <w:rPr>
                <w:spacing w:val="-6"/>
              </w:rPr>
              <w:t xml:space="preserve"> </w:t>
            </w:r>
            <w:r w:rsidR="002A0816">
              <w:rPr>
                <w:spacing w:val="-2"/>
              </w:rPr>
              <w:t>DU</w:t>
            </w:r>
            <w:r w:rsidR="002A0816">
              <w:rPr>
                <w:spacing w:val="-7"/>
              </w:rPr>
              <w:t xml:space="preserve"> </w:t>
            </w:r>
            <w:r w:rsidR="002A0816">
              <w:rPr>
                <w:spacing w:val="-2"/>
              </w:rPr>
              <w:t>TITULAIRE</w:t>
            </w:r>
            <w:r w:rsidR="002A0816">
              <w:tab/>
            </w:r>
            <w:r w:rsidR="002A0816">
              <w:rPr>
                <w:spacing w:val="-5"/>
              </w:rPr>
              <w:t>33</w:t>
            </w:r>
          </w:hyperlink>
        </w:p>
        <w:p w14:paraId="1D60AC1E" w14:textId="77777777" w:rsidR="001F4624" w:rsidRDefault="002A0816">
          <w:pPr>
            <w:pStyle w:val="TM3"/>
            <w:tabs>
              <w:tab w:val="right" w:leader="dot" w:pos="10341"/>
            </w:tabs>
            <w:spacing w:before="5"/>
          </w:pPr>
          <w:r>
            <w:rPr>
              <w:i w:val="0"/>
              <w:noProof/>
            </w:rPr>
            <w:drawing>
              <wp:inline distT="0" distB="0" distL="0" distR="0" wp14:anchorId="3A7D845F" wp14:editId="7C4C045A">
                <wp:extent cx="235414" cy="89038"/>
                <wp:effectExtent l="0" t="0" r="0" b="0"/>
                <wp:docPr id="40" name="Image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 name="Image 40"/>
                        <pic:cNvPicPr/>
                      </pic:nvPicPr>
                      <pic:blipFill>
                        <a:blip r:embed="rId33" cstate="print"/>
                        <a:stretch>
                          <a:fillRect/>
                        </a:stretch>
                      </pic:blipFill>
                      <pic:spPr>
                        <a:xfrm>
                          <a:off x="0" y="0"/>
                          <a:ext cx="235414" cy="89038"/>
                        </a:xfrm>
                        <a:prstGeom prst="rect">
                          <a:avLst/>
                        </a:prstGeom>
                      </pic:spPr>
                    </pic:pic>
                  </a:graphicData>
                </a:graphic>
              </wp:inline>
            </w:drawing>
          </w:r>
          <w:r>
            <w:rPr>
              <w:i w:val="0"/>
            </w:rPr>
            <w:t xml:space="preserve"> </w:t>
          </w:r>
          <w:hyperlink w:anchor="_bookmark82" w:history="1">
            <w:r>
              <w:t>Responsabilité contractuelle</w:t>
            </w:r>
            <w:r>
              <w:tab/>
            </w:r>
            <w:r>
              <w:rPr>
                <w:spacing w:val="-5"/>
              </w:rPr>
              <w:t>33</w:t>
            </w:r>
          </w:hyperlink>
        </w:p>
        <w:p w14:paraId="20B7B92B" w14:textId="77777777" w:rsidR="001F4624" w:rsidRDefault="002A0816">
          <w:pPr>
            <w:pStyle w:val="TM3"/>
            <w:tabs>
              <w:tab w:val="right" w:leader="dot" w:pos="10341"/>
            </w:tabs>
          </w:pPr>
          <w:r>
            <w:rPr>
              <w:i w:val="0"/>
              <w:noProof/>
            </w:rPr>
            <w:drawing>
              <wp:inline distT="0" distB="0" distL="0" distR="0" wp14:anchorId="0B4FFAB7" wp14:editId="16520870">
                <wp:extent cx="235414" cy="89038"/>
                <wp:effectExtent l="0" t="0" r="0" b="0"/>
                <wp:docPr id="41" name="Image 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 name="Image 41"/>
                        <pic:cNvPicPr/>
                      </pic:nvPicPr>
                      <pic:blipFill>
                        <a:blip r:embed="rId34" cstate="print"/>
                        <a:stretch>
                          <a:fillRect/>
                        </a:stretch>
                      </pic:blipFill>
                      <pic:spPr>
                        <a:xfrm>
                          <a:off x="0" y="0"/>
                          <a:ext cx="235414" cy="89038"/>
                        </a:xfrm>
                        <a:prstGeom prst="rect">
                          <a:avLst/>
                        </a:prstGeom>
                      </pic:spPr>
                    </pic:pic>
                  </a:graphicData>
                </a:graphic>
              </wp:inline>
            </w:drawing>
          </w:r>
          <w:r>
            <w:rPr>
              <w:i w:val="0"/>
              <w:spacing w:val="27"/>
            </w:rPr>
            <w:t xml:space="preserve"> </w:t>
          </w:r>
          <w:hyperlink w:anchor="_bookmark83" w:history="1">
            <w:r>
              <w:t>Force majeure</w:t>
            </w:r>
            <w:r>
              <w:tab/>
            </w:r>
            <w:r>
              <w:rPr>
                <w:spacing w:val="-5"/>
              </w:rPr>
              <w:t>34</w:t>
            </w:r>
          </w:hyperlink>
        </w:p>
        <w:p w14:paraId="434757ED" w14:textId="77777777" w:rsidR="001F4624" w:rsidRDefault="002A0816">
          <w:pPr>
            <w:pStyle w:val="TM3"/>
            <w:tabs>
              <w:tab w:val="right" w:leader="dot" w:pos="10341"/>
            </w:tabs>
            <w:spacing w:before="1" w:line="229" w:lineRule="exact"/>
          </w:pPr>
          <w:r>
            <w:rPr>
              <w:i w:val="0"/>
              <w:noProof/>
            </w:rPr>
            <w:drawing>
              <wp:inline distT="0" distB="0" distL="0" distR="0" wp14:anchorId="641A6EE0" wp14:editId="651C7E6F">
                <wp:extent cx="235414" cy="89038"/>
                <wp:effectExtent l="0" t="0" r="0" b="0"/>
                <wp:docPr id="42" name="Image 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 name="Image 42"/>
                        <pic:cNvPicPr/>
                      </pic:nvPicPr>
                      <pic:blipFill>
                        <a:blip r:embed="rId35" cstate="print"/>
                        <a:stretch>
                          <a:fillRect/>
                        </a:stretch>
                      </pic:blipFill>
                      <pic:spPr>
                        <a:xfrm>
                          <a:off x="0" y="0"/>
                          <a:ext cx="235414" cy="89038"/>
                        </a:xfrm>
                        <a:prstGeom prst="rect">
                          <a:avLst/>
                        </a:prstGeom>
                      </pic:spPr>
                    </pic:pic>
                  </a:graphicData>
                </a:graphic>
              </wp:inline>
            </w:drawing>
          </w:r>
          <w:r>
            <w:rPr>
              <w:i w:val="0"/>
            </w:rPr>
            <w:t xml:space="preserve"> </w:t>
          </w:r>
          <w:hyperlink w:anchor="_bookmark84" w:history="1">
            <w:r>
              <w:t>Exception d’inexécution</w:t>
            </w:r>
            <w:r>
              <w:rPr>
                <w:i w:val="0"/>
              </w:rPr>
              <w:tab/>
            </w:r>
            <w:r>
              <w:rPr>
                <w:spacing w:val="-5"/>
              </w:rPr>
              <w:t>34</w:t>
            </w:r>
          </w:hyperlink>
        </w:p>
        <w:p w14:paraId="2304E682" w14:textId="77777777" w:rsidR="001F4624" w:rsidRDefault="002A0816">
          <w:pPr>
            <w:pStyle w:val="TM3"/>
            <w:tabs>
              <w:tab w:val="right" w:leader="dot" w:pos="10341"/>
            </w:tabs>
            <w:spacing w:after="20" w:line="229" w:lineRule="exact"/>
          </w:pPr>
          <w:r>
            <w:rPr>
              <w:i w:val="0"/>
              <w:noProof/>
            </w:rPr>
            <w:drawing>
              <wp:inline distT="0" distB="0" distL="0" distR="0" wp14:anchorId="112B5A38" wp14:editId="4730CD6A">
                <wp:extent cx="235414" cy="89038"/>
                <wp:effectExtent l="0" t="0" r="0" b="0"/>
                <wp:docPr id="43" name="Image 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 name="Image 43"/>
                        <pic:cNvPicPr/>
                      </pic:nvPicPr>
                      <pic:blipFill>
                        <a:blip r:embed="rId36" cstate="print"/>
                        <a:stretch>
                          <a:fillRect/>
                        </a:stretch>
                      </pic:blipFill>
                      <pic:spPr>
                        <a:xfrm>
                          <a:off x="0" y="0"/>
                          <a:ext cx="235414" cy="89038"/>
                        </a:xfrm>
                        <a:prstGeom prst="rect">
                          <a:avLst/>
                        </a:prstGeom>
                      </pic:spPr>
                    </pic:pic>
                  </a:graphicData>
                </a:graphic>
              </wp:inline>
            </w:drawing>
          </w:r>
          <w:r>
            <w:rPr>
              <w:i w:val="0"/>
            </w:rPr>
            <w:t xml:space="preserve"> </w:t>
          </w:r>
          <w:hyperlink w:anchor="_bookmark85" w:history="1">
            <w:r>
              <w:t>Imprévision</w:t>
            </w:r>
            <w:r>
              <w:tab/>
            </w:r>
            <w:r>
              <w:rPr>
                <w:spacing w:val="-5"/>
              </w:rPr>
              <w:t>34</w:t>
            </w:r>
          </w:hyperlink>
        </w:p>
        <w:p w14:paraId="0E0BC0AD" w14:textId="77777777" w:rsidR="001F4624" w:rsidRDefault="002A0816">
          <w:pPr>
            <w:pStyle w:val="TM3"/>
            <w:tabs>
              <w:tab w:val="left" w:leader="dot" w:pos="10139"/>
            </w:tabs>
            <w:spacing w:before="72"/>
            <w:rPr>
              <w:position w:val="1"/>
            </w:rPr>
          </w:pPr>
          <w:r>
            <w:rPr>
              <w:i w:val="0"/>
              <w:noProof/>
            </w:rPr>
            <w:lastRenderedPageBreak/>
            <w:drawing>
              <wp:inline distT="0" distB="0" distL="0" distR="0" wp14:anchorId="364548C1" wp14:editId="1B04E783">
                <wp:extent cx="235414" cy="89039"/>
                <wp:effectExtent l="0" t="0" r="0" b="0"/>
                <wp:docPr id="44" name="Image 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 name="Image 44"/>
                        <pic:cNvPicPr/>
                      </pic:nvPicPr>
                      <pic:blipFill>
                        <a:blip r:embed="rId37" cstate="print"/>
                        <a:stretch>
                          <a:fillRect/>
                        </a:stretch>
                      </pic:blipFill>
                      <pic:spPr>
                        <a:xfrm>
                          <a:off x="0" y="0"/>
                          <a:ext cx="235414" cy="89039"/>
                        </a:xfrm>
                        <a:prstGeom prst="rect">
                          <a:avLst/>
                        </a:prstGeom>
                      </pic:spPr>
                    </pic:pic>
                  </a:graphicData>
                </a:graphic>
              </wp:inline>
            </w:drawing>
          </w:r>
          <w:r>
            <w:rPr>
              <w:i w:val="0"/>
              <w:spacing w:val="12"/>
              <w:position w:val="1"/>
            </w:rPr>
            <w:t xml:space="preserve"> </w:t>
          </w:r>
          <w:hyperlink w:anchor="_bookmark86" w:history="1">
            <w:r>
              <w:rPr>
                <w:position w:val="1"/>
              </w:rPr>
              <w:t>Solidarité</w:t>
            </w:r>
            <w:r>
              <w:rPr>
                <w:spacing w:val="-3"/>
                <w:position w:val="1"/>
              </w:rPr>
              <w:t xml:space="preserve"> </w:t>
            </w:r>
            <w:r>
              <w:rPr>
                <w:position w:val="1"/>
              </w:rPr>
              <w:t>du</w:t>
            </w:r>
            <w:r>
              <w:rPr>
                <w:spacing w:val="-2"/>
                <w:position w:val="1"/>
              </w:rPr>
              <w:t xml:space="preserve"> </w:t>
            </w:r>
            <w:r>
              <w:rPr>
                <w:position w:val="1"/>
              </w:rPr>
              <w:t>mandataire</w:t>
            </w:r>
            <w:r>
              <w:rPr>
                <w:spacing w:val="-3"/>
                <w:position w:val="1"/>
              </w:rPr>
              <w:t xml:space="preserve"> </w:t>
            </w:r>
            <w:r>
              <w:rPr>
                <w:position w:val="1"/>
              </w:rPr>
              <w:t>du</w:t>
            </w:r>
            <w:r>
              <w:rPr>
                <w:spacing w:val="-2"/>
                <w:position w:val="1"/>
              </w:rPr>
              <w:t xml:space="preserve"> </w:t>
            </w:r>
            <w:r>
              <w:rPr>
                <w:position w:val="1"/>
              </w:rPr>
              <w:t>groupement</w:t>
            </w:r>
            <w:r>
              <w:rPr>
                <w:spacing w:val="-4"/>
                <w:position w:val="1"/>
              </w:rPr>
              <w:t xml:space="preserve"> </w:t>
            </w:r>
            <w:r>
              <w:rPr>
                <w:position w:val="1"/>
              </w:rPr>
              <w:t>d’opérateurs</w:t>
            </w:r>
            <w:r>
              <w:rPr>
                <w:spacing w:val="-7"/>
                <w:position w:val="1"/>
              </w:rPr>
              <w:t xml:space="preserve"> </w:t>
            </w:r>
            <w:r>
              <w:rPr>
                <w:position w:val="1"/>
              </w:rPr>
              <w:t>économiques,</w:t>
            </w:r>
            <w:r>
              <w:rPr>
                <w:spacing w:val="-3"/>
                <w:position w:val="1"/>
              </w:rPr>
              <w:t xml:space="preserve"> </w:t>
            </w:r>
            <w:r>
              <w:rPr>
                <w:position w:val="1"/>
              </w:rPr>
              <w:t>Titulaire</w:t>
            </w:r>
            <w:r>
              <w:rPr>
                <w:i w:val="0"/>
                <w:position w:val="1"/>
              </w:rPr>
              <w:tab/>
            </w:r>
            <w:r>
              <w:rPr>
                <w:spacing w:val="-5"/>
                <w:position w:val="1"/>
              </w:rPr>
              <w:t>34</w:t>
            </w:r>
          </w:hyperlink>
        </w:p>
        <w:p w14:paraId="73EB7035" w14:textId="77777777" w:rsidR="001F4624" w:rsidRDefault="00514644">
          <w:pPr>
            <w:pStyle w:val="TM1"/>
            <w:spacing w:before="2" w:line="253" w:lineRule="exact"/>
          </w:pPr>
          <w:hyperlink w:anchor="_bookmark87" w:history="1">
            <w:r w:rsidR="002A0816">
              <w:rPr>
                <w:spacing w:val="-6"/>
              </w:rPr>
              <w:t>ARTICLE</w:t>
            </w:r>
            <w:r w:rsidR="002A0816">
              <w:rPr>
                <w:spacing w:val="-12"/>
              </w:rPr>
              <w:t xml:space="preserve"> </w:t>
            </w:r>
            <w:r w:rsidR="002A0816">
              <w:rPr>
                <w:spacing w:val="-6"/>
              </w:rPr>
              <w:t>15</w:t>
            </w:r>
            <w:r w:rsidR="002A0816">
              <w:rPr>
                <w:spacing w:val="-10"/>
              </w:rPr>
              <w:t xml:space="preserve"> </w:t>
            </w:r>
            <w:r w:rsidR="002A0816">
              <w:rPr>
                <w:spacing w:val="-6"/>
              </w:rPr>
              <w:t>-</w:t>
            </w:r>
            <w:r w:rsidR="002A0816">
              <w:rPr>
                <w:spacing w:val="-10"/>
              </w:rPr>
              <w:t xml:space="preserve"> </w:t>
            </w:r>
            <w:r w:rsidR="002A0816">
              <w:rPr>
                <w:spacing w:val="-6"/>
              </w:rPr>
              <w:t>PENALITES</w:t>
            </w:r>
            <w:r w:rsidR="002A0816">
              <w:rPr>
                <w:spacing w:val="-11"/>
              </w:rPr>
              <w:t xml:space="preserve"> </w:t>
            </w:r>
            <w:r w:rsidR="002A0816">
              <w:rPr>
                <w:spacing w:val="-6"/>
              </w:rPr>
              <w:t>EN</w:t>
            </w:r>
            <w:r w:rsidR="002A0816">
              <w:rPr>
                <w:spacing w:val="-12"/>
              </w:rPr>
              <w:t xml:space="preserve"> </w:t>
            </w:r>
            <w:r w:rsidR="002A0816">
              <w:rPr>
                <w:spacing w:val="-6"/>
              </w:rPr>
              <w:t>CAS</w:t>
            </w:r>
            <w:r w:rsidR="002A0816">
              <w:rPr>
                <w:spacing w:val="-11"/>
              </w:rPr>
              <w:t xml:space="preserve"> </w:t>
            </w:r>
            <w:r w:rsidR="002A0816">
              <w:rPr>
                <w:spacing w:val="-6"/>
              </w:rPr>
              <w:t>DE</w:t>
            </w:r>
            <w:r w:rsidR="002A0816">
              <w:rPr>
                <w:spacing w:val="-12"/>
              </w:rPr>
              <w:t xml:space="preserve"> </w:t>
            </w:r>
            <w:r w:rsidR="002A0816">
              <w:rPr>
                <w:spacing w:val="-6"/>
              </w:rPr>
              <w:t>RETARD</w:t>
            </w:r>
            <w:r w:rsidR="002A0816">
              <w:rPr>
                <w:spacing w:val="-9"/>
              </w:rPr>
              <w:t xml:space="preserve"> </w:t>
            </w:r>
            <w:r w:rsidR="002A0816">
              <w:rPr>
                <w:spacing w:val="-6"/>
              </w:rPr>
              <w:t>OU</w:t>
            </w:r>
            <w:r w:rsidR="002A0816">
              <w:rPr>
                <w:spacing w:val="-12"/>
              </w:rPr>
              <w:t xml:space="preserve"> </w:t>
            </w:r>
            <w:r w:rsidR="002A0816">
              <w:rPr>
                <w:spacing w:val="-6"/>
              </w:rPr>
              <w:t>DE</w:t>
            </w:r>
            <w:r w:rsidR="002A0816">
              <w:rPr>
                <w:spacing w:val="-11"/>
              </w:rPr>
              <w:t xml:space="preserve"> </w:t>
            </w:r>
            <w:r w:rsidR="002A0816">
              <w:rPr>
                <w:spacing w:val="-6"/>
              </w:rPr>
              <w:t>DEFAUT</w:t>
            </w:r>
            <w:r w:rsidR="002A0816">
              <w:rPr>
                <w:spacing w:val="-12"/>
              </w:rPr>
              <w:t xml:space="preserve"> </w:t>
            </w:r>
            <w:r w:rsidR="002A0816">
              <w:rPr>
                <w:spacing w:val="-6"/>
              </w:rPr>
              <w:t>D’EXECUTION</w:t>
            </w:r>
            <w:r w:rsidR="002A0816">
              <w:rPr>
                <w:spacing w:val="-11"/>
              </w:rPr>
              <w:t xml:space="preserve"> </w:t>
            </w:r>
            <w:r w:rsidR="002A0816">
              <w:rPr>
                <w:spacing w:val="-6"/>
              </w:rPr>
              <w:t>DES</w:t>
            </w:r>
            <w:r w:rsidR="002A0816">
              <w:rPr>
                <w:spacing w:val="-12"/>
              </w:rPr>
              <w:t xml:space="preserve"> </w:t>
            </w:r>
            <w:r w:rsidR="002A0816">
              <w:rPr>
                <w:spacing w:val="-6"/>
              </w:rPr>
              <w:t>PRESTATIONS</w:t>
            </w:r>
            <w:r w:rsidR="002A0816">
              <w:rPr>
                <w:b w:val="0"/>
                <w:spacing w:val="75"/>
              </w:rPr>
              <w:t xml:space="preserve"> </w:t>
            </w:r>
            <w:r w:rsidR="002A0816">
              <w:rPr>
                <w:spacing w:val="-6"/>
              </w:rPr>
              <w:t>35</w:t>
            </w:r>
          </w:hyperlink>
        </w:p>
        <w:p w14:paraId="2A3C8669" w14:textId="77777777" w:rsidR="001F4624" w:rsidRDefault="002A0816">
          <w:pPr>
            <w:pStyle w:val="TM3"/>
            <w:tabs>
              <w:tab w:val="left" w:leader="dot" w:pos="10139"/>
            </w:tabs>
            <w:spacing w:line="229" w:lineRule="exact"/>
            <w:rPr>
              <w:position w:val="1"/>
            </w:rPr>
          </w:pPr>
          <w:r>
            <w:rPr>
              <w:i w:val="0"/>
              <w:noProof/>
            </w:rPr>
            <w:drawing>
              <wp:inline distT="0" distB="0" distL="0" distR="0" wp14:anchorId="26324670" wp14:editId="71C4F2DA">
                <wp:extent cx="235414" cy="89039"/>
                <wp:effectExtent l="0" t="0" r="0" b="0"/>
                <wp:docPr id="45" name="Image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Image 45"/>
                        <pic:cNvPicPr/>
                      </pic:nvPicPr>
                      <pic:blipFill>
                        <a:blip r:embed="rId38" cstate="print"/>
                        <a:stretch>
                          <a:fillRect/>
                        </a:stretch>
                      </pic:blipFill>
                      <pic:spPr>
                        <a:xfrm>
                          <a:off x="0" y="0"/>
                          <a:ext cx="235414" cy="89039"/>
                        </a:xfrm>
                        <a:prstGeom prst="rect">
                          <a:avLst/>
                        </a:prstGeom>
                      </pic:spPr>
                    </pic:pic>
                  </a:graphicData>
                </a:graphic>
              </wp:inline>
            </w:drawing>
          </w:r>
          <w:r>
            <w:rPr>
              <w:i w:val="0"/>
              <w:position w:val="1"/>
            </w:rPr>
            <w:t xml:space="preserve"> </w:t>
          </w:r>
          <w:hyperlink w:anchor="_bookmark88" w:history="1">
            <w:r>
              <w:rPr>
                <w:position w:val="1"/>
              </w:rPr>
              <w:t>Pénalités applicables</w:t>
            </w:r>
            <w:r>
              <w:rPr>
                <w:position w:val="1"/>
              </w:rPr>
              <w:tab/>
            </w:r>
            <w:r>
              <w:rPr>
                <w:spacing w:val="-5"/>
                <w:position w:val="1"/>
              </w:rPr>
              <w:t>35</w:t>
            </w:r>
          </w:hyperlink>
        </w:p>
        <w:p w14:paraId="6EFD2602" w14:textId="77777777" w:rsidR="001F4624" w:rsidRDefault="002A0816">
          <w:pPr>
            <w:pStyle w:val="TM3"/>
            <w:tabs>
              <w:tab w:val="left" w:leader="dot" w:pos="10139"/>
            </w:tabs>
            <w:spacing w:line="229" w:lineRule="exact"/>
            <w:rPr>
              <w:position w:val="1"/>
            </w:rPr>
          </w:pPr>
          <w:r>
            <w:rPr>
              <w:i w:val="0"/>
              <w:noProof/>
            </w:rPr>
            <w:drawing>
              <wp:inline distT="0" distB="0" distL="0" distR="0" wp14:anchorId="2BA58FEE" wp14:editId="098F6552">
                <wp:extent cx="235414" cy="89039"/>
                <wp:effectExtent l="0" t="0" r="0" b="0"/>
                <wp:docPr id="46" name="Image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Image 46"/>
                        <pic:cNvPicPr/>
                      </pic:nvPicPr>
                      <pic:blipFill>
                        <a:blip r:embed="rId39" cstate="print"/>
                        <a:stretch>
                          <a:fillRect/>
                        </a:stretch>
                      </pic:blipFill>
                      <pic:spPr>
                        <a:xfrm>
                          <a:off x="0" y="0"/>
                          <a:ext cx="235414" cy="89039"/>
                        </a:xfrm>
                        <a:prstGeom prst="rect">
                          <a:avLst/>
                        </a:prstGeom>
                      </pic:spPr>
                    </pic:pic>
                  </a:graphicData>
                </a:graphic>
              </wp:inline>
            </w:drawing>
          </w:r>
          <w:r>
            <w:rPr>
              <w:i w:val="0"/>
              <w:spacing w:val="17"/>
              <w:position w:val="1"/>
            </w:rPr>
            <w:t xml:space="preserve"> </w:t>
          </w:r>
          <w:hyperlink w:anchor="_bookmark89" w:history="1">
            <w:r>
              <w:rPr>
                <w:position w:val="1"/>
              </w:rPr>
              <w:t>Modalités</w:t>
            </w:r>
            <w:r>
              <w:rPr>
                <w:spacing w:val="-2"/>
                <w:position w:val="1"/>
              </w:rPr>
              <w:t xml:space="preserve"> </w:t>
            </w:r>
            <w:r>
              <w:rPr>
                <w:position w:val="1"/>
              </w:rPr>
              <w:t>de</w:t>
            </w:r>
            <w:r>
              <w:rPr>
                <w:spacing w:val="-1"/>
                <w:position w:val="1"/>
              </w:rPr>
              <w:t xml:space="preserve"> </w:t>
            </w:r>
            <w:r>
              <w:rPr>
                <w:position w:val="1"/>
              </w:rPr>
              <w:t>mise</w:t>
            </w:r>
            <w:r>
              <w:rPr>
                <w:spacing w:val="-1"/>
                <w:position w:val="1"/>
              </w:rPr>
              <w:t xml:space="preserve"> </w:t>
            </w:r>
            <w:r>
              <w:rPr>
                <w:position w:val="1"/>
              </w:rPr>
              <w:t>en œuvre</w:t>
            </w:r>
            <w:r>
              <w:rPr>
                <w:spacing w:val="-1"/>
                <w:position w:val="1"/>
              </w:rPr>
              <w:t xml:space="preserve"> </w:t>
            </w:r>
            <w:r>
              <w:rPr>
                <w:position w:val="1"/>
              </w:rPr>
              <w:t>des</w:t>
            </w:r>
            <w:r>
              <w:rPr>
                <w:spacing w:val="-2"/>
                <w:position w:val="1"/>
              </w:rPr>
              <w:t xml:space="preserve"> </w:t>
            </w:r>
            <w:r>
              <w:rPr>
                <w:position w:val="1"/>
              </w:rPr>
              <w:t>pénalités</w:t>
            </w:r>
            <w:r>
              <w:rPr>
                <w:i w:val="0"/>
                <w:position w:val="1"/>
              </w:rPr>
              <w:tab/>
            </w:r>
            <w:r>
              <w:rPr>
                <w:spacing w:val="-5"/>
                <w:position w:val="1"/>
              </w:rPr>
              <w:t>37</w:t>
            </w:r>
          </w:hyperlink>
        </w:p>
        <w:p w14:paraId="00A81FF4" w14:textId="77777777" w:rsidR="001F4624" w:rsidRDefault="00514644">
          <w:pPr>
            <w:pStyle w:val="TM1"/>
            <w:tabs>
              <w:tab w:val="left" w:leader="dot" w:pos="10117"/>
            </w:tabs>
            <w:spacing w:before="3" w:line="240" w:lineRule="auto"/>
          </w:pPr>
          <w:hyperlink w:anchor="_bookmark90" w:history="1">
            <w:r w:rsidR="002A0816">
              <w:rPr>
                <w:spacing w:val="-2"/>
              </w:rPr>
              <w:t>ARTICLE</w:t>
            </w:r>
            <w:r w:rsidR="002A0816">
              <w:rPr>
                <w:spacing w:val="-5"/>
              </w:rPr>
              <w:t xml:space="preserve"> </w:t>
            </w:r>
            <w:r w:rsidR="002A0816">
              <w:rPr>
                <w:spacing w:val="-2"/>
              </w:rPr>
              <w:t>16</w:t>
            </w:r>
            <w:r w:rsidR="002A0816">
              <w:rPr>
                <w:spacing w:val="-1"/>
              </w:rPr>
              <w:t xml:space="preserve"> </w:t>
            </w:r>
            <w:r w:rsidR="002A0816">
              <w:rPr>
                <w:spacing w:val="-2"/>
              </w:rPr>
              <w:t>-</w:t>
            </w:r>
            <w:r w:rsidR="002A0816">
              <w:rPr>
                <w:spacing w:val="-3"/>
              </w:rPr>
              <w:t xml:space="preserve"> </w:t>
            </w:r>
            <w:r w:rsidR="002A0816">
              <w:rPr>
                <w:spacing w:val="-2"/>
              </w:rPr>
              <w:t>OBLIGATION</w:t>
            </w:r>
            <w:r w:rsidR="002A0816">
              <w:rPr>
                <w:spacing w:val="-7"/>
              </w:rPr>
              <w:t xml:space="preserve"> </w:t>
            </w:r>
            <w:r w:rsidR="002A0816">
              <w:rPr>
                <w:spacing w:val="-2"/>
              </w:rPr>
              <w:t>D’ASSURANCES</w:t>
            </w:r>
            <w:r w:rsidR="002A0816">
              <w:rPr>
                <w:spacing w:val="-4"/>
              </w:rPr>
              <w:t xml:space="preserve"> </w:t>
            </w:r>
            <w:r w:rsidR="002A0816">
              <w:rPr>
                <w:spacing w:val="-2"/>
              </w:rPr>
              <w:t>DU</w:t>
            </w:r>
            <w:r w:rsidR="002A0816">
              <w:rPr>
                <w:spacing w:val="-7"/>
              </w:rPr>
              <w:t xml:space="preserve"> </w:t>
            </w:r>
            <w:r w:rsidR="002A0816">
              <w:rPr>
                <w:spacing w:val="-2"/>
              </w:rPr>
              <w:t>TITULAIRE</w:t>
            </w:r>
            <w:r w:rsidR="002A0816">
              <w:rPr>
                <w:b w:val="0"/>
              </w:rPr>
              <w:tab/>
            </w:r>
            <w:r w:rsidR="002A0816">
              <w:rPr>
                <w:spacing w:val="-5"/>
              </w:rPr>
              <w:t>37</w:t>
            </w:r>
          </w:hyperlink>
        </w:p>
        <w:p w14:paraId="4CDE859E" w14:textId="77777777" w:rsidR="001F4624" w:rsidRDefault="00514644">
          <w:pPr>
            <w:pStyle w:val="TM1"/>
            <w:tabs>
              <w:tab w:val="left" w:leader="dot" w:pos="10117"/>
            </w:tabs>
            <w:spacing w:before="1"/>
          </w:pPr>
          <w:hyperlink w:anchor="_bookmark91" w:history="1">
            <w:r w:rsidR="002A0816">
              <w:rPr>
                <w:spacing w:val="-6"/>
              </w:rPr>
              <w:t>ARTICLE</w:t>
            </w:r>
            <w:r w:rsidR="002A0816">
              <w:rPr>
                <w:spacing w:val="-13"/>
              </w:rPr>
              <w:t xml:space="preserve"> </w:t>
            </w:r>
            <w:r w:rsidR="002A0816">
              <w:rPr>
                <w:spacing w:val="-6"/>
              </w:rPr>
              <w:t>17</w:t>
            </w:r>
            <w:r w:rsidR="002A0816">
              <w:rPr>
                <w:spacing w:val="-10"/>
              </w:rPr>
              <w:t xml:space="preserve"> </w:t>
            </w:r>
            <w:r w:rsidR="002A0816">
              <w:rPr>
                <w:spacing w:val="-6"/>
              </w:rPr>
              <w:t>-</w:t>
            </w:r>
            <w:r w:rsidR="002A0816">
              <w:rPr>
                <w:spacing w:val="-12"/>
              </w:rPr>
              <w:t xml:space="preserve"> </w:t>
            </w:r>
            <w:r w:rsidR="002A0816">
              <w:rPr>
                <w:spacing w:val="-6"/>
              </w:rPr>
              <w:t>MODIFICATIONS</w:t>
            </w:r>
            <w:r w:rsidR="002A0816">
              <w:rPr>
                <w:spacing w:val="-11"/>
              </w:rPr>
              <w:t xml:space="preserve"> </w:t>
            </w:r>
            <w:r w:rsidR="002A0816">
              <w:rPr>
                <w:spacing w:val="-6"/>
              </w:rPr>
              <w:t>DU</w:t>
            </w:r>
            <w:r w:rsidR="002A0816">
              <w:rPr>
                <w:spacing w:val="-11"/>
              </w:rPr>
              <w:t xml:space="preserve"> </w:t>
            </w:r>
            <w:r w:rsidR="002A0816">
              <w:rPr>
                <w:spacing w:val="-6"/>
              </w:rPr>
              <w:t>MARCHE</w:t>
            </w:r>
            <w:r w:rsidR="002A0816">
              <w:rPr>
                <w:spacing w:val="-11"/>
              </w:rPr>
              <w:t xml:space="preserve"> </w:t>
            </w:r>
            <w:r w:rsidR="002A0816">
              <w:rPr>
                <w:spacing w:val="-6"/>
              </w:rPr>
              <w:t>EN</w:t>
            </w:r>
            <w:r w:rsidR="002A0816">
              <w:rPr>
                <w:spacing w:val="-11"/>
              </w:rPr>
              <w:t xml:space="preserve"> </w:t>
            </w:r>
            <w:r w:rsidR="002A0816">
              <w:rPr>
                <w:spacing w:val="-6"/>
              </w:rPr>
              <w:t>COURS</w:t>
            </w:r>
            <w:r w:rsidR="002A0816">
              <w:rPr>
                <w:spacing w:val="-10"/>
              </w:rPr>
              <w:t xml:space="preserve"> </w:t>
            </w:r>
            <w:r w:rsidR="002A0816">
              <w:rPr>
                <w:spacing w:val="-6"/>
              </w:rPr>
              <w:t>D’EXECUTION</w:t>
            </w:r>
            <w:r w:rsidR="002A0816">
              <w:rPr>
                <w:b w:val="0"/>
              </w:rPr>
              <w:tab/>
            </w:r>
            <w:r w:rsidR="002A0816">
              <w:rPr>
                <w:spacing w:val="-5"/>
              </w:rPr>
              <w:t>38</w:t>
            </w:r>
          </w:hyperlink>
        </w:p>
        <w:p w14:paraId="0FB8DE29" w14:textId="77777777" w:rsidR="001F4624" w:rsidRDefault="00514644">
          <w:pPr>
            <w:pStyle w:val="TM1"/>
            <w:tabs>
              <w:tab w:val="left" w:leader="dot" w:pos="10117"/>
            </w:tabs>
            <w:spacing w:line="251" w:lineRule="exact"/>
          </w:pPr>
          <w:hyperlink w:anchor="_bookmark92" w:history="1">
            <w:r w:rsidR="002A0816">
              <w:rPr>
                <w:spacing w:val="-2"/>
              </w:rPr>
              <w:t>ARTICLE</w:t>
            </w:r>
            <w:r w:rsidR="002A0816">
              <w:rPr>
                <w:spacing w:val="-10"/>
              </w:rPr>
              <w:t xml:space="preserve"> </w:t>
            </w:r>
            <w:r w:rsidR="002A0816">
              <w:rPr>
                <w:spacing w:val="-2"/>
              </w:rPr>
              <w:t>18</w:t>
            </w:r>
            <w:r w:rsidR="002A0816">
              <w:rPr>
                <w:spacing w:val="-7"/>
              </w:rPr>
              <w:t xml:space="preserve"> </w:t>
            </w:r>
            <w:r w:rsidR="002A0816">
              <w:rPr>
                <w:spacing w:val="-2"/>
              </w:rPr>
              <w:t>-</w:t>
            </w:r>
            <w:r w:rsidR="002A0816">
              <w:rPr>
                <w:spacing w:val="-5"/>
              </w:rPr>
              <w:t xml:space="preserve"> </w:t>
            </w:r>
            <w:r w:rsidR="002A0816">
              <w:rPr>
                <w:spacing w:val="-2"/>
              </w:rPr>
              <w:t>RESILIATION</w:t>
            </w:r>
            <w:r w:rsidR="002A0816">
              <w:rPr>
                <w:spacing w:val="-8"/>
              </w:rPr>
              <w:t xml:space="preserve"> </w:t>
            </w:r>
            <w:r w:rsidR="002A0816">
              <w:rPr>
                <w:spacing w:val="-2"/>
              </w:rPr>
              <w:t>DU</w:t>
            </w:r>
            <w:r w:rsidR="002A0816">
              <w:rPr>
                <w:spacing w:val="-7"/>
              </w:rPr>
              <w:t xml:space="preserve"> </w:t>
            </w:r>
            <w:r w:rsidR="002A0816">
              <w:rPr>
                <w:spacing w:val="-2"/>
              </w:rPr>
              <w:t>MARCHE</w:t>
            </w:r>
            <w:r w:rsidR="002A0816">
              <w:tab/>
            </w:r>
            <w:r w:rsidR="002A0816">
              <w:rPr>
                <w:spacing w:val="-5"/>
              </w:rPr>
              <w:t>38</w:t>
            </w:r>
          </w:hyperlink>
        </w:p>
        <w:p w14:paraId="422F8F14" w14:textId="77777777" w:rsidR="001F4624" w:rsidRDefault="002A0816">
          <w:pPr>
            <w:pStyle w:val="TM3"/>
            <w:tabs>
              <w:tab w:val="left" w:leader="dot" w:pos="10139"/>
            </w:tabs>
            <w:spacing w:line="228" w:lineRule="exact"/>
            <w:rPr>
              <w:position w:val="1"/>
            </w:rPr>
          </w:pPr>
          <w:r>
            <w:rPr>
              <w:i w:val="0"/>
              <w:noProof/>
            </w:rPr>
            <w:drawing>
              <wp:inline distT="0" distB="0" distL="0" distR="0" wp14:anchorId="5D2EB5AE" wp14:editId="63FCCB92">
                <wp:extent cx="235414" cy="89038"/>
                <wp:effectExtent l="0" t="0" r="0" b="0"/>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40" cstate="print"/>
                        <a:stretch>
                          <a:fillRect/>
                        </a:stretch>
                      </pic:blipFill>
                      <pic:spPr>
                        <a:xfrm>
                          <a:off x="0" y="0"/>
                          <a:ext cx="235414" cy="89038"/>
                        </a:xfrm>
                        <a:prstGeom prst="rect">
                          <a:avLst/>
                        </a:prstGeom>
                      </pic:spPr>
                    </pic:pic>
                  </a:graphicData>
                </a:graphic>
              </wp:inline>
            </w:drawing>
          </w:r>
          <w:r>
            <w:rPr>
              <w:i w:val="0"/>
              <w:position w:val="1"/>
            </w:rPr>
            <w:t xml:space="preserve"> </w:t>
          </w:r>
          <w:hyperlink w:anchor="_bookmark93" w:history="1">
            <w:r>
              <w:rPr>
                <w:position w:val="1"/>
              </w:rPr>
              <w:t>Principes généraux</w:t>
            </w:r>
            <w:r>
              <w:rPr>
                <w:position w:val="1"/>
              </w:rPr>
              <w:tab/>
            </w:r>
            <w:r>
              <w:rPr>
                <w:spacing w:val="-5"/>
                <w:position w:val="1"/>
              </w:rPr>
              <w:t>38</w:t>
            </w:r>
          </w:hyperlink>
        </w:p>
        <w:p w14:paraId="3590D758" w14:textId="77777777" w:rsidR="001F4624" w:rsidRDefault="002A0816">
          <w:pPr>
            <w:pStyle w:val="TM3"/>
            <w:tabs>
              <w:tab w:val="left" w:leader="dot" w:pos="10139"/>
            </w:tabs>
            <w:spacing w:before="1"/>
            <w:rPr>
              <w:position w:val="1"/>
            </w:rPr>
          </w:pPr>
          <w:r>
            <w:rPr>
              <w:i w:val="0"/>
              <w:noProof/>
            </w:rPr>
            <w:drawing>
              <wp:inline distT="0" distB="0" distL="0" distR="0" wp14:anchorId="741A8770" wp14:editId="38CAC701">
                <wp:extent cx="235414" cy="89039"/>
                <wp:effectExtent l="0" t="0" r="0" b="0"/>
                <wp:docPr id="48" name="Imag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Image 48"/>
                        <pic:cNvPicPr/>
                      </pic:nvPicPr>
                      <pic:blipFill>
                        <a:blip r:embed="rId41" cstate="print"/>
                        <a:stretch>
                          <a:fillRect/>
                        </a:stretch>
                      </pic:blipFill>
                      <pic:spPr>
                        <a:xfrm>
                          <a:off x="0" y="0"/>
                          <a:ext cx="235414" cy="89039"/>
                        </a:xfrm>
                        <a:prstGeom prst="rect">
                          <a:avLst/>
                        </a:prstGeom>
                      </pic:spPr>
                    </pic:pic>
                  </a:graphicData>
                </a:graphic>
              </wp:inline>
            </w:drawing>
          </w:r>
          <w:r>
            <w:rPr>
              <w:i w:val="0"/>
              <w:spacing w:val="14"/>
              <w:position w:val="1"/>
            </w:rPr>
            <w:t xml:space="preserve"> </w:t>
          </w:r>
          <w:hyperlink w:anchor="_bookmark94" w:history="1">
            <w:r>
              <w:rPr>
                <w:position w:val="1"/>
              </w:rPr>
              <w:t>Sauvegarde</w:t>
            </w:r>
            <w:r>
              <w:rPr>
                <w:spacing w:val="-4"/>
                <w:position w:val="1"/>
              </w:rPr>
              <w:t xml:space="preserve"> </w:t>
            </w:r>
            <w:r>
              <w:rPr>
                <w:position w:val="1"/>
              </w:rPr>
              <w:t>ou</w:t>
            </w:r>
            <w:r>
              <w:rPr>
                <w:spacing w:val="-1"/>
                <w:position w:val="1"/>
              </w:rPr>
              <w:t xml:space="preserve"> </w:t>
            </w:r>
            <w:r>
              <w:rPr>
                <w:position w:val="1"/>
              </w:rPr>
              <w:t>redressement</w:t>
            </w:r>
            <w:r>
              <w:rPr>
                <w:spacing w:val="-3"/>
                <w:position w:val="1"/>
              </w:rPr>
              <w:t xml:space="preserve"> </w:t>
            </w:r>
            <w:r>
              <w:rPr>
                <w:position w:val="1"/>
              </w:rPr>
              <w:t>judiciaire</w:t>
            </w:r>
            <w:r>
              <w:rPr>
                <w:spacing w:val="-2"/>
                <w:position w:val="1"/>
              </w:rPr>
              <w:t xml:space="preserve"> </w:t>
            </w:r>
            <w:r>
              <w:rPr>
                <w:position w:val="1"/>
              </w:rPr>
              <w:t>ou</w:t>
            </w:r>
            <w:r>
              <w:rPr>
                <w:spacing w:val="-1"/>
                <w:position w:val="1"/>
              </w:rPr>
              <w:t xml:space="preserve"> </w:t>
            </w:r>
            <w:r>
              <w:rPr>
                <w:position w:val="1"/>
              </w:rPr>
              <w:t>liquidation</w:t>
            </w:r>
            <w:r>
              <w:rPr>
                <w:spacing w:val="-3"/>
                <w:position w:val="1"/>
              </w:rPr>
              <w:t xml:space="preserve"> </w:t>
            </w:r>
            <w:r>
              <w:rPr>
                <w:position w:val="1"/>
              </w:rPr>
              <w:t>judiciaire</w:t>
            </w:r>
            <w:r>
              <w:rPr>
                <w:position w:val="1"/>
              </w:rPr>
              <w:tab/>
            </w:r>
            <w:r>
              <w:rPr>
                <w:spacing w:val="-5"/>
                <w:position w:val="1"/>
              </w:rPr>
              <w:t>38</w:t>
            </w:r>
          </w:hyperlink>
        </w:p>
        <w:p w14:paraId="10A22616" w14:textId="77777777" w:rsidR="001F4624" w:rsidRDefault="002A0816">
          <w:pPr>
            <w:pStyle w:val="TM3"/>
            <w:tabs>
              <w:tab w:val="left" w:leader="dot" w:pos="10139"/>
            </w:tabs>
            <w:rPr>
              <w:position w:val="1"/>
            </w:rPr>
          </w:pPr>
          <w:r>
            <w:rPr>
              <w:i w:val="0"/>
              <w:noProof/>
            </w:rPr>
            <w:drawing>
              <wp:inline distT="0" distB="0" distL="0" distR="0" wp14:anchorId="564139D1" wp14:editId="1F53F992">
                <wp:extent cx="235414" cy="89039"/>
                <wp:effectExtent l="0" t="0" r="0" b="0"/>
                <wp:docPr id="49" name="Image 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Image 49"/>
                        <pic:cNvPicPr/>
                      </pic:nvPicPr>
                      <pic:blipFill>
                        <a:blip r:embed="rId42" cstate="print"/>
                        <a:stretch>
                          <a:fillRect/>
                        </a:stretch>
                      </pic:blipFill>
                      <pic:spPr>
                        <a:xfrm>
                          <a:off x="0" y="0"/>
                          <a:ext cx="235414" cy="89039"/>
                        </a:xfrm>
                        <a:prstGeom prst="rect">
                          <a:avLst/>
                        </a:prstGeom>
                      </pic:spPr>
                    </pic:pic>
                  </a:graphicData>
                </a:graphic>
              </wp:inline>
            </w:drawing>
          </w:r>
          <w:r>
            <w:rPr>
              <w:i w:val="0"/>
              <w:spacing w:val="13"/>
              <w:position w:val="1"/>
            </w:rPr>
            <w:t xml:space="preserve"> </w:t>
          </w:r>
          <w:hyperlink w:anchor="_bookmark95" w:history="1">
            <w:r>
              <w:rPr>
                <w:position w:val="1"/>
              </w:rPr>
              <w:t>Résiliation</w:t>
            </w:r>
            <w:r>
              <w:rPr>
                <w:spacing w:val="-2"/>
                <w:position w:val="1"/>
              </w:rPr>
              <w:t xml:space="preserve"> </w:t>
            </w:r>
            <w:r>
              <w:rPr>
                <w:position w:val="1"/>
              </w:rPr>
              <w:t>pour</w:t>
            </w:r>
            <w:r>
              <w:rPr>
                <w:spacing w:val="-4"/>
                <w:position w:val="1"/>
              </w:rPr>
              <w:t xml:space="preserve"> </w:t>
            </w:r>
            <w:r>
              <w:rPr>
                <w:position w:val="1"/>
              </w:rPr>
              <w:t>difficulté</w:t>
            </w:r>
            <w:r>
              <w:rPr>
                <w:spacing w:val="-3"/>
                <w:position w:val="1"/>
              </w:rPr>
              <w:t xml:space="preserve"> </w:t>
            </w:r>
            <w:r>
              <w:rPr>
                <w:position w:val="1"/>
              </w:rPr>
              <w:t>d’exécution</w:t>
            </w:r>
            <w:r>
              <w:rPr>
                <w:spacing w:val="-4"/>
                <w:position w:val="1"/>
              </w:rPr>
              <w:t xml:space="preserve"> </w:t>
            </w:r>
            <w:r>
              <w:rPr>
                <w:position w:val="1"/>
              </w:rPr>
              <w:t>du</w:t>
            </w:r>
            <w:r>
              <w:rPr>
                <w:spacing w:val="-2"/>
                <w:position w:val="1"/>
              </w:rPr>
              <w:t xml:space="preserve"> </w:t>
            </w:r>
            <w:r>
              <w:rPr>
                <w:position w:val="1"/>
              </w:rPr>
              <w:t>Marché</w:t>
            </w:r>
            <w:r>
              <w:rPr>
                <w:spacing w:val="-3"/>
                <w:position w:val="1"/>
              </w:rPr>
              <w:t xml:space="preserve"> </w:t>
            </w:r>
            <w:r>
              <w:rPr>
                <w:position w:val="1"/>
              </w:rPr>
              <w:t>et</w:t>
            </w:r>
            <w:r>
              <w:rPr>
                <w:spacing w:val="-3"/>
                <w:position w:val="1"/>
              </w:rPr>
              <w:t xml:space="preserve"> </w:t>
            </w:r>
            <w:r>
              <w:rPr>
                <w:position w:val="1"/>
              </w:rPr>
              <w:t>force</w:t>
            </w:r>
            <w:r>
              <w:rPr>
                <w:spacing w:val="-3"/>
                <w:position w:val="1"/>
              </w:rPr>
              <w:t xml:space="preserve"> </w:t>
            </w:r>
            <w:r>
              <w:rPr>
                <w:position w:val="1"/>
              </w:rPr>
              <w:t>majeure</w:t>
            </w:r>
            <w:r>
              <w:rPr>
                <w:i w:val="0"/>
                <w:position w:val="1"/>
              </w:rPr>
              <w:tab/>
            </w:r>
            <w:r>
              <w:rPr>
                <w:spacing w:val="-5"/>
                <w:position w:val="1"/>
              </w:rPr>
              <w:t>39</w:t>
            </w:r>
          </w:hyperlink>
        </w:p>
        <w:p w14:paraId="379BC8AC" w14:textId="77777777" w:rsidR="001F4624" w:rsidRDefault="002A0816">
          <w:pPr>
            <w:pStyle w:val="TM2"/>
            <w:tabs>
              <w:tab w:val="left" w:leader="dot" w:pos="10139"/>
            </w:tabs>
            <w:spacing w:before="3"/>
            <w:rPr>
              <w:b w:val="0"/>
              <w:position w:val="1"/>
            </w:rPr>
          </w:pPr>
          <w:r>
            <w:rPr>
              <w:b w:val="0"/>
              <w:i w:val="0"/>
              <w:noProof/>
            </w:rPr>
            <w:drawing>
              <wp:inline distT="0" distB="0" distL="0" distR="0" wp14:anchorId="739A0611" wp14:editId="76E7A492">
                <wp:extent cx="243063" cy="90487"/>
                <wp:effectExtent l="0" t="0" r="0" b="0"/>
                <wp:docPr id="50" name="Image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 name="Image 50"/>
                        <pic:cNvPicPr/>
                      </pic:nvPicPr>
                      <pic:blipFill>
                        <a:blip r:embed="rId43" cstate="print"/>
                        <a:stretch>
                          <a:fillRect/>
                        </a:stretch>
                      </pic:blipFill>
                      <pic:spPr>
                        <a:xfrm>
                          <a:off x="0" y="0"/>
                          <a:ext cx="243063" cy="90487"/>
                        </a:xfrm>
                        <a:prstGeom prst="rect">
                          <a:avLst/>
                        </a:prstGeom>
                      </pic:spPr>
                    </pic:pic>
                  </a:graphicData>
                </a:graphic>
              </wp:inline>
            </w:drawing>
          </w:r>
          <w:r>
            <w:rPr>
              <w:b w:val="0"/>
              <w:i w:val="0"/>
              <w:spacing w:val="17"/>
              <w:position w:val="1"/>
            </w:rPr>
            <w:t xml:space="preserve"> </w:t>
          </w:r>
          <w:hyperlink w:anchor="_bookmark96" w:history="1">
            <w:r>
              <w:rPr>
                <w:position w:val="1"/>
              </w:rPr>
              <w:t>Résiliation pour faute du Titulaire</w:t>
            </w:r>
            <w:r>
              <w:rPr>
                <w:position w:val="1"/>
              </w:rPr>
              <w:tab/>
            </w:r>
            <w:r>
              <w:rPr>
                <w:b w:val="0"/>
                <w:spacing w:val="-5"/>
                <w:position w:val="1"/>
              </w:rPr>
              <w:t>39</w:t>
            </w:r>
          </w:hyperlink>
        </w:p>
        <w:p w14:paraId="6E6E4E8A" w14:textId="77777777" w:rsidR="001F4624" w:rsidRDefault="00514644">
          <w:pPr>
            <w:pStyle w:val="TM3"/>
            <w:numPr>
              <w:ilvl w:val="2"/>
              <w:numId w:val="49"/>
            </w:numPr>
            <w:tabs>
              <w:tab w:val="left" w:pos="1223"/>
              <w:tab w:val="left" w:leader="dot" w:pos="10156"/>
            </w:tabs>
            <w:spacing w:before="2" w:line="231" w:lineRule="exact"/>
            <w:ind w:left="1223" w:hanging="599"/>
            <w:rPr>
              <w:rFonts w:ascii="Arial Narrow"/>
              <w:i w:val="0"/>
            </w:rPr>
          </w:pPr>
          <w:hyperlink w:anchor="_bookmark97" w:history="1">
            <w:r w:rsidR="002A0816">
              <w:t>Obligation</w:t>
            </w:r>
            <w:r w:rsidR="002A0816">
              <w:rPr>
                <w:spacing w:val="-4"/>
              </w:rPr>
              <w:t xml:space="preserve"> </w:t>
            </w:r>
            <w:r w:rsidR="002A0816">
              <w:t>incombant</w:t>
            </w:r>
            <w:r w:rsidR="002A0816">
              <w:rPr>
                <w:spacing w:val="-7"/>
              </w:rPr>
              <w:t xml:space="preserve"> </w:t>
            </w:r>
            <w:r w:rsidR="002A0816">
              <w:t>au</w:t>
            </w:r>
            <w:r w:rsidR="002A0816">
              <w:rPr>
                <w:spacing w:val="-4"/>
              </w:rPr>
              <w:t xml:space="preserve"> </w:t>
            </w:r>
            <w:r w:rsidR="002A0816">
              <w:t>Titulaire</w:t>
            </w:r>
            <w:r w:rsidR="002A0816">
              <w:rPr>
                <w:spacing w:val="-4"/>
              </w:rPr>
              <w:t xml:space="preserve"> </w:t>
            </w:r>
            <w:r w:rsidR="002A0816">
              <w:t>en</w:t>
            </w:r>
            <w:r w:rsidR="002A0816">
              <w:rPr>
                <w:spacing w:val="-3"/>
              </w:rPr>
              <w:t xml:space="preserve"> </w:t>
            </w:r>
            <w:r w:rsidR="002A0816">
              <w:t>application</w:t>
            </w:r>
            <w:r w:rsidR="002A0816">
              <w:rPr>
                <w:spacing w:val="-6"/>
              </w:rPr>
              <w:t xml:space="preserve"> </w:t>
            </w:r>
            <w:r w:rsidR="002A0816">
              <w:t>du</w:t>
            </w:r>
            <w:r w:rsidR="002A0816">
              <w:rPr>
                <w:spacing w:val="-5"/>
              </w:rPr>
              <w:t xml:space="preserve"> </w:t>
            </w:r>
            <w:r w:rsidR="002A0816">
              <w:t>Code</w:t>
            </w:r>
            <w:r w:rsidR="002A0816">
              <w:rPr>
                <w:spacing w:val="-4"/>
              </w:rPr>
              <w:t xml:space="preserve"> </w:t>
            </w:r>
            <w:r w:rsidR="002A0816">
              <w:t>du</w:t>
            </w:r>
            <w:r w:rsidR="002A0816">
              <w:rPr>
                <w:spacing w:val="-4"/>
              </w:rPr>
              <w:t xml:space="preserve"> </w:t>
            </w:r>
            <w:r w:rsidR="002A0816">
              <w:rPr>
                <w:spacing w:val="-2"/>
              </w:rPr>
              <w:t>travail</w:t>
            </w:r>
            <w:r w:rsidR="002A0816">
              <w:tab/>
            </w:r>
            <w:r w:rsidR="002A0816">
              <w:rPr>
                <w:rFonts w:ascii="Arial Narrow"/>
                <w:i w:val="0"/>
                <w:spacing w:val="-5"/>
              </w:rPr>
              <w:t>40</w:t>
            </w:r>
          </w:hyperlink>
        </w:p>
        <w:p w14:paraId="18C7FF18" w14:textId="77777777" w:rsidR="001F4624" w:rsidRDefault="00514644">
          <w:pPr>
            <w:pStyle w:val="TM3"/>
            <w:numPr>
              <w:ilvl w:val="2"/>
              <w:numId w:val="49"/>
            </w:numPr>
            <w:tabs>
              <w:tab w:val="left" w:pos="1223"/>
              <w:tab w:val="left" w:leader="dot" w:pos="10156"/>
            </w:tabs>
            <w:spacing w:line="229" w:lineRule="exact"/>
            <w:ind w:left="1223" w:hanging="599"/>
            <w:rPr>
              <w:rFonts w:ascii="Arial Narrow" w:hAnsi="Arial Narrow"/>
              <w:i w:val="0"/>
            </w:rPr>
          </w:pPr>
          <w:hyperlink w:anchor="_bookmark98" w:history="1">
            <w:r w:rsidR="002A0816">
              <w:t>Documents</w:t>
            </w:r>
            <w:r w:rsidR="002A0816">
              <w:rPr>
                <w:spacing w:val="-5"/>
              </w:rPr>
              <w:t xml:space="preserve"> </w:t>
            </w:r>
            <w:r w:rsidR="002A0816">
              <w:t>exigés</w:t>
            </w:r>
            <w:r w:rsidR="002A0816">
              <w:rPr>
                <w:spacing w:val="-4"/>
              </w:rPr>
              <w:t xml:space="preserve"> </w:t>
            </w:r>
            <w:r w:rsidR="002A0816">
              <w:t>par</w:t>
            </w:r>
            <w:r w:rsidR="002A0816">
              <w:rPr>
                <w:spacing w:val="-6"/>
              </w:rPr>
              <w:t xml:space="preserve"> </w:t>
            </w:r>
            <w:r w:rsidR="002A0816">
              <w:t>le</w:t>
            </w:r>
            <w:r w:rsidR="002A0816">
              <w:rPr>
                <w:spacing w:val="-3"/>
              </w:rPr>
              <w:t xml:space="preserve"> </w:t>
            </w:r>
            <w:r w:rsidR="002A0816">
              <w:t>Code</w:t>
            </w:r>
            <w:r w:rsidR="002A0816">
              <w:rPr>
                <w:spacing w:val="-4"/>
              </w:rPr>
              <w:t xml:space="preserve"> </w:t>
            </w:r>
            <w:r w:rsidR="002A0816">
              <w:t>du</w:t>
            </w:r>
            <w:r w:rsidR="002A0816">
              <w:rPr>
                <w:spacing w:val="-2"/>
              </w:rPr>
              <w:t xml:space="preserve"> travail</w:t>
            </w:r>
            <w:r w:rsidR="002A0816">
              <w:tab/>
            </w:r>
            <w:r w:rsidR="002A0816">
              <w:rPr>
                <w:rFonts w:ascii="Arial Narrow" w:hAnsi="Arial Narrow"/>
                <w:i w:val="0"/>
                <w:spacing w:val="-5"/>
              </w:rPr>
              <w:t>40</w:t>
            </w:r>
          </w:hyperlink>
        </w:p>
        <w:p w14:paraId="4B91F20B" w14:textId="77777777" w:rsidR="001F4624" w:rsidRDefault="002A0816">
          <w:pPr>
            <w:pStyle w:val="TM3"/>
            <w:tabs>
              <w:tab w:val="left" w:leader="dot" w:pos="10139"/>
            </w:tabs>
            <w:spacing w:line="228" w:lineRule="exact"/>
            <w:rPr>
              <w:position w:val="1"/>
            </w:rPr>
          </w:pPr>
          <w:r>
            <w:rPr>
              <w:i w:val="0"/>
              <w:noProof/>
            </w:rPr>
            <w:drawing>
              <wp:inline distT="0" distB="0" distL="0" distR="0" wp14:anchorId="2FA1728C" wp14:editId="5FB421ED">
                <wp:extent cx="235414" cy="89039"/>
                <wp:effectExtent l="0" t="0" r="0" b="0"/>
                <wp:docPr id="51" name="Image 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1" name="Image 51"/>
                        <pic:cNvPicPr/>
                      </pic:nvPicPr>
                      <pic:blipFill>
                        <a:blip r:embed="rId44" cstate="print"/>
                        <a:stretch>
                          <a:fillRect/>
                        </a:stretch>
                      </pic:blipFill>
                      <pic:spPr>
                        <a:xfrm>
                          <a:off x="0" y="0"/>
                          <a:ext cx="235414" cy="89039"/>
                        </a:xfrm>
                        <a:prstGeom prst="rect">
                          <a:avLst/>
                        </a:prstGeom>
                      </pic:spPr>
                    </pic:pic>
                  </a:graphicData>
                </a:graphic>
              </wp:inline>
            </w:drawing>
          </w:r>
          <w:r>
            <w:rPr>
              <w:i w:val="0"/>
              <w:spacing w:val="15"/>
              <w:position w:val="1"/>
            </w:rPr>
            <w:t xml:space="preserve"> </w:t>
          </w:r>
          <w:hyperlink w:anchor="_bookmark100" w:history="1">
            <w:r>
              <w:rPr>
                <w:position w:val="1"/>
              </w:rPr>
              <w:t>Résiliation en cas</w:t>
            </w:r>
            <w:r>
              <w:rPr>
                <w:spacing w:val="-2"/>
                <w:position w:val="1"/>
              </w:rPr>
              <w:t xml:space="preserve"> </w:t>
            </w:r>
            <w:r>
              <w:rPr>
                <w:position w:val="1"/>
              </w:rPr>
              <w:t>de</w:t>
            </w:r>
            <w:r>
              <w:rPr>
                <w:spacing w:val="-3"/>
                <w:position w:val="1"/>
              </w:rPr>
              <w:t xml:space="preserve"> </w:t>
            </w:r>
            <w:r>
              <w:rPr>
                <w:position w:val="1"/>
              </w:rPr>
              <w:t>révocation</w:t>
            </w:r>
            <w:r>
              <w:rPr>
                <w:spacing w:val="-2"/>
                <w:position w:val="1"/>
              </w:rPr>
              <w:t xml:space="preserve"> </w:t>
            </w:r>
            <w:r>
              <w:rPr>
                <w:position w:val="1"/>
              </w:rPr>
              <w:t>de</w:t>
            </w:r>
            <w:r>
              <w:rPr>
                <w:spacing w:val="-1"/>
                <w:position w:val="1"/>
              </w:rPr>
              <w:t xml:space="preserve"> </w:t>
            </w:r>
            <w:r>
              <w:rPr>
                <w:position w:val="1"/>
              </w:rPr>
              <w:t>la Société</w:t>
            </w:r>
            <w:r>
              <w:rPr>
                <w:spacing w:val="-1"/>
                <w:position w:val="1"/>
              </w:rPr>
              <w:t xml:space="preserve"> </w:t>
            </w:r>
            <w:r>
              <w:rPr>
                <w:position w:val="1"/>
              </w:rPr>
              <w:t>de</w:t>
            </w:r>
            <w:r>
              <w:rPr>
                <w:spacing w:val="-1"/>
                <w:position w:val="1"/>
              </w:rPr>
              <w:t xml:space="preserve"> </w:t>
            </w:r>
            <w:r>
              <w:rPr>
                <w:position w:val="1"/>
              </w:rPr>
              <w:t>Gestion</w:t>
            </w:r>
            <w:r>
              <w:rPr>
                <w:position w:val="1"/>
              </w:rPr>
              <w:tab/>
            </w:r>
            <w:r>
              <w:rPr>
                <w:spacing w:val="-5"/>
                <w:position w:val="1"/>
              </w:rPr>
              <w:t>42</w:t>
            </w:r>
          </w:hyperlink>
        </w:p>
        <w:p w14:paraId="38FF5DEC" w14:textId="77777777" w:rsidR="001F4624" w:rsidRDefault="002A0816">
          <w:pPr>
            <w:pStyle w:val="TM3"/>
            <w:tabs>
              <w:tab w:val="left" w:leader="dot" w:pos="10139"/>
            </w:tabs>
            <w:rPr>
              <w:position w:val="1"/>
            </w:rPr>
          </w:pPr>
          <w:r>
            <w:rPr>
              <w:i w:val="0"/>
              <w:noProof/>
            </w:rPr>
            <w:drawing>
              <wp:inline distT="0" distB="0" distL="0" distR="0" wp14:anchorId="1C865C5D" wp14:editId="69921866">
                <wp:extent cx="235414" cy="89039"/>
                <wp:effectExtent l="0" t="0" r="0" b="0"/>
                <wp:docPr id="52" name="Image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 name="Image 52"/>
                        <pic:cNvPicPr/>
                      </pic:nvPicPr>
                      <pic:blipFill>
                        <a:blip r:embed="rId45" cstate="print"/>
                        <a:stretch>
                          <a:fillRect/>
                        </a:stretch>
                      </pic:blipFill>
                      <pic:spPr>
                        <a:xfrm>
                          <a:off x="0" y="0"/>
                          <a:ext cx="235414" cy="89039"/>
                        </a:xfrm>
                        <a:prstGeom prst="rect">
                          <a:avLst/>
                        </a:prstGeom>
                      </pic:spPr>
                    </pic:pic>
                  </a:graphicData>
                </a:graphic>
              </wp:inline>
            </w:drawing>
          </w:r>
          <w:r>
            <w:rPr>
              <w:i w:val="0"/>
              <w:spacing w:val="13"/>
              <w:position w:val="1"/>
            </w:rPr>
            <w:t xml:space="preserve"> </w:t>
          </w:r>
          <w:hyperlink w:anchor="_bookmark101" w:history="1">
            <w:r>
              <w:rPr>
                <w:position w:val="1"/>
              </w:rPr>
              <w:t>Résiliation</w:t>
            </w:r>
            <w:r>
              <w:rPr>
                <w:spacing w:val="-1"/>
                <w:position w:val="1"/>
              </w:rPr>
              <w:t xml:space="preserve"> </w:t>
            </w:r>
            <w:r>
              <w:rPr>
                <w:position w:val="1"/>
              </w:rPr>
              <w:t>en</w:t>
            </w:r>
            <w:r>
              <w:rPr>
                <w:spacing w:val="-1"/>
                <w:position w:val="1"/>
              </w:rPr>
              <w:t xml:space="preserve"> </w:t>
            </w:r>
            <w:r>
              <w:rPr>
                <w:position w:val="1"/>
              </w:rPr>
              <w:t>cas</w:t>
            </w:r>
            <w:r>
              <w:rPr>
                <w:spacing w:val="-3"/>
                <w:position w:val="1"/>
              </w:rPr>
              <w:t xml:space="preserve"> </w:t>
            </w:r>
            <w:r>
              <w:rPr>
                <w:position w:val="1"/>
              </w:rPr>
              <w:t>d’absence</w:t>
            </w:r>
            <w:r>
              <w:rPr>
                <w:spacing w:val="-2"/>
                <w:position w:val="1"/>
              </w:rPr>
              <w:t xml:space="preserve"> </w:t>
            </w:r>
            <w:r>
              <w:rPr>
                <w:position w:val="1"/>
              </w:rPr>
              <w:t>ou</w:t>
            </w:r>
            <w:r>
              <w:rPr>
                <w:spacing w:val="-3"/>
                <w:position w:val="1"/>
              </w:rPr>
              <w:t xml:space="preserve"> </w:t>
            </w:r>
            <w:r>
              <w:rPr>
                <w:position w:val="1"/>
              </w:rPr>
              <w:t>de</w:t>
            </w:r>
            <w:r>
              <w:rPr>
                <w:spacing w:val="-2"/>
                <w:position w:val="1"/>
              </w:rPr>
              <w:t xml:space="preserve"> </w:t>
            </w:r>
            <w:r>
              <w:rPr>
                <w:position w:val="1"/>
              </w:rPr>
              <w:t>perte</w:t>
            </w:r>
            <w:r>
              <w:rPr>
                <w:spacing w:val="-3"/>
                <w:position w:val="1"/>
              </w:rPr>
              <w:t xml:space="preserve"> </w:t>
            </w:r>
            <w:r>
              <w:rPr>
                <w:position w:val="1"/>
              </w:rPr>
              <w:t>de</w:t>
            </w:r>
            <w:r>
              <w:rPr>
                <w:spacing w:val="-2"/>
                <w:position w:val="1"/>
              </w:rPr>
              <w:t xml:space="preserve"> </w:t>
            </w:r>
            <w:r>
              <w:rPr>
                <w:position w:val="1"/>
              </w:rPr>
              <w:t>l’agrément</w:t>
            </w:r>
            <w:r>
              <w:rPr>
                <w:spacing w:val="-5"/>
                <w:position w:val="1"/>
              </w:rPr>
              <w:t xml:space="preserve"> </w:t>
            </w:r>
            <w:r>
              <w:rPr>
                <w:position w:val="1"/>
              </w:rPr>
              <w:t>AMF</w:t>
            </w:r>
            <w:r>
              <w:rPr>
                <w:spacing w:val="-2"/>
                <w:position w:val="1"/>
              </w:rPr>
              <w:t xml:space="preserve"> </w:t>
            </w:r>
            <w:r>
              <w:rPr>
                <w:position w:val="1"/>
              </w:rPr>
              <w:t>par</w:t>
            </w:r>
            <w:r>
              <w:rPr>
                <w:spacing w:val="-3"/>
                <w:position w:val="1"/>
              </w:rPr>
              <w:t xml:space="preserve"> </w:t>
            </w:r>
            <w:r>
              <w:rPr>
                <w:position w:val="1"/>
              </w:rPr>
              <w:t>la</w:t>
            </w:r>
            <w:r>
              <w:rPr>
                <w:spacing w:val="-1"/>
                <w:position w:val="1"/>
              </w:rPr>
              <w:t xml:space="preserve"> </w:t>
            </w:r>
            <w:r>
              <w:rPr>
                <w:position w:val="1"/>
              </w:rPr>
              <w:t>Société</w:t>
            </w:r>
            <w:r>
              <w:rPr>
                <w:spacing w:val="-4"/>
                <w:position w:val="1"/>
              </w:rPr>
              <w:t xml:space="preserve"> </w:t>
            </w:r>
            <w:r>
              <w:rPr>
                <w:position w:val="1"/>
              </w:rPr>
              <w:t>de</w:t>
            </w:r>
            <w:r>
              <w:rPr>
                <w:spacing w:val="-2"/>
                <w:position w:val="1"/>
              </w:rPr>
              <w:t xml:space="preserve"> </w:t>
            </w:r>
            <w:r>
              <w:rPr>
                <w:position w:val="1"/>
              </w:rPr>
              <w:t>Gestion</w:t>
            </w:r>
            <w:r>
              <w:rPr>
                <w:i w:val="0"/>
                <w:position w:val="1"/>
              </w:rPr>
              <w:tab/>
            </w:r>
            <w:r>
              <w:rPr>
                <w:spacing w:val="-5"/>
                <w:position w:val="1"/>
              </w:rPr>
              <w:t>42</w:t>
            </w:r>
          </w:hyperlink>
        </w:p>
        <w:p w14:paraId="37C2FCFA" w14:textId="77777777" w:rsidR="001F4624" w:rsidRDefault="002A0816">
          <w:pPr>
            <w:pStyle w:val="TM3"/>
            <w:tabs>
              <w:tab w:val="left" w:leader="dot" w:pos="10139"/>
            </w:tabs>
            <w:spacing w:before="1" w:line="229" w:lineRule="exact"/>
            <w:rPr>
              <w:position w:val="1"/>
            </w:rPr>
          </w:pPr>
          <w:r>
            <w:rPr>
              <w:i w:val="0"/>
              <w:noProof/>
            </w:rPr>
            <w:drawing>
              <wp:inline distT="0" distB="0" distL="0" distR="0" wp14:anchorId="24BEFF3C" wp14:editId="4E527624">
                <wp:extent cx="235414" cy="89039"/>
                <wp:effectExtent l="0" t="0" r="0" b="0"/>
                <wp:docPr id="53" name="Image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 name="Image 53"/>
                        <pic:cNvPicPr/>
                      </pic:nvPicPr>
                      <pic:blipFill>
                        <a:blip r:embed="rId46" cstate="print"/>
                        <a:stretch>
                          <a:fillRect/>
                        </a:stretch>
                      </pic:blipFill>
                      <pic:spPr>
                        <a:xfrm>
                          <a:off x="0" y="0"/>
                          <a:ext cx="235414" cy="89039"/>
                        </a:xfrm>
                        <a:prstGeom prst="rect">
                          <a:avLst/>
                        </a:prstGeom>
                      </pic:spPr>
                    </pic:pic>
                  </a:graphicData>
                </a:graphic>
              </wp:inline>
            </w:drawing>
          </w:r>
          <w:r>
            <w:rPr>
              <w:i w:val="0"/>
              <w:spacing w:val="17"/>
              <w:position w:val="1"/>
            </w:rPr>
            <w:t xml:space="preserve"> </w:t>
          </w:r>
          <w:hyperlink w:anchor="_bookmark102" w:history="1">
            <w:r>
              <w:rPr>
                <w:position w:val="1"/>
              </w:rPr>
              <w:t>Autres cas de résiliation du Marché</w:t>
            </w:r>
            <w:r>
              <w:rPr>
                <w:position w:val="1"/>
              </w:rPr>
              <w:tab/>
            </w:r>
            <w:r>
              <w:rPr>
                <w:spacing w:val="-7"/>
                <w:position w:val="1"/>
              </w:rPr>
              <w:t>43</w:t>
            </w:r>
          </w:hyperlink>
        </w:p>
        <w:p w14:paraId="4E6FDF48" w14:textId="77777777" w:rsidR="001F4624" w:rsidRDefault="002A0816">
          <w:pPr>
            <w:pStyle w:val="TM3"/>
            <w:tabs>
              <w:tab w:val="left" w:leader="dot" w:pos="10139"/>
            </w:tabs>
            <w:spacing w:line="229" w:lineRule="exact"/>
            <w:rPr>
              <w:position w:val="1"/>
            </w:rPr>
          </w:pPr>
          <w:r>
            <w:rPr>
              <w:i w:val="0"/>
              <w:noProof/>
            </w:rPr>
            <w:drawing>
              <wp:inline distT="0" distB="0" distL="0" distR="0" wp14:anchorId="4C8B18A5" wp14:editId="0F3D5C6B">
                <wp:extent cx="235414" cy="89039"/>
                <wp:effectExtent l="0" t="0" r="0" b="0"/>
                <wp:docPr id="54" name="Image 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4" name="Image 54"/>
                        <pic:cNvPicPr/>
                      </pic:nvPicPr>
                      <pic:blipFill>
                        <a:blip r:embed="rId47" cstate="print"/>
                        <a:stretch>
                          <a:fillRect/>
                        </a:stretch>
                      </pic:blipFill>
                      <pic:spPr>
                        <a:xfrm>
                          <a:off x="0" y="0"/>
                          <a:ext cx="235414" cy="89039"/>
                        </a:xfrm>
                        <a:prstGeom prst="rect">
                          <a:avLst/>
                        </a:prstGeom>
                      </pic:spPr>
                    </pic:pic>
                  </a:graphicData>
                </a:graphic>
              </wp:inline>
            </w:drawing>
          </w:r>
          <w:r>
            <w:rPr>
              <w:i w:val="0"/>
              <w:spacing w:val="13"/>
              <w:position w:val="1"/>
            </w:rPr>
            <w:t xml:space="preserve"> </w:t>
          </w:r>
          <w:hyperlink w:anchor="_bookmark103" w:history="1">
            <w:r>
              <w:rPr>
                <w:position w:val="1"/>
              </w:rPr>
              <w:t>Résiliation</w:t>
            </w:r>
            <w:r>
              <w:rPr>
                <w:spacing w:val="-1"/>
                <w:position w:val="1"/>
              </w:rPr>
              <w:t xml:space="preserve"> </w:t>
            </w:r>
            <w:r>
              <w:rPr>
                <w:position w:val="1"/>
              </w:rPr>
              <w:t>pour</w:t>
            </w:r>
            <w:r>
              <w:rPr>
                <w:spacing w:val="-3"/>
                <w:position w:val="1"/>
              </w:rPr>
              <w:t xml:space="preserve"> </w:t>
            </w:r>
            <w:r>
              <w:rPr>
                <w:position w:val="1"/>
              </w:rPr>
              <w:t>non-respect</w:t>
            </w:r>
            <w:r>
              <w:rPr>
                <w:spacing w:val="-3"/>
                <w:position w:val="1"/>
              </w:rPr>
              <w:t xml:space="preserve"> </w:t>
            </w:r>
            <w:r>
              <w:rPr>
                <w:position w:val="1"/>
              </w:rPr>
              <w:t>des</w:t>
            </w:r>
            <w:r>
              <w:rPr>
                <w:spacing w:val="-3"/>
                <w:position w:val="1"/>
              </w:rPr>
              <w:t xml:space="preserve"> </w:t>
            </w:r>
            <w:r>
              <w:rPr>
                <w:position w:val="1"/>
              </w:rPr>
              <w:t>obligations</w:t>
            </w:r>
            <w:r>
              <w:rPr>
                <w:spacing w:val="-3"/>
                <w:position w:val="1"/>
              </w:rPr>
              <w:t xml:space="preserve"> </w:t>
            </w:r>
            <w:r>
              <w:rPr>
                <w:position w:val="1"/>
              </w:rPr>
              <w:t>relatifs</w:t>
            </w:r>
            <w:r>
              <w:rPr>
                <w:spacing w:val="-3"/>
                <w:position w:val="1"/>
              </w:rPr>
              <w:t xml:space="preserve"> </w:t>
            </w:r>
            <w:r>
              <w:rPr>
                <w:position w:val="1"/>
              </w:rPr>
              <w:t>au</w:t>
            </w:r>
            <w:r>
              <w:rPr>
                <w:spacing w:val="-1"/>
                <w:position w:val="1"/>
              </w:rPr>
              <w:t xml:space="preserve"> </w:t>
            </w:r>
            <w:r>
              <w:rPr>
                <w:position w:val="1"/>
              </w:rPr>
              <w:t>travail</w:t>
            </w:r>
            <w:r>
              <w:rPr>
                <w:spacing w:val="-3"/>
                <w:position w:val="1"/>
              </w:rPr>
              <w:t xml:space="preserve"> </w:t>
            </w:r>
            <w:r>
              <w:rPr>
                <w:position w:val="1"/>
              </w:rPr>
              <w:t>dissimulé</w:t>
            </w:r>
            <w:r>
              <w:rPr>
                <w:position w:val="1"/>
              </w:rPr>
              <w:tab/>
            </w:r>
            <w:r>
              <w:rPr>
                <w:spacing w:val="-5"/>
                <w:position w:val="1"/>
              </w:rPr>
              <w:t>43</w:t>
            </w:r>
          </w:hyperlink>
        </w:p>
        <w:p w14:paraId="34D5AC8A" w14:textId="77777777" w:rsidR="001F4624" w:rsidRDefault="00514644">
          <w:pPr>
            <w:pStyle w:val="TM1"/>
            <w:tabs>
              <w:tab w:val="left" w:leader="dot" w:pos="10117"/>
            </w:tabs>
            <w:spacing w:before="3" w:line="240" w:lineRule="auto"/>
          </w:pPr>
          <w:hyperlink w:anchor="_bookmark104" w:history="1">
            <w:r w:rsidR="002A0816">
              <w:t>ARTICLE</w:t>
            </w:r>
            <w:r w:rsidR="002A0816">
              <w:rPr>
                <w:spacing w:val="-5"/>
              </w:rPr>
              <w:t xml:space="preserve"> </w:t>
            </w:r>
            <w:r w:rsidR="002A0816">
              <w:t>19</w:t>
            </w:r>
            <w:r w:rsidR="002A0816">
              <w:rPr>
                <w:spacing w:val="-4"/>
              </w:rPr>
              <w:t xml:space="preserve"> </w:t>
            </w:r>
            <w:r w:rsidR="002A0816">
              <w:t>-</w:t>
            </w:r>
            <w:r w:rsidR="002A0816">
              <w:rPr>
                <w:spacing w:val="-3"/>
              </w:rPr>
              <w:t xml:space="preserve"> </w:t>
            </w:r>
            <w:r w:rsidR="002A0816">
              <w:t>DECOMPTE</w:t>
            </w:r>
            <w:r w:rsidR="002A0816">
              <w:rPr>
                <w:spacing w:val="-11"/>
              </w:rPr>
              <w:t xml:space="preserve"> </w:t>
            </w:r>
            <w:r w:rsidR="002A0816">
              <w:t>DE</w:t>
            </w:r>
            <w:r w:rsidR="002A0816">
              <w:rPr>
                <w:spacing w:val="-8"/>
              </w:rPr>
              <w:t xml:space="preserve"> </w:t>
            </w:r>
            <w:r w:rsidR="002A0816">
              <w:rPr>
                <w:spacing w:val="-2"/>
              </w:rPr>
              <w:t>RESILIATION</w:t>
            </w:r>
            <w:r w:rsidR="002A0816">
              <w:tab/>
            </w:r>
            <w:r w:rsidR="002A0816">
              <w:rPr>
                <w:spacing w:val="-5"/>
              </w:rPr>
              <w:t>43</w:t>
            </w:r>
          </w:hyperlink>
        </w:p>
        <w:p w14:paraId="04490CBE" w14:textId="77777777" w:rsidR="001F4624" w:rsidRDefault="002A0816">
          <w:pPr>
            <w:pStyle w:val="TM3"/>
            <w:tabs>
              <w:tab w:val="left" w:leader="dot" w:pos="10139"/>
            </w:tabs>
            <w:spacing w:before="14" w:line="232" w:lineRule="auto"/>
            <w:ind w:left="624" w:right="278" w:firstLine="13"/>
          </w:pPr>
          <w:r>
            <w:rPr>
              <w:i w:val="0"/>
              <w:noProof/>
            </w:rPr>
            <w:drawing>
              <wp:inline distT="0" distB="0" distL="0" distR="0" wp14:anchorId="400F2C9E" wp14:editId="212F88A2">
                <wp:extent cx="235414" cy="89039"/>
                <wp:effectExtent l="0" t="0" r="0" b="0"/>
                <wp:docPr id="55" name="Image 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5" name="Image 55"/>
                        <pic:cNvPicPr/>
                      </pic:nvPicPr>
                      <pic:blipFill>
                        <a:blip r:embed="rId48" cstate="print"/>
                        <a:stretch>
                          <a:fillRect/>
                        </a:stretch>
                      </pic:blipFill>
                      <pic:spPr>
                        <a:xfrm>
                          <a:off x="0" y="0"/>
                          <a:ext cx="235414" cy="89039"/>
                        </a:xfrm>
                        <a:prstGeom prst="rect">
                          <a:avLst/>
                        </a:prstGeom>
                      </pic:spPr>
                    </pic:pic>
                  </a:graphicData>
                </a:graphic>
              </wp:inline>
            </w:drawing>
          </w:r>
          <w:r>
            <w:rPr>
              <w:i w:val="0"/>
              <w:spacing w:val="37"/>
            </w:rPr>
            <w:t xml:space="preserve"> </w:t>
          </w:r>
          <w:hyperlink w:anchor="_bookmark105" w:history="1">
            <w:r>
              <w:t>Décompte</w:t>
            </w:r>
            <w:r>
              <w:rPr>
                <w:spacing w:val="18"/>
              </w:rPr>
              <w:t xml:space="preserve"> </w:t>
            </w:r>
            <w:r>
              <w:t>de</w:t>
            </w:r>
            <w:r>
              <w:rPr>
                <w:spacing w:val="21"/>
              </w:rPr>
              <w:t xml:space="preserve"> </w:t>
            </w:r>
            <w:r>
              <w:t>résiliation</w:t>
            </w:r>
            <w:r>
              <w:rPr>
                <w:spacing w:val="22"/>
              </w:rPr>
              <w:t xml:space="preserve"> </w:t>
            </w:r>
            <w:r>
              <w:t>faisant</w:t>
            </w:r>
            <w:r>
              <w:rPr>
                <w:spacing w:val="21"/>
              </w:rPr>
              <w:t xml:space="preserve"> </w:t>
            </w:r>
            <w:r>
              <w:t>suite</w:t>
            </w:r>
            <w:r>
              <w:rPr>
                <w:spacing w:val="21"/>
              </w:rPr>
              <w:t xml:space="preserve"> </w:t>
            </w:r>
            <w:r>
              <w:t>à</w:t>
            </w:r>
            <w:r>
              <w:rPr>
                <w:spacing w:val="19"/>
              </w:rPr>
              <w:t xml:space="preserve"> </w:t>
            </w:r>
            <w:r>
              <w:t>une</w:t>
            </w:r>
            <w:r>
              <w:rPr>
                <w:spacing w:val="19"/>
              </w:rPr>
              <w:t xml:space="preserve"> </w:t>
            </w:r>
            <w:r>
              <w:t>décision</w:t>
            </w:r>
            <w:r>
              <w:rPr>
                <w:spacing w:val="19"/>
              </w:rPr>
              <w:t xml:space="preserve"> </w:t>
            </w:r>
            <w:r>
              <w:t>de</w:t>
            </w:r>
            <w:r>
              <w:rPr>
                <w:spacing w:val="21"/>
              </w:rPr>
              <w:t xml:space="preserve"> </w:t>
            </w:r>
            <w:r>
              <w:t>résiliation</w:t>
            </w:r>
            <w:r>
              <w:rPr>
                <w:spacing w:val="22"/>
              </w:rPr>
              <w:t xml:space="preserve"> </w:t>
            </w:r>
            <w:r>
              <w:t>prise</w:t>
            </w:r>
            <w:r>
              <w:rPr>
                <w:spacing w:val="21"/>
              </w:rPr>
              <w:t xml:space="preserve"> </w:t>
            </w:r>
            <w:r>
              <w:t>en</w:t>
            </w:r>
            <w:r>
              <w:rPr>
                <w:spacing w:val="22"/>
              </w:rPr>
              <w:t xml:space="preserve"> </w:t>
            </w:r>
            <w:r>
              <w:t>application</w:t>
            </w:r>
            <w:r>
              <w:rPr>
                <w:spacing w:val="22"/>
              </w:rPr>
              <w:t xml:space="preserve"> </w:t>
            </w:r>
            <w:r>
              <w:t>des</w:t>
            </w:r>
            <w:r>
              <w:rPr>
                <w:spacing w:val="18"/>
              </w:rPr>
              <w:t xml:space="preserve"> </w:t>
            </w:r>
            <w:r>
              <w:t>article</w:t>
            </w:r>
            <w:r>
              <w:rPr>
                <w:spacing w:val="21"/>
              </w:rPr>
              <w:t xml:space="preserve"> </w:t>
            </w:r>
            <w:r>
              <w:t>18.3</w:t>
            </w:r>
            <w:r>
              <w:rPr>
                <w:spacing w:val="19"/>
              </w:rPr>
              <w:t xml:space="preserve"> </w:t>
            </w:r>
            <w:r>
              <w:t>« Force</w:t>
            </w:r>
          </w:hyperlink>
          <w:r>
            <w:t xml:space="preserve"> </w:t>
          </w:r>
          <w:hyperlink w:anchor="_bookmark105" w:history="1">
            <w:r>
              <w:t>majeur</w:t>
            </w:r>
            <w:r>
              <w:rPr>
                <w:spacing w:val="-4"/>
              </w:rPr>
              <w:t xml:space="preserve"> </w:t>
            </w:r>
            <w:r>
              <w:t>»</w:t>
            </w:r>
            <w:r>
              <w:rPr>
                <w:spacing w:val="-4"/>
              </w:rPr>
              <w:t xml:space="preserve"> </w:t>
            </w:r>
            <w:r>
              <w:t>et</w:t>
            </w:r>
            <w:r>
              <w:rPr>
                <w:spacing w:val="-4"/>
              </w:rPr>
              <w:t xml:space="preserve"> </w:t>
            </w:r>
            <w:r>
              <w:t>18.7</w:t>
            </w:r>
            <w:r>
              <w:rPr>
                <w:spacing w:val="-3"/>
              </w:rPr>
              <w:t xml:space="preserve"> </w:t>
            </w:r>
            <w:r>
              <w:t>«</w:t>
            </w:r>
            <w:r>
              <w:rPr>
                <w:spacing w:val="-2"/>
              </w:rPr>
              <w:t xml:space="preserve"> </w:t>
            </w:r>
            <w:r>
              <w:t>Motif</w:t>
            </w:r>
            <w:r>
              <w:rPr>
                <w:spacing w:val="-5"/>
              </w:rPr>
              <w:t xml:space="preserve"> </w:t>
            </w:r>
            <w:r>
              <w:t>d’intérêt</w:t>
            </w:r>
            <w:r>
              <w:rPr>
                <w:spacing w:val="-4"/>
              </w:rPr>
              <w:t xml:space="preserve"> </w:t>
            </w:r>
            <w:r>
              <w:t>général</w:t>
            </w:r>
            <w:r>
              <w:rPr>
                <w:spacing w:val="-5"/>
              </w:rPr>
              <w:t xml:space="preserve"> </w:t>
            </w:r>
            <w:r>
              <w:t>et</w:t>
            </w:r>
            <w:r>
              <w:rPr>
                <w:spacing w:val="-5"/>
              </w:rPr>
              <w:t xml:space="preserve"> </w:t>
            </w:r>
            <w:r>
              <w:t>assimilé</w:t>
            </w:r>
            <w:r>
              <w:rPr>
                <w:spacing w:val="-2"/>
              </w:rPr>
              <w:t xml:space="preserve"> </w:t>
            </w:r>
            <w:r>
              <w:rPr>
                <w:spacing w:val="-10"/>
              </w:rPr>
              <w:t>»</w:t>
            </w:r>
            <w:r>
              <w:tab/>
            </w:r>
            <w:r>
              <w:rPr>
                <w:spacing w:val="-5"/>
              </w:rPr>
              <w:t>43</w:t>
            </w:r>
          </w:hyperlink>
        </w:p>
        <w:p w14:paraId="017A8A00" w14:textId="77777777" w:rsidR="001F4624" w:rsidRDefault="002A0816">
          <w:pPr>
            <w:pStyle w:val="TM3"/>
            <w:tabs>
              <w:tab w:val="left" w:leader="dot" w:pos="10139"/>
            </w:tabs>
            <w:spacing w:line="227" w:lineRule="exact"/>
            <w:rPr>
              <w:position w:val="1"/>
            </w:rPr>
          </w:pPr>
          <w:r>
            <w:rPr>
              <w:i w:val="0"/>
              <w:noProof/>
            </w:rPr>
            <w:drawing>
              <wp:inline distT="0" distB="0" distL="0" distR="0" wp14:anchorId="37998385" wp14:editId="175768E6">
                <wp:extent cx="235414" cy="89038"/>
                <wp:effectExtent l="0" t="0" r="0" b="0"/>
                <wp:docPr id="56" name="Image 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 name="Image 56"/>
                        <pic:cNvPicPr/>
                      </pic:nvPicPr>
                      <pic:blipFill>
                        <a:blip r:embed="rId49" cstate="print"/>
                        <a:stretch>
                          <a:fillRect/>
                        </a:stretch>
                      </pic:blipFill>
                      <pic:spPr>
                        <a:xfrm>
                          <a:off x="0" y="0"/>
                          <a:ext cx="235414" cy="89038"/>
                        </a:xfrm>
                        <a:prstGeom prst="rect">
                          <a:avLst/>
                        </a:prstGeom>
                      </pic:spPr>
                    </pic:pic>
                  </a:graphicData>
                </a:graphic>
              </wp:inline>
            </w:drawing>
          </w:r>
          <w:r>
            <w:rPr>
              <w:i w:val="0"/>
              <w:spacing w:val="14"/>
              <w:position w:val="1"/>
            </w:rPr>
            <w:t xml:space="preserve"> </w:t>
          </w:r>
          <w:hyperlink w:anchor="_bookmark106" w:history="1">
            <w:r>
              <w:rPr>
                <w:position w:val="1"/>
              </w:rPr>
              <w:t>Décompte</w:t>
            </w:r>
            <w:r>
              <w:rPr>
                <w:spacing w:val="-3"/>
                <w:position w:val="1"/>
              </w:rPr>
              <w:t xml:space="preserve"> </w:t>
            </w:r>
            <w:r>
              <w:rPr>
                <w:position w:val="1"/>
              </w:rPr>
              <w:t>de</w:t>
            </w:r>
            <w:r>
              <w:rPr>
                <w:spacing w:val="-3"/>
                <w:position w:val="1"/>
              </w:rPr>
              <w:t xml:space="preserve"> </w:t>
            </w:r>
            <w:r>
              <w:rPr>
                <w:position w:val="1"/>
              </w:rPr>
              <w:t>résiliation</w:t>
            </w:r>
            <w:r>
              <w:rPr>
                <w:spacing w:val="-4"/>
                <w:position w:val="1"/>
              </w:rPr>
              <w:t xml:space="preserve"> </w:t>
            </w:r>
            <w:r>
              <w:rPr>
                <w:position w:val="1"/>
              </w:rPr>
              <w:t>faisant</w:t>
            </w:r>
            <w:r>
              <w:rPr>
                <w:spacing w:val="-4"/>
                <w:position w:val="1"/>
              </w:rPr>
              <w:t xml:space="preserve"> </w:t>
            </w:r>
            <w:r>
              <w:rPr>
                <w:position w:val="1"/>
              </w:rPr>
              <w:t>suite</w:t>
            </w:r>
            <w:r>
              <w:rPr>
                <w:spacing w:val="-3"/>
                <w:position w:val="1"/>
              </w:rPr>
              <w:t xml:space="preserve"> </w:t>
            </w:r>
            <w:r>
              <w:rPr>
                <w:position w:val="1"/>
              </w:rPr>
              <w:t>à</w:t>
            </w:r>
            <w:r>
              <w:rPr>
                <w:spacing w:val="-2"/>
                <w:position w:val="1"/>
              </w:rPr>
              <w:t xml:space="preserve"> </w:t>
            </w:r>
            <w:r>
              <w:rPr>
                <w:position w:val="1"/>
              </w:rPr>
              <w:t>une</w:t>
            </w:r>
            <w:r>
              <w:rPr>
                <w:spacing w:val="-5"/>
                <w:position w:val="1"/>
              </w:rPr>
              <w:t xml:space="preserve"> </w:t>
            </w:r>
            <w:r>
              <w:rPr>
                <w:position w:val="1"/>
              </w:rPr>
              <w:t>décision</w:t>
            </w:r>
            <w:r>
              <w:rPr>
                <w:spacing w:val="-2"/>
                <w:position w:val="1"/>
              </w:rPr>
              <w:t xml:space="preserve"> </w:t>
            </w:r>
            <w:r>
              <w:rPr>
                <w:position w:val="1"/>
              </w:rPr>
              <w:t>de</w:t>
            </w:r>
            <w:r>
              <w:rPr>
                <w:spacing w:val="-5"/>
                <w:position w:val="1"/>
              </w:rPr>
              <w:t xml:space="preserve"> </w:t>
            </w:r>
            <w:r>
              <w:rPr>
                <w:position w:val="1"/>
              </w:rPr>
              <w:t>résiliation</w:t>
            </w:r>
            <w:r>
              <w:rPr>
                <w:spacing w:val="-2"/>
                <w:position w:val="1"/>
              </w:rPr>
              <w:t xml:space="preserve"> </w:t>
            </w:r>
            <w:r>
              <w:rPr>
                <w:position w:val="1"/>
              </w:rPr>
              <w:t>prise</w:t>
            </w:r>
            <w:r>
              <w:rPr>
                <w:spacing w:val="-3"/>
                <w:position w:val="1"/>
              </w:rPr>
              <w:t xml:space="preserve"> </w:t>
            </w:r>
            <w:r>
              <w:rPr>
                <w:position w:val="1"/>
              </w:rPr>
              <w:t>en</w:t>
            </w:r>
            <w:r>
              <w:rPr>
                <w:spacing w:val="-2"/>
                <w:position w:val="1"/>
              </w:rPr>
              <w:t xml:space="preserve"> </w:t>
            </w:r>
            <w:r>
              <w:rPr>
                <w:position w:val="1"/>
              </w:rPr>
              <w:t>application</w:t>
            </w:r>
            <w:r>
              <w:rPr>
                <w:spacing w:val="-2"/>
                <w:position w:val="1"/>
              </w:rPr>
              <w:t xml:space="preserve"> </w:t>
            </w:r>
            <w:r>
              <w:rPr>
                <w:position w:val="1"/>
              </w:rPr>
              <w:t>des</w:t>
            </w:r>
            <w:r>
              <w:rPr>
                <w:spacing w:val="-4"/>
                <w:position w:val="1"/>
              </w:rPr>
              <w:t xml:space="preserve"> </w:t>
            </w:r>
            <w:r>
              <w:rPr>
                <w:position w:val="1"/>
              </w:rPr>
              <w:t>article</w:t>
            </w:r>
            <w:r>
              <w:rPr>
                <w:spacing w:val="-3"/>
                <w:position w:val="1"/>
              </w:rPr>
              <w:t xml:space="preserve"> </w:t>
            </w:r>
            <w:r>
              <w:rPr>
                <w:position w:val="1"/>
              </w:rPr>
              <w:t>18.4</w:t>
            </w:r>
            <w:r>
              <w:rPr>
                <w:spacing w:val="-4"/>
                <w:position w:val="1"/>
              </w:rPr>
              <w:t xml:space="preserve"> </w:t>
            </w:r>
            <w:r>
              <w:rPr>
                <w:position w:val="1"/>
              </w:rPr>
              <w:t>à</w:t>
            </w:r>
            <w:r>
              <w:rPr>
                <w:spacing w:val="-2"/>
                <w:position w:val="1"/>
              </w:rPr>
              <w:t xml:space="preserve"> </w:t>
            </w:r>
            <w:r>
              <w:rPr>
                <w:position w:val="1"/>
              </w:rPr>
              <w:t>18.6</w:t>
            </w:r>
            <w:r>
              <w:rPr>
                <w:position w:val="1"/>
              </w:rPr>
              <w:tab/>
            </w:r>
            <w:r>
              <w:rPr>
                <w:spacing w:val="-5"/>
                <w:position w:val="1"/>
              </w:rPr>
              <w:t>44</w:t>
            </w:r>
          </w:hyperlink>
        </w:p>
        <w:p w14:paraId="550CE596" w14:textId="77777777" w:rsidR="001F4624" w:rsidRDefault="002A0816">
          <w:pPr>
            <w:pStyle w:val="TM3"/>
            <w:tabs>
              <w:tab w:val="left" w:leader="dot" w:pos="10139"/>
            </w:tabs>
            <w:spacing w:before="14" w:line="235" w:lineRule="auto"/>
            <w:ind w:left="624" w:right="287" w:firstLine="13"/>
          </w:pPr>
          <w:r>
            <w:rPr>
              <w:i w:val="0"/>
              <w:noProof/>
            </w:rPr>
            <w:drawing>
              <wp:inline distT="0" distB="0" distL="0" distR="0" wp14:anchorId="0F600265" wp14:editId="71489110">
                <wp:extent cx="235414" cy="89038"/>
                <wp:effectExtent l="0" t="0" r="0" b="0"/>
                <wp:docPr id="57" name="Image 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Image 57"/>
                        <pic:cNvPicPr/>
                      </pic:nvPicPr>
                      <pic:blipFill>
                        <a:blip r:embed="rId50" cstate="print"/>
                        <a:stretch>
                          <a:fillRect/>
                        </a:stretch>
                      </pic:blipFill>
                      <pic:spPr>
                        <a:xfrm>
                          <a:off x="0" y="0"/>
                          <a:ext cx="235414" cy="89038"/>
                        </a:xfrm>
                        <a:prstGeom prst="rect">
                          <a:avLst/>
                        </a:prstGeom>
                      </pic:spPr>
                    </pic:pic>
                  </a:graphicData>
                </a:graphic>
              </wp:inline>
            </w:drawing>
          </w:r>
          <w:r>
            <w:rPr>
              <w:i w:val="0"/>
              <w:spacing w:val="8"/>
            </w:rPr>
            <w:t xml:space="preserve"> </w:t>
          </w:r>
          <w:hyperlink w:anchor="_bookmark107" w:history="1">
            <w:r>
              <w:t>Décompte</w:t>
            </w:r>
            <w:r>
              <w:rPr>
                <w:spacing w:val="-9"/>
              </w:rPr>
              <w:t xml:space="preserve"> </w:t>
            </w:r>
            <w:r>
              <w:t>de</w:t>
            </w:r>
            <w:r>
              <w:rPr>
                <w:spacing w:val="-9"/>
              </w:rPr>
              <w:t xml:space="preserve"> </w:t>
            </w:r>
            <w:r>
              <w:t>résiliation</w:t>
            </w:r>
            <w:r>
              <w:rPr>
                <w:spacing w:val="-8"/>
              </w:rPr>
              <w:t xml:space="preserve"> </w:t>
            </w:r>
            <w:r>
              <w:t>faisant</w:t>
            </w:r>
            <w:r>
              <w:rPr>
                <w:spacing w:val="-9"/>
              </w:rPr>
              <w:t xml:space="preserve"> </w:t>
            </w:r>
            <w:r>
              <w:t>suite</w:t>
            </w:r>
            <w:r>
              <w:rPr>
                <w:spacing w:val="-9"/>
              </w:rPr>
              <w:t xml:space="preserve"> </w:t>
            </w:r>
            <w:r>
              <w:t>à</w:t>
            </w:r>
            <w:r>
              <w:rPr>
                <w:spacing w:val="-8"/>
              </w:rPr>
              <w:t xml:space="preserve"> </w:t>
            </w:r>
            <w:r>
              <w:t>une</w:t>
            </w:r>
            <w:r>
              <w:rPr>
                <w:spacing w:val="-9"/>
              </w:rPr>
              <w:t xml:space="preserve"> </w:t>
            </w:r>
            <w:r>
              <w:t>décision</w:t>
            </w:r>
            <w:r>
              <w:rPr>
                <w:spacing w:val="-8"/>
              </w:rPr>
              <w:t xml:space="preserve"> </w:t>
            </w:r>
            <w:r>
              <w:t>de</w:t>
            </w:r>
            <w:r>
              <w:rPr>
                <w:spacing w:val="-9"/>
              </w:rPr>
              <w:t xml:space="preserve"> </w:t>
            </w:r>
            <w:r>
              <w:t>résiliation</w:t>
            </w:r>
            <w:r>
              <w:rPr>
                <w:spacing w:val="-8"/>
              </w:rPr>
              <w:t xml:space="preserve"> </w:t>
            </w:r>
            <w:r>
              <w:t>prise</w:t>
            </w:r>
            <w:r>
              <w:rPr>
                <w:spacing w:val="-9"/>
              </w:rPr>
              <w:t xml:space="preserve"> </w:t>
            </w:r>
            <w:r>
              <w:t>en</w:t>
            </w:r>
            <w:r>
              <w:rPr>
                <w:spacing w:val="-8"/>
              </w:rPr>
              <w:t xml:space="preserve"> </w:t>
            </w:r>
            <w:r>
              <w:t>application</w:t>
            </w:r>
            <w:r>
              <w:rPr>
                <w:spacing w:val="-8"/>
              </w:rPr>
              <w:t xml:space="preserve"> </w:t>
            </w:r>
            <w:r>
              <w:t>de</w:t>
            </w:r>
            <w:r>
              <w:rPr>
                <w:spacing w:val="-9"/>
              </w:rPr>
              <w:t xml:space="preserve"> </w:t>
            </w:r>
            <w:r>
              <w:t>l’article</w:t>
            </w:r>
            <w:r>
              <w:rPr>
                <w:spacing w:val="-9"/>
              </w:rPr>
              <w:t xml:space="preserve"> </w:t>
            </w:r>
            <w:r>
              <w:t>18.2</w:t>
            </w:r>
            <w:r>
              <w:rPr>
                <w:spacing w:val="-8"/>
              </w:rPr>
              <w:t xml:space="preserve"> </w:t>
            </w:r>
            <w:r>
              <w:t>«</w:t>
            </w:r>
            <w:r>
              <w:rPr>
                <w:spacing w:val="-8"/>
              </w:rPr>
              <w:t xml:space="preserve"> </w:t>
            </w:r>
            <w:r>
              <w:t>Sauvegarde</w:t>
            </w:r>
          </w:hyperlink>
          <w:r>
            <w:t xml:space="preserve"> </w:t>
          </w:r>
          <w:hyperlink w:anchor="_bookmark107" w:history="1">
            <w:r>
              <w:t>ou</w:t>
            </w:r>
            <w:r>
              <w:rPr>
                <w:spacing w:val="-4"/>
              </w:rPr>
              <w:t xml:space="preserve"> </w:t>
            </w:r>
            <w:r>
              <w:t>redressement</w:t>
            </w:r>
            <w:r>
              <w:rPr>
                <w:spacing w:val="-5"/>
              </w:rPr>
              <w:t xml:space="preserve"> </w:t>
            </w:r>
            <w:r>
              <w:t>judiciaire</w:t>
            </w:r>
            <w:r>
              <w:rPr>
                <w:spacing w:val="-4"/>
              </w:rPr>
              <w:t xml:space="preserve"> </w:t>
            </w:r>
            <w:r>
              <w:t>ou</w:t>
            </w:r>
            <w:r>
              <w:rPr>
                <w:spacing w:val="-5"/>
              </w:rPr>
              <w:t xml:space="preserve"> </w:t>
            </w:r>
            <w:r>
              <w:t>liquidation</w:t>
            </w:r>
            <w:r>
              <w:rPr>
                <w:spacing w:val="-4"/>
              </w:rPr>
              <w:t xml:space="preserve"> </w:t>
            </w:r>
            <w:r>
              <w:t>judiciaire</w:t>
            </w:r>
            <w:r>
              <w:rPr>
                <w:spacing w:val="2"/>
              </w:rPr>
              <w:t xml:space="preserve"> </w:t>
            </w:r>
            <w:r>
              <w:t>»</w:t>
            </w:r>
            <w:r>
              <w:rPr>
                <w:spacing w:val="-4"/>
              </w:rPr>
              <w:t xml:space="preserve"> </w:t>
            </w:r>
            <w:r>
              <w:t>ou</w:t>
            </w:r>
            <w:r>
              <w:rPr>
                <w:spacing w:val="-3"/>
              </w:rPr>
              <w:t xml:space="preserve"> </w:t>
            </w:r>
            <w:r>
              <w:t>sur</w:t>
            </w:r>
            <w:r>
              <w:rPr>
                <w:spacing w:val="-5"/>
              </w:rPr>
              <w:t xml:space="preserve"> </w:t>
            </w:r>
            <w:r>
              <w:t>demande</w:t>
            </w:r>
            <w:r>
              <w:rPr>
                <w:spacing w:val="-6"/>
              </w:rPr>
              <w:t xml:space="preserve"> </w:t>
            </w:r>
            <w:r>
              <w:t>du</w:t>
            </w:r>
            <w:r>
              <w:rPr>
                <w:spacing w:val="-3"/>
              </w:rPr>
              <w:t xml:space="preserve"> </w:t>
            </w:r>
            <w:r>
              <w:rPr>
                <w:spacing w:val="-2"/>
              </w:rPr>
              <w:t>Titulaire</w:t>
            </w:r>
            <w:r>
              <w:tab/>
            </w:r>
            <w:r>
              <w:rPr>
                <w:spacing w:val="-5"/>
              </w:rPr>
              <w:t>44</w:t>
            </w:r>
          </w:hyperlink>
        </w:p>
        <w:p w14:paraId="6AD07F30" w14:textId="77777777" w:rsidR="001F4624" w:rsidRDefault="00514644">
          <w:pPr>
            <w:pStyle w:val="TM1"/>
            <w:tabs>
              <w:tab w:val="left" w:leader="dot" w:pos="10117"/>
            </w:tabs>
          </w:pPr>
          <w:hyperlink w:anchor="_bookmark108" w:history="1">
            <w:r w:rsidR="002A0816">
              <w:t>ARTICLE</w:t>
            </w:r>
            <w:r w:rsidR="002A0816">
              <w:rPr>
                <w:spacing w:val="-7"/>
              </w:rPr>
              <w:t xml:space="preserve"> </w:t>
            </w:r>
            <w:r w:rsidR="002A0816">
              <w:t>20</w:t>
            </w:r>
            <w:r w:rsidR="002A0816">
              <w:rPr>
                <w:spacing w:val="-3"/>
              </w:rPr>
              <w:t xml:space="preserve"> </w:t>
            </w:r>
            <w:r w:rsidR="002A0816">
              <w:t>-</w:t>
            </w:r>
            <w:r w:rsidR="002A0816">
              <w:rPr>
                <w:spacing w:val="-3"/>
              </w:rPr>
              <w:t xml:space="preserve"> </w:t>
            </w:r>
            <w:r w:rsidR="002A0816">
              <w:t>EXECUTION</w:t>
            </w:r>
            <w:r w:rsidR="002A0816">
              <w:rPr>
                <w:spacing w:val="-9"/>
              </w:rPr>
              <w:t xml:space="preserve"> </w:t>
            </w:r>
            <w:r w:rsidR="002A0816">
              <w:t>DE</w:t>
            </w:r>
            <w:r w:rsidR="002A0816">
              <w:rPr>
                <w:spacing w:val="-11"/>
              </w:rPr>
              <w:t xml:space="preserve"> </w:t>
            </w:r>
            <w:r w:rsidR="002A0816">
              <w:t>LA</w:t>
            </w:r>
            <w:r w:rsidR="002A0816">
              <w:rPr>
                <w:spacing w:val="-11"/>
              </w:rPr>
              <w:t xml:space="preserve"> </w:t>
            </w:r>
            <w:r w:rsidR="002A0816">
              <w:t>PRESTATION</w:t>
            </w:r>
            <w:r w:rsidR="002A0816">
              <w:rPr>
                <w:spacing w:val="-9"/>
              </w:rPr>
              <w:t xml:space="preserve"> </w:t>
            </w:r>
            <w:r w:rsidR="002A0816">
              <w:t>AUX</w:t>
            </w:r>
            <w:r w:rsidR="002A0816">
              <w:rPr>
                <w:spacing w:val="-9"/>
              </w:rPr>
              <w:t xml:space="preserve"> </w:t>
            </w:r>
            <w:r w:rsidR="002A0816">
              <w:t>FRAIS</w:t>
            </w:r>
            <w:r w:rsidR="002A0816">
              <w:rPr>
                <w:spacing w:val="-8"/>
              </w:rPr>
              <w:t xml:space="preserve"> </w:t>
            </w:r>
            <w:r w:rsidR="002A0816">
              <w:t>ET</w:t>
            </w:r>
            <w:r w:rsidR="002A0816">
              <w:rPr>
                <w:spacing w:val="-9"/>
              </w:rPr>
              <w:t xml:space="preserve"> </w:t>
            </w:r>
            <w:r w:rsidR="002A0816">
              <w:t>RISQUES</w:t>
            </w:r>
            <w:r w:rsidR="002A0816">
              <w:rPr>
                <w:spacing w:val="-11"/>
              </w:rPr>
              <w:t xml:space="preserve"> </w:t>
            </w:r>
            <w:r w:rsidR="002A0816">
              <w:t>DU</w:t>
            </w:r>
            <w:r w:rsidR="002A0816">
              <w:rPr>
                <w:spacing w:val="-7"/>
              </w:rPr>
              <w:t xml:space="preserve"> </w:t>
            </w:r>
            <w:r w:rsidR="002A0816">
              <w:rPr>
                <w:spacing w:val="-2"/>
              </w:rPr>
              <w:t>TITULAIRE</w:t>
            </w:r>
            <w:r w:rsidR="002A0816">
              <w:tab/>
            </w:r>
            <w:r w:rsidR="002A0816">
              <w:rPr>
                <w:spacing w:val="-5"/>
              </w:rPr>
              <w:t>45</w:t>
            </w:r>
          </w:hyperlink>
        </w:p>
        <w:p w14:paraId="5BAC359E" w14:textId="77777777" w:rsidR="001F4624" w:rsidRDefault="00514644">
          <w:pPr>
            <w:pStyle w:val="TM1"/>
            <w:tabs>
              <w:tab w:val="left" w:leader="dot" w:pos="10117"/>
            </w:tabs>
          </w:pPr>
          <w:hyperlink w:anchor="_bookmark109" w:history="1">
            <w:r w:rsidR="002A0816">
              <w:t>ARTICLE</w:t>
            </w:r>
            <w:r w:rsidR="002A0816">
              <w:rPr>
                <w:spacing w:val="-3"/>
              </w:rPr>
              <w:t xml:space="preserve"> </w:t>
            </w:r>
            <w:r w:rsidR="002A0816">
              <w:t>21</w:t>
            </w:r>
            <w:r w:rsidR="002A0816">
              <w:rPr>
                <w:spacing w:val="-2"/>
              </w:rPr>
              <w:t xml:space="preserve"> </w:t>
            </w:r>
            <w:r w:rsidR="002A0816">
              <w:t>-</w:t>
            </w:r>
            <w:r w:rsidR="002A0816">
              <w:rPr>
                <w:spacing w:val="-1"/>
              </w:rPr>
              <w:t xml:space="preserve"> </w:t>
            </w:r>
            <w:r w:rsidR="002A0816">
              <w:t>FIN</w:t>
            </w:r>
            <w:r w:rsidR="002A0816">
              <w:rPr>
                <w:spacing w:val="-6"/>
              </w:rPr>
              <w:t xml:space="preserve"> </w:t>
            </w:r>
            <w:r w:rsidR="002A0816">
              <w:t>DU</w:t>
            </w:r>
            <w:r w:rsidR="002A0816">
              <w:rPr>
                <w:spacing w:val="-7"/>
              </w:rPr>
              <w:t xml:space="preserve"> </w:t>
            </w:r>
            <w:r w:rsidR="002A0816">
              <w:rPr>
                <w:spacing w:val="-2"/>
              </w:rPr>
              <w:t>MARCHE</w:t>
            </w:r>
            <w:r w:rsidR="002A0816">
              <w:tab/>
            </w:r>
            <w:r w:rsidR="002A0816">
              <w:rPr>
                <w:spacing w:val="-5"/>
              </w:rPr>
              <w:t>45</w:t>
            </w:r>
          </w:hyperlink>
        </w:p>
        <w:p w14:paraId="7891DEDD" w14:textId="77777777" w:rsidR="001F4624" w:rsidRDefault="00514644">
          <w:pPr>
            <w:pStyle w:val="TM1"/>
            <w:tabs>
              <w:tab w:val="left" w:leader="dot" w:pos="10117"/>
            </w:tabs>
            <w:spacing w:before="2"/>
          </w:pPr>
          <w:hyperlink w:anchor="_bookmark110" w:history="1">
            <w:r w:rsidR="002A0816">
              <w:t>ARTICLE</w:t>
            </w:r>
            <w:r w:rsidR="002A0816">
              <w:rPr>
                <w:spacing w:val="-4"/>
              </w:rPr>
              <w:t xml:space="preserve"> </w:t>
            </w:r>
            <w:r w:rsidR="002A0816">
              <w:t>22</w:t>
            </w:r>
            <w:r w:rsidR="002A0816">
              <w:rPr>
                <w:spacing w:val="-3"/>
              </w:rPr>
              <w:t xml:space="preserve"> </w:t>
            </w:r>
            <w:r w:rsidR="002A0816">
              <w:t>-</w:t>
            </w:r>
            <w:r w:rsidR="002A0816">
              <w:rPr>
                <w:spacing w:val="-1"/>
              </w:rPr>
              <w:t xml:space="preserve"> </w:t>
            </w:r>
            <w:r w:rsidR="002A0816">
              <w:t>CESSION</w:t>
            </w:r>
            <w:r w:rsidR="002A0816">
              <w:rPr>
                <w:spacing w:val="-10"/>
              </w:rPr>
              <w:t xml:space="preserve"> </w:t>
            </w:r>
            <w:r w:rsidR="002A0816">
              <w:t>DU</w:t>
            </w:r>
            <w:r w:rsidR="002A0816">
              <w:rPr>
                <w:spacing w:val="-8"/>
              </w:rPr>
              <w:t xml:space="preserve"> </w:t>
            </w:r>
            <w:r w:rsidR="002A0816">
              <w:rPr>
                <w:spacing w:val="-2"/>
              </w:rPr>
              <w:t>MARCHE</w:t>
            </w:r>
            <w:r w:rsidR="002A0816">
              <w:tab/>
            </w:r>
            <w:r w:rsidR="002A0816">
              <w:rPr>
                <w:spacing w:val="-5"/>
              </w:rPr>
              <w:t>45</w:t>
            </w:r>
          </w:hyperlink>
        </w:p>
        <w:p w14:paraId="0F1FB6C7" w14:textId="77777777" w:rsidR="001F4624" w:rsidRDefault="00514644">
          <w:pPr>
            <w:pStyle w:val="TM1"/>
            <w:tabs>
              <w:tab w:val="left" w:leader="dot" w:pos="10117"/>
            </w:tabs>
            <w:spacing w:line="240" w:lineRule="auto"/>
            <w:ind w:right="291" w:firstLine="55"/>
          </w:pPr>
          <w:hyperlink w:anchor="_bookmark111" w:history="1">
            <w:r w:rsidR="002A0816">
              <w:t>CHANGEMENT</w:t>
            </w:r>
            <w:r w:rsidR="002A0816">
              <w:rPr>
                <w:spacing w:val="-1"/>
              </w:rPr>
              <w:t xml:space="preserve"> </w:t>
            </w:r>
            <w:r w:rsidR="002A0816">
              <w:t>DE</w:t>
            </w:r>
            <w:r w:rsidR="002A0816">
              <w:rPr>
                <w:spacing w:val="-2"/>
              </w:rPr>
              <w:t xml:space="preserve"> </w:t>
            </w:r>
            <w:r w:rsidR="002A0816">
              <w:t>SITUATION JURIDIQUE</w:t>
            </w:r>
            <w:r w:rsidR="002A0816">
              <w:rPr>
                <w:spacing w:val="-6"/>
              </w:rPr>
              <w:t xml:space="preserve"> </w:t>
            </w:r>
            <w:r w:rsidR="002A0816">
              <w:t>DU TITULAIRE SANS CHANGEMENT DE LA</w:t>
            </w:r>
          </w:hyperlink>
          <w:r w:rsidR="002A0816">
            <w:t xml:space="preserve"> </w:t>
          </w:r>
          <w:hyperlink w:anchor="_bookmark111" w:history="1">
            <w:r w:rsidR="002A0816">
              <w:rPr>
                <w:spacing w:val="-4"/>
              </w:rPr>
              <w:t>PERSONNE</w:t>
            </w:r>
            <w:r w:rsidR="002A0816">
              <w:rPr>
                <w:spacing w:val="4"/>
              </w:rPr>
              <w:t xml:space="preserve"> </w:t>
            </w:r>
            <w:r w:rsidR="002A0816">
              <w:rPr>
                <w:spacing w:val="-2"/>
              </w:rPr>
              <w:t>MORALE</w:t>
            </w:r>
            <w:r w:rsidR="002A0816">
              <w:tab/>
            </w:r>
            <w:r w:rsidR="002A0816">
              <w:rPr>
                <w:spacing w:val="-5"/>
              </w:rPr>
              <w:t>46</w:t>
            </w:r>
          </w:hyperlink>
        </w:p>
        <w:p w14:paraId="4EB3B8C0" w14:textId="77777777" w:rsidR="001F4624" w:rsidRDefault="00514644">
          <w:pPr>
            <w:pStyle w:val="TM1"/>
            <w:tabs>
              <w:tab w:val="left" w:leader="dot" w:pos="10117"/>
            </w:tabs>
          </w:pPr>
          <w:hyperlink w:anchor="_bookmark112" w:history="1">
            <w:r w:rsidR="002A0816">
              <w:t>ARTICLE</w:t>
            </w:r>
            <w:r w:rsidR="002A0816">
              <w:rPr>
                <w:spacing w:val="-8"/>
              </w:rPr>
              <w:t xml:space="preserve"> </w:t>
            </w:r>
            <w:r w:rsidR="002A0816">
              <w:rPr>
                <w:spacing w:val="-5"/>
              </w:rPr>
              <w:t>23</w:t>
            </w:r>
            <w:r w:rsidR="002A0816">
              <w:tab/>
            </w:r>
            <w:r w:rsidR="002A0816">
              <w:rPr>
                <w:spacing w:val="-5"/>
              </w:rPr>
              <w:t>46</w:t>
            </w:r>
          </w:hyperlink>
        </w:p>
        <w:p w14:paraId="5FC36A06" w14:textId="77777777" w:rsidR="001F4624" w:rsidRDefault="00514644">
          <w:pPr>
            <w:pStyle w:val="TM1"/>
            <w:tabs>
              <w:tab w:val="left" w:leader="dot" w:pos="10117"/>
            </w:tabs>
          </w:pPr>
          <w:hyperlink w:anchor="_bookmark113" w:history="1">
            <w:r w:rsidR="002A0816">
              <w:rPr>
                <w:spacing w:val="-4"/>
              </w:rPr>
              <w:t>ARTICLE</w:t>
            </w:r>
            <w:r w:rsidR="002A0816">
              <w:rPr>
                <w:spacing w:val="-11"/>
              </w:rPr>
              <w:t xml:space="preserve"> </w:t>
            </w:r>
            <w:r w:rsidR="002A0816">
              <w:rPr>
                <w:spacing w:val="-4"/>
              </w:rPr>
              <w:t>24</w:t>
            </w:r>
            <w:r w:rsidR="002A0816">
              <w:rPr>
                <w:spacing w:val="-10"/>
              </w:rPr>
              <w:t xml:space="preserve"> </w:t>
            </w:r>
            <w:r w:rsidR="002A0816">
              <w:rPr>
                <w:spacing w:val="-4"/>
              </w:rPr>
              <w:t>-</w:t>
            </w:r>
            <w:r w:rsidR="002A0816">
              <w:rPr>
                <w:spacing w:val="-6"/>
              </w:rPr>
              <w:t xml:space="preserve"> </w:t>
            </w:r>
            <w:r w:rsidR="002A0816">
              <w:rPr>
                <w:spacing w:val="-4"/>
              </w:rPr>
              <w:t>CHANGEMENT</w:t>
            </w:r>
            <w:r w:rsidR="002A0816">
              <w:rPr>
                <w:spacing w:val="-8"/>
              </w:rPr>
              <w:t xml:space="preserve"> </w:t>
            </w:r>
            <w:r w:rsidR="002A0816">
              <w:rPr>
                <w:spacing w:val="-4"/>
              </w:rPr>
              <w:t>DE</w:t>
            </w:r>
            <w:r w:rsidR="002A0816">
              <w:rPr>
                <w:spacing w:val="-10"/>
              </w:rPr>
              <w:t xml:space="preserve"> </w:t>
            </w:r>
            <w:r w:rsidR="002A0816">
              <w:rPr>
                <w:spacing w:val="-4"/>
              </w:rPr>
              <w:t>CONTROLE</w:t>
            </w:r>
            <w:r w:rsidR="002A0816">
              <w:rPr>
                <w:spacing w:val="-8"/>
              </w:rPr>
              <w:t xml:space="preserve"> </w:t>
            </w:r>
            <w:r w:rsidR="002A0816">
              <w:rPr>
                <w:spacing w:val="-4"/>
              </w:rPr>
              <w:t>DU</w:t>
            </w:r>
            <w:r w:rsidR="002A0816">
              <w:rPr>
                <w:spacing w:val="-7"/>
              </w:rPr>
              <w:t xml:space="preserve"> </w:t>
            </w:r>
            <w:r w:rsidR="002A0816">
              <w:rPr>
                <w:spacing w:val="-4"/>
              </w:rPr>
              <w:t>TITULAIRE</w:t>
            </w:r>
            <w:r w:rsidR="002A0816">
              <w:tab/>
            </w:r>
            <w:r w:rsidR="002A0816">
              <w:rPr>
                <w:spacing w:val="-5"/>
              </w:rPr>
              <w:t>47</w:t>
            </w:r>
          </w:hyperlink>
        </w:p>
        <w:p w14:paraId="66C764EF" w14:textId="77777777" w:rsidR="001F4624" w:rsidRDefault="00514644">
          <w:pPr>
            <w:pStyle w:val="TM1"/>
            <w:tabs>
              <w:tab w:val="left" w:leader="dot" w:pos="10117"/>
            </w:tabs>
            <w:spacing w:before="1"/>
          </w:pPr>
          <w:hyperlink w:anchor="_bookmark114" w:history="1">
            <w:r w:rsidR="002A0816">
              <w:t>ARTICLE</w:t>
            </w:r>
            <w:r w:rsidR="002A0816">
              <w:rPr>
                <w:spacing w:val="-12"/>
              </w:rPr>
              <w:t xml:space="preserve"> </w:t>
            </w:r>
            <w:r w:rsidR="002A0816">
              <w:t>25</w:t>
            </w:r>
            <w:r w:rsidR="002A0816">
              <w:rPr>
                <w:spacing w:val="-10"/>
              </w:rPr>
              <w:t xml:space="preserve"> </w:t>
            </w:r>
            <w:r w:rsidR="002A0816">
              <w:t>-</w:t>
            </w:r>
            <w:r w:rsidR="002A0816">
              <w:rPr>
                <w:spacing w:val="-8"/>
              </w:rPr>
              <w:t xml:space="preserve"> </w:t>
            </w:r>
            <w:r w:rsidR="002A0816">
              <w:t>ROLE</w:t>
            </w:r>
            <w:r w:rsidR="002A0816">
              <w:rPr>
                <w:spacing w:val="-11"/>
              </w:rPr>
              <w:t xml:space="preserve"> </w:t>
            </w:r>
            <w:r w:rsidR="002A0816">
              <w:t>DU</w:t>
            </w:r>
            <w:r w:rsidR="002A0816">
              <w:rPr>
                <w:spacing w:val="-5"/>
              </w:rPr>
              <w:t xml:space="preserve"> </w:t>
            </w:r>
            <w:r w:rsidR="002A0816">
              <w:rPr>
                <w:spacing w:val="-2"/>
              </w:rPr>
              <w:t>MANDATAIRE</w:t>
            </w:r>
            <w:r w:rsidR="002A0816">
              <w:tab/>
            </w:r>
            <w:r w:rsidR="002A0816">
              <w:rPr>
                <w:spacing w:val="-5"/>
              </w:rPr>
              <w:t>48</w:t>
            </w:r>
          </w:hyperlink>
        </w:p>
        <w:p w14:paraId="0A780F3A" w14:textId="77777777" w:rsidR="001F4624" w:rsidRDefault="00514644">
          <w:pPr>
            <w:pStyle w:val="TM1"/>
            <w:tabs>
              <w:tab w:val="left" w:leader="dot" w:pos="10117"/>
            </w:tabs>
          </w:pPr>
          <w:hyperlink w:anchor="_bookmark115" w:history="1">
            <w:r w:rsidR="002A0816">
              <w:t>ARTICLE</w:t>
            </w:r>
            <w:r w:rsidR="002A0816">
              <w:rPr>
                <w:spacing w:val="-7"/>
              </w:rPr>
              <w:t xml:space="preserve"> </w:t>
            </w:r>
            <w:r w:rsidR="002A0816">
              <w:t>26</w:t>
            </w:r>
            <w:r w:rsidR="002A0816">
              <w:rPr>
                <w:spacing w:val="-5"/>
              </w:rPr>
              <w:t xml:space="preserve"> </w:t>
            </w:r>
            <w:r w:rsidR="002A0816">
              <w:t>-</w:t>
            </w:r>
            <w:r w:rsidR="002A0816">
              <w:rPr>
                <w:spacing w:val="-7"/>
              </w:rPr>
              <w:t xml:space="preserve"> </w:t>
            </w:r>
            <w:r w:rsidR="002A0816">
              <w:t>DROIT</w:t>
            </w:r>
            <w:r w:rsidR="002A0816">
              <w:rPr>
                <w:spacing w:val="-10"/>
              </w:rPr>
              <w:t xml:space="preserve"> </w:t>
            </w:r>
            <w:r w:rsidR="002A0816">
              <w:rPr>
                <w:spacing w:val="-2"/>
              </w:rPr>
              <w:t>D’AUDIT</w:t>
            </w:r>
            <w:r w:rsidR="002A0816">
              <w:rPr>
                <w:b w:val="0"/>
              </w:rPr>
              <w:tab/>
            </w:r>
            <w:r w:rsidR="002A0816">
              <w:rPr>
                <w:spacing w:val="-5"/>
              </w:rPr>
              <w:t>48</w:t>
            </w:r>
          </w:hyperlink>
        </w:p>
        <w:p w14:paraId="3AECD4D9" w14:textId="77777777" w:rsidR="001F4624" w:rsidRDefault="00514644">
          <w:pPr>
            <w:pStyle w:val="TM1"/>
            <w:tabs>
              <w:tab w:val="left" w:leader="dot" w:pos="10117"/>
            </w:tabs>
            <w:spacing w:before="2"/>
          </w:pPr>
          <w:hyperlink w:anchor="_bookmark116" w:history="1">
            <w:r w:rsidR="002A0816">
              <w:t>ARTICLE</w:t>
            </w:r>
            <w:r w:rsidR="002A0816">
              <w:rPr>
                <w:spacing w:val="-5"/>
              </w:rPr>
              <w:t xml:space="preserve"> </w:t>
            </w:r>
            <w:r w:rsidR="002A0816">
              <w:t>27</w:t>
            </w:r>
            <w:r w:rsidR="002A0816">
              <w:rPr>
                <w:spacing w:val="-3"/>
              </w:rPr>
              <w:t xml:space="preserve"> </w:t>
            </w:r>
            <w:r w:rsidR="002A0816">
              <w:t>-</w:t>
            </w:r>
            <w:r w:rsidR="002A0816">
              <w:rPr>
                <w:spacing w:val="-2"/>
              </w:rPr>
              <w:t xml:space="preserve"> </w:t>
            </w:r>
            <w:r w:rsidR="002A0816">
              <w:t>LANGUE</w:t>
            </w:r>
            <w:r w:rsidR="002A0816">
              <w:rPr>
                <w:spacing w:val="-4"/>
              </w:rPr>
              <w:t xml:space="preserve"> </w:t>
            </w:r>
            <w:r w:rsidR="002A0816">
              <w:t>DU</w:t>
            </w:r>
            <w:r w:rsidR="002A0816">
              <w:rPr>
                <w:spacing w:val="-4"/>
              </w:rPr>
              <w:t xml:space="preserve"> </w:t>
            </w:r>
            <w:r w:rsidR="002A0816">
              <w:rPr>
                <w:spacing w:val="-2"/>
              </w:rPr>
              <w:t>MARCHE</w:t>
            </w:r>
            <w:r w:rsidR="002A0816">
              <w:tab/>
            </w:r>
            <w:r w:rsidR="002A0816">
              <w:rPr>
                <w:spacing w:val="-5"/>
              </w:rPr>
              <w:t>48</w:t>
            </w:r>
          </w:hyperlink>
        </w:p>
        <w:p w14:paraId="2AAE6C30" w14:textId="77777777" w:rsidR="001F4624" w:rsidRDefault="00514644">
          <w:pPr>
            <w:pStyle w:val="TM1"/>
            <w:tabs>
              <w:tab w:val="left" w:leader="dot" w:pos="10117"/>
            </w:tabs>
          </w:pPr>
          <w:hyperlink w:anchor="_bookmark117" w:history="1">
            <w:r w:rsidR="002A0816">
              <w:t>ARTICLE</w:t>
            </w:r>
            <w:r w:rsidR="002A0816">
              <w:rPr>
                <w:spacing w:val="-8"/>
              </w:rPr>
              <w:t xml:space="preserve"> </w:t>
            </w:r>
            <w:r w:rsidR="002A0816">
              <w:t>28</w:t>
            </w:r>
            <w:r w:rsidR="002A0816">
              <w:rPr>
                <w:spacing w:val="-5"/>
              </w:rPr>
              <w:t xml:space="preserve"> </w:t>
            </w:r>
            <w:r w:rsidR="002A0816">
              <w:t>-</w:t>
            </w:r>
            <w:r w:rsidR="002A0816">
              <w:rPr>
                <w:spacing w:val="-4"/>
              </w:rPr>
              <w:t xml:space="preserve"> </w:t>
            </w:r>
            <w:r w:rsidR="002A0816">
              <w:t>NON-RENONCIATION</w:t>
            </w:r>
            <w:r w:rsidR="002A0816">
              <w:rPr>
                <w:spacing w:val="-6"/>
              </w:rPr>
              <w:t xml:space="preserve"> </w:t>
            </w:r>
            <w:r w:rsidR="002A0816">
              <w:t>ET</w:t>
            </w:r>
            <w:r w:rsidR="002A0816">
              <w:rPr>
                <w:spacing w:val="-6"/>
              </w:rPr>
              <w:t xml:space="preserve"> </w:t>
            </w:r>
            <w:r w:rsidR="002A0816">
              <w:t>DIVISIBILITE</w:t>
            </w:r>
            <w:r w:rsidR="002A0816">
              <w:rPr>
                <w:spacing w:val="-6"/>
              </w:rPr>
              <w:t xml:space="preserve"> </w:t>
            </w:r>
            <w:r w:rsidR="002A0816">
              <w:t>DES</w:t>
            </w:r>
            <w:r w:rsidR="002A0816">
              <w:rPr>
                <w:spacing w:val="-4"/>
              </w:rPr>
              <w:t xml:space="preserve"> </w:t>
            </w:r>
            <w:r w:rsidR="002A0816">
              <w:rPr>
                <w:spacing w:val="-2"/>
              </w:rPr>
              <w:t>CLAUSES</w:t>
            </w:r>
            <w:r w:rsidR="002A0816">
              <w:tab/>
            </w:r>
            <w:r w:rsidR="002A0816">
              <w:rPr>
                <w:spacing w:val="-5"/>
              </w:rPr>
              <w:t>49</w:t>
            </w:r>
          </w:hyperlink>
        </w:p>
        <w:p w14:paraId="007941BC" w14:textId="77777777" w:rsidR="001F4624" w:rsidRDefault="00514644">
          <w:pPr>
            <w:pStyle w:val="TM1"/>
            <w:tabs>
              <w:tab w:val="left" w:leader="dot" w:pos="10117"/>
            </w:tabs>
            <w:spacing w:line="253" w:lineRule="exact"/>
          </w:pPr>
          <w:hyperlink w:anchor="_bookmark118" w:history="1">
            <w:r w:rsidR="002A0816">
              <w:rPr>
                <w:spacing w:val="-2"/>
              </w:rPr>
              <w:t>ARTICLE</w:t>
            </w:r>
            <w:r w:rsidR="002A0816">
              <w:rPr>
                <w:spacing w:val="-8"/>
              </w:rPr>
              <w:t xml:space="preserve"> </w:t>
            </w:r>
            <w:r w:rsidR="002A0816">
              <w:rPr>
                <w:spacing w:val="-2"/>
              </w:rPr>
              <w:t>29</w:t>
            </w:r>
            <w:r w:rsidR="002A0816">
              <w:rPr>
                <w:spacing w:val="-5"/>
              </w:rPr>
              <w:t xml:space="preserve"> </w:t>
            </w:r>
            <w:r w:rsidR="002A0816">
              <w:rPr>
                <w:spacing w:val="-2"/>
              </w:rPr>
              <w:t>- REGLEMENT</w:t>
            </w:r>
            <w:r w:rsidR="002A0816">
              <w:rPr>
                <w:spacing w:val="-1"/>
              </w:rPr>
              <w:t xml:space="preserve"> </w:t>
            </w:r>
            <w:r w:rsidR="002A0816">
              <w:rPr>
                <w:spacing w:val="-2"/>
              </w:rPr>
              <w:t>DES</w:t>
            </w:r>
            <w:r w:rsidR="002A0816">
              <w:t xml:space="preserve"> </w:t>
            </w:r>
            <w:r w:rsidR="002A0816">
              <w:rPr>
                <w:spacing w:val="-2"/>
              </w:rPr>
              <w:t>DIFFERENDS ET</w:t>
            </w:r>
            <w:r w:rsidR="002A0816">
              <w:rPr>
                <w:spacing w:val="-13"/>
              </w:rPr>
              <w:t xml:space="preserve"> </w:t>
            </w:r>
            <w:r w:rsidR="002A0816">
              <w:rPr>
                <w:spacing w:val="-2"/>
              </w:rPr>
              <w:t>LITIGES</w:t>
            </w:r>
            <w:r w:rsidR="002A0816">
              <w:rPr>
                <w:spacing w:val="-12"/>
              </w:rPr>
              <w:t xml:space="preserve"> </w:t>
            </w:r>
            <w:r w:rsidR="002A0816">
              <w:rPr>
                <w:spacing w:val="-2"/>
              </w:rPr>
              <w:t>ENTRE</w:t>
            </w:r>
            <w:r w:rsidR="002A0816">
              <w:rPr>
                <w:spacing w:val="-8"/>
              </w:rPr>
              <w:t xml:space="preserve"> </w:t>
            </w:r>
            <w:r w:rsidR="002A0816">
              <w:rPr>
                <w:spacing w:val="-2"/>
              </w:rPr>
              <w:t>LES</w:t>
            </w:r>
            <w:r w:rsidR="002A0816">
              <w:rPr>
                <w:spacing w:val="-8"/>
              </w:rPr>
              <w:t xml:space="preserve"> </w:t>
            </w:r>
            <w:r w:rsidR="002A0816">
              <w:rPr>
                <w:spacing w:val="-2"/>
              </w:rPr>
              <w:t>PARTIES</w:t>
            </w:r>
            <w:r w:rsidR="002A0816">
              <w:tab/>
            </w:r>
            <w:r w:rsidR="002A0816">
              <w:rPr>
                <w:spacing w:val="-5"/>
              </w:rPr>
              <w:t>49</w:t>
            </w:r>
          </w:hyperlink>
        </w:p>
        <w:p w14:paraId="46DB8A09" w14:textId="77777777" w:rsidR="001F4624" w:rsidRDefault="00514644">
          <w:pPr>
            <w:pStyle w:val="TM1"/>
            <w:tabs>
              <w:tab w:val="left" w:leader="dot" w:pos="10117"/>
            </w:tabs>
            <w:spacing w:before="1" w:line="240" w:lineRule="auto"/>
            <w:ind w:right="291"/>
          </w:pPr>
          <w:hyperlink w:anchor="_bookmark119" w:history="1">
            <w:r w:rsidR="002A0816">
              <w:t>ARTICLE</w:t>
            </w:r>
            <w:r w:rsidR="002A0816">
              <w:rPr>
                <w:spacing w:val="-6"/>
              </w:rPr>
              <w:t xml:space="preserve"> </w:t>
            </w:r>
            <w:r w:rsidR="002A0816">
              <w:t>30</w:t>
            </w:r>
            <w:r w:rsidR="002A0816">
              <w:rPr>
                <w:spacing w:val="-5"/>
              </w:rPr>
              <w:t xml:space="preserve"> </w:t>
            </w:r>
            <w:r w:rsidR="002A0816">
              <w:t>-</w:t>
            </w:r>
            <w:r w:rsidR="002A0816">
              <w:rPr>
                <w:spacing w:val="-2"/>
              </w:rPr>
              <w:t xml:space="preserve"> </w:t>
            </w:r>
            <w:r w:rsidR="002A0816">
              <w:t>RECOURS A</w:t>
            </w:r>
            <w:r w:rsidR="002A0816">
              <w:rPr>
                <w:spacing w:val="-2"/>
              </w:rPr>
              <w:t xml:space="preserve"> </w:t>
            </w:r>
            <w:r w:rsidR="002A0816">
              <w:t>UN</w:t>
            </w:r>
            <w:r w:rsidR="002A0816">
              <w:rPr>
                <w:spacing w:val="-1"/>
              </w:rPr>
              <w:t xml:space="preserve"> </w:t>
            </w:r>
            <w:r w:rsidR="002A0816">
              <w:t>MARCHE</w:t>
            </w:r>
            <w:r w:rsidR="002A0816">
              <w:rPr>
                <w:spacing w:val="-1"/>
              </w:rPr>
              <w:t xml:space="preserve"> </w:t>
            </w:r>
            <w:r w:rsidR="002A0816">
              <w:t>SANS PUBLICITE</w:t>
            </w:r>
            <w:r w:rsidR="002A0816">
              <w:rPr>
                <w:spacing w:val="-1"/>
              </w:rPr>
              <w:t xml:space="preserve"> </w:t>
            </w:r>
            <w:r w:rsidR="002A0816">
              <w:t>NI MISE</w:t>
            </w:r>
            <w:r w:rsidR="002A0816">
              <w:rPr>
                <w:spacing w:val="-1"/>
              </w:rPr>
              <w:t xml:space="preserve"> </w:t>
            </w:r>
            <w:r w:rsidR="002A0816">
              <w:t>EN</w:t>
            </w:r>
            <w:r w:rsidR="002A0816">
              <w:rPr>
                <w:spacing w:val="-1"/>
              </w:rPr>
              <w:t xml:space="preserve"> </w:t>
            </w:r>
            <w:r w:rsidR="002A0816">
              <w:t>CONCURRENCE</w:t>
            </w:r>
            <w:r w:rsidR="002A0816">
              <w:rPr>
                <w:spacing w:val="-1"/>
              </w:rPr>
              <w:t xml:space="preserve"> </w:t>
            </w:r>
            <w:r w:rsidR="002A0816">
              <w:t>POUR</w:t>
            </w:r>
            <w:r w:rsidR="002A0816">
              <w:rPr>
                <w:spacing w:val="-1"/>
              </w:rPr>
              <w:t xml:space="preserve"> </w:t>
            </w:r>
            <w:r w:rsidR="002A0816">
              <w:t>LA</w:t>
            </w:r>
          </w:hyperlink>
          <w:r w:rsidR="002A0816">
            <w:t xml:space="preserve"> </w:t>
          </w:r>
          <w:hyperlink w:anchor="_bookmark119" w:history="1">
            <w:r w:rsidR="002A0816">
              <w:t>REALISATION</w:t>
            </w:r>
            <w:r w:rsidR="002A0816">
              <w:rPr>
                <w:spacing w:val="-7"/>
              </w:rPr>
              <w:t xml:space="preserve"> </w:t>
            </w:r>
            <w:r w:rsidR="002A0816">
              <w:t>DE</w:t>
            </w:r>
            <w:r w:rsidR="002A0816">
              <w:rPr>
                <w:spacing w:val="-7"/>
              </w:rPr>
              <w:t xml:space="preserve"> </w:t>
            </w:r>
            <w:r w:rsidR="002A0816">
              <w:t>PRESTATIONS</w:t>
            </w:r>
            <w:r w:rsidR="002A0816">
              <w:rPr>
                <w:spacing w:val="-6"/>
              </w:rPr>
              <w:t xml:space="preserve"> </w:t>
            </w:r>
            <w:r w:rsidR="002A0816">
              <w:rPr>
                <w:spacing w:val="-2"/>
              </w:rPr>
              <w:t>SIMILAIRES</w:t>
            </w:r>
            <w:r w:rsidR="002A0816">
              <w:tab/>
            </w:r>
            <w:r w:rsidR="002A0816">
              <w:rPr>
                <w:spacing w:val="-5"/>
              </w:rPr>
              <w:t>49</w:t>
            </w:r>
          </w:hyperlink>
        </w:p>
        <w:p w14:paraId="6F4B52B6" w14:textId="77777777" w:rsidR="001F4624" w:rsidRDefault="00514644">
          <w:pPr>
            <w:pStyle w:val="TM1"/>
            <w:tabs>
              <w:tab w:val="left" w:leader="dot" w:pos="10117"/>
            </w:tabs>
            <w:spacing w:line="240" w:lineRule="auto"/>
          </w:pPr>
          <w:hyperlink w:anchor="_bookmark120" w:history="1">
            <w:r w:rsidR="002A0816">
              <w:t>ARTICLE</w:t>
            </w:r>
            <w:r w:rsidR="002A0816">
              <w:rPr>
                <w:spacing w:val="-8"/>
              </w:rPr>
              <w:t xml:space="preserve"> </w:t>
            </w:r>
            <w:r w:rsidR="002A0816">
              <w:t>31</w:t>
            </w:r>
            <w:r w:rsidR="002A0816">
              <w:rPr>
                <w:spacing w:val="-5"/>
              </w:rPr>
              <w:t xml:space="preserve"> </w:t>
            </w:r>
            <w:r w:rsidR="002A0816">
              <w:t>-</w:t>
            </w:r>
            <w:r w:rsidR="002A0816">
              <w:rPr>
                <w:spacing w:val="-4"/>
              </w:rPr>
              <w:t xml:space="preserve"> </w:t>
            </w:r>
            <w:r w:rsidR="002A0816">
              <w:t>SIGNATURE</w:t>
            </w:r>
            <w:r w:rsidR="002A0816">
              <w:rPr>
                <w:spacing w:val="-6"/>
              </w:rPr>
              <w:t xml:space="preserve"> </w:t>
            </w:r>
            <w:r w:rsidR="002A0816">
              <w:t>DE</w:t>
            </w:r>
            <w:r w:rsidR="002A0816">
              <w:rPr>
                <w:spacing w:val="-6"/>
              </w:rPr>
              <w:t xml:space="preserve"> </w:t>
            </w:r>
            <w:r w:rsidR="002A0816">
              <w:t>L’OPERATEUR</w:t>
            </w:r>
            <w:r w:rsidR="002A0816">
              <w:rPr>
                <w:spacing w:val="-5"/>
              </w:rPr>
              <w:t xml:space="preserve"> </w:t>
            </w:r>
            <w:r w:rsidR="002A0816">
              <w:rPr>
                <w:spacing w:val="-2"/>
              </w:rPr>
              <w:t>ECONOMIQUE</w:t>
            </w:r>
            <w:r w:rsidR="002A0816">
              <w:rPr>
                <w:b w:val="0"/>
              </w:rPr>
              <w:tab/>
            </w:r>
            <w:r w:rsidR="002A0816">
              <w:rPr>
                <w:spacing w:val="-5"/>
              </w:rPr>
              <w:t>51</w:t>
            </w:r>
          </w:hyperlink>
        </w:p>
        <w:p w14:paraId="37B0F472" w14:textId="77777777" w:rsidR="001F4624" w:rsidRDefault="002A0816">
          <w:pPr>
            <w:pStyle w:val="TM3"/>
            <w:tabs>
              <w:tab w:val="left" w:leader="dot" w:pos="10139"/>
            </w:tabs>
            <w:spacing w:before="6"/>
            <w:ind w:left="631"/>
          </w:pPr>
          <w:r>
            <w:rPr>
              <w:i w:val="0"/>
              <w:noProof/>
            </w:rPr>
            <w:drawing>
              <wp:inline distT="0" distB="0" distL="0" distR="0" wp14:anchorId="07F211BF" wp14:editId="6C9F7479">
                <wp:extent cx="239986" cy="89038"/>
                <wp:effectExtent l="0" t="0" r="0" b="0"/>
                <wp:docPr id="58" name="Image 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8" name="Image 58"/>
                        <pic:cNvPicPr/>
                      </pic:nvPicPr>
                      <pic:blipFill>
                        <a:blip r:embed="rId51" cstate="print"/>
                        <a:stretch>
                          <a:fillRect/>
                        </a:stretch>
                      </pic:blipFill>
                      <pic:spPr>
                        <a:xfrm>
                          <a:off x="0" y="0"/>
                          <a:ext cx="239986" cy="89038"/>
                        </a:xfrm>
                        <a:prstGeom prst="rect">
                          <a:avLst/>
                        </a:prstGeom>
                      </pic:spPr>
                    </pic:pic>
                  </a:graphicData>
                </a:graphic>
              </wp:inline>
            </w:drawing>
          </w:r>
          <w:r>
            <w:rPr>
              <w:i w:val="0"/>
              <w:spacing w:val="20"/>
            </w:rPr>
            <w:t xml:space="preserve"> </w:t>
          </w:r>
          <w:hyperlink w:anchor="_bookmark121" w:history="1">
            <w:r>
              <w:t>Attestations sur l’honneur</w:t>
            </w:r>
            <w:r>
              <w:rPr>
                <w:i w:val="0"/>
              </w:rPr>
              <w:tab/>
            </w:r>
            <w:r>
              <w:rPr>
                <w:spacing w:val="-5"/>
              </w:rPr>
              <w:t>51</w:t>
            </w:r>
          </w:hyperlink>
        </w:p>
        <w:p w14:paraId="1A9E9BA6" w14:textId="77777777" w:rsidR="001F4624" w:rsidRDefault="002A0816">
          <w:pPr>
            <w:pStyle w:val="TM3"/>
            <w:tabs>
              <w:tab w:val="left" w:leader="dot" w:pos="10139"/>
            </w:tabs>
            <w:ind w:left="631"/>
          </w:pPr>
          <w:r>
            <w:rPr>
              <w:i w:val="0"/>
              <w:noProof/>
            </w:rPr>
            <w:drawing>
              <wp:inline distT="0" distB="0" distL="0" distR="0" wp14:anchorId="3C44269D" wp14:editId="1D8A3B2A">
                <wp:extent cx="239986" cy="89038"/>
                <wp:effectExtent l="0" t="0" r="0" b="0"/>
                <wp:docPr id="59" name="Image 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9" name="Image 59"/>
                        <pic:cNvPicPr/>
                      </pic:nvPicPr>
                      <pic:blipFill>
                        <a:blip r:embed="rId52" cstate="print"/>
                        <a:stretch>
                          <a:fillRect/>
                        </a:stretch>
                      </pic:blipFill>
                      <pic:spPr>
                        <a:xfrm>
                          <a:off x="0" y="0"/>
                          <a:ext cx="239986" cy="89038"/>
                        </a:xfrm>
                        <a:prstGeom prst="rect">
                          <a:avLst/>
                        </a:prstGeom>
                      </pic:spPr>
                    </pic:pic>
                  </a:graphicData>
                </a:graphic>
              </wp:inline>
            </w:drawing>
          </w:r>
          <w:r>
            <w:rPr>
              <w:i w:val="0"/>
              <w:spacing w:val="22"/>
            </w:rPr>
            <w:t xml:space="preserve"> </w:t>
          </w:r>
          <w:hyperlink w:anchor="_bookmark124" w:history="1">
            <w:r>
              <w:t>Délai de validité de l’offre</w:t>
            </w:r>
            <w:r>
              <w:rPr>
                <w:i w:val="0"/>
              </w:rPr>
              <w:tab/>
            </w:r>
            <w:r>
              <w:rPr>
                <w:spacing w:val="-5"/>
              </w:rPr>
              <w:t>52</w:t>
            </w:r>
          </w:hyperlink>
        </w:p>
        <w:p w14:paraId="51C5E7CD" w14:textId="77777777" w:rsidR="001F4624" w:rsidRDefault="002A0816">
          <w:pPr>
            <w:pStyle w:val="TM3"/>
            <w:tabs>
              <w:tab w:val="left" w:leader="dot" w:pos="10139"/>
            </w:tabs>
            <w:spacing w:before="1" w:line="229" w:lineRule="exact"/>
            <w:ind w:left="631"/>
          </w:pPr>
          <w:r>
            <w:rPr>
              <w:i w:val="0"/>
              <w:noProof/>
            </w:rPr>
            <w:drawing>
              <wp:inline distT="0" distB="0" distL="0" distR="0" wp14:anchorId="5B0C83D6" wp14:editId="0A2A90D2">
                <wp:extent cx="239986" cy="89038"/>
                <wp:effectExtent l="0" t="0" r="0" b="0"/>
                <wp:docPr id="60" name="Image 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0" name="Image 60"/>
                        <pic:cNvPicPr/>
                      </pic:nvPicPr>
                      <pic:blipFill>
                        <a:blip r:embed="rId53" cstate="print"/>
                        <a:stretch>
                          <a:fillRect/>
                        </a:stretch>
                      </pic:blipFill>
                      <pic:spPr>
                        <a:xfrm>
                          <a:off x="0" y="0"/>
                          <a:ext cx="239986" cy="89038"/>
                        </a:xfrm>
                        <a:prstGeom prst="rect">
                          <a:avLst/>
                        </a:prstGeom>
                      </pic:spPr>
                    </pic:pic>
                  </a:graphicData>
                </a:graphic>
              </wp:inline>
            </w:drawing>
          </w:r>
          <w:r>
            <w:rPr>
              <w:i w:val="0"/>
              <w:spacing w:val="16"/>
            </w:rPr>
            <w:t xml:space="preserve"> </w:t>
          </w:r>
          <w:hyperlink w:anchor="_bookmark125" w:history="1">
            <w:r>
              <w:t>Annexes</w:t>
            </w:r>
            <w:r>
              <w:rPr>
                <w:spacing w:val="-1"/>
              </w:rPr>
              <w:t xml:space="preserve"> </w:t>
            </w:r>
            <w:r>
              <w:t>remises</w:t>
            </w:r>
            <w:r>
              <w:rPr>
                <w:spacing w:val="-1"/>
              </w:rPr>
              <w:t xml:space="preserve"> </w:t>
            </w:r>
            <w:r>
              <w:t>par</w:t>
            </w:r>
            <w:r>
              <w:rPr>
                <w:spacing w:val="-1"/>
              </w:rPr>
              <w:t xml:space="preserve"> </w:t>
            </w:r>
            <w:r>
              <w:t>la société dans</w:t>
            </w:r>
            <w:r>
              <w:rPr>
                <w:spacing w:val="-1"/>
              </w:rPr>
              <w:t xml:space="preserve"> </w:t>
            </w:r>
            <w:r>
              <w:t>son</w:t>
            </w:r>
            <w:r>
              <w:rPr>
                <w:spacing w:val="-1"/>
              </w:rPr>
              <w:t xml:space="preserve"> </w:t>
            </w:r>
            <w:r>
              <w:t>offre</w:t>
            </w:r>
            <w:r>
              <w:tab/>
            </w:r>
            <w:r>
              <w:rPr>
                <w:spacing w:val="-5"/>
              </w:rPr>
              <w:t>52</w:t>
            </w:r>
          </w:hyperlink>
        </w:p>
        <w:p w14:paraId="305A7BAA" w14:textId="77777777" w:rsidR="001F4624" w:rsidRDefault="002A0816">
          <w:pPr>
            <w:pStyle w:val="TM3"/>
            <w:tabs>
              <w:tab w:val="left" w:leader="dot" w:pos="10139"/>
            </w:tabs>
            <w:spacing w:before="2" w:line="235" w:lineRule="auto"/>
            <w:ind w:left="624" w:right="289" w:firstLine="6"/>
          </w:pPr>
          <w:r>
            <w:rPr>
              <w:i w:val="0"/>
              <w:noProof/>
            </w:rPr>
            <w:drawing>
              <wp:inline distT="0" distB="0" distL="0" distR="0" wp14:anchorId="1E02873B" wp14:editId="620AAC16">
                <wp:extent cx="239986" cy="89038"/>
                <wp:effectExtent l="0" t="0" r="0" b="0"/>
                <wp:docPr id="61" name="Image 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1" name="Image 61"/>
                        <pic:cNvPicPr/>
                      </pic:nvPicPr>
                      <pic:blipFill>
                        <a:blip r:embed="rId54" cstate="print"/>
                        <a:stretch>
                          <a:fillRect/>
                        </a:stretch>
                      </pic:blipFill>
                      <pic:spPr>
                        <a:xfrm>
                          <a:off x="0" y="0"/>
                          <a:ext cx="239986" cy="89038"/>
                        </a:xfrm>
                        <a:prstGeom prst="rect">
                          <a:avLst/>
                        </a:prstGeom>
                      </pic:spPr>
                    </pic:pic>
                  </a:graphicData>
                </a:graphic>
              </wp:inline>
            </w:drawing>
          </w:r>
          <w:r>
            <w:rPr>
              <w:i w:val="0"/>
            </w:rPr>
            <w:t xml:space="preserve"> </w:t>
          </w:r>
          <w:hyperlink w:anchor="_bookmark126" w:history="1">
            <w:r>
              <w:t>Signature</w:t>
            </w:r>
            <w:r>
              <w:rPr>
                <w:spacing w:val="-5"/>
              </w:rPr>
              <w:t xml:space="preserve"> </w:t>
            </w:r>
            <w:r>
              <w:t>du</w:t>
            </w:r>
            <w:r>
              <w:rPr>
                <w:spacing w:val="-4"/>
              </w:rPr>
              <w:t xml:space="preserve"> </w:t>
            </w:r>
            <w:r>
              <w:t>Marché</w:t>
            </w:r>
            <w:r>
              <w:rPr>
                <w:spacing w:val="-7"/>
              </w:rPr>
              <w:t xml:space="preserve"> </w:t>
            </w:r>
            <w:r>
              <w:t>par</w:t>
            </w:r>
            <w:r>
              <w:rPr>
                <w:spacing w:val="-6"/>
              </w:rPr>
              <w:t xml:space="preserve"> </w:t>
            </w:r>
            <w:r>
              <w:t>le</w:t>
            </w:r>
            <w:r>
              <w:rPr>
                <w:spacing w:val="-5"/>
              </w:rPr>
              <w:t xml:space="preserve"> </w:t>
            </w:r>
            <w:r>
              <w:t>Titulaire</w:t>
            </w:r>
            <w:r>
              <w:rPr>
                <w:spacing w:val="-5"/>
              </w:rPr>
              <w:t xml:space="preserve"> </w:t>
            </w:r>
            <w:r>
              <w:t>individuel</w:t>
            </w:r>
            <w:r>
              <w:rPr>
                <w:spacing w:val="-5"/>
              </w:rPr>
              <w:t xml:space="preserve"> </w:t>
            </w:r>
            <w:r>
              <w:t>ou,</w:t>
            </w:r>
            <w:r>
              <w:rPr>
                <w:spacing w:val="-5"/>
              </w:rPr>
              <w:t xml:space="preserve"> </w:t>
            </w:r>
            <w:r>
              <w:t>en</w:t>
            </w:r>
            <w:r>
              <w:rPr>
                <w:spacing w:val="-6"/>
              </w:rPr>
              <w:t xml:space="preserve"> </w:t>
            </w:r>
            <w:r>
              <w:t>cas</w:t>
            </w:r>
            <w:r>
              <w:rPr>
                <w:spacing w:val="-6"/>
              </w:rPr>
              <w:t xml:space="preserve"> </w:t>
            </w:r>
            <w:r>
              <w:t>de</w:t>
            </w:r>
            <w:r>
              <w:rPr>
                <w:spacing w:val="-5"/>
              </w:rPr>
              <w:t xml:space="preserve"> </w:t>
            </w:r>
            <w:r>
              <w:t>groupement,</w:t>
            </w:r>
            <w:r>
              <w:rPr>
                <w:spacing w:val="-5"/>
              </w:rPr>
              <w:t xml:space="preserve"> </w:t>
            </w:r>
            <w:r>
              <w:t>le</w:t>
            </w:r>
            <w:r>
              <w:rPr>
                <w:spacing w:val="-5"/>
              </w:rPr>
              <w:t xml:space="preserve"> </w:t>
            </w:r>
            <w:r>
              <w:t>mandataire</w:t>
            </w:r>
            <w:r>
              <w:rPr>
                <w:spacing w:val="-5"/>
              </w:rPr>
              <w:t xml:space="preserve"> </w:t>
            </w:r>
            <w:r>
              <w:t>dûment</w:t>
            </w:r>
            <w:r>
              <w:rPr>
                <w:spacing w:val="-6"/>
              </w:rPr>
              <w:t xml:space="preserve"> </w:t>
            </w:r>
            <w:r>
              <w:t>habilité</w:t>
            </w:r>
            <w:r>
              <w:rPr>
                <w:spacing w:val="-5"/>
              </w:rPr>
              <w:t xml:space="preserve"> </w:t>
            </w:r>
            <w:r>
              <w:t>ou</w:t>
            </w:r>
            <w:r>
              <w:rPr>
                <w:spacing w:val="-4"/>
              </w:rPr>
              <w:t xml:space="preserve"> </w:t>
            </w:r>
            <w:r>
              <w:t>chaque</w:t>
            </w:r>
          </w:hyperlink>
          <w:r>
            <w:t xml:space="preserve"> </w:t>
          </w:r>
          <w:hyperlink w:anchor="_bookmark126" w:history="1">
            <w:r>
              <w:t>membre</w:t>
            </w:r>
            <w:r>
              <w:rPr>
                <w:spacing w:val="-4"/>
              </w:rPr>
              <w:t xml:space="preserve"> </w:t>
            </w:r>
            <w:r>
              <w:t>du</w:t>
            </w:r>
            <w:r>
              <w:rPr>
                <w:spacing w:val="-3"/>
              </w:rPr>
              <w:t xml:space="preserve"> </w:t>
            </w:r>
            <w:r>
              <w:rPr>
                <w:spacing w:val="-2"/>
              </w:rPr>
              <w:t>groupement</w:t>
            </w:r>
            <w:r>
              <w:tab/>
            </w:r>
            <w:r>
              <w:rPr>
                <w:spacing w:val="-5"/>
              </w:rPr>
              <w:t>53</w:t>
            </w:r>
          </w:hyperlink>
        </w:p>
        <w:p w14:paraId="1A46FA95" w14:textId="77777777" w:rsidR="001F4624" w:rsidRDefault="00514644">
          <w:pPr>
            <w:pStyle w:val="TM3"/>
            <w:numPr>
              <w:ilvl w:val="2"/>
              <w:numId w:val="48"/>
            </w:numPr>
            <w:tabs>
              <w:tab w:val="left" w:pos="1223"/>
              <w:tab w:val="left" w:leader="dot" w:pos="10156"/>
            </w:tabs>
            <w:spacing w:before="2" w:line="231" w:lineRule="exact"/>
            <w:ind w:left="1223" w:hanging="599"/>
            <w:rPr>
              <w:rFonts w:ascii="Arial Narrow" w:hAnsi="Arial Narrow"/>
              <w:i w:val="0"/>
            </w:rPr>
          </w:pPr>
          <w:hyperlink w:anchor="_bookmark127" w:history="1">
            <w:r w:rsidR="002A0816">
              <w:t>Signature</w:t>
            </w:r>
            <w:r w:rsidR="002A0816">
              <w:rPr>
                <w:spacing w:val="-6"/>
              </w:rPr>
              <w:t xml:space="preserve"> </w:t>
            </w:r>
            <w:r w:rsidR="002A0816">
              <w:t>du</w:t>
            </w:r>
            <w:r w:rsidR="002A0816">
              <w:rPr>
                <w:spacing w:val="-4"/>
              </w:rPr>
              <w:t xml:space="preserve"> </w:t>
            </w:r>
            <w:r w:rsidR="002A0816">
              <w:t>Marché</w:t>
            </w:r>
            <w:r w:rsidR="002A0816">
              <w:rPr>
                <w:spacing w:val="-5"/>
              </w:rPr>
              <w:t xml:space="preserve"> </w:t>
            </w:r>
            <w:r w:rsidR="002A0816">
              <w:t>par</w:t>
            </w:r>
            <w:r w:rsidR="002A0816">
              <w:rPr>
                <w:spacing w:val="-6"/>
              </w:rPr>
              <w:t xml:space="preserve"> </w:t>
            </w:r>
            <w:r w:rsidR="002A0816">
              <w:t>le</w:t>
            </w:r>
            <w:r w:rsidR="002A0816">
              <w:rPr>
                <w:spacing w:val="-6"/>
              </w:rPr>
              <w:t xml:space="preserve"> </w:t>
            </w:r>
            <w:r w:rsidR="002A0816">
              <w:t>Titulaire</w:t>
            </w:r>
            <w:r w:rsidR="002A0816">
              <w:rPr>
                <w:spacing w:val="-5"/>
              </w:rPr>
              <w:t xml:space="preserve"> </w:t>
            </w:r>
            <w:r w:rsidR="002A0816">
              <w:rPr>
                <w:spacing w:val="-2"/>
              </w:rPr>
              <w:t>individuel</w:t>
            </w:r>
            <w:r w:rsidR="002A0816">
              <w:tab/>
            </w:r>
            <w:r w:rsidR="002A0816">
              <w:rPr>
                <w:rFonts w:ascii="Arial Narrow" w:hAnsi="Arial Narrow"/>
                <w:i w:val="0"/>
                <w:spacing w:val="-5"/>
              </w:rPr>
              <w:t>53</w:t>
            </w:r>
          </w:hyperlink>
        </w:p>
        <w:p w14:paraId="3007E718" w14:textId="77777777" w:rsidR="001F4624" w:rsidRDefault="00514644">
          <w:pPr>
            <w:pStyle w:val="TM3"/>
            <w:numPr>
              <w:ilvl w:val="2"/>
              <w:numId w:val="48"/>
            </w:numPr>
            <w:tabs>
              <w:tab w:val="left" w:pos="1223"/>
              <w:tab w:val="left" w:leader="dot" w:pos="10156"/>
            </w:tabs>
            <w:spacing w:line="230" w:lineRule="exact"/>
            <w:ind w:left="1223" w:hanging="599"/>
            <w:rPr>
              <w:rFonts w:ascii="Arial Narrow" w:hAnsi="Arial Narrow"/>
              <w:i w:val="0"/>
            </w:rPr>
          </w:pPr>
          <w:hyperlink w:anchor="_bookmark128" w:history="1">
            <w:r w:rsidR="002A0816">
              <w:t>Signature</w:t>
            </w:r>
            <w:r w:rsidR="002A0816">
              <w:rPr>
                <w:spacing w:val="-6"/>
              </w:rPr>
              <w:t xml:space="preserve"> </w:t>
            </w:r>
            <w:r w:rsidR="002A0816">
              <w:t>du</w:t>
            </w:r>
            <w:r w:rsidR="002A0816">
              <w:rPr>
                <w:spacing w:val="-5"/>
              </w:rPr>
              <w:t xml:space="preserve"> </w:t>
            </w:r>
            <w:r w:rsidR="002A0816">
              <w:t>Marché</w:t>
            </w:r>
            <w:r w:rsidR="002A0816">
              <w:rPr>
                <w:spacing w:val="-6"/>
              </w:rPr>
              <w:t xml:space="preserve"> </w:t>
            </w:r>
            <w:r w:rsidR="002A0816">
              <w:t>par</w:t>
            </w:r>
            <w:r w:rsidR="002A0816">
              <w:rPr>
                <w:spacing w:val="-6"/>
              </w:rPr>
              <w:t xml:space="preserve"> </w:t>
            </w:r>
            <w:r w:rsidR="002A0816">
              <w:t>les</w:t>
            </w:r>
            <w:r w:rsidR="002A0816">
              <w:rPr>
                <w:spacing w:val="-7"/>
              </w:rPr>
              <w:t xml:space="preserve"> </w:t>
            </w:r>
            <w:r w:rsidR="002A0816">
              <w:t>membres</w:t>
            </w:r>
            <w:r w:rsidR="002A0816">
              <w:rPr>
                <w:spacing w:val="-7"/>
              </w:rPr>
              <w:t xml:space="preserve"> </w:t>
            </w:r>
            <w:r w:rsidR="002A0816">
              <w:t>du</w:t>
            </w:r>
            <w:r w:rsidR="002A0816">
              <w:rPr>
                <w:spacing w:val="-4"/>
              </w:rPr>
              <w:t xml:space="preserve"> </w:t>
            </w:r>
            <w:r w:rsidR="002A0816">
              <w:t>groupement</w:t>
            </w:r>
            <w:r w:rsidR="002A0816">
              <w:rPr>
                <w:spacing w:val="-7"/>
              </w:rPr>
              <w:t xml:space="preserve"> </w:t>
            </w:r>
            <w:r w:rsidR="002A0816">
              <w:t>d’opérateurs</w:t>
            </w:r>
            <w:r w:rsidR="002A0816">
              <w:rPr>
                <w:spacing w:val="-7"/>
              </w:rPr>
              <w:t xml:space="preserve"> </w:t>
            </w:r>
            <w:r w:rsidR="002A0816">
              <w:rPr>
                <w:spacing w:val="-2"/>
              </w:rPr>
              <w:t>économiques</w:t>
            </w:r>
            <w:r w:rsidR="002A0816">
              <w:rPr>
                <w:i w:val="0"/>
              </w:rPr>
              <w:tab/>
            </w:r>
            <w:r w:rsidR="002A0816">
              <w:rPr>
                <w:rFonts w:ascii="Arial Narrow" w:hAnsi="Arial Narrow"/>
                <w:i w:val="0"/>
                <w:spacing w:val="-5"/>
              </w:rPr>
              <w:t>53</w:t>
            </w:r>
          </w:hyperlink>
        </w:p>
        <w:p w14:paraId="3A3949B4" w14:textId="77777777" w:rsidR="001F4624" w:rsidRDefault="00514644">
          <w:pPr>
            <w:pStyle w:val="TM1"/>
            <w:tabs>
              <w:tab w:val="left" w:leader="dot" w:pos="10117"/>
            </w:tabs>
            <w:spacing w:line="240" w:lineRule="auto"/>
            <w:ind w:right="291"/>
          </w:pPr>
          <w:hyperlink w:anchor="_bookmark130" w:history="1">
            <w:r w:rsidR="002A0816">
              <w:t>ARTICLE 32 - ACCEPTATION DE L’OFFRE - SIGNATURE DE LA SOCIETE POUR LE LOGEMENT</w:t>
            </w:r>
          </w:hyperlink>
          <w:r w:rsidR="002A0816">
            <w:t xml:space="preserve"> </w:t>
          </w:r>
          <w:hyperlink w:anchor="_bookmark130" w:history="1">
            <w:r w:rsidR="002A0816">
              <w:t>INTERMEDIAIRE</w:t>
            </w:r>
            <w:r w:rsidR="002A0816">
              <w:rPr>
                <w:spacing w:val="-5"/>
              </w:rPr>
              <w:t xml:space="preserve"> </w:t>
            </w:r>
            <w:r w:rsidR="002A0816">
              <w:t>(</w:t>
            </w:r>
            <w:r w:rsidR="002A0816">
              <w:rPr>
                <w:i/>
              </w:rPr>
              <w:t>ARTICLE</w:t>
            </w:r>
            <w:r w:rsidR="002A0816">
              <w:rPr>
                <w:i/>
                <w:spacing w:val="-5"/>
              </w:rPr>
              <w:t xml:space="preserve"> </w:t>
            </w:r>
            <w:r w:rsidR="002A0816">
              <w:rPr>
                <w:i/>
              </w:rPr>
              <w:t>RESERVE</w:t>
            </w:r>
            <w:r w:rsidR="002A0816">
              <w:rPr>
                <w:i/>
                <w:spacing w:val="-5"/>
              </w:rPr>
              <w:t xml:space="preserve"> </w:t>
            </w:r>
            <w:r w:rsidR="002A0816">
              <w:rPr>
                <w:i/>
              </w:rPr>
              <w:t>A</w:t>
            </w:r>
            <w:r w:rsidR="002A0816">
              <w:rPr>
                <w:i/>
                <w:spacing w:val="-4"/>
              </w:rPr>
              <w:t xml:space="preserve"> </w:t>
            </w:r>
            <w:r w:rsidR="002A0816">
              <w:rPr>
                <w:i/>
              </w:rPr>
              <w:t>LA</w:t>
            </w:r>
            <w:r w:rsidR="002A0816">
              <w:rPr>
                <w:i/>
                <w:spacing w:val="-5"/>
              </w:rPr>
              <w:t xml:space="preserve"> </w:t>
            </w:r>
            <w:r w:rsidR="002A0816">
              <w:rPr>
                <w:i/>
                <w:spacing w:val="-4"/>
              </w:rPr>
              <w:t>SLI</w:t>
            </w:r>
            <w:r w:rsidR="002A0816">
              <w:rPr>
                <w:spacing w:val="-4"/>
              </w:rPr>
              <w:t>)</w:t>
            </w:r>
            <w:r w:rsidR="002A0816">
              <w:tab/>
            </w:r>
            <w:r w:rsidR="002A0816">
              <w:rPr>
                <w:spacing w:val="-5"/>
              </w:rPr>
              <w:t>54</w:t>
            </w:r>
          </w:hyperlink>
        </w:p>
        <w:p w14:paraId="42CD4AE4" w14:textId="77777777" w:rsidR="001F4624" w:rsidRDefault="002A0816">
          <w:pPr>
            <w:pStyle w:val="TM3"/>
            <w:tabs>
              <w:tab w:val="left" w:leader="dot" w:pos="10139"/>
            </w:tabs>
            <w:spacing w:before="6"/>
            <w:ind w:left="631"/>
          </w:pPr>
          <w:r>
            <w:rPr>
              <w:i w:val="0"/>
              <w:noProof/>
            </w:rPr>
            <w:drawing>
              <wp:inline distT="0" distB="0" distL="0" distR="0" wp14:anchorId="4E78B709" wp14:editId="0812B575">
                <wp:extent cx="239986" cy="89038"/>
                <wp:effectExtent l="0" t="0" r="0" b="0"/>
                <wp:docPr id="62" name="Image 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2" name="Image 62"/>
                        <pic:cNvPicPr/>
                      </pic:nvPicPr>
                      <pic:blipFill>
                        <a:blip r:embed="rId55" cstate="print"/>
                        <a:stretch>
                          <a:fillRect/>
                        </a:stretch>
                      </pic:blipFill>
                      <pic:spPr>
                        <a:xfrm>
                          <a:off x="0" y="0"/>
                          <a:ext cx="239986" cy="89038"/>
                        </a:xfrm>
                        <a:prstGeom prst="rect">
                          <a:avLst/>
                        </a:prstGeom>
                      </pic:spPr>
                    </pic:pic>
                  </a:graphicData>
                </a:graphic>
              </wp:inline>
            </w:drawing>
          </w:r>
          <w:r>
            <w:rPr>
              <w:i w:val="0"/>
              <w:spacing w:val="26"/>
            </w:rPr>
            <w:t xml:space="preserve"> </w:t>
          </w:r>
          <w:hyperlink w:anchor="_bookmark131" w:history="1">
            <w:r>
              <w:t>Mise au point</w:t>
            </w:r>
            <w:r>
              <w:tab/>
            </w:r>
            <w:r>
              <w:rPr>
                <w:spacing w:val="-5"/>
              </w:rPr>
              <w:t>54</w:t>
            </w:r>
          </w:hyperlink>
        </w:p>
        <w:p w14:paraId="58BEF820" w14:textId="77777777" w:rsidR="001F4624" w:rsidRDefault="002A0816">
          <w:pPr>
            <w:pStyle w:val="TM3"/>
            <w:tabs>
              <w:tab w:val="left" w:leader="dot" w:pos="10139"/>
            </w:tabs>
            <w:ind w:left="631"/>
          </w:pPr>
          <w:r>
            <w:rPr>
              <w:i w:val="0"/>
              <w:noProof/>
            </w:rPr>
            <w:drawing>
              <wp:inline distT="0" distB="0" distL="0" distR="0" wp14:anchorId="50C7ED2B" wp14:editId="20E27625">
                <wp:extent cx="239986" cy="89038"/>
                <wp:effectExtent l="0" t="0" r="0" b="0"/>
                <wp:docPr id="63" name="Imag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 name="Image 63"/>
                        <pic:cNvPicPr/>
                      </pic:nvPicPr>
                      <pic:blipFill>
                        <a:blip r:embed="rId56" cstate="print"/>
                        <a:stretch>
                          <a:fillRect/>
                        </a:stretch>
                      </pic:blipFill>
                      <pic:spPr>
                        <a:xfrm>
                          <a:off x="0" y="0"/>
                          <a:ext cx="239986" cy="89038"/>
                        </a:xfrm>
                        <a:prstGeom prst="rect">
                          <a:avLst/>
                        </a:prstGeom>
                      </pic:spPr>
                    </pic:pic>
                  </a:graphicData>
                </a:graphic>
              </wp:inline>
            </w:drawing>
          </w:r>
          <w:r>
            <w:rPr>
              <w:i w:val="0"/>
              <w:spacing w:val="15"/>
            </w:rPr>
            <w:t xml:space="preserve"> </w:t>
          </w:r>
          <w:hyperlink w:anchor="_bookmark132" w:history="1">
            <w:r>
              <w:t>Récapitulatif</w:t>
            </w:r>
            <w:r>
              <w:rPr>
                <w:spacing w:val="-2"/>
              </w:rPr>
              <w:t xml:space="preserve"> </w:t>
            </w:r>
            <w:r>
              <w:t>des</w:t>
            </w:r>
            <w:r>
              <w:rPr>
                <w:spacing w:val="-4"/>
              </w:rPr>
              <w:t xml:space="preserve"> </w:t>
            </w:r>
            <w:r>
              <w:t>annexes</w:t>
            </w:r>
            <w:r>
              <w:rPr>
                <w:spacing w:val="-2"/>
              </w:rPr>
              <w:t xml:space="preserve"> </w:t>
            </w:r>
            <w:r>
              <w:t>établies</w:t>
            </w:r>
            <w:r>
              <w:rPr>
                <w:spacing w:val="-2"/>
              </w:rPr>
              <w:t xml:space="preserve"> </w:t>
            </w:r>
            <w:r>
              <w:t>après</w:t>
            </w:r>
            <w:r>
              <w:rPr>
                <w:spacing w:val="-2"/>
              </w:rPr>
              <w:t xml:space="preserve"> </w:t>
            </w:r>
            <w:r>
              <w:t>la remise</w:t>
            </w:r>
            <w:r>
              <w:rPr>
                <w:spacing w:val="-1"/>
              </w:rPr>
              <w:t xml:space="preserve"> </w:t>
            </w:r>
            <w:r>
              <w:t>des offres</w:t>
            </w:r>
            <w:r>
              <w:tab/>
            </w:r>
            <w:r>
              <w:rPr>
                <w:spacing w:val="-5"/>
              </w:rPr>
              <w:t>54</w:t>
            </w:r>
          </w:hyperlink>
        </w:p>
        <w:p w14:paraId="3141C1A9" w14:textId="77777777" w:rsidR="001F4624" w:rsidRDefault="002A0816">
          <w:pPr>
            <w:pStyle w:val="TM3"/>
            <w:tabs>
              <w:tab w:val="left" w:leader="dot" w:pos="10139"/>
            </w:tabs>
            <w:spacing w:before="1"/>
            <w:ind w:left="631"/>
          </w:pPr>
          <w:r>
            <w:rPr>
              <w:i w:val="0"/>
              <w:noProof/>
            </w:rPr>
            <w:drawing>
              <wp:inline distT="0" distB="0" distL="0" distR="0" wp14:anchorId="2ADB3605" wp14:editId="36B429B8">
                <wp:extent cx="239986" cy="89038"/>
                <wp:effectExtent l="0" t="0" r="0" b="0"/>
                <wp:docPr id="64" name="Image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4" name="Image 64"/>
                        <pic:cNvPicPr/>
                      </pic:nvPicPr>
                      <pic:blipFill>
                        <a:blip r:embed="rId57" cstate="print"/>
                        <a:stretch>
                          <a:fillRect/>
                        </a:stretch>
                      </pic:blipFill>
                      <pic:spPr>
                        <a:xfrm>
                          <a:off x="0" y="0"/>
                          <a:ext cx="239986" cy="89038"/>
                        </a:xfrm>
                        <a:prstGeom prst="rect">
                          <a:avLst/>
                        </a:prstGeom>
                      </pic:spPr>
                    </pic:pic>
                  </a:graphicData>
                </a:graphic>
              </wp:inline>
            </w:drawing>
          </w:r>
          <w:r>
            <w:rPr>
              <w:i w:val="0"/>
              <w:spacing w:val="12"/>
            </w:rPr>
            <w:t xml:space="preserve"> </w:t>
          </w:r>
          <w:hyperlink w:anchor="_bookmark133" w:history="1">
            <w:r>
              <w:t>Acceptation</w:t>
            </w:r>
            <w:r>
              <w:rPr>
                <w:spacing w:val="-4"/>
              </w:rPr>
              <w:t xml:space="preserve"> </w:t>
            </w:r>
            <w:r>
              <w:t>de</w:t>
            </w:r>
            <w:r>
              <w:rPr>
                <w:spacing w:val="-3"/>
              </w:rPr>
              <w:t xml:space="preserve"> </w:t>
            </w:r>
            <w:r>
              <w:t>l’offre</w:t>
            </w:r>
            <w:r>
              <w:rPr>
                <w:spacing w:val="-3"/>
              </w:rPr>
              <w:t xml:space="preserve"> </w:t>
            </w:r>
            <w:r>
              <w:t>par</w:t>
            </w:r>
            <w:r>
              <w:rPr>
                <w:spacing w:val="-4"/>
              </w:rPr>
              <w:t xml:space="preserve"> </w:t>
            </w:r>
            <w:r>
              <w:t>décision</w:t>
            </w:r>
            <w:r>
              <w:rPr>
                <w:spacing w:val="-2"/>
              </w:rPr>
              <w:t xml:space="preserve"> </w:t>
            </w:r>
            <w:r>
              <w:t>de</w:t>
            </w:r>
            <w:r>
              <w:rPr>
                <w:spacing w:val="-3"/>
              </w:rPr>
              <w:t xml:space="preserve"> </w:t>
            </w:r>
            <w:r>
              <w:t>la</w:t>
            </w:r>
            <w:r>
              <w:rPr>
                <w:spacing w:val="-2"/>
              </w:rPr>
              <w:t xml:space="preserve"> </w:t>
            </w:r>
            <w:r>
              <w:t>Société</w:t>
            </w:r>
            <w:r>
              <w:rPr>
                <w:spacing w:val="-3"/>
              </w:rPr>
              <w:t xml:space="preserve"> </w:t>
            </w:r>
            <w:r>
              <w:t>pour</w:t>
            </w:r>
            <w:r>
              <w:rPr>
                <w:spacing w:val="-4"/>
              </w:rPr>
              <w:t xml:space="preserve"> </w:t>
            </w:r>
            <w:r>
              <w:t>le</w:t>
            </w:r>
            <w:r>
              <w:rPr>
                <w:spacing w:val="-3"/>
              </w:rPr>
              <w:t xml:space="preserve"> </w:t>
            </w:r>
            <w:r>
              <w:t>logement</w:t>
            </w:r>
            <w:r>
              <w:rPr>
                <w:spacing w:val="-4"/>
              </w:rPr>
              <w:t xml:space="preserve"> </w:t>
            </w:r>
            <w:r>
              <w:t>intermédiaire</w:t>
            </w:r>
            <w:r>
              <w:rPr>
                <w:spacing w:val="-3"/>
              </w:rPr>
              <w:t xml:space="preserve"> </w:t>
            </w:r>
            <w:r>
              <w:t>(SLI)</w:t>
            </w:r>
            <w:r>
              <w:rPr>
                <w:i w:val="0"/>
              </w:rPr>
              <w:tab/>
            </w:r>
            <w:r>
              <w:rPr>
                <w:spacing w:val="-5"/>
              </w:rPr>
              <w:t>54</w:t>
            </w:r>
          </w:hyperlink>
        </w:p>
        <w:p w14:paraId="42AF48A9" w14:textId="77777777" w:rsidR="001F4624" w:rsidRDefault="002A0816">
          <w:pPr>
            <w:pStyle w:val="TM3"/>
            <w:tabs>
              <w:tab w:val="left" w:leader="dot" w:pos="10139"/>
            </w:tabs>
            <w:spacing w:line="227" w:lineRule="exact"/>
            <w:ind w:left="631"/>
          </w:pPr>
          <w:r>
            <w:rPr>
              <w:i w:val="0"/>
              <w:noProof/>
            </w:rPr>
            <w:drawing>
              <wp:inline distT="0" distB="0" distL="0" distR="0" wp14:anchorId="38B151C2" wp14:editId="059A581F">
                <wp:extent cx="239986" cy="89038"/>
                <wp:effectExtent l="0" t="0" r="0" b="0"/>
                <wp:docPr id="65" name="Image 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5" name="Image 65"/>
                        <pic:cNvPicPr/>
                      </pic:nvPicPr>
                      <pic:blipFill>
                        <a:blip r:embed="rId58" cstate="print"/>
                        <a:stretch>
                          <a:fillRect/>
                        </a:stretch>
                      </pic:blipFill>
                      <pic:spPr>
                        <a:xfrm>
                          <a:off x="0" y="0"/>
                          <a:ext cx="239986" cy="89038"/>
                        </a:xfrm>
                        <a:prstGeom prst="rect">
                          <a:avLst/>
                        </a:prstGeom>
                      </pic:spPr>
                    </pic:pic>
                  </a:graphicData>
                </a:graphic>
              </wp:inline>
            </w:drawing>
          </w:r>
          <w:r>
            <w:rPr>
              <w:i w:val="0"/>
              <w:spacing w:val="20"/>
            </w:rPr>
            <w:t xml:space="preserve"> </w:t>
          </w:r>
          <w:hyperlink w:anchor="_bookmark134" w:history="1">
            <w:r>
              <w:t>Signature de la SLI</w:t>
            </w:r>
            <w:r>
              <w:tab/>
            </w:r>
            <w:r>
              <w:rPr>
                <w:spacing w:val="-5"/>
              </w:rPr>
              <w:t>55</w:t>
            </w:r>
          </w:hyperlink>
        </w:p>
        <w:p w14:paraId="5983542F" w14:textId="77777777" w:rsidR="001F4624" w:rsidRDefault="00514644">
          <w:pPr>
            <w:pStyle w:val="TM1"/>
            <w:tabs>
              <w:tab w:val="left" w:leader="dot" w:pos="10117"/>
            </w:tabs>
            <w:spacing w:line="250" w:lineRule="exact"/>
          </w:pPr>
          <w:hyperlink w:anchor="_bookmark135" w:history="1">
            <w:r w:rsidR="002A0816">
              <w:t>ARTICLE</w:t>
            </w:r>
            <w:r w:rsidR="002A0816">
              <w:rPr>
                <w:spacing w:val="-7"/>
              </w:rPr>
              <w:t xml:space="preserve"> </w:t>
            </w:r>
            <w:r w:rsidR="002A0816">
              <w:t>33</w:t>
            </w:r>
            <w:r w:rsidR="002A0816">
              <w:rPr>
                <w:spacing w:val="-3"/>
              </w:rPr>
              <w:t xml:space="preserve"> </w:t>
            </w:r>
            <w:r w:rsidR="002A0816">
              <w:t>-</w:t>
            </w:r>
            <w:r w:rsidR="002A0816">
              <w:rPr>
                <w:spacing w:val="-3"/>
              </w:rPr>
              <w:t xml:space="preserve"> </w:t>
            </w:r>
            <w:r w:rsidR="002A0816">
              <w:t>CADRE</w:t>
            </w:r>
            <w:r w:rsidR="002A0816">
              <w:rPr>
                <w:spacing w:val="-3"/>
              </w:rPr>
              <w:t xml:space="preserve"> </w:t>
            </w:r>
            <w:r w:rsidR="002A0816">
              <w:t>DE</w:t>
            </w:r>
            <w:r w:rsidR="002A0816">
              <w:rPr>
                <w:spacing w:val="-4"/>
              </w:rPr>
              <w:t xml:space="preserve"> </w:t>
            </w:r>
            <w:r w:rsidR="002A0816">
              <w:t>NANTISSEMENT</w:t>
            </w:r>
            <w:r w:rsidR="002A0816">
              <w:rPr>
                <w:spacing w:val="-5"/>
              </w:rPr>
              <w:t xml:space="preserve"> </w:t>
            </w:r>
            <w:r w:rsidR="002A0816">
              <w:t>OU</w:t>
            </w:r>
            <w:r w:rsidR="002A0816">
              <w:rPr>
                <w:spacing w:val="-4"/>
              </w:rPr>
              <w:t xml:space="preserve"> </w:t>
            </w:r>
            <w:r w:rsidR="002A0816">
              <w:t>DE</w:t>
            </w:r>
            <w:r w:rsidR="002A0816">
              <w:rPr>
                <w:spacing w:val="-5"/>
              </w:rPr>
              <w:t xml:space="preserve"> </w:t>
            </w:r>
            <w:r w:rsidR="002A0816">
              <w:t>CESSION</w:t>
            </w:r>
            <w:r w:rsidR="002A0816">
              <w:rPr>
                <w:spacing w:val="-4"/>
              </w:rPr>
              <w:t xml:space="preserve"> </w:t>
            </w:r>
            <w:r w:rsidR="002A0816">
              <w:t>DE</w:t>
            </w:r>
            <w:r w:rsidR="002A0816">
              <w:rPr>
                <w:spacing w:val="-4"/>
              </w:rPr>
              <w:t xml:space="preserve"> </w:t>
            </w:r>
            <w:r w:rsidR="002A0816">
              <w:rPr>
                <w:spacing w:val="-2"/>
              </w:rPr>
              <w:t>CREANCE</w:t>
            </w:r>
            <w:r w:rsidR="002A0816">
              <w:tab/>
            </w:r>
            <w:r w:rsidR="002A0816">
              <w:rPr>
                <w:spacing w:val="-5"/>
              </w:rPr>
              <w:t>56</w:t>
            </w:r>
          </w:hyperlink>
        </w:p>
      </w:sdtContent>
    </w:sdt>
    <w:p w14:paraId="1E417248" w14:textId="77777777" w:rsidR="001F4624" w:rsidRDefault="001F4624">
      <w:pPr>
        <w:pStyle w:val="TM1"/>
        <w:spacing w:line="250" w:lineRule="exact"/>
        <w:sectPr w:rsidR="001F4624">
          <w:type w:val="continuous"/>
          <w:pgSz w:w="11910" w:h="16840"/>
          <w:pgMar w:top="1058" w:right="566" w:bottom="962" w:left="708" w:header="0" w:footer="570" w:gutter="0"/>
          <w:cols w:space="720"/>
        </w:sectPr>
      </w:pPr>
    </w:p>
    <w:p w14:paraId="4FC9FA83" w14:textId="77777777" w:rsidR="001F4624" w:rsidRDefault="002A0816">
      <w:pPr>
        <w:pStyle w:val="Titre2"/>
        <w:spacing w:before="75"/>
        <w:ind w:left="2309"/>
      </w:pPr>
      <w:bookmarkStart w:id="0" w:name="_bookmark0"/>
      <w:bookmarkEnd w:id="0"/>
      <w:r>
        <w:lastRenderedPageBreak/>
        <w:t>PREAMBULE –</w:t>
      </w:r>
      <w:r>
        <w:rPr>
          <w:spacing w:val="-1"/>
        </w:rPr>
        <w:t xml:space="preserve"> </w:t>
      </w:r>
      <w:r>
        <w:t>DISPOSITIONS</w:t>
      </w:r>
      <w:r>
        <w:rPr>
          <w:spacing w:val="-2"/>
        </w:rPr>
        <w:t xml:space="preserve"> GENERALES</w:t>
      </w:r>
    </w:p>
    <w:p w14:paraId="129C62F0" w14:textId="77777777" w:rsidR="001F4624" w:rsidRDefault="002A0816">
      <w:pPr>
        <w:spacing w:before="255"/>
        <w:ind w:left="144"/>
        <w:rPr>
          <w:sz w:val="24"/>
        </w:rPr>
      </w:pPr>
      <w:r>
        <w:rPr>
          <w:b/>
          <w:sz w:val="24"/>
        </w:rPr>
        <w:t>Contractant</w:t>
      </w:r>
      <w:r>
        <w:rPr>
          <w:b/>
          <w:spacing w:val="-4"/>
          <w:sz w:val="24"/>
        </w:rPr>
        <w:t xml:space="preserve"> </w:t>
      </w:r>
      <w:r>
        <w:rPr>
          <w:spacing w:val="-10"/>
          <w:sz w:val="24"/>
        </w:rPr>
        <w:t>:</w:t>
      </w:r>
    </w:p>
    <w:p w14:paraId="148C4185" w14:textId="77777777" w:rsidR="001F4624" w:rsidRDefault="001F4624">
      <w:pPr>
        <w:pStyle w:val="Corpsdetexte"/>
        <w:spacing w:before="9"/>
      </w:pPr>
    </w:p>
    <w:p w14:paraId="63BA44DC" w14:textId="77777777" w:rsidR="001F4624" w:rsidRDefault="002A0816">
      <w:pPr>
        <w:spacing w:line="242" w:lineRule="auto"/>
        <w:ind w:left="144" w:right="663"/>
        <w:jc w:val="both"/>
        <w:rPr>
          <w:b/>
          <w:sz w:val="24"/>
        </w:rPr>
      </w:pPr>
      <w:r>
        <w:rPr>
          <w:b/>
          <w:sz w:val="24"/>
        </w:rPr>
        <w:t>Société</w:t>
      </w:r>
      <w:r>
        <w:rPr>
          <w:b/>
          <w:spacing w:val="-4"/>
          <w:sz w:val="24"/>
        </w:rPr>
        <w:t xml:space="preserve"> </w:t>
      </w:r>
      <w:r>
        <w:rPr>
          <w:b/>
          <w:sz w:val="24"/>
        </w:rPr>
        <w:t>pour</w:t>
      </w:r>
      <w:r>
        <w:rPr>
          <w:b/>
          <w:spacing w:val="-4"/>
          <w:sz w:val="24"/>
        </w:rPr>
        <w:t xml:space="preserve"> </w:t>
      </w:r>
      <w:r>
        <w:rPr>
          <w:b/>
          <w:sz w:val="24"/>
        </w:rPr>
        <w:t>le</w:t>
      </w:r>
      <w:r>
        <w:rPr>
          <w:b/>
          <w:spacing w:val="-3"/>
          <w:sz w:val="24"/>
        </w:rPr>
        <w:t xml:space="preserve"> </w:t>
      </w:r>
      <w:r>
        <w:rPr>
          <w:b/>
          <w:sz w:val="24"/>
        </w:rPr>
        <w:t>logement</w:t>
      </w:r>
      <w:r>
        <w:rPr>
          <w:b/>
          <w:spacing w:val="-3"/>
          <w:sz w:val="24"/>
        </w:rPr>
        <w:t xml:space="preserve"> </w:t>
      </w:r>
      <w:r>
        <w:rPr>
          <w:b/>
          <w:sz w:val="24"/>
        </w:rPr>
        <w:t>intermédiaire</w:t>
      </w:r>
      <w:r>
        <w:rPr>
          <w:b/>
          <w:spacing w:val="-4"/>
          <w:sz w:val="24"/>
        </w:rPr>
        <w:t xml:space="preserve"> </w:t>
      </w:r>
      <w:r>
        <w:rPr>
          <w:b/>
          <w:sz w:val="24"/>
        </w:rPr>
        <w:t>ci-après</w:t>
      </w:r>
      <w:r>
        <w:rPr>
          <w:b/>
          <w:spacing w:val="-1"/>
          <w:sz w:val="24"/>
        </w:rPr>
        <w:t xml:space="preserve"> </w:t>
      </w:r>
      <w:r>
        <w:rPr>
          <w:b/>
          <w:sz w:val="24"/>
        </w:rPr>
        <w:t>«</w:t>
      </w:r>
      <w:r>
        <w:rPr>
          <w:b/>
          <w:spacing w:val="-3"/>
          <w:sz w:val="24"/>
        </w:rPr>
        <w:t xml:space="preserve"> </w:t>
      </w:r>
      <w:r>
        <w:rPr>
          <w:b/>
          <w:sz w:val="24"/>
        </w:rPr>
        <w:t>SLI</w:t>
      </w:r>
      <w:r>
        <w:rPr>
          <w:b/>
          <w:spacing w:val="-3"/>
          <w:sz w:val="24"/>
        </w:rPr>
        <w:t xml:space="preserve"> </w:t>
      </w:r>
      <w:r>
        <w:rPr>
          <w:b/>
          <w:sz w:val="24"/>
        </w:rPr>
        <w:t>»,</w:t>
      </w:r>
      <w:r>
        <w:rPr>
          <w:b/>
          <w:spacing w:val="-3"/>
          <w:sz w:val="24"/>
        </w:rPr>
        <w:t xml:space="preserve"> </w:t>
      </w:r>
      <w:r>
        <w:rPr>
          <w:b/>
          <w:sz w:val="24"/>
        </w:rPr>
        <w:t>représentée</w:t>
      </w:r>
      <w:r>
        <w:rPr>
          <w:b/>
          <w:spacing w:val="-4"/>
          <w:sz w:val="24"/>
        </w:rPr>
        <w:t xml:space="preserve"> </w:t>
      </w:r>
      <w:r>
        <w:rPr>
          <w:b/>
          <w:sz w:val="24"/>
        </w:rPr>
        <w:t>par</w:t>
      </w:r>
      <w:r>
        <w:rPr>
          <w:b/>
          <w:spacing w:val="-3"/>
          <w:sz w:val="24"/>
        </w:rPr>
        <w:t xml:space="preserve"> </w:t>
      </w:r>
      <w:r>
        <w:rPr>
          <w:b/>
          <w:sz w:val="24"/>
        </w:rPr>
        <w:t>le</w:t>
      </w:r>
      <w:r>
        <w:rPr>
          <w:b/>
          <w:spacing w:val="-4"/>
          <w:sz w:val="24"/>
        </w:rPr>
        <w:t xml:space="preserve"> </w:t>
      </w:r>
      <w:r>
        <w:rPr>
          <w:b/>
          <w:sz w:val="24"/>
        </w:rPr>
        <w:t>Commissaire</w:t>
      </w:r>
      <w:r>
        <w:rPr>
          <w:b/>
          <w:spacing w:val="-5"/>
          <w:sz w:val="24"/>
        </w:rPr>
        <w:t xml:space="preserve"> </w:t>
      </w:r>
      <w:r>
        <w:rPr>
          <w:b/>
          <w:sz w:val="24"/>
        </w:rPr>
        <w:t>général aux participations de l’Etat dûment habilité.</w:t>
      </w:r>
    </w:p>
    <w:p w14:paraId="7BF098F0" w14:textId="77777777" w:rsidR="001F4624" w:rsidRDefault="002A0816">
      <w:pPr>
        <w:pStyle w:val="Titre2"/>
        <w:spacing w:before="2"/>
        <w:jc w:val="both"/>
      </w:pPr>
      <w:r>
        <w:t>SAS SPPICAV</w:t>
      </w:r>
      <w:r>
        <w:rPr>
          <w:spacing w:val="-1"/>
        </w:rPr>
        <w:t xml:space="preserve"> </w:t>
      </w:r>
      <w:r>
        <w:rPr>
          <w:spacing w:val="-4"/>
        </w:rPr>
        <w:t>OPCI</w:t>
      </w:r>
    </w:p>
    <w:p w14:paraId="58283A67" w14:textId="77777777" w:rsidR="001F4624" w:rsidRDefault="002A0816">
      <w:pPr>
        <w:pStyle w:val="Titre3"/>
        <w:spacing w:before="5"/>
        <w:ind w:left="144"/>
        <w:jc w:val="both"/>
      </w:pPr>
      <w:r>
        <w:t>33</w:t>
      </w:r>
      <w:r>
        <w:rPr>
          <w:spacing w:val="-2"/>
        </w:rPr>
        <w:t xml:space="preserve"> </w:t>
      </w:r>
      <w:r>
        <w:t>avenue</w:t>
      </w:r>
      <w:r>
        <w:rPr>
          <w:spacing w:val="-2"/>
        </w:rPr>
        <w:t xml:space="preserve"> </w:t>
      </w:r>
      <w:r>
        <w:t>Pierre Mendès</w:t>
      </w:r>
      <w:r>
        <w:rPr>
          <w:spacing w:val="-2"/>
        </w:rPr>
        <w:t xml:space="preserve"> </w:t>
      </w:r>
      <w:r>
        <w:t>France –</w:t>
      </w:r>
      <w:r>
        <w:rPr>
          <w:spacing w:val="-1"/>
        </w:rPr>
        <w:t xml:space="preserve"> </w:t>
      </w:r>
      <w:r>
        <w:t>75013</w:t>
      </w:r>
      <w:r>
        <w:rPr>
          <w:spacing w:val="-1"/>
        </w:rPr>
        <w:t xml:space="preserve"> </w:t>
      </w:r>
      <w:r>
        <w:rPr>
          <w:spacing w:val="-2"/>
        </w:rPr>
        <w:t>Paris</w:t>
      </w:r>
    </w:p>
    <w:p w14:paraId="1A556E24" w14:textId="77777777" w:rsidR="001F4624" w:rsidRDefault="001F4624">
      <w:pPr>
        <w:pStyle w:val="Corpsdetexte"/>
        <w:rPr>
          <w:b/>
        </w:rPr>
      </w:pPr>
    </w:p>
    <w:p w14:paraId="5A6F240F" w14:textId="77777777" w:rsidR="001F4624" w:rsidRDefault="001F4624">
      <w:pPr>
        <w:pStyle w:val="Corpsdetexte"/>
        <w:spacing w:before="9"/>
        <w:rPr>
          <w:b/>
        </w:rPr>
      </w:pPr>
    </w:p>
    <w:p w14:paraId="74C72A23" w14:textId="77777777" w:rsidR="001F4624" w:rsidRDefault="002A0816">
      <w:pPr>
        <w:pStyle w:val="Corpsdetexte"/>
        <w:spacing w:before="1"/>
        <w:ind w:left="144" w:right="372"/>
        <w:jc w:val="both"/>
      </w:pPr>
      <w:r>
        <w:t>Le</w:t>
      </w:r>
      <w:r>
        <w:rPr>
          <w:spacing w:val="-4"/>
        </w:rPr>
        <w:t xml:space="preserve"> </w:t>
      </w:r>
      <w:r>
        <w:t>présent</w:t>
      </w:r>
      <w:r>
        <w:rPr>
          <w:spacing w:val="-2"/>
        </w:rPr>
        <w:t xml:space="preserve"> </w:t>
      </w:r>
      <w:r>
        <w:t>marché</w:t>
      </w:r>
      <w:r>
        <w:rPr>
          <w:spacing w:val="-3"/>
        </w:rPr>
        <w:t xml:space="preserve"> </w:t>
      </w:r>
      <w:r>
        <w:t>est</w:t>
      </w:r>
      <w:r>
        <w:rPr>
          <w:spacing w:val="-2"/>
        </w:rPr>
        <w:t xml:space="preserve"> </w:t>
      </w:r>
      <w:r>
        <w:t>soumis,</w:t>
      </w:r>
      <w:r>
        <w:rPr>
          <w:spacing w:val="-2"/>
        </w:rPr>
        <w:t xml:space="preserve"> </w:t>
      </w:r>
      <w:r>
        <w:t>à</w:t>
      </w:r>
      <w:r>
        <w:rPr>
          <w:spacing w:val="-3"/>
        </w:rPr>
        <w:t xml:space="preserve"> </w:t>
      </w:r>
      <w:r>
        <w:t>titre</w:t>
      </w:r>
      <w:r>
        <w:rPr>
          <w:spacing w:val="-4"/>
        </w:rPr>
        <w:t xml:space="preserve"> </w:t>
      </w:r>
      <w:r>
        <w:t>volontaire,</w:t>
      </w:r>
      <w:r>
        <w:rPr>
          <w:spacing w:val="-2"/>
        </w:rPr>
        <w:t xml:space="preserve"> </w:t>
      </w:r>
      <w:r>
        <w:t>aux</w:t>
      </w:r>
      <w:r>
        <w:rPr>
          <w:spacing w:val="-2"/>
        </w:rPr>
        <w:t xml:space="preserve"> </w:t>
      </w:r>
      <w:r>
        <w:t>dispositions</w:t>
      </w:r>
      <w:r>
        <w:rPr>
          <w:spacing w:val="-2"/>
        </w:rPr>
        <w:t xml:space="preserve"> </w:t>
      </w:r>
      <w:r>
        <w:t>du</w:t>
      </w:r>
      <w:r>
        <w:rPr>
          <w:spacing w:val="-2"/>
        </w:rPr>
        <w:t xml:space="preserve"> </w:t>
      </w:r>
      <w:r>
        <w:t>Code</w:t>
      </w:r>
      <w:r>
        <w:rPr>
          <w:spacing w:val="-6"/>
        </w:rPr>
        <w:t xml:space="preserve"> </w:t>
      </w:r>
      <w:r>
        <w:t>de</w:t>
      </w:r>
      <w:r>
        <w:rPr>
          <w:spacing w:val="-3"/>
        </w:rPr>
        <w:t xml:space="preserve"> </w:t>
      </w:r>
      <w:r>
        <w:t>la</w:t>
      </w:r>
      <w:r>
        <w:rPr>
          <w:spacing w:val="-2"/>
        </w:rPr>
        <w:t xml:space="preserve"> </w:t>
      </w:r>
      <w:r>
        <w:t>commande</w:t>
      </w:r>
      <w:r>
        <w:rPr>
          <w:spacing w:val="-3"/>
        </w:rPr>
        <w:t xml:space="preserve"> </w:t>
      </w:r>
      <w:r>
        <w:t>publique</w:t>
      </w:r>
      <w:r>
        <w:rPr>
          <w:spacing w:val="-3"/>
        </w:rPr>
        <w:t xml:space="preserve"> </w:t>
      </w:r>
      <w:r>
        <w:t>pour sa passation et son exécution.</w:t>
      </w:r>
    </w:p>
    <w:p w14:paraId="17A886FD" w14:textId="77777777" w:rsidR="001F4624" w:rsidRDefault="001F4624">
      <w:pPr>
        <w:pStyle w:val="Corpsdetexte"/>
        <w:spacing w:before="4"/>
      </w:pPr>
    </w:p>
    <w:p w14:paraId="374F5E92" w14:textId="77777777" w:rsidR="001F4624" w:rsidRDefault="002A0816">
      <w:pPr>
        <w:pStyle w:val="Corpsdetexte"/>
        <w:ind w:left="144" w:right="282"/>
        <w:jc w:val="both"/>
      </w:pPr>
      <w:r>
        <w:t>Le</w:t>
      </w:r>
      <w:r>
        <w:rPr>
          <w:spacing w:val="-15"/>
        </w:rPr>
        <w:t xml:space="preserve"> </w:t>
      </w:r>
      <w:r>
        <w:t>présent</w:t>
      </w:r>
      <w:r>
        <w:rPr>
          <w:spacing w:val="-15"/>
        </w:rPr>
        <w:t xml:space="preserve"> </w:t>
      </w:r>
      <w:r>
        <w:t>acte</w:t>
      </w:r>
      <w:r>
        <w:rPr>
          <w:spacing w:val="-15"/>
        </w:rPr>
        <w:t xml:space="preserve"> </w:t>
      </w:r>
      <w:r>
        <w:t>d’engagement</w:t>
      </w:r>
      <w:r>
        <w:rPr>
          <w:spacing w:val="-15"/>
        </w:rPr>
        <w:t xml:space="preserve"> </w:t>
      </w:r>
      <w:r>
        <w:t>valant</w:t>
      </w:r>
      <w:r>
        <w:rPr>
          <w:spacing w:val="-15"/>
        </w:rPr>
        <w:t xml:space="preserve"> </w:t>
      </w:r>
      <w:r>
        <w:t>cahier</w:t>
      </w:r>
      <w:r>
        <w:rPr>
          <w:spacing w:val="-15"/>
        </w:rPr>
        <w:t xml:space="preserve"> </w:t>
      </w:r>
      <w:r>
        <w:t>des</w:t>
      </w:r>
      <w:r>
        <w:rPr>
          <w:spacing w:val="-15"/>
        </w:rPr>
        <w:t xml:space="preserve"> </w:t>
      </w:r>
      <w:r>
        <w:t>clauses</w:t>
      </w:r>
      <w:r>
        <w:rPr>
          <w:spacing w:val="-15"/>
        </w:rPr>
        <w:t xml:space="preserve"> </w:t>
      </w:r>
      <w:r>
        <w:t>administratives</w:t>
      </w:r>
      <w:r>
        <w:rPr>
          <w:spacing w:val="-15"/>
        </w:rPr>
        <w:t xml:space="preserve"> </w:t>
      </w:r>
      <w:r>
        <w:t>particulières</w:t>
      </w:r>
      <w:r>
        <w:rPr>
          <w:spacing w:val="-15"/>
        </w:rPr>
        <w:t xml:space="preserve"> </w:t>
      </w:r>
      <w:r>
        <w:t>est</w:t>
      </w:r>
      <w:r>
        <w:rPr>
          <w:spacing w:val="-15"/>
        </w:rPr>
        <w:t xml:space="preserve"> </w:t>
      </w:r>
      <w:r>
        <w:t>un</w:t>
      </w:r>
      <w:r>
        <w:rPr>
          <w:spacing w:val="-15"/>
        </w:rPr>
        <w:t xml:space="preserve"> </w:t>
      </w:r>
      <w:r>
        <w:t>marché</w:t>
      </w:r>
      <w:r>
        <w:rPr>
          <w:spacing w:val="-15"/>
        </w:rPr>
        <w:t xml:space="preserve"> </w:t>
      </w:r>
      <w:r>
        <w:t xml:space="preserve">(ci-avant et ci-après le « </w:t>
      </w:r>
      <w:r>
        <w:rPr>
          <w:b/>
          <w:i/>
        </w:rPr>
        <w:t xml:space="preserve">Marché </w:t>
      </w:r>
      <w:r>
        <w:t>») conclu par la SLI dans le cadre de la procédure de passation définie ci-dessus.</w:t>
      </w:r>
    </w:p>
    <w:p w14:paraId="7AEBC587" w14:textId="77777777" w:rsidR="001F4624" w:rsidRDefault="001F4624">
      <w:pPr>
        <w:pStyle w:val="Corpsdetexte"/>
        <w:spacing w:before="1"/>
      </w:pPr>
    </w:p>
    <w:p w14:paraId="4205B89D" w14:textId="77777777" w:rsidR="001F4624" w:rsidRDefault="002A0816">
      <w:pPr>
        <w:pStyle w:val="Corpsdetexte"/>
        <w:ind w:left="144" w:right="280"/>
        <w:jc w:val="both"/>
      </w:pPr>
      <w:r>
        <w:t>L’acte d’engagement est signé par les entreprises candidates lors de la remise des offres. Le Marché est formé lors de l’acceptation de l’offre économiquement la plus avantageuse par décision de la personne habilitée à signer le Marché et de la signature du Marché par cette dernière.</w:t>
      </w:r>
    </w:p>
    <w:p w14:paraId="70884084" w14:textId="77777777" w:rsidR="001F4624" w:rsidRDefault="001F4624">
      <w:pPr>
        <w:pStyle w:val="Corpsdetexte"/>
      </w:pPr>
    </w:p>
    <w:p w14:paraId="361FEDDB" w14:textId="77777777" w:rsidR="001F4624" w:rsidRDefault="002A0816">
      <w:pPr>
        <w:pStyle w:val="Corpsdetexte"/>
        <w:ind w:left="144" w:right="278"/>
        <w:jc w:val="both"/>
      </w:pPr>
      <w:r>
        <w:t>La</w:t>
      </w:r>
      <w:r>
        <w:rPr>
          <w:spacing w:val="-3"/>
        </w:rPr>
        <w:t xml:space="preserve"> </w:t>
      </w:r>
      <w:r>
        <w:t>signature</w:t>
      </w:r>
      <w:r>
        <w:rPr>
          <w:spacing w:val="-3"/>
        </w:rPr>
        <w:t xml:space="preserve"> </w:t>
      </w:r>
      <w:r>
        <w:t>de</w:t>
      </w:r>
      <w:r>
        <w:rPr>
          <w:spacing w:val="-1"/>
        </w:rPr>
        <w:t xml:space="preserve"> </w:t>
      </w:r>
      <w:r>
        <w:t>l’acte</w:t>
      </w:r>
      <w:r>
        <w:rPr>
          <w:spacing w:val="-2"/>
        </w:rPr>
        <w:t xml:space="preserve"> </w:t>
      </w:r>
      <w:r>
        <w:t>d’engagement par</w:t>
      </w:r>
      <w:r>
        <w:rPr>
          <w:spacing w:val="-2"/>
        </w:rPr>
        <w:t xml:space="preserve"> </w:t>
      </w:r>
      <w:r>
        <w:t>les</w:t>
      </w:r>
      <w:r>
        <w:rPr>
          <w:spacing w:val="-2"/>
        </w:rPr>
        <w:t xml:space="preserve"> </w:t>
      </w:r>
      <w:r>
        <w:t>candidats</w:t>
      </w:r>
      <w:r>
        <w:rPr>
          <w:spacing w:val="-1"/>
        </w:rPr>
        <w:t xml:space="preserve"> </w:t>
      </w:r>
      <w:r>
        <w:t>est</w:t>
      </w:r>
      <w:r>
        <w:rPr>
          <w:spacing w:val="-2"/>
        </w:rPr>
        <w:t xml:space="preserve"> </w:t>
      </w:r>
      <w:r>
        <w:t>fortement recommandée. Toutefois,</w:t>
      </w:r>
      <w:r>
        <w:rPr>
          <w:spacing w:val="-1"/>
        </w:rPr>
        <w:t xml:space="preserve"> </w:t>
      </w:r>
      <w:r>
        <w:t>son absence au stade de la remise des offres ne constituera pas une irrégularité de l’offre. En tout état de cause, la signature</w:t>
      </w:r>
      <w:r>
        <w:rPr>
          <w:spacing w:val="-8"/>
        </w:rPr>
        <w:t xml:space="preserve"> </w:t>
      </w:r>
      <w:r>
        <w:t>originale</w:t>
      </w:r>
      <w:r>
        <w:rPr>
          <w:spacing w:val="-5"/>
        </w:rPr>
        <w:t xml:space="preserve"> </w:t>
      </w:r>
      <w:r>
        <w:t>ou</w:t>
      </w:r>
      <w:r>
        <w:rPr>
          <w:spacing w:val="-7"/>
        </w:rPr>
        <w:t xml:space="preserve"> </w:t>
      </w:r>
      <w:r>
        <w:t>électronique</w:t>
      </w:r>
      <w:r>
        <w:rPr>
          <w:spacing w:val="-7"/>
        </w:rPr>
        <w:t xml:space="preserve"> </w:t>
      </w:r>
      <w:r>
        <w:t>de</w:t>
      </w:r>
      <w:r>
        <w:rPr>
          <w:spacing w:val="-6"/>
        </w:rPr>
        <w:t xml:space="preserve"> </w:t>
      </w:r>
      <w:r>
        <w:t>l’acte</w:t>
      </w:r>
      <w:r>
        <w:rPr>
          <w:spacing w:val="-8"/>
        </w:rPr>
        <w:t xml:space="preserve"> </w:t>
      </w:r>
      <w:r>
        <w:t>d’engagement</w:t>
      </w:r>
      <w:r>
        <w:rPr>
          <w:spacing w:val="-7"/>
        </w:rPr>
        <w:t xml:space="preserve"> </w:t>
      </w:r>
      <w:r>
        <w:t>et</w:t>
      </w:r>
      <w:r>
        <w:rPr>
          <w:spacing w:val="-5"/>
        </w:rPr>
        <w:t xml:space="preserve"> </w:t>
      </w:r>
      <w:r>
        <w:t>des</w:t>
      </w:r>
      <w:r>
        <w:rPr>
          <w:spacing w:val="-7"/>
        </w:rPr>
        <w:t xml:space="preserve"> </w:t>
      </w:r>
      <w:r>
        <w:t>documents</w:t>
      </w:r>
      <w:r>
        <w:rPr>
          <w:spacing w:val="-5"/>
        </w:rPr>
        <w:t xml:space="preserve"> </w:t>
      </w:r>
      <w:r>
        <w:t>nécessitant</w:t>
      </w:r>
      <w:r>
        <w:rPr>
          <w:spacing w:val="-7"/>
        </w:rPr>
        <w:t xml:space="preserve"> </w:t>
      </w:r>
      <w:r>
        <w:t>une</w:t>
      </w:r>
      <w:r>
        <w:rPr>
          <w:spacing w:val="-8"/>
        </w:rPr>
        <w:t xml:space="preserve"> </w:t>
      </w:r>
      <w:r>
        <w:t>signature</w:t>
      </w:r>
      <w:r>
        <w:rPr>
          <w:spacing w:val="-7"/>
        </w:rPr>
        <w:t xml:space="preserve"> </w:t>
      </w:r>
      <w:r>
        <w:t>sera exigée du candidat retenu par la SLI.</w:t>
      </w:r>
    </w:p>
    <w:p w14:paraId="01F4C59A" w14:textId="77777777" w:rsidR="001F4624" w:rsidRDefault="001F4624">
      <w:pPr>
        <w:pStyle w:val="Corpsdetexte"/>
        <w:spacing w:before="1"/>
      </w:pPr>
    </w:p>
    <w:p w14:paraId="264D4CA9" w14:textId="77777777" w:rsidR="001F4624" w:rsidRDefault="002A0816">
      <w:pPr>
        <w:pStyle w:val="Corpsdetexte"/>
        <w:ind w:left="144"/>
        <w:jc w:val="both"/>
      </w:pPr>
      <w:r>
        <w:t>Les</w:t>
      </w:r>
      <w:r>
        <w:rPr>
          <w:spacing w:val="-3"/>
        </w:rPr>
        <w:t xml:space="preserve"> </w:t>
      </w:r>
      <w:r>
        <w:t>articles</w:t>
      </w:r>
      <w:r>
        <w:rPr>
          <w:spacing w:val="-1"/>
        </w:rPr>
        <w:t xml:space="preserve"> </w:t>
      </w:r>
      <w:r>
        <w:t>précédés du</w:t>
      </w:r>
      <w:r>
        <w:rPr>
          <w:spacing w:val="-1"/>
        </w:rPr>
        <w:t xml:space="preserve"> </w:t>
      </w:r>
      <w:r>
        <w:t>symbole un</w:t>
      </w:r>
      <w:r>
        <w:rPr>
          <w:spacing w:val="-1"/>
        </w:rPr>
        <w:t xml:space="preserve"> </w:t>
      </w:r>
      <w:r>
        <w:t>«</w:t>
      </w:r>
      <w:r>
        <w:rPr>
          <w:spacing w:val="59"/>
        </w:rPr>
        <w:t xml:space="preserve"> </w:t>
      </w:r>
      <w:r>
        <w:rPr>
          <w:rFonts w:ascii="Wingdings" w:hAnsi="Wingdings"/>
          <w:color w:val="FF0000"/>
          <w:sz w:val="28"/>
        </w:rPr>
        <w:t></w:t>
      </w:r>
      <w:r>
        <w:rPr>
          <w:color w:val="FF0000"/>
          <w:spacing w:val="-12"/>
          <w:sz w:val="28"/>
        </w:rPr>
        <w:t xml:space="preserve"> </w:t>
      </w:r>
      <w:r>
        <w:t>» doivent</w:t>
      </w:r>
      <w:r>
        <w:rPr>
          <w:spacing w:val="-1"/>
        </w:rPr>
        <w:t xml:space="preserve"> </w:t>
      </w:r>
      <w:r>
        <w:t>obligatoirement être</w:t>
      </w:r>
      <w:r>
        <w:rPr>
          <w:spacing w:val="-3"/>
        </w:rPr>
        <w:t xml:space="preserve"> </w:t>
      </w:r>
      <w:r>
        <w:t>complétés par</w:t>
      </w:r>
      <w:r>
        <w:rPr>
          <w:spacing w:val="-1"/>
        </w:rPr>
        <w:t xml:space="preserve"> </w:t>
      </w:r>
      <w:r>
        <w:t>le</w:t>
      </w:r>
      <w:r>
        <w:rPr>
          <w:spacing w:val="-2"/>
        </w:rPr>
        <w:t xml:space="preserve"> Titulaire.</w:t>
      </w:r>
    </w:p>
    <w:p w14:paraId="7E82AD36" w14:textId="77777777" w:rsidR="001F4624" w:rsidRDefault="002A0816">
      <w:pPr>
        <w:pStyle w:val="Corpsdetexte"/>
        <w:spacing w:before="21"/>
        <w:rPr>
          <w:sz w:val="20"/>
        </w:rPr>
      </w:pPr>
      <w:r>
        <w:rPr>
          <w:noProof/>
          <w:sz w:val="20"/>
        </w:rPr>
        <mc:AlternateContent>
          <mc:Choice Requires="wps">
            <w:drawing>
              <wp:anchor distT="0" distB="0" distL="0" distR="0" simplePos="0" relativeHeight="487593472" behindDoc="1" locked="0" layoutInCell="1" allowOverlap="1" wp14:anchorId="0D334C2C" wp14:editId="03FDDC3A">
                <wp:simplePos x="0" y="0"/>
                <wp:positionH relativeFrom="page">
                  <wp:posOffset>469391</wp:posOffset>
                </wp:positionH>
                <wp:positionV relativeFrom="paragraph">
                  <wp:posOffset>177851</wp:posOffset>
                </wp:positionV>
                <wp:extent cx="6624955" cy="382905"/>
                <wp:effectExtent l="0" t="0" r="0" b="0"/>
                <wp:wrapTopAndBottom/>
                <wp:docPr id="66" name="Text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4955" cy="382905"/>
                        </a:xfrm>
                        <a:prstGeom prst="rect">
                          <a:avLst/>
                        </a:prstGeom>
                        <a:solidFill>
                          <a:srgbClr val="FFFF00"/>
                        </a:solidFill>
                        <a:ln w="6095">
                          <a:solidFill>
                            <a:srgbClr val="000000"/>
                          </a:solidFill>
                          <a:prstDash val="solid"/>
                        </a:ln>
                      </wps:spPr>
                      <wps:txbx>
                        <w:txbxContent>
                          <w:p w14:paraId="2B7289D5" w14:textId="77777777" w:rsidR="001F4624" w:rsidRDefault="002A0816">
                            <w:pPr>
                              <w:pStyle w:val="Corpsdetexte"/>
                              <w:spacing w:before="18"/>
                              <w:jc w:val="center"/>
                              <w:rPr>
                                <w:color w:val="000000"/>
                              </w:rPr>
                            </w:pPr>
                            <w:proofErr w:type="gramStart"/>
                            <w:r>
                              <w:rPr>
                                <w:color w:val="000000"/>
                              </w:rPr>
                              <w:t>/!\</w:t>
                            </w:r>
                            <w:proofErr w:type="gramEnd"/>
                            <w:r>
                              <w:rPr>
                                <w:color w:val="000000"/>
                                <w:spacing w:val="-3"/>
                              </w:rPr>
                              <w:t xml:space="preserve"> </w:t>
                            </w:r>
                            <w:r>
                              <w:rPr>
                                <w:color w:val="000000"/>
                              </w:rPr>
                              <w:t>Les</w:t>
                            </w:r>
                            <w:r>
                              <w:rPr>
                                <w:color w:val="000000"/>
                                <w:spacing w:val="-1"/>
                              </w:rPr>
                              <w:t xml:space="preserve"> </w:t>
                            </w:r>
                            <w:r>
                              <w:rPr>
                                <w:color w:val="000000"/>
                              </w:rPr>
                              <w:t>encarts</w:t>
                            </w:r>
                            <w:r>
                              <w:rPr>
                                <w:color w:val="000000"/>
                                <w:spacing w:val="-1"/>
                              </w:rPr>
                              <w:t xml:space="preserve"> </w:t>
                            </w:r>
                            <w:r>
                              <w:rPr>
                                <w:color w:val="000000"/>
                              </w:rPr>
                              <w:t>[à</w:t>
                            </w:r>
                            <w:r>
                              <w:rPr>
                                <w:color w:val="000000"/>
                                <w:spacing w:val="-1"/>
                              </w:rPr>
                              <w:t xml:space="preserve"> </w:t>
                            </w:r>
                            <w:r>
                              <w:rPr>
                                <w:color w:val="000000"/>
                              </w:rPr>
                              <w:t>compléter</w:t>
                            </w:r>
                            <w:r>
                              <w:rPr>
                                <w:color w:val="000000"/>
                                <w:spacing w:val="-3"/>
                              </w:rPr>
                              <w:t xml:space="preserve"> </w:t>
                            </w:r>
                            <w:r>
                              <w:rPr>
                                <w:color w:val="000000"/>
                              </w:rPr>
                              <w:t>par</w:t>
                            </w:r>
                            <w:r>
                              <w:rPr>
                                <w:color w:val="000000"/>
                                <w:spacing w:val="-1"/>
                              </w:rPr>
                              <w:t xml:space="preserve"> </w:t>
                            </w:r>
                            <w:r>
                              <w:rPr>
                                <w:color w:val="000000"/>
                              </w:rPr>
                              <w:t>le</w:t>
                            </w:r>
                            <w:r>
                              <w:rPr>
                                <w:color w:val="000000"/>
                                <w:spacing w:val="-1"/>
                              </w:rPr>
                              <w:t xml:space="preserve"> </w:t>
                            </w:r>
                            <w:r>
                              <w:rPr>
                                <w:color w:val="000000"/>
                              </w:rPr>
                              <w:t>candidat]</w:t>
                            </w:r>
                            <w:r>
                              <w:rPr>
                                <w:color w:val="000000"/>
                                <w:spacing w:val="1"/>
                              </w:rPr>
                              <w:t xml:space="preserve"> </w:t>
                            </w:r>
                            <w:r>
                              <w:rPr>
                                <w:color w:val="000000"/>
                              </w:rPr>
                              <w:t>sont</w:t>
                            </w:r>
                            <w:r>
                              <w:rPr>
                                <w:color w:val="000000"/>
                                <w:spacing w:val="-1"/>
                              </w:rPr>
                              <w:t xml:space="preserve"> </w:t>
                            </w:r>
                            <w:r>
                              <w:rPr>
                                <w:color w:val="000000"/>
                              </w:rPr>
                              <w:t>à renseigner</w:t>
                            </w:r>
                            <w:r>
                              <w:rPr>
                                <w:color w:val="000000"/>
                                <w:spacing w:val="-3"/>
                              </w:rPr>
                              <w:t xml:space="preserve"> </w:t>
                            </w:r>
                            <w:r>
                              <w:rPr>
                                <w:color w:val="000000"/>
                              </w:rPr>
                              <w:t>par</w:t>
                            </w:r>
                            <w:r>
                              <w:rPr>
                                <w:color w:val="000000"/>
                                <w:spacing w:val="-1"/>
                              </w:rPr>
                              <w:t xml:space="preserve"> </w:t>
                            </w:r>
                            <w:r>
                              <w:rPr>
                                <w:color w:val="000000"/>
                              </w:rPr>
                              <w:t>les</w:t>
                            </w:r>
                            <w:r>
                              <w:rPr>
                                <w:color w:val="000000"/>
                                <w:spacing w:val="2"/>
                              </w:rPr>
                              <w:t xml:space="preserve"> </w:t>
                            </w:r>
                            <w:r>
                              <w:rPr>
                                <w:color w:val="000000"/>
                                <w:spacing w:val="-2"/>
                              </w:rPr>
                              <w:t>candidats</w:t>
                            </w:r>
                          </w:p>
                        </w:txbxContent>
                      </wps:txbx>
                      <wps:bodyPr wrap="square" lIns="0" tIns="0" rIns="0" bIns="0" rtlCol="0">
                        <a:noAutofit/>
                      </wps:bodyPr>
                    </wps:wsp>
                  </a:graphicData>
                </a:graphic>
              </wp:anchor>
            </w:drawing>
          </mc:Choice>
          <mc:Fallback>
            <w:pict>
              <v:shape w14:anchorId="0D334C2C" id="Textbox 66" o:spid="_x0000_s1039" type="#_x0000_t202" style="position:absolute;margin-left:36.95pt;margin-top:14pt;width:521.65pt;height:30.15pt;z-index:-157230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" fillcolor="yellow" strokeweight=".16931mm">
                <v:path arrowok="t"/>
                <v:textbox inset="0,0,0,0">
                  <w:txbxContent>
                    <w:p w14:paraId="2B7289D5" w14:textId="77777777" w:rsidR="001F4624" w:rsidRDefault="002A0816">
                      <w:pPr>
                        <w:pStyle w:val="Corpsdetexte"/>
                        <w:spacing w:before="18"/>
                        <w:jc w:val="center"/>
                        <w:rPr>
                          <w:color w:val="000000"/>
                        </w:rPr>
                      </w:pPr>
                      <w:proofErr w:type="gramStart"/>
                      <w:r>
                        <w:rPr>
                          <w:color w:val="000000"/>
                        </w:rPr>
                        <w:t>/!\</w:t>
                      </w:r>
                      <w:proofErr w:type="gramEnd"/>
                      <w:r>
                        <w:rPr>
                          <w:color w:val="000000"/>
                          <w:spacing w:val="-3"/>
                        </w:rPr>
                        <w:t xml:space="preserve"> </w:t>
                      </w:r>
                      <w:r>
                        <w:rPr>
                          <w:color w:val="000000"/>
                        </w:rPr>
                        <w:t>Les</w:t>
                      </w:r>
                      <w:r>
                        <w:rPr>
                          <w:color w:val="000000"/>
                          <w:spacing w:val="-1"/>
                        </w:rPr>
                        <w:t xml:space="preserve"> </w:t>
                      </w:r>
                      <w:r>
                        <w:rPr>
                          <w:color w:val="000000"/>
                        </w:rPr>
                        <w:t>encarts</w:t>
                      </w:r>
                      <w:r>
                        <w:rPr>
                          <w:color w:val="000000"/>
                          <w:spacing w:val="-1"/>
                        </w:rPr>
                        <w:t xml:space="preserve"> </w:t>
                      </w:r>
                      <w:r>
                        <w:rPr>
                          <w:color w:val="000000"/>
                        </w:rPr>
                        <w:t>[à</w:t>
                      </w:r>
                      <w:r>
                        <w:rPr>
                          <w:color w:val="000000"/>
                          <w:spacing w:val="-1"/>
                        </w:rPr>
                        <w:t xml:space="preserve"> </w:t>
                      </w:r>
                      <w:r>
                        <w:rPr>
                          <w:color w:val="000000"/>
                        </w:rPr>
                        <w:t>compléter</w:t>
                      </w:r>
                      <w:r>
                        <w:rPr>
                          <w:color w:val="000000"/>
                          <w:spacing w:val="-3"/>
                        </w:rPr>
                        <w:t xml:space="preserve"> </w:t>
                      </w:r>
                      <w:r>
                        <w:rPr>
                          <w:color w:val="000000"/>
                        </w:rPr>
                        <w:t>par</w:t>
                      </w:r>
                      <w:r>
                        <w:rPr>
                          <w:color w:val="000000"/>
                          <w:spacing w:val="-1"/>
                        </w:rPr>
                        <w:t xml:space="preserve"> </w:t>
                      </w:r>
                      <w:r>
                        <w:rPr>
                          <w:color w:val="000000"/>
                        </w:rPr>
                        <w:t>le</w:t>
                      </w:r>
                      <w:r>
                        <w:rPr>
                          <w:color w:val="000000"/>
                          <w:spacing w:val="-1"/>
                        </w:rPr>
                        <w:t xml:space="preserve"> </w:t>
                      </w:r>
                      <w:r>
                        <w:rPr>
                          <w:color w:val="000000"/>
                        </w:rPr>
                        <w:t>candidat]</w:t>
                      </w:r>
                      <w:r>
                        <w:rPr>
                          <w:color w:val="000000"/>
                          <w:spacing w:val="1"/>
                        </w:rPr>
                        <w:t xml:space="preserve"> </w:t>
                      </w:r>
                      <w:r>
                        <w:rPr>
                          <w:color w:val="000000"/>
                        </w:rPr>
                        <w:t>sont</w:t>
                      </w:r>
                      <w:r>
                        <w:rPr>
                          <w:color w:val="000000"/>
                          <w:spacing w:val="-1"/>
                        </w:rPr>
                        <w:t xml:space="preserve"> </w:t>
                      </w:r>
                      <w:r>
                        <w:rPr>
                          <w:color w:val="000000"/>
                        </w:rPr>
                        <w:t>à renseigner</w:t>
                      </w:r>
                      <w:r>
                        <w:rPr>
                          <w:color w:val="000000"/>
                          <w:spacing w:val="-3"/>
                        </w:rPr>
                        <w:t xml:space="preserve"> </w:t>
                      </w:r>
                      <w:r>
                        <w:rPr>
                          <w:color w:val="000000"/>
                        </w:rPr>
                        <w:t>par</w:t>
                      </w:r>
                      <w:r>
                        <w:rPr>
                          <w:color w:val="000000"/>
                          <w:spacing w:val="-1"/>
                        </w:rPr>
                        <w:t xml:space="preserve"> </w:t>
                      </w:r>
                      <w:r>
                        <w:rPr>
                          <w:color w:val="000000"/>
                        </w:rPr>
                        <w:t>les</w:t>
                      </w:r>
                      <w:r>
                        <w:rPr>
                          <w:color w:val="000000"/>
                          <w:spacing w:val="2"/>
                        </w:rPr>
                        <w:t xml:space="preserve"> </w:t>
                      </w:r>
                      <w:r>
                        <w:rPr>
                          <w:color w:val="000000"/>
                          <w:spacing w:val="-2"/>
                        </w:rPr>
                        <w:t>candidats</w:t>
                      </w:r>
                    </w:p>
                  </w:txbxContent>
                </v:textbox>
                <w10:wrap type="topAndBottom" anchorx="page"/>
              </v:shape>
            </w:pict>
          </mc:Fallback>
        </mc:AlternateContent>
      </w:r>
    </w:p>
    <w:p w14:paraId="763BDBD6" w14:textId="77777777" w:rsidR="001F4624" w:rsidRDefault="002A0816">
      <w:pPr>
        <w:pStyle w:val="Corpsdetexte"/>
        <w:spacing w:before="4"/>
        <w:ind w:left="144"/>
      </w:pPr>
      <w:r>
        <w:t>correspondent</w:t>
      </w:r>
      <w:r>
        <w:rPr>
          <w:spacing w:val="-4"/>
        </w:rPr>
        <w:t xml:space="preserve"> </w:t>
      </w:r>
      <w:r>
        <w:t>à</w:t>
      </w:r>
      <w:r>
        <w:rPr>
          <w:spacing w:val="-1"/>
        </w:rPr>
        <w:t xml:space="preserve"> </w:t>
      </w:r>
      <w:r>
        <w:t>des</w:t>
      </w:r>
      <w:r>
        <w:rPr>
          <w:spacing w:val="1"/>
        </w:rPr>
        <w:t xml:space="preserve"> </w:t>
      </w:r>
      <w:r>
        <w:t>articles</w:t>
      </w:r>
      <w:r>
        <w:rPr>
          <w:spacing w:val="-2"/>
        </w:rPr>
        <w:t xml:space="preserve"> </w:t>
      </w:r>
      <w:r>
        <w:t>qui</w:t>
      </w:r>
      <w:r>
        <w:rPr>
          <w:spacing w:val="-1"/>
        </w:rPr>
        <w:t xml:space="preserve"> </w:t>
      </w:r>
      <w:r>
        <w:t>doivent</w:t>
      </w:r>
      <w:r>
        <w:rPr>
          <w:spacing w:val="1"/>
        </w:rPr>
        <w:t xml:space="preserve"> </w:t>
      </w:r>
      <w:r>
        <w:t>obligatoirement</w:t>
      </w:r>
      <w:r>
        <w:rPr>
          <w:spacing w:val="-1"/>
        </w:rPr>
        <w:t xml:space="preserve"> </w:t>
      </w:r>
      <w:r>
        <w:t>être</w:t>
      </w:r>
      <w:r>
        <w:rPr>
          <w:spacing w:val="-2"/>
        </w:rPr>
        <w:t xml:space="preserve"> </w:t>
      </w:r>
      <w:r>
        <w:t>complétés</w:t>
      </w:r>
      <w:r>
        <w:rPr>
          <w:spacing w:val="-1"/>
        </w:rPr>
        <w:t xml:space="preserve"> </w:t>
      </w:r>
      <w:r>
        <w:t xml:space="preserve">par le </w:t>
      </w:r>
      <w:r>
        <w:rPr>
          <w:spacing w:val="-2"/>
        </w:rPr>
        <w:t>Titulaire.</w:t>
      </w:r>
    </w:p>
    <w:p w14:paraId="716D9E3F" w14:textId="77777777" w:rsidR="001F4624" w:rsidRDefault="001F4624">
      <w:pPr>
        <w:pStyle w:val="Corpsdetexte"/>
      </w:pPr>
    </w:p>
    <w:p w14:paraId="155CBA52" w14:textId="77777777" w:rsidR="001F4624" w:rsidRDefault="001F4624">
      <w:pPr>
        <w:pStyle w:val="Corpsdetexte"/>
      </w:pPr>
    </w:p>
    <w:p w14:paraId="216490C4" w14:textId="77777777" w:rsidR="001F4624" w:rsidRDefault="002A0816">
      <w:pPr>
        <w:pStyle w:val="Titre2"/>
        <w:rPr>
          <w:b w:val="0"/>
        </w:rPr>
      </w:pPr>
      <w:bookmarkStart w:id="1" w:name="_bookmark1"/>
      <w:bookmarkEnd w:id="1"/>
      <w:r>
        <w:t>ARTICLE</w:t>
      </w:r>
      <w:r>
        <w:rPr>
          <w:spacing w:val="-1"/>
        </w:rPr>
        <w:t xml:space="preserve"> </w:t>
      </w:r>
      <w:r>
        <w:t>1 -</w:t>
      </w:r>
      <w:r>
        <w:rPr>
          <w:spacing w:val="66"/>
        </w:rPr>
        <w:t xml:space="preserve"> </w:t>
      </w:r>
      <w:r>
        <w:rPr>
          <w:spacing w:val="-2"/>
        </w:rPr>
        <w:t>COCONTRACTANTS</w:t>
      </w:r>
      <w:hyperlink w:anchor="_bookmark2" w:history="1">
        <w:r>
          <w:rPr>
            <w:b w:val="0"/>
            <w:spacing w:val="-2"/>
            <w:vertAlign w:val="superscript"/>
          </w:rPr>
          <w:t>1</w:t>
        </w:r>
      </w:hyperlink>
    </w:p>
    <w:p w14:paraId="2A1272CA" w14:textId="77777777" w:rsidR="001F4624" w:rsidRDefault="001F4624">
      <w:pPr>
        <w:pStyle w:val="Corpsdetexte"/>
      </w:pPr>
    </w:p>
    <w:p w14:paraId="20CA8314" w14:textId="77777777" w:rsidR="001F4624" w:rsidRDefault="002A0816">
      <w:pPr>
        <w:ind w:left="144"/>
        <w:rPr>
          <w:b/>
          <w:sz w:val="24"/>
        </w:rPr>
      </w:pPr>
      <w:r>
        <w:rPr>
          <w:b/>
          <w:sz w:val="24"/>
        </w:rPr>
        <w:t>Le</w:t>
      </w:r>
      <w:r>
        <w:rPr>
          <w:b/>
          <w:spacing w:val="-5"/>
          <w:sz w:val="24"/>
        </w:rPr>
        <w:t xml:space="preserve"> </w:t>
      </w:r>
      <w:r>
        <w:rPr>
          <w:b/>
          <w:sz w:val="24"/>
        </w:rPr>
        <w:t>présent</w:t>
      </w:r>
      <w:r>
        <w:rPr>
          <w:b/>
          <w:spacing w:val="-1"/>
          <w:sz w:val="24"/>
        </w:rPr>
        <w:t xml:space="preserve"> </w:t>
      </w:r>
      <w:r>
        <w:rPr>
          <w:b/>
          <w:sz w:val="24"/>
        </w:rPr>
        <w:t>Marché</w:t>
      </w:r>
      <w:r>
        <w:rPr>
          <w:b/>
          <w:spacing w:val="-2"/>
          <w:sz w:val="24"/>
        </w:rPr>
        <w:t xml:space="preserve"> </w:t>
      </w:r>
      <w:r>
        <w:rPr>
          <w:b/>
          <w:sz w:val="24"/>
        </w:rPr>
        <w:t>est</w:t>
      </w:r>
      <w:r>
        <w:rPr>
          <w:b/>
          <w:spacing w:val="-1"/>
          <w:sz w:val="24"/>
        </w:rPr>
        <w:t xml:space="preserve"> </w:t>
      </w:r>
      <w:r>
        <w:rPr>
          <w:b/>
          <w:sz w:val="24"/>
        </w:rPr>
        <w:t>conclu entre</w:t>
      </w:r>
      <w:r>
        <w:rPr>
          <w:b/>
          <w:spacing w:val="-1"/>
          <w:sz w:val="24"/>
        </w:rPr>
        <w:t xml:space="preserve"> </w:t>
      </w:r>
      <w:r>
        <w:rPr>
          <w:b/>
          <w:spacing w:val="-10"/>
          <w:sz w:val="24"/>
        </w:rPr>
        <w:t>:</w:t>
      </w:r>
    </w:p>
    <w:p w14:paraId="14136BFD" w14:textId="77777777" w:rsidR="001F4624" w:rsidRDefault="001F4624">
      <w:pPr>
        <w:pStyle w:val="Corpsdetexte"/>
        <w:spacing w:before="1"/>
        <w:rPr>
          <w:b/>
        </w:rPr>
      </w:pPr>
    </w:p>
    <w:p w14:paraId="48227498" w14:textId="77777777" w:rsidR="001F4624" w:rsidRDefault="002A0816">
      <w:pPr>
        <w:pStyle w:val="Paragraphedeliste"/>
        <w:numPr>
          <w:ilvl w:val="0"/>
          <w:numId w:val="47"/>
        </w:numPr>
        <w:tabs>
          <w:tab w:val="left" w:pos="503"/>
        </w:tabs>
        <w:ind w:left="503" w:hanging="359"/>
        <w:rPr>
          <w:b/>
          <w:sz w:val="24"/>
        </w:rPr>
      </w:pPr>
      <w:r>
        <w:rPr>
          <w:b/>
          <w:sz w:val="24"/>
        </w:rPr>
        <w:t>D’une</w:t>
      </w:r>
      <w:r>
        <w:rPr>
          <w:b/>
          <w:spacing w:val="-5"/>
          <w:sz w:val="24"/>
        </w:rPr>
        <w:t xml:space="preserve"> </w:t>
      </w:r>
      <w:r>
        <w:rPr>
          <w:b/>
          <w:spacing w:val="-2"/>
          <w:sz w:val="24"/>
        </w:rPr>
        <w:t>part,</w:t>
      </w:r>
    </w:p>
    <w:p w14:paraId="6CDFC116" w14:textId="77777777" w:rsidR="001F4624" w:rsidRDefault="002A0816">
      <w:pPr>
        <w:spacing w:before="274"/>
        <w:ind w:left="144" w:right="4305"/>
        <w:rPr>
          <w:b/>
          <w:sz w:val="24"/>
        </w:rPr>
      </w:pPr>
      <w:r>
        <w:rPr>
          <w:b/>
          <w:sz w:val="24"/>
        </w:rPr>
        <w:t>Société</w:t>
      </w:r>
      <w:r>
        <w:rPr>
          <w:b/>
          <w:spacing w:val="-5"/>
          <w:sz w:val="24"/>
        </w:rPr>
        <w:t xml:space="preserve"> </w:t>
      </w:r>
      <w:r>
        <w:rPr>
          <w:b/>
          <w:sz w:val="24"/>
        </w:rPr>
        <w:t>pour</w:t>
      </w:r>
      <w:r>
        <w:rPr>
          <w:b/>
          <w:spacing w:val="-5"/>
          <w:sz w:val="24"/>
        </w:rPr>
        <w:t xml:space="preserve"> </w:t>
      </w:r>
      <w:r>
        <w:rPr>
          <w:b/>
          <w:sz w:val="24"/>
        </w:rPr>
        <w:t>le</w:t>
      </w:r>
      <w:r>
        <w:rPr>
          <w:b/>
          <w:spacing w:val="-4"/>
          <w:sz w:val="24"/>
        </w:rPr>
        <w:t xml:space="preserve"> </w:t>
      </w:r>
      <w:r>
        <w:rPr>
          <w:b/>
          <w:sz w:val="24"/>
        </w:rPr>
        <w:t>logement</w:t>
      </w:r>
      <w:r>
        <w:rPr>
          <w:b/>
          <w:spacing w:val="-4"/>
          <w:sz w:val="24"/>
        </w:rPr>
        <w:t xml:space="preserve"> </w:t>
      </w:r>
      <w:r>
        <w:rPr>
          <w:b/>
          <w:sz w:val="24"/>
        </w:rPr>
        <w:t>intermédiaire</w:t>
      </w:r>
      <w:r>
        <w:rPr>
          <w:b/>
          <w:spacing w:val="-2"/>
          <w:sz w:val="24"/>
        </w:rPr>
        <w:t xml:space="preserve"> </w:t>
      </w:r>
      <w:r>
        <w:rPr>
          <w:b/>
          <w:sz w:val="24"/>
        </w:rPr>
        <w:t>(ci-après</w:t>
      </w:r>
      <w:r>
        <w:rPr>
          <w:b/>
          <w:spacing w:val="-4"/>
          <w:sz w:val="24"/>
        </w:rPr>
        <w:t xml:space="preserve"> </w:t>
      </w:r>
      <w:r>
        <w:rPr>
          <w:b/>
          <w:sz w:val="24"/>
        </w:rPr>
        <w:t>«</w:t>
      </w:r>
      <w:r>
        <w:rPr>
          <w:b/>
          <w:spacing w:val="-4"/>
          <w:sz w:val="24"/>
        </w:rPr>
        <w:t xml:space="preserve"> </w:t>
      </w:r>
      <w:r>
        <w:rPr>
          <w:b/>
          <w:sz w:val="24"/>
        </w:rPr>
        <w:t>SLI</w:t>
      </w:r>
      <w:r>
        <w:rPr>
          <w:b/>
          <w:spacing w:val="-4"/>
          <w:sz w:val="24"/>
        </w:rPr>
        <w:t xml:space="preserve"> </w:t>
      </w:r>
      <w:r>
        <w:rPr>
          <w:b/>
          <w:sz w:val="24"/>
        </w:rPr>
        <w:t>») SAS SPPICAV OPCI</w:t>
      </w:r>
    </w:p>
    <w:p w14:paraId="5EFF48F9" w14:textId="77777777" w:rsidR="001F4624" w:rsidRDefault="002A0816">
      <w:pPr>
        <w:ind w:left="144"/>
        <w:rPr>
          <w:b/>
          <w:sz w:val="24"/>
        </w:rPr>
      </w:pPr>
      <w:r>
        <w:rPr>
          <w:b/>
          <w:sz w:val="24"/>
        </w:rPr>
        <w:t>33</w:t>
      </w:r>
      <w:r>
        <w:rPr>
          <w:b/>
          <w:spacing w:val="-2"/>
          <w:sz w:val="24"/>
        </w:rPr>
        <w:t xml:space="preserve"> </w:t>
      </w:r>
      <w:r>
        <w:rPr>
          <w:b/>
          <w:sz w:val="24"/>
        </w:rPr>
        <w:t>avenue</w:t>
      </w:r>
      <w:r>
        <w:rPr>
          <w:b/>
          <w:spacing w:val="-2"/>
          <w:sz w:val="24"/>
        </w:rPr>
        <w:t xml:space="preserve"> </w:t>
      </w:r>
      <w:r>
        <w:rPr>
          <w:b/>
          <w:sz w:val="24"/>
        </w:rPr>
        <w:t>Pierre Mendès</w:t>
      </w:r>
      <w:r>
        <w:rPr>
          <w:b/>
          <w:spacing w:val="-2"/>
          <w:sz w:val="24"/>
        </w:rPr>
        <w:t xml:space="preserve"> </w:t>
      </w:r>
      <w:r>
        <w:rPr>
          <w:b/>
          <w:sz w:val="24"/>
        </w:rPr>
        <w:t>France –</w:t>
      </w:r>
      <w:r>
        <w:rPr>
          <w:b/>
          <w:spacing w:val="-1"/>
          <w:sz w:val="24"/>
        </w:rPr>
        <w:t xml:space="preserve"> </w:t>
      </w:r>
      <w:r>
        <w:rPr>
          <w:b/>
          <w:sz w:val="24"/>
        </w:rPr>
        <w:t>75013</w:t>
      </w:r>
      <w:r>
        <w:rPr>
          <w:b/>
          <w:spacing w:val="-1"/>
          <w:sz w:val="24"/>
        </w:rPr>
        <w:t xml:space="preserve"> </w:t>
      </w:r>
      <w:r>
        <w:rPr>
          <w:b/>
          <w:spacing w:val="-2"/>
          <w:sz w:val="24"/>
        </w:rPr>
        <w:t>Paris</w:t>
      </w:r>
    </w:p>
    <w:p w14:paraId="029F6C86" w14:textId="77777777" w:rsidR="001F4624" w:rsidRDefault="001F4624">
      <w:pPr>
        <w:pStyle w:val="Corpsdetexte"/>
        <w:rPr>
          <w:b/>
        </w:rPr>
      </w:pPr>
    </w:p>
    <w:p w14:paraId="39131205" w14:textId="77777777" w:rsidR="001F4624" w:rsidRDefault="001F4624">
      <w:pPr>
        <w:pStyle w:val="Corpsdetexte"/>
        <w:spacing w:before="2"/>
        <w:rPr>
          <w:b/>
        </w:rPr>
      </w:pPr>
    </w:p>
    <w:p w14:paraId="2BA70C48" w14:textId="77777777" w:rsidR="001F4624" w:rsidRDefault="002A0816">
      <w:pPr>
        <w:pStyle w:val="Paragraphedeliste"/>
        <w:numPr>
          <w:ilvl w:val="0"/>
          <w:numId w:val="47"/>
        </w:numPr>
        <w:tabs>
          <w:tab w:val="left" w:pos="503"/>
        </w:tabs>
        <w:ind w:left="503" w:hanging="359"/>
        <w:rPr>
          <w:b/>
          <w:position w:val="8"/>
          <w:sz w:val="16"/>
        </w:rPr>
      </w:pPr>
      <w:r>
        <w:rPr>
          <w:rFonts w:ascii="Wingdings" w:hAnsi="Wingdings"/>
          <w:color w:val="FF0000"/>
          <w:sz w:val="28"/>
        </w:rPr>
        <w:t></w:t>
      </w:r>
      <w:r>
        <w:rPr>
          <w:color w:val="FF0000"/>
          <w:spacing w:val="-11"/>
          <w:sz w:val="28"/>
        </w:rPr>
        <w:t xml:space="preserve"> </w:t>
      </w:r>
      <w:r>
        <w:rPr>
          <w:b/>
          <w:sz w:val="24"/>
        </w:rPr>
        <w:t>Et</w:t>
      </w:r>
      <w:r>
        <w:rPr>
          <w:b/>
          <w:spacing w:val="-1"/>
          <w:sz w:val="24"/>
        </w:rPr>
        <w:t xml:space="preserve"> </w:t>
      </w:r>
      <w:r>
        <w:rPr>
          <w:b/>
          <w:sz w:val="24"/>
        </w:rPr>
        <w:t>d’autre</w:t>
      </w:r>
      <w:r>
        <w:rPr>
          <w:b/>
          <w:spacing w:val="-1"/>
          <w:sz w:val="24"/>
        </w:rPr>
        <w:t xml:space="preserve"> </w:t>
      </w:r>
      <w:r>
        <w:rPr>
          <w:b/>
          <w:spacing w:val="-2"/>
          <w:sz w:val="24"/>
        </w:rPr>
        <w:t>part</w:t>
      </w:r>
      <w:hyperlink w:anchor="_bookmark3" w:history="1">
        <w:r>
          <w:rPr>
            <w:b/>
            <w:spacing w:val="-2"/>
            <w:position w:val="8"/>
            <w:sz w:val="16"/>
          </w:rPr>
          <w:t>3,</w:t>
        </w:r>
      </w:hyperlink>
    </w:p>
    <w:p w14:paraId="428EF50E" w14:textId="77777777" w:rsidR="001F4624" w:rsidRDefault="001F4624">
      <w:pPr>
        <w:pStyle w:val="Corpsdetexte"/>
        <w:rPr>
          <w:b/>
          <w:sz w:val="20"/>
        </w:rPr>
      </w:pPr>
    </w:p>
    <w:p w14:paraId="015BFE32" w14:textId="77777777" w:rsidR="001F4624" w:rsidRDefault="001F4624">
      <w:pPr>
        <w:pStyle w:val="Corpsdetexte"/>
        <w:rPr>
          <w:b/>
          <w:sz w:val="20"/>
        </w:rPr>
      </w:pPr>
    </w:p>
    <w:p w14:paraId="41336B0D" w14:textId="77777777" w:rsidR="001F4624" w:rsidRDefault="001F4624">
      <w:pPr>
        <w:pStyle w:val="Corpsdetexte"/>
        <w:rPr>
          <w:b/>
          <w:sz w:val="20"/>
        </w:rPr>
      </w:pPr>
    </w:p>
    <w:p w14:paraId="6C9EB5FA" w14:textId="77777777" w:rsidR="001F4624" w:rsidRDefault="002A0816">
      <w:pPr>
        <w:pStyle w:val="Corpsdetexte"/>
        <w:spacing w:before="117"/>
        <w:rPr>
          <w:b/>
          <w:sz w:val="20"/>
        </w:rPr>
      </w:pPr>
      <w:r>
        <w:rPr>
          <w:b/>
          <w:noProof/>
          <w:sz w:val="20"/>
        </w:rPr>
        <mc:AlternateContent>
          <mc:Choice Requires="wps">
            <w:drawing>
              <wp:anchor distT="0" distB="0" distL="0" distR="0" simplePos="0" relativeHeight="487593984" behindDoc="1" locked="0" layoutInCell="1" allowOverlap="1" wp14:anchorId="3CF63EF0" wp14:editId="4DD95AEC">
                <wp:simplePos x="0" y="0"/>
                <wp:positionH relativeFrom="page">
                  <wp:posOffset>541019</wp:posOffset>
                </wp:positionH>
                <wp:positionV relativeFrom="paragraph">
                  <wp:posOffset>236156</wp:posOffset>
                </wp:positionV>
                <wp:extent cx="1829435" cy="7620"/>
                <wp:effectExtent l="0" t="0" r="0" b="0"/>
                <wp:wrapTopAndBottom/>
                <wp:docPr id="67" name="Graphic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698394D" id="Graphic 67" o:spid="_x0000_s1026" style="position:absolute;margin-left:42.6pt;margin-top:18.6pt;width:144.05pt;height:.6pt;z-index:-15722496;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" path="m1829054,l,,,7620r1829054,l1829054,xe" fillcolor="black" stroked="f">
                <v:path arrowok="t"/>
                <w10:wrap type="topAndBottom" anchorx="page"/>
              </v:shape>
            </w:pict>
          </mc:Fallback>
        </mc:AlternateContent>
      </w:r>
    </w:p>
    <w:p w14:paraId="1FB81E79" w14:textId="77777777" w:rsidR="001F4624" w:rsidRDefault="002A0816">
      <w:pPr>
        <w:spacing w:before="103"/>
        <w:ind w:left="285" w:right="279" w:hanging="142"/>
        <w:jc w:val="both"/>
        <w:rPr>
          <w:sz w:val="18"/>
        </w:rPr>
      </w:pPr>
      <w:bookmarkStart w:id="2" w:name="_bookmark2"/>
      <w:bookmarkEnd w:id="2"/>
      <w:r>
        <w:rPr>
          <w:rFonts w:ascii="Arial Narrow" w:hAnsi="Arial Narrow"/>
          <w:position w:val="5"/>
          <w:sz w:val="12"/>
        </w:rPr>
        <w:t>1</w:t>
      </w:r>
      <w:r>
        <w:rPr>
          <w:rFonts w:ascii="Arial Narrow" w:hAnsi="Arial Narrow"/>
          <w:spacing w:val="10"/>
          <w:position w:val="5"/>
          <w:sz w:val="12"/>
        </w:rPr>
        <w:t xml:space="preserve"> </w:t>
      </w:r>
      <w:r>
        <w:rPr>
          <w:sz w:val="18"/>
        </w:rPr>
        <w:t>Conformément</w:t>
      </w:r>
      <w:r>
        <w:rPr>
          <w:spacing w:val="-3"/>
          <w:sz w:val="18"/>
        </w:rPr>
        <w:t xml:space="preserve"> </w:t>
      </w:r>
      <w:r>
        <w:rPr>
          <w:sz w:val="18"/>
        </w:rPr>
        <w:t>au</w:t>
      </w:r>
      <w:r>
        <w:rPr>
          <w:spacing w:val="-2"/>
          <w:sz w:val="18"/>
        </w:rPr>
        <w:t xml:space="preserve"> </w:t>
      </w:r>
      <w:r>
        <w:rPr>
          <w:sz w:val="18"/>
        </w:rPr>
        <w:t>règlement</w:t>
      </w:r>
      <w:r>
        <w:rPr>
          <w:spacing w:val="-3"/>
          <w:sz w:val="18"/>
        </w:rPr>
        <w:t xml:space="preserve"> </w:t>
      </w:r>
      <w:r>
        <w:rPr>
          <w:sz w:val="18"/>
        </w:rPr>
        <w:t>général</w:t>
      </w:r>
      <w:r>
        <w:rPr>
          <w:spacing w:val="-3"/>
          <w:sz w:val="18"/>
        </w:rPr>
        <w:t xml:space="preserve"> </w:t>
      </w:r>
      <w:r>
        <w:rPr>
          <w:sz w:val="18"/>
        </w:rPr>
        <w:t>sur</w:t>
      </w:r>
      <w:r>
        <w:rPr>
          <w:spacing w:val="-3"/>
          <w:sz w:val="18"/>
        </w:rPr>
        <w:t xml:space="preserve"> </w:t>
      </w:r>
      <w:r>
        <w:rPr>
          <w:sz w:val="18"/>
        </w:rPr>
        <w:t>la</w:t>
      </w:r>
      <w:r>
        <w:rPr>
          <w:spacing w:val="-4"/>
          <w:sz w:val="18"/>
        </w:rPr>
        <w:t xml:space="preserve"> </w:t>
      </w:r>
      <w:r>
        <w:rPr>
          <w:sz w:val="18"/>
        </w:rPr>
        <w:t>protection</w:t>
      </w:r>
      <w:r>
        <w:rPr>
          <w:spacing w:val="-5"/>
          <w:sz w:val="18"/>
        </w:rPr>
        <w:t xml:space="preserve"> </w:t>
      </w:r>
      <w:r>
        <w:rPr>
          <w:sz w:val="18"/>
        </w:rPr>
        <w:t>des</w:t>
      </w:r>
      <w:r>
        <w:rPr>
          <w:spacing w:val="-4"/>
          <w:sz w:val="18"/>
        </w:rPr>
        <w:t xml:space="preserve"> </w:t>
      </w:r>
      <w:r>
        <w:rPr>
          <w:sz w:val="18"/>
        </w:rPr>
        <w:t>données</w:t>
      </w:r>
      <w:r>
        <w:rPr>
          <w:spacing w:val="-4"/>
          <w:sz w:val="18"/>
        </w:rPr>
        <w:t xml:space="preserve"> </w:t>
      </w:r>
      <w:r>
        <w:rPr>
          <w:sz w:val="18"/>
        </w:rPr>
        <w:t>(RGPD)</w:t>
      </w:r>
      <w:r>
        <w:rPr>
          <w:spacing w:val="-4"/>
          <w:sz w:val="18"/>
        </w:rPr>
        <w:t xml:space="preserve"> </w:t>
      </w:r>
      <w:r>
        <w:rPr>
          <w:sz w:val="18"/>
        </w:rPr>
        <w:t>et</w:t>
      </w:r>
      <w:r>
        <w:rPr>
          <w:spacing w:val="-3"/>
          <w:sz w:val="18"/>
        </w:rPr>
        <w:t xml:space="preserve"> </w:t>
      </w:r>
      <w:r>
        <w:rPr>
          <w:sz w:val="18"/>
        </w:rPr>
        <w:t>la</w:t>
      </w:r>
      <w:r>
        <w:rPr>
          <w:spacing w:val="-4"/>
          <w:sz w:val="18"/>
        </w:rPr>
        <w:t xml:space="preserve"> </w:t>
      </w:r>
      <w:r>
        <w:rPr>
          <w:sz w:val="18"/>
        </w:rPr>
        <w:t>loi</w:t>
      </w:r>
      <w:r>
        <w:rPr>
          <w:spacing w:val="-3"/>
          <w:sz w:val="18"/>
        </w:rPr>
        <w:t xml:space="preserve"> </w:t>
      </w:r>
      <w:r>
        <w:rPr>
          <w:sz w:val="18"/>
        </w:rPr>
        <w:t>n°78-17</w:t>
      </w:r>
      <w:r>
        <w:rPr>
          <w:spacing w:val="-2"/>
          <w:sz w:val="18"/>
        </w:rPr>
        <w:t xml:space="preserve"> </w:t>
      </w:r>
      <w:r>
        <w:rPr>
          <w:sz w:val="18"/>
        </w:rPr>
        <w:t>Informatique</w:t>
      </w:r>
      <w:r>
        <w:rPr>
          <w:spacing w:val="-4"/>
          <w:sz w:val="18"/>
        </w:rPr>
        <w:t xml:space="preserve"> </w:t>
      </w:r>
      <w:r>
        <w:rPr>
          <w:sz w:val="18"/>
        </w:rPr>
        <w:t>et</w:t>
      </w:r>
      <w:r>
        <w:rPr>
          <w:spacing w:val="-3"/>
          <w:sz w:val="18"/>
        </w:rPr>
        <w:t xml:space="preserve"> </w:t>
      </w:r>
      <w:r>
        <w:rPr>
          <w:sz w:val="18"/>
        </w:rPr>
        <w:t>Libertés</w:t>
      </w:r>
      <w:r>
        <w:rPr>
          <w:spacing w:val="-4"/>
          <w:sz w:val="18"/>
        </w:rPr>
        <w:t xml:space="preserve"> </w:t>
      </w:r>
      <w:r>
        <w:rPr>
          <w:sz w:val="18"/>
        </w:rPr>
        <w:t>du</w:t>
      </w:r>
      <w:r>
        <w:rPr>
          <w:spacing w:val="-2"/>
          <w:sz w:val="18"/>
        </w:rPr>
        <w:t xml:space="preserve"> </w:t>
      </w:r>
      <w:r>
        <w:rPr>
          <w:sz w:val="18"/>
        </w:rPr>
        <w:t>6/01/1978</w:t>
      </w:r>
      <w:r>
        <w:rPr>
          <w:spacing w:val="-2"/>
          <w:sz w:val="18"/>
        </w:rPr>
        <w:t xml:space="preserve"> </w:t>
      </w:r>
      <w:r>
        <w:rPr>
          <w:sz w:val="18"/>
        </w:rPr>
        <w:t>relative</w:t>
      </w:r>
      <w:r>
        <w:rPr>
          <w:spacing w:val="-4"/>
          <w:sz w:val="18"/>
        </w:rPr>
        <w:t xml:space="preserve"> </w:t>
      </w:r>
      <w:r>
        <w:rPr>
          <w:sz w:val="18"/>
        </w:rPr>
        <w:t>à l’informatique,</w:t>
      </w:r>
      <w:r>
        <w:rPr>
          <w:spacing w:val="-6"/>
          <w:sz w:val="18"/>
        </w:rPr>
        <w:t xml:space="preserve"> </w:t>
      </w:r>
      <w:r>
        <w:rPr>
          <w:sz w:val="18"/>
        </w:rPr>
        <w:t>aux</w:t>
      </w:r>
      <w:r>
        <w:rPr>
          <w:spacing w:val="-8"/>
          <w:sz w:val="18"/>
        </w:rPr>
        <w:t xml:space="preserve"> </w:t>
      </w:r>
      <w:r>
        <w:rPr>
          <w:sz w:val="18"/>
        </w:rPr>
        <w:t>fichiers</w:t>
      </w:r>
      <w:r>
        <w:rPr>
          <w:spacing w:val="-7"/>
          <w:sz w:val="18"/>
        </w:rPr>
        <w:t xml:space="preserve"> </w:t>
      </w:r>
      <w:r>
        <w:rPr>
          <w:sz w:val="18"/>
        </w:rPr>
        <w:t>et</w:t>
      </w:r>
      <w:r>
        <w:rPr>
          <w:spacing w:val="-9"/>
          <w:sz w:val="18"/>
        </w:rPr>
        <w:t xml:space="preserve"> </w:t>
      </w:r>
      <w:r>
        <w:rPr>
          <w:sz w:val="18"/>
        </w:rPr>
        <w:t>libertés,</w:t>
      </w:r>
      <w:r>
        <w:rPr>
          <w:spacing w:val="-6"/>
          <w:sz w:val="18"/>
        </w:rPr>
        <w:t xml:space="preserve"> </w:t>
      </w:r>
      <w:r>
        <w:rPr>
          <w:sz w:val="18"/>
        </w:rPr>
        <w:t>vous</w:t>
      </w:r>
      <w:r>
        <w:rPr>
          <w:spacing w:val="-10"/>
          <w:sz w:val="18"/>
        </w:rPr>
        <w:t xml:space="preserve"> </w:t>
      </w:r>
      <w:r>
        <w:rPr>
          <w:sz w:val="18"/>
        </w:rPr>
        <w:t>disposez</w:t>
      </w:r>
      <w:r>
        <w:rPr>
          <w:spacing w:val="-7"/>
          <w:sz w:val="18"/>
        </w:rPr>
        <w:t xml:space="preserve"> </w:t>
      </w:r>
      <w:r>
        <w:rPr>
          <w:sz w:val="18"/>
        </w:rPr>
        <w:t>d’un</w:t>
      </w:r>
      <w:r>
        <w:rPr>
          <w:spacing w:val="-8"/>
          <w:sz w:val="18"/>
        </w:rPr>
        <w:t xml:space="preserve"> </w:t>
      </w:r>
      <w:r>
        <w:rPr>
          <w:sz w:val="18"/>
        </w:rPr>
        <w:t>droit</w:t>
      </w:r>
      <w:r>
        <w:rPr>
          <w:spacing w:val="-9"/>
          <w:sz w:val="18"/>
        </w:rPr>
        <w:t xml:space="preserve"> </w:t>
      </w:r>
      <w:r>
        <w:rPr>
          <w:sz w:val="18"/>
        </w:rPr>
        <w:t>d’accès</w:t>
      </w:r>
      <w:r>
        <w:rPr>
          <w:spacing w:val="-7"/>
          <w:sz w:val="18"/>
        </w:rPr>
        <w:t xml:space="preserve"> </w:t>
      </w:r>
      <w:r>
        <w:rPr>
          <w:sz w:val="18"/>
        </w:rPr>
        <w:t>aux</w:t>
      </w:r>
      <w:r>
        <w:rPr>
          <w:spacing w:val="-6"/>
          <w:sz w:val="18"/>
        </w:rPr>
        <w:t xml:space="preserve"> </w:t>
      </w:r>
      <w:r>
        <w:rPr>
          <w:sz w:val="18"/>
        </w:rPr>
        <w:t>informations</w:t>
      </w:r>
      <w:r>
        <w:rPr>
          <w:spacing w:val="-7"/>
          <w:sz w:val="18"/>
        </w:rPr>
        <w:t xml:space="preserve"> </w:t>
      </w:r>
      <w:r>
        <w:rPr>
          <w:sz w:val="18"/>
        </w:rPr>
        <w:t>vous</w:t>
      </w:r>
      <w:r>
        <w:rPr>
          <w:spacing w:val="-10"/>
          <w:sz w:val="18"/>
        </w:rPr>
        <w:t xml:space="preserve"> </w:t>
      </w:r>
      <w:r>
        <w:rPr>
          <w:sz w:val="18"/>
        </w:rPr>
        <w:t>concernant,</w:t>
      </w:r>
      <w:r>
        <w:rPr>
          <w:spacing w:val="-8"/>
          <w:sz w:val="18"/>
        </w:rPr>
        <w:t xml:space="preserve"> </w:t>
      </w:r>
      <w:r>
        <w:rPr>
          <w:sz w:val="18"/>
        </w:rPr>
        <w:t>ainsi</w:t>
      </w:r>
      <w:r>
        <w:rPr>
          <w:spacing w:val="-9"/>
          <w:sz w:val="18"/>
        </w:rPr>
        <w:t xml:space="preserve"> </w:t>
      </w:r>
      <w:r>
        <w:rPr>
          <w:sz w:val="18"/>
        </w:rPr>
        <w:t>qu’un</w:t>
      </w:r>
      <w:r>
        <w:rPr>
          <w:spacing w:val="-8"/>
          <w:sz w:val="18"/>
        </w:rPr>
        <w:t xml:space="preserve"> </w:t>
      </w:r>
      <w:r>
        <w:rPr>
          <w:sz w:val="18"/>
        </w:rPr>
        <w:t>droit</w:t>
      </w:r>
      <w:r>
        <w:rPr>
          <w:spacing w:val="-8"/>
          <w:sz w:val="18"/>
        </w:rPr>
        <w:t xml:space="preserve"> </w:t>
      </w:r>
      <w:r>
        <w:rPr>
          <w:sz w:val="18"/>
        </w:rPr>
        <w:t>de</w:t>
      </w:r>
      <w:r>
        <w:rPr>
          <w:spacing w:val="-7"/>
          <w:sz w:val="18"/>
        </w:rPr>
        <w:t xml:space="preserve"> </w:t>
      </w:r>
      <w:r>
        <w:rPr>
          <w:sz w:val="18"/>
        </w:rPr>
        <w:t>modification, de rectification et de suspension.</w:t>
      </w:r>
    </w:p>
    <w:p w14:paraId="7575DC19" w14:textId="77777777" w:rsidR="001F4624" w:rsidRDefault="002A0816">
      <w:pPr>
        <w:pStyle w:val="Paragraphedeliste"/>
        <w:numPr>
          <w:ilvl w:val="0"/>
          <w:numId w:val="46"/>
        </w:numPr>
        <w:tabs>
          <w:tab w:val="left" w:pos="266"/>
        </w:tabs>
        <w:spacing w:before="1"/>
        <w:ind w:hanging="122"/>
        <w:jc w:val="both"/>
        <w:rPr>
          <w:sz w:val="18"/>
        </w:rPr>
      </w:pPr>
      <w:bookmarkStart w:id="3" w:name="_bookmark3"/>
      <w:bookmarkEnd w:id="3"/>
      <w:r>
        <w:rPr>
          <w:sz w:val="18"/>
        </w:rPr>
        <w:t>Cocher</w:t>
      </w:r>
      <w:r>
        <w:rPr>
          <w:spacing w:val="-2"/>
          <w:sz w:val="18"/>
        </w:rPr>
        <w:t xml:space="preserve"> </w:t>
      </w:r>
      <w:r>
        <w:rPr>
          <w:sz w:val="18"/>
        </w:rPr>
        <w:t>la</w:t>
      </w:r>
      <w:r>
        <w:rPr>
          <w:spacing w:val="-2"/>
          <w:sz w:val="18"/>
        </w:rPr>
        <w:t xml:space="preserve"> </w:t>
      </w:r>
      <w:r>
        <w:rPr>
          <w:sz w:val="18"/>
        </w:rPr>
        <w:t xml:space="preserve">situation </w:t>
      </w:r>
      <w:r>
        <w:rPr>
          <w:spacing w:val="-2"/>
          <w:sz w:val="18"/>
        </w:rPr>
        <w:t>concernée.</w:t>
      </w:r>
    </w:p>
    <w:p w14:paraId="4589AA9C" w14:textId="77777777" w:rsidR="001F4624" w:rsidRDefault="001F4624">
      <w:pPr>
        <w:pStyle w:val="Paragraphedeliste"/>
        <w:jc w:val="both"/>
        <w:rPr>
          <w:sz w:val="18"/>
        </w:rPr>
        <w:sectPr w:rsidR="001F4624">
          <w:pgSz w:w="11910" w:h="16840"/>
          <w:pgMar w:top="1600" w:right="566" w:bottom="760" w:left="708" w:header="0" w:footer="570" w:gutter="0"/>
          <w:cols w:space="720"/>
        </w:sectPr>
      </w:pPr>
    </w:p>
    <w:p w14:paraId="4D630281" w14:textId="77777777" w:rsidR="001F4624" w:rsidRDefault="002A0816">
      <w:pPr>
        <w:spacing w:before="68" w:line="279" w:lineRule="exact"/>
        <w:ind w:left="158"/>
        <w:rPr>
          <w:b/>
          <w:i/>
          <w:sz w:val="24"/>
        </w:rPr>
      </w:pPr>
      <w:r>
        <w:rPr>
          <w:b/>
          <w:i/>
          <w:noProof/>
          <w:sz w:val="24"/>
        </w:rPr>
        <w:lastRenderedPageBreak/>
        <mc:AlternateContent>
          <mc:Choice Requires="wps">
            <w:drawing>
              <wp:anchor distT="0" distB="0" distL="0" distR="0" simplePos="0" relativeHeight="15735808" behindDoc="0" locked="0" layoutInCell="1" allowOverlap="1" wp14:anchorId="2681F27E" wp14:editId="62408EAF">
                <wp:simplePos x="0" y="0"/>
                <wp:positionH relativeFrom="page">
                  <wp:posOffset>3632327</wp:posOffset>
                </wp:positionH>
                <wp:positionV relativeFrom="paragraph">
                  <wp:posOffset>205740</wp:posOffset>
                </wp:positionV>
                <wp:extent cx="1463675" cy="15240"/>
                <wp:effectExtent l="0" t="0" r="0" b="0"/>
                <wp:wrapNone/>
                <wp:docPr id="68" name="Graphic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3675" cy="15240"/>
                        </a:xfrm>
                        <a:custGeom>
                          <a:avLst/>
                          <a:gdLst/>
                          <a:ahLst/>
                          <a:cxnLst/>
                          <a:rect l="l" t="t" r="r" b="b"/>
                          <a:pathLst>
                            <a:path w="1463675" h="15240">
                              <a:moveTo>
                                <a:pt x="1463294" y="0"/>
                              </a:moveTo>
                              <a:lnTo>
                                <a:pt x="0" y="0"/>
                              </a:lnTo>
                              <a:lnTo>
                                <a:pt x="0" y="15240"/>
                              </a:lnTo>
                              <a:lnTo>
                                <a:pt x="1463294" y="15240"/>
                              </a:lnTo>
                              <a:lnTo>
                                <a:pt x="146329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B98CA96" id="Graphic 68" o:spid="_x0000_s1026" style="position:absolute;margin-left:286pt;margin-top:16.2pt;width:115.25pt;height:1.2pt;z-index:15735808;visibility:visible;mso-wrap-style:square;mso-wrap-distance-left:0;mso-wrap-distance-top:0;mso-wrap-distance-right:0;mso-wrap-distance-bottom:0;mso-position-horizontal:absolute;mso-position-horizontal-relative:page;mso-position-vertical:absolute;mso-position-vertical-relative:text;v-text-anchor:top" coordsize="1463675,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" path="m1463294,l,,,15240r1463294,l1463294,xe" fillcolor="black" stroked="f">
                <v:path arrowok="t"/>
                <w10:wrap anchorx="page"/>
              </v:shape>
            </w:pict>
          </mc:Fallback>
        </mc:AlternateContent>
      </w:r>
      <w:r>
        <w:rPr>
          <w:noProof/>
          <w:position w:val="-3"/>
        </w:rPr>
        <w:drawing>
          <wp:inline distT="0" distB="0" distL="0" distR="0" wp14:anchorId="61AEB147" wp14:editId="05D3EB9B">
            <wp:extent cx="155448" cy="155448"/>
            <wp:effectExtent l="0" t="0" r="0" b="0"/>
            <wp:docPr id="69" name="Image 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 name="Image 69"/>
                    <pic:cNvPicPr/>
                  </pic:nvPicPr>
                  <pic:blipFill>
                    <a:blip r:embed="rId59" cstate="print"/>
                    <a:stretch>
                      <a:fillRect/>
                    </a:stretch>
                  </pic:blipFill>
                  <pic:spPr>
                    <a:xfrm>
                      <a:off x="0" y="0"/>
                      <a:ext cx="155448" cy="155448"/>
                    </a:xfrm>
                    <a:prstGeom prst="rect">
                      <a:avLst/>
                    </a:prstGeom>
                  </pic:spPr>
                </pic:pic>
              </a:graphicData>
            </a:graphic>
          </wp:inline>
        </w:drawing>
      </w:r>
      <w:r>
        <w:rPr>
          <w:spacing w:val="28"/>
          <w:sz w:val="20"/>
        </w:rPr>
        <w:t xml:space="preserve"> </w:t>
      </w:r>
      <w:r>
        <w:rPr>
          <w:b/>
          <w:sz w:val="24"/>
        </w:rPr>
        <w:t>L’opérateur économique se présentant seul, cocontractant unique</w:t>
      </w:r>
      <w:hyperlink w:anchor="_bookmark4" w:history="1">
        <w:r>
          <w:rPr>
            <w:b/>
            <w:position w:val="8"/>
            <w:sz w:val="16"/>
          </w:rPr>
          <w:t>4,</w:t>
        </w:r>
      </w:hyperlink>
      <w:r>
        <w:rPr>
          <w:b/>
          <w:spacing w:val="21"/>
          <w:position w:val="8"/>
          <w:sz w:val="16"/>
        </w:rPr>
        <w:t xml:space="preserve"> </w:t>
      </w:r>
      <w:r>
        <w:rPr>
          <w:b/>
          <w:i/>
          <w:sz w:val="24"/>
        </w:rPr>
        <w:t>ci-après dénommé le</w:t>
      </w:r>
    </w:p>
    <w:p w14:paraId="6A63F4EA" w14:textId="77777777" w:rsidR="001F4624" w:rsidRDefault="002A0816">
      <w:pPr>
        <w:pStyle w:val="Titre4"/>
        <w:spacing w:line="279" w:lineRule="exact"/>
        <w:ind w:left="144" w:firstLine="0"/>
      </w:pPr>
      <w:r>
        <w:t>«</w:t>
      </w:r>
      <w:r>
        <w:rPr>
          <w:spacing w:val="-4"/>
        </w:rPr>
        <w:t xml:space="preserve"> </w:t>
      </w:r>
      <w:r>
        <w:t>Titulaire</w:t>
      </w:r>
      <w:r>
        <w:rPr>
          <w:spacing w:val="-1"/>
        </w:rPr>
        <w:t xml:space="preserve"> </w:t>
      </w:r>
      <w:r>
        <w:t>»</w:t>
      </w:r>
      <w:r>
        <w:rPr>
          <w:spacing w:val="-1"/>
        </w:rPr>
        <w:t xml:space="preserve"> </w:t>
      </w:r>
      <w:r>
        <w:t>en</w:t>
      </w:r>
      <w:r>
        <w:rPr>
          <w:spacing w:val="-1"/>
        </w:rPr>
        <w:t xml:space="preserve"> </w:t>
      </w:r>
      <w:r>
        <w:t>cas</w:t>
      </w:r>
      <w:r>
        <w:rPr>
          <w:spacing w:val="-2"/>
        </w:rPr>
        <w:t xml:space="preserve"> </w:t>
      </w:r>
      <w:r>
        <w:t>d’attribution</w:t>
      </w:r>
      <w:r>
        <w:rPr>
          <w:spacing w:val="-1"/>
        </w:rPr>
        <w:t xml:space="preserve"> </w:t>
      </w:r>
      <w:r>
        <w:t>du</w:t>
      </w:r>
      <w:r>
        <w:rPr>
          <w:spacing w:val="-2"/>
        </w:rPr>
        <w:t xml:space="preserve"> </w:t>
      </w:r>
      <w:r>
        <w:t>Marché</w:t>
      </w:r>
      <w:r>
        <w:rPr>
          <w:spacing w:val="-2"/>
        </w:rPr>
        <w:t xml:space="preserve"> </w:t>
      </w:r>
      <w:r>
        <w:t>et</w:t>
      </w:r>
      <w:r>
        <w:rPr>
          <w:spacing w:val="-1"/>
        </w:rPr>
        <w:t xml:space="preserve"> </w:t>
      </w:r>
      <w:r>
        <w:t>identifié</w:t>
      </w:r>
      <w:r>
        <w:rPr>
          <w:spacing w:val="-3"/>
        </w:rPr>
        <w:t xml:space="preserve"> </w:t>
      </w:r>
      <w:r>
        <w:t>comme</w:t>
      </w:r>
      <w:r>
        <w:rPr>
          <w:spacing w:val="-2"/>
        </w:rPr>
        <w:t xml:space="preserve"> </w:t>
      </w:r>
      <w:r>
        <w:t>suit</w:t>
      </w:r>
      <w:r>
        <w:rPr>
          <w:spacing w:val="2"/>
        </w:rPr>
        <w:t xml:space="preserve"> </w:t>
      </w:r>
      <w:hyperlink w:anchor="_bookmark5" w:history="1">
        <w:r>
          <w:rPr>
            <w:i w:val="0"/>
            <w:spacing w:val="-5"/>
            <w:position w:val="8"/>
            <w:sz w:val="16"/>
          </w:rPr>
          <w:t>5</w:t>
        </w:r>
      </w:hyperlink>
      <w:r>
        <w:rPr>
          <w:spacing w:val="-5"/>
        </w:rPr>
        <w:t>:</w:t>
      </w:r>
    </w:p>
    <w:p w14:paraId="17B79DFC" w14:textId="77777777" w:rsidR="001F4624" w:rsidRDefault="001F4624">
      <w:pPr>
        <w:pStyle w:val="Corpsdetexte"/>
        <w:rPr>
          <w:b/>
          <w:i/>
        </w:rPr>
      </w:pPr>
    </w:p>
    <w:p w14:paraId="7A349260" w14:textId="77777777" w:rsidR="001F4624" w:rsidRDefault="002A0816">
      <w:pPr>
        <w:pStyle w:val="Corpsdetexte"/>
        <w:ind w:left="144"/>
      </w:pPr>
      <w:r>
        <w:t>Nom de</w:t>
      </w:r>
      <w:r>
        <w:rPr>
          <w:spacing w:val="-1"/>
        </w:rPr>
        <w:t xml:space="preserve"> </w:t>
      </w:r>
      <w:r>
        <w:t>l’opérateur</w:t>
      </w:r>
      <w:r>
        <w:rPr>
          <w:spacing w:val="-2"/>
        </w:rPr>
        <w:t xml:space="preserve"> </w:t>
      </w:r>
      <w:r>
        <w:t xml:space="preserve">économique </w:t>
      </w:r>
      <w:r>
        <w:rPr>
          <w:spacing w:val="-10"/>
        </w:rPr>
        <w:t>:</w:t>
      </w:r>
    </w:p>
    <w:p w14:paraId="4DE0782B" w14:textId="77777777" w:rsidR="001F4624" w:rsidRDefault="002A0816">
      <w:pPr>
        <w:pStyle w:val="Corpsdetexte"/>
        <w:ind w:left="144"/>
      </w:pPr>
      <w:r>
        <w:t>Dénomination</w:t>
      </w:r>
      <w:r>
        <w:rPr>
          <w:spacing w:val="-3"/>
        </w:rPr>
        <w:t xml:space="preserve"> </w:t>
      </w:r>
      <w:r>
        <w:rPr>
          <w:spacing w:val="-2"/>
        </w:rPr>
        <w:t>sociale</w:t>
      </w:r>
    </w:p>
    <w:p w14:paraId="376ED6DF" w14:textId="77777777" w:rsidR="001F4624" w:rsidRDefault="002A0816">
      <w:pPr>
        <w:ind w:left="144"/>
        <w:rPr>
          <w:sz w:val="24"/>
        </w:rPr>
      </w:pPr>
      <w:r>
        <w:rPr>
          <w:spacing w:val="-2"/>
          <w:sz w:val="24"/>
        </w:rPr>
        <w:t>……………………………………………………………………………………………..............................</w:t>
      </w:r>
    </w:p>
    <w:p w14:paraId="32360D44" w14:textId="77777777" w:rsidR="001F4624" w:rsidRDefault="002A0816">
      <w:pPr>
        <w:ind w:left="144"/>
        <w:rPr>
          <w:sz w:val="24"/>
        </w:rPr>
      </w:pPr>
      <w:r>
        <w:rPr>
          <w:spacing w:val="-5"/>
          <w:sz w:val="24"/>
        </w:rPr>
        <w:t>...</w:t>
      </w:r>
    </w:p>
    <w:p w14:paraId="5EA7C4E4" w14:textId="77777777" w:rsidR="001F4624" w:rsidRDefault="002A0816">
      <w:pPr>
        <w:pStyle w:val="Corpsdetexte"/>
        <w:ind w:left="144"/>
      </w:pPr>
      <w:r>
        <w:t>Ayant</w:t>
      </w:r>
      <w:r>
        <w:rPr>
          <w:spacing w:val="-1"/>
        </w:rPr>
        <w:t xml:space="preserve"> </w:t>
      </w:r>
      <w:r>
        <w:t>son</w:t>
      </w:r>
      <w:r>
        <w:rPr>
          <w:spacing w:val="-1"/>
        </w:rPr>
        <w:t xml:space="preserve"> </w:t>
      </w:r>
      <w:r>
        <w:t>siège</w:t>
      </w:r>
      <w:r>
        <w:rPr>
          <w:spacing w:val="-3"/>
        </w:rPr>
        <w:t xml:space="preserve"> </w:t>
      </w:r>
      <w:r>
        <w:t xml:space="preserve">social </w:t>
      </w:r>
      <w:r>
        <w:rPr>
          <w:spacing w:val="-10"/>
        </w:rPr>
        <w:t>à</w:t>
      </w:r>
    </w:p>
    <w:p w14:paraId="65393AD7" w14:textId="77777777" w:rsidR="001F4624" w:rsidRDefault="002A0816">
      <w:pPr>
        <w:ind w:left="144"/>
        <w:rPr>
          <w:sz w:val="24"/>
        </w:rPr>
      </w:pPr>
      <w:r>
        <w:rPr>
          <w:spacing w:val="-2"/>
          <w:sz w:val="24"/>
        </w:rPr>
        <w:t>……………………………………………………………………………………………..............................</w:t>
      </w:r>
    </w:p>
    <w:p w14:paraId="5F93260A" w14:textId="77777777" w:rsidR="001F4624" w:rsidRDefault="002A0816">
      <w:pPr>
        <w:spacing w:before="1" w:line="268" w:lineRule="exact"/>
        <w:ind w:left="144"/>
        <w:rPr>
          <w:sz w:val="24"/>
        </w:rPr>
      </w:pPr>
      <w:r>
        <w:rPr>
          <w:spacing w:val="-5"/>
          <w:sz w:val="24"/>
        </w:rPr>
        <w:t>...</w:t>
      </w:r>
    </w:p>
    <w:p w14:paraId="2B2748F7" w14:textId="77777777" w:rsidR="001F4624" w:rsidRDefault="002A0816">
      <w:pPr>
        <w:pStyle w:val="Corpsdetexte"/>
        <w:spacing w:line="284" w:lineRule="exact"/>
        <w:ind w:left="144"/>
        <w:rPr>
          <w:position w:val="9"/>
          <w:sz w:val="16"/>
        </w:rPr>
      </w:pPr>
      <w:r>
        <w:t>Numéro</w:t>
      </w:r>
      <w:r>
        <w:rPr>
          <w:spacing w:val="-3"/>
        </w:rPr>
        <w:t xml:space="preserve"> </w:t>
      </w:r>
      <w:r>
        <w:t>unique</w:t>
      </w:r>
      <w:r>
        <w:rPr>
          <w:spacing w:val="-1"/>
        </w:rPr>
        <w:t xml:space="preserve"> </w:t>
      </w:r>
      <w:r>
        <w:t>d’identification</w:t>
      </w:r>
      <w:r>
        <w:rPr>
          <w:spacing w:val="-1"/>
        </w:rPr>
        <w:t xml:space="preserve"> </w:t>
      </w:r>
      <w:r>
        <w:t>du siège</w:t>
      </w:r>
      <w:r>
        <w:rPr>
          <w:spacing w:val="-2"/>
        </w:rPr>
        <w:t xml:space="preserve"> </w:t>
      </w:r>
      <w:r>
        <w:t>social</w:t>
      </w:r>
      <w:r>
        <w:rPr>
          <w:spacing w:val="-1"/>
        </w:rPr>
        <w:t xml:space="preserve"> </w:t>
      </w:r>
      <w:r>
        <w:t>(SIRET)</w:t>
      </w:r>
      <w:hyperlink w:anchor="_bookmark6" w:history="1">
        <w:r>
          <w:rPr>
            <w:b/>
            <w:position w:val="8"/>
            <w:sz w:val="16"/>
          </w:rPr>
          <w:t>6</w:t>
        </w:r>
      </w:hyperlink>
      <w:r>
        <w:rPr>
          <w:b/>
          <w:spacing w:val="2"/>
          <w:position w:val="8"/>
          <w:sz w:val="16"/>
        </w:rPr>
        <w:t xml:space="preserve"> </w:t>
      </w:r>
      <w:r>
        <w:rPr>
          <w:spacing w:val="-10"/>
          <w:position w:val="9"/>
          <w:sz w:val="16"/>
        </w:rPr>
        <w:t>:</w:t>
      </w:r>
    </w:p>
    <w:p w14:paraId="1D2704D3" w14:textId="77777777" w:rsidR="001F4624" w:rsidRDefault="002A0816">
      <w:pPr>
        <w:pStyle w:val="Corpsdetexte"/>
        <w:ind w:left="144" w:right="2604"/>
      </w:pPr>
      <w:r>
        <w:rPr>
          <w:spacing w:val="-2"/>
        </w:rPr>
        <w:t xml:space="preserve">………………………………………………………………………………….. </w:t>
      </w:r>
      <w:r>
        <w:t>Code d’activité économique principale (APE)</w:t>
      </w:r>
    </w:p>
    <w:p w14:paraId="7CF0C500" w14:textId="77777777" w:rsidR="001F4624" w:rsidRDefault="002A0816">
      <w:pPr>
        <w:ind w:left="144"/>
        <w:rPr>
          <w:sz w:val="24"/>
        </w:rPr>
      </w:pPr>
      <w:r>
        <w:rPr>
          <w:spacing w:val="-2"/>
          <w:sz w:val="24"/>
        </w:rPr>
        <w:t>…………………………………………………………………………………..</w:t>
      </w:r>
    </w:p>
    <w:p w14:paraId="3BC2939A" w14:textId="77777777" w:rsidR="001F4624" w:rsidRDefault="002A0816">
      <w:pPr>
        <w:pStyle w:val="Titre3"/>
        <w:spacing w:before="270"/>
        <w:ind w:left="144"/>
      </w:pPr>
      <w:r>
        <w:t>Ayant</w:t>
      </w:r>
      <w:r>
        <w:rPr>
          <w:spacing w:val="-1"/>
        </w:rPr>
        <w:t xml:space="preserve"> </w:t>
      </w:r>
      <w:r>
        <w:t>le</w:t>
      </w:r>
      <w:r>
        <w:rPr>
          <w:spacing w:val="-1"/>
        </w:rPr>
        <w:t xml:space="preserve"> </w:t>
      </w:r>
      <w:r>
        <w:t>statut</w:t>
      </w:r>
      <w:r>
        <w:rPr>
          <w:spacing w:val="-1"/>
        </w:rPr>
        <w:t xml:space="preserve"> </w:t>
      </w:r>
      <w:r>
        <w:t>juridique</w:t>
      </w:r>
      <w:r>
        <w:rPr>
          <w:spacing w:val="-1"/>
        </w:rPr>
        <w:t xml:space="preserve"> </w:t>
      </w:r>
      <w:r>
        <w:t>légal de</w:t>
      </w:r>
      <w:hyperlink w:anchor="_bookmark7" w:history="1">
        <w:r>
          <w:rPr>
            <w:position w:val="8"/>
            <w:sz w:val="16"/>
          </w:rPr>
          <w:t>7</w:t>
        </w:r>
      </w:hyperlink>
      <w:r>
        <w:rPr>
          <w:spacing w:val="2"/>
          <w:position w:val="8"/>
          <w:sz w:val="16"/>
        </w:rPr>
        <w:t xml:space="preserve"> </w:t>
      </w:r>
      <w:r>
        <w:rPr>
          <w:spacing w:val="-10"/>
        </w:rPr>
        <w:t>:</w:t>
      </w:r>
    </w:p>
    <w:p w14:paraId="32A54580" w14:textId="77777777" w:rsidR="001F4624" w:rsidRDefault="002A0816">
      <w:pPr>
        <w:pStyle w:val="Corpsdetexte"/>
        <w:spacing w:before="1"/>
        <w:ind w:left="158"/>
      </w:pPr>
      <w:r>
        <w:rPr>
          <w:noProof/>
          <w:position w:val="-3"/>
        </w:rPr>
        <w:drawing>
          <wp:inline distT="0" distB="0" distL="0" distR="0" wp14:anchorId="2E02419F" wp14:editId="279C3FF6">
            <wp:extent cx="155448" cy="155448"/>
            <wp:effectExtent l="0" t="0" r="0" b="0"/>
            <wp:docPr id="70" name="Image 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0" name="Image 70"/>
                    <pic:cNvPicPr/>
                  </pic:nvPicPr>
                  <pic:blipFill>
                    <a:blip r:embed="rId60" cstate="print"/>
                    <a:stretch>
                      <a:fillRect/>
                    </a:stretch>
                  </pic:blipFill>
                  <pic:spPr>
                    <a:xfrm>
                      <a:off x="0" y="0"/>
                      <a:ext cx="155448" cy="155448"/>
                    </a:xfrm>
                    <a:prstGeom prst="rect">
                      <a:avLst/>
                    </a:prstGeom>
                  </pic:spPr>
                </pic:pic>
              </a:graphicData>
            </a:graphic>
          </wp:inline>
        </w:drawing>
      </w:r>
      <w:r>
        <w:rPr>
          <w:spacing w:val="38"/>
          <w:sz w:val="20"/>
        </w:rPr>
        <w:t xml:space="preserve"> </w:t>
      </w:r>
      <w:r>
        <w:t>Personne morale :</w:t>
      </w:r>
    </w:p>
    <w:p w14:paraId="09680F14" w14:textId="77777777" w:rsidR="001F4624" w:rsidRDefault="002A0816">
      <w:pPr>
        <w:pStyle w:val="Corpsdetexte"/>
        <w:ind w:left="158"/>
      </w:pPr>
      <w:r>
        <w:rPr>
          <w:noProof/>
          <w:position w:val="-3"/>
        </w:rPr>
        <w:drawing>
          <wp:inline distT="0" distB="0" distL="0" distR="0" wp14:anchorId="304E99FC" wp14:editId="52761550">
            <wp:extent cx="155448" cy="155448"/>
            <wp:effectExtent l="0" t="0" r="0" b="0"/>
            <wp:docPr id="71" name="Imag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1" name="Image 71"/>
                    <pic:cNvPicPr/>
                  </pic:nvPicPr>
                  <pic:blipFill>
                    <a:blip r:embed="rId60" cstate="print"/>
                    <a:stretch>
                      <a:fillRect/>
                    </a:stretch>
                  </pic:blipFill>
                  <pic:spPr>
                    <a:xfrm>
                      <a:off x="0" y="0"/>
                      <a:ext cx="155448" cy="155448"/>
                    </a:xfrm>
                    <a:prstGeom prst="rect">
                      <a:avLst/>
                    </a:prstGeom>
                  </pic:spPr>
                </pic:pic>
              </a:graphicData>
            </a:graphic>
          </wp:inline>
        </w:drawing>
      </w:r>
      <w:r>
        <w:rPr>
          <w:spacing w:val="39"/>
          <w:sz w:val="20"/>
        </w:rPr>
        <w:t xml:space="preserve"> </w:t>
      </w:r>
      <w:r>
        <w:t>Société anonyme (SA),</w:t>
      </w:r>
    </w:p>
    <w:p w14:paraId="781721FE" w14:textId="77777777" w:rsidR="001F4624" w:rsidRDefault="002A0816">
      <w:pPr>
        <w:pStyle w:val="Corpsdetexte"/>
        <w:ind w:left="158"/>
      </w:pPr>
      <w:r>
        <w:rPr>
          <w:noProof/>
          <w:position w:val="-3"/>
        </w:rPr>
        <w:drawing>
          <wp:inline distT="0" distB="0" distL="0" distR="0" wp14:anchorId="171C83D1" wp14:editId="3BF9B607">
            <wp:extent cx="155448" cy="155448"/>
            <wp:effectExtent l="0" t="0" r="0" b="0"/>
            <wp:docPr id="72" name="Image 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2" name="Image 72"/>
                    <pic:cNvPicPr/>
                  </pic:nvPicPr>
                  <pic:blipFill>
                    <a:blip r:embed="rId60" cstate="print"/>
                    <a:stretch>
                      <a:fillRect/>
                    </a:stretch>
                  </pic:blipFill>
                  <pic:spPr>
                    <a:xfrm>
                      <a:off x="0" y="0"/>
                      <a:ext cx="155448" cy="155448"/>
                    </a:xfrm>
                    <a:prstGeom prst="rect">
                      <a:avLst/>
                    </a:prstGeom>
                  </pic:spPr>
                </pic:pic>
              </a:graphicData>
            </a:graphic>
          </wp:inline>
        </w:drawing>
      </w:r>
      <w:r>
        <w:rPr>
          <w:spacing w:val="33"/>
          <w:sz w:val="20"/>
        </w:rPr>
        <w:t xml:space="preserve"> </w:t>
      </w:r>
      <w:r>
        <w:t>Société par actions simplifiée (SAS)</w:t>
      </w:r>
    </w:p>
    <w:p w14:paraId="2A80022A" w14:textId="77777777" w:rsidR="001F4624" w:rsidRDefault="002A0816">
      <w:pPr>
        <w:pStyle w:val="Corpsdetexte"/>
        <w:ind w:left="158" w:right="4831"/>
      </w:pPr>
      <w:r>
        <w:rPr>
          <w:noProof/>
          <w:position w:val="-3"/>
        </w:rPr>
        <w:drawing>
          <wp:inline distT="0" distB="0" distL="0" distR="0" wp14:anchorId="75C900DB" wp14:editId="3B32DB5A">
            <wp:extent cx="155448" cy="155448"/>
            <wp:effectExtent l="0" t="0" r="0" b="0"/>
            <wp:docPr id="73" name="Image 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3" name="Image 73"/>
                    <pic:cNvPicPr/>
                  </pic:nvPicPr>
                  <pic:blipFill>
                    <a:blip r:embed="rId59" cstate="print"/>
                    <a:stretch>
                      <a:fillRect/>
                    </a:stretch>
                  </pic:blipFill>
                  <pic:spPr>
                    <a:xfrm>
                      <a:off x="0" y="0"/>
                      <a:ext cx="155448" cy="155448"/>
                    </a:xfrm>
                    <a:prstGeom prst="rect">
                      <a:avLst/>
                    </a:prstGeom>
                  </pic:spPr>
                </pic:pic>
              </a:graphicData>
            </a:graphic>
          </wp:inline>
        </w:drawing>
      </w:r>
      <w:r>
        <w:rPr>
          <w:spacing w:val="19"/>
          <w:sz w:val="20"/>
        </w:rPr>
        <w:t xml:space="preserve"> </w:t>
      </w:r>
      <w:r>
        <w:t>Société</w:t>
      </w:r>
      <w:r>
        <w:rPr>
          <w:spacing w:val="-7"/>
        </w:rPr>
        <w:t xml:space="preserve"> </w:t>
      </w:r>
      <w:r>
        <w:t>par</w:t>
      </w:r>
      <w:r>
        <w:rPr>
          <w:spacing w:val="-6"/>
        </w:rPr>
        <w:t xml:space="preserve"> </w:t>
      </w:r>
      <w:r>
        <w:t>actions</w:t>
      </w:r>
      <w:r>
        <w:rPr>
          <w:spacing w:val="-6"/>
        </w:rPr>
        <w:t xml:space="preserve"> </w:t>
      </w:r>
      <w:r>
        <w:t>simplifiée</w:t>
      </w:r>
      <w:r>
        <w:rPr>
          <w:spacing w:val="-7"/>
        </w:rPr>
        <w:t xml:space="preserve"> </w:t>
      </w:r>
      <w:r>
        <w:t>unipersonnelle</w:t>
      </w:r>
      <w:r>
        <w:rPr>
          <w:spacing w:val="-5"/>
        </w:rPr>
        <w:t xml:space="preserve"> </w:t>
      </w:r>
      <w:r>
        <w:t xml:space="preserve">(SASU) </w:t>
      </w:r>
      <w:r>
        <w:rPr>
          <w:noProof/>
          <w:position w:val="-3"/>
        </w:rPr>
        <w:drawing>
          <wp:inline distT="0" distB="0" distL="0" distR="0" wp14:anchorId="2915E709" wp14:editId="484D07DB">
            <wp:extent cx="155448" cy="155448"/>
            <wp:effectExtent l="0" t="0" r="0" b="0"/>
            <wp:docPr id="74" name="Image 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4" name="Image 74"/>
                    <pic:cNvPicPr/>
                  </pic:nvPicPr>
                  <pic:blipFill>
                    <a:blip r:embed="rId59" cstate="print"/>
                    <a:stretch>
                      <a:fillRect/>
                    </a:stretch>
                  </pic:blipFill>
                  <pic:spPr>
                    <a:xfrm>
                      <a:off x="0" y="0"/>
                      <a:ext cx="155448" cy="155448"/>
                    </a:xfrm>
                    <a:prstGeom prst="rect">
                      <a:avLst/>
                    </a:prstGeom>
                  </pic:spPr>
                </pic:pic>
              </a:graphicData>
            </a:graphic>
          </wp:inline>
        </w:drawing>
      </w:r>
      <w:r>
        <w:t xml:space="preserve"> Société à responsabilité limitée (SARL),</w:t>
      </w:r>
    </w:p>
    <w:p w14:paraId="0BDFC686" w14:textId="77777777" w:rsidR="001F4624" w:rsidRDefault="002A0816">
      <w:pPr>
        <w:pStyle w:val="Corpsdetexte"/>
        <w:ind w:left="158" w:right="1937"/>
      </w:pPr>
      <w:r>
        <w:rPr>
          <w:noProof/>
          <w:position w:val="-3"/>
        </w:rPr>
        <w:drawing>
          <wp:inline distT="0" distB="0" distL="0" distR="0" wp14:anchorId="4E333041" wp14:editId="1CCF0355">
            <wp:extent cx="155448" cy="155448"/>
            <wp:effectExtent l="0" t="0" r="0" b="0"/>
            <wp:docPr id="75" name="Image 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5" name="Image 75"/>
                    <pic:cNvPicPr/>
                  </pic:nvPicPr>
                  <pic:blipFill>
                    <a:blip r:embed="rId60" cstate="print"/>
                    <a:stretch>
                      <a:fillRect/>
                    </a:stretch>
                  </pic:blipFill>
                  <pic:spPr>
                    <a:xfrm>
                      <a:off x="0" y="0"/>
                      <a:ext cx="155448" cy="155448"/>
                    </a:xfrm>
                    <a:prstGeom prst="rect">
                      <a:avLst/>
                    </a:prstGeom>
                  </pic:spPr>
                </pic:pic>
              </a:graphicData>
            </a:graphic>
          </wp:inline>
        </w:drawing>
      </w:r>
      <w:r>
        <w:rPr>
          <w:spacing w:val="21"/>
          <w:sz w:val="20"/>
        </w:rPr>
        <w:t xml:space="preserve"> </w:t>
      </w:r>
      <w:r>
        <w:t>Entreprise</w:t>
      </w:r>
      <w:r>
        <w:rPr>
          <w:spacing w:val="-5"/>
        </w:rPr>
        <w:t xml:space="preserve"> </w:t>
      </w:r>
      <w:r>
        <w:t>unipersonnelle</w:t>
      </w:r>
      <w:r>
        <w:rPr>
          <w:spacing w:val="-5"/>
        </w:rPr>
        <w:t xml:space="preserve"> </w:t>
      </w:r>
      <w:r>
        <w:t>à</w:t>
      </w:r>
      <w:r>
        <w:rPr>
          <w:spacing w:val="-5"/>
        </w:rPr>
        <w:t xml:space="preserve"> </w:t>
      </w:r>
      <w:r>
        <w:t>responsabilité</w:t>
      </w:r>
      <w:r>
        <w:rPr>
          <w:spacing w:val="-5"/>
        </w:rPr>
        <w:t xml:space="preserve"> </w:t>
      </w:r>
      <w:r>
        <w:t>limitée</w:t>
      </w:r>
      <w:r>
        <w:rPr>
          <w:spacing w:val="-6"/>
        </w:rPr>
        <w:t xml:space="preserve"> </w:t>
      </w:r>
      <w:r>
        <w:t>(EURL</w:t>
      </w:r>
      <w:r>
        <w:rPr>
          <w:spacing w:val="-4"/>
        </w:rPr>
        <w:t xml:space="preserve"> </w:t>
      </w:r>
      <w:r>
        <w:t>ou</w:t>
      </w:r>
      <w:r>
        <w:rPr>
          <w:spacing w:val="-4"/>
        </w:rPr>
        <w:t xml:space="preserve"> </w:t>
      </w:r>
      <w:r>
        <w:t>SARL</w:t>
      </w:r>
      <w:r>
        <w:rPr>
          <w:spacing w:val="-4"/>
        </w:rPr>
        <w:t xml:space="preserve"> </w:t>
      </w:r>
      <w:r>
        <w:t xml:space="preserve">unipersonnelle) </w:t>
      </w:r>
      <w:r>
        <w:rPr>
          <w:noProof/>
          <w:position w:val="-3"/>
        </w:rPr>
        <w:drawing>
          <wp:inline distT="0" distB="0" distL="0" distR="0" wp14:anchorId="4CBFA5ED" wp14:editId="6F4D4AF7">
            <wp:extent cx="155448" cy="155448"/>
            <wp:effectExtent l="0" t="0" r="0" b="0"/>
            <wp:docPr id="76" name="Image 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6" name="Image 76"/>
                    <pic:cNvPicPr/>
                  </pic:nvPicPr>
                  <pic:blipFill>
                    <a:blip r:embed="rId60" cstate="print"/>
                    <a:stretch>
                      <a:fillRect/>
                    </a:stretch>
                  </pic:blipFill>
                  <pic:spPr>
                    <a:xfrm>
                      <a:off x="0" y="0"/>
                      <a:ext cx="155448" cy="155448"/>
                    </a:xfrm>
                    <a:prstGeom prst="rect">
                      <a:avLst/>
                    </a:prstGeom>
                  </pic:spPr>
                </pic:pic>
              </a:graphicData>
            </a:graphic>
          </wp:inline>
        </w:drawing>
      </w:r>
      <w:r>
        <w:t xml:space="preserve"> Société en nom collectif (SNC)</w:t>
      </w:r>
    </w:p>
    <w:p w14:paraId="22CFBE2D" w14:textId="77777777" w:rsidR="001F4624" w:rsidRDefault="002A0816">
      <w:pPr>
        <w:pStyle w:val="Corpsdetexte"/>
        <w:ind w:left="158"/>
      </w:pPr>
      <w:r>
        <w:rPr>
          <w:noProof/>
          <w:position w:val="-3"/>
        </w:rPr>
        <w:drawing>
          <wp:inline distT="0" distB="0" distL="0" distR="0" wp14:anchorId="0341C5B8" wp14:editId="0D4ACB2F">
            <wp:extent cx="155448" cy="155448"/>
            <wp:effectExtent l="0" t="0" r="0" b="0"/>
            <wp:docPr id="77" name="Image 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7" name="Image 77"/>
                    <pic:cNvPicPr/>
                  </pic:nvPicPr>
                  <pic:blipFill>
                    <a:blip r:embed="rId60" cstate="print"/>
                    <a:stretch>
                      <a:fillRect/>
                    </a:stretch>
                  </pic:blipFill>
                  <pic:spPr>
                    <a:xfrm>
                      <a:off x="0" y="0"/>
                      <a:ext cx="155448" cy="155448"/>
                    </a:xfrm>
                    <a:prstGeom prst="rect">
                      <a:avLst/>
                    </a:prstGeom>
                  </pic:spPr>
                </pic:pic>
              </a:graphicData>
            </a:graphic>
          </wp:inline>
        </w:drawing>
      </w:r>
      <w:r>
        <w:rPr>
          <w:spacing w:val="34"/>
          <w:sz w:val="20"/>
        </w:rPr>
        <w:t xml:space="preserve"> </w:t>
      </w:r>
      <w:r>
        <w:t>Société en commandite simple (SCS)</w:t>
      </w:r>
    </w:p>
    <w:p w14:paraId="16BF805E" w14:textId="77777777" w:rsidR="001F4624" w:rsidRDefault="002A0816">
      <w:pPr>
        <w:pStyle w:val="Corpsdetexte"/>
        <w:ind w:left="158" w:right="5938"/>
      </w:pPr>
      <w:r>
        <w:rPr>
          <w:noProof/>
          <w:position w:val="-3"/>
        </w:rPr>
        <w:drawing>
          <wp:inline distT="0" distB="0" distL="0" distR="0" wp14:anchorId="09618B6B" wp14:editId="7E2E3AF6">
            <wp:extent cx="155448" cy="155448"/>
            <wp:effectExtent l="0" t="0" r="0" b="0"/>
            <wp:docPr id="78" name="Image 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8" name="Image 78"/>
                    <pic:cNvPicPr/>
                  </pic:nvPicPr>
                  <pic:blipFill>
                    <a:blip r:embed="rId59" cstate="print"/>
                    <a:stretch>
                      <a:fillRect/>
                    </a:stretch>
                  </pic:blipFill>
                  <pic:spPr>
                    <a:xfrm>
                      <a:off x="0" y="0"/>
                      <a:ext cx="155448" cy="155448"/>
                    </a:xfrm>
                    <a:prstGeom prst="rect">
                      <a:avLst/>
                    </a:prstGeom>
                  </pic:spPr>
                </pic:pic>
              </a:graphicData>
            </a:graphic>
          </wp:inline>
        </w:drawing>
      </w:r>
      <w:r>
        <w:rPr>
          <w:spacing w:val="18"/>
          <w:sz w:val="20"/>
        </w:rPr>
        <w:t xml:space="preserve"> </w:t>
      </w:r>
      <w:r>
        <w:t>Société</w:t>
      </w:r>
      <w:r>
        <w:rPr>
          <w:spacing w:val="-7"/>
        </w:rPr>
        <w:t xml:space="preserve"> </w:t>
      </w:r>
      <w:r>
        <w:t>en</w:t>
      </w:r>
      <w:r>
        <w:rPr>
          <w:spacing w:val="-6"/>
        </w:rPr>
        <w:t xml:space="preserve"> </w:t>
      </w:r>
      <w:r>
        <w:t>commandite</w:t>
      </w:r>
      <w:r>
        <w:rPr>
          <w:spacing w:val="-5"/>
        </w:rPr>
        <w:t xml:space="preserve"> </w:t>
      </w:r>
      <w:r>
        <w:t>par</w:t>
      </w:r>
      <w:r>
        <w:rPr>
          <w:spacing w:val="-6"/>
        </w:rPr>
        <w:t xml:space="preserve"> </w:t>
      </w:r>
      <w:r>
        <w:t>actions</w:t>
      </w:r>
      <w:r>
        <w:rPr>
          <w:spacing w:val="-6"/>
        </w:rPr>
        <w:t xml:space="preserve"> </w:t>
      </w:r>
      <w:r>
        <w:t xml:space="preserve">(SCA) </w:t>
      </w:r>
      <w:r>
        <w:rPr>
          <w:noProof/>
          <w:position w:val="-3"/>
        </w:rPr>
        <w:drawing>
          <wp:inline distT="0" distB="0" distL="0" distR="0" wp14:anchorId="4E98DBAB" wp14:editId="592FFC12">
            <wp:extent cx="155448" cy="155448"/>
            <wp:effectExtent l="0" t="0" r="0" b="0"/>
            <wp:docPr id="79" name="Image 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9" name="Image 79"/>
                    <pic:cNvPicPr/>
                  </pic:nvPicPr>
                  <pic:blipFill>
                    <a:blip r:embed="rId59" cstate="print"/>
                    <a:stretch>
                      <a:fillRect/>
                    </a:stretch>
                  </pic:blipFill>
                  <pic:spPr>
                    <a:xfrm>
                      <a:off x="0" y="0"/>
                      <a:ext cx="155448" cy="155448"/>
                    </a:xfrm>
                    <a:prstGeom prst="rect">
                      <a:avLst/>
                    </a:prstGeom>
                  </pic:spPr>
                </pic:pic>
              </a:graphicData>
            </a:graphic>
          </wp:inline>
        </w:drawing>
      </w:r>
      <w:r>
        <w:t xml:space="preserve"> Autre statut juridique</w:t>
      </w:r>
    </w:p>
    <w:p w14:paraId="4BAC5C95" w14:textId="77777777" w:rsidR="001F4624" w:rsidRDefault="001F4624">
      <w:pPr>
        <w:pStyle w:val="Corpsdetexte"/>
      </w:pPr>
    </w:p>
    <w:p w14:paraId="2E689014" w14:textId="77777777" w:rsidR="001F4624" w:rsidRDefault="001F4624">
      <w:pPr>
        <w:pStyle w:val="Corpsdetexte"/>
      </w:pPr>
    </w:p>
    <w:p w14:paraId="7C6C21D5" w14:textId="77777777" w:rsidR="001F4624" w:rsidRDefault="002A0816">
      <w:pPr>
        <w:pStyle w:val="Corpsdetexte"/>
        <w:ind w:left="158" w:right="5464"/>
      </w:pPr>
      <w:r>
        <w:rPr>
          <w:noProof/>
          <w:position w:val="-3"/>
        </w:rPr>
        <w:drawing>
          <wp:inline distT="0" distB="0" distL="0" distR="0" wp14:anchorId="20E62D49" wp14:editId="39640ED4">
            <wp:extent cx="155448" cy="155448"/>
            <wp:effectExtent l="0" t="0" r="0" b="0"/>
            <wp:docPr id="80" name="Image 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0" name="Image 80"/>
                    <pic:cNvPicPr/>
                  </pic:nvPicPr>
                  <pic:blipFill>
                    <a:blip r:embed="rId60" cstate="print"/>
                    <a:stretch>
                      <a:fillRect/>
                    </a:stretch>
                  </pic:blipFill>
                  <pic:spPr>
                    <a:xfrm>
                      <a:off x="0" y="0"/>
                      <a:ext cx="155448" cy="155448"/>
                    </a:xfrm>
                    <a:prstGeom prst="rect">
                      <a:avLst/>
                    </a:prstGeom>
                  </pic:spPr>
                </pic:pic>
              </a:graphicData>
            </a:graphic>
          </wp:inline>
        </w:drawing>
      </w:r>
      <w:r>
        <w:rPr>
          <w:spacing w:val="19"/>
          <w:sz w:val="20"/>
        </w:rPr>
        <w:t xml:space="preserve"> </w:t>
      </w:r>
      <w:r>
        <w:t>La</w:t>
      </w:r>
      <w:r>
        <w:rPr>
          <w:spacing w:val="-7"/>
        </w:rPr>
        <w:t xml:space="preserve"> </w:t>
      </w:r>
      <w:r>
        <w:t>personne</w:t>
      </w:r>
      <w:r>
        <w:rPr>
          <w:spacing w:val="-6"/>
        </w:rPr>
        <w:t xml:space="preserve"> </w:t>
      </w:r>
      <w:r>
        <w:t>physique,</w:t>
      </w:r>
      <w:r>
        <w:rPr>
          <w:spacing w:val="-6"/>
        </w:rPr>
        <w:t xml:space="preserve"> </w:t>
      </w:r>
      <w:r>
        <w:t>entreprise</w:t>
      </w:r>
      <w:r>
        <w:rPr>
          <w:spacing w:val="-7"/>
        </w:rPr>
        <w:t xml:space="preserve"> </w:t>
      </w:r>
      <w:r>
        <w:t>individuelle</w:t>
      </w:r>
      <w:r>
        <w:rPr>
          <w:spacing w:val="-4"/>
        </w:rPr>
        <w:t xml:space="preserve"> </w:t>
      </w:r>
      <w:r>
        <w:t xml:space="preserve">: </w:t>
      </w:r>
      <w:r>
        <w:rPr>
          <w:noProof/>
          <w:position w:val="-3"/>
        </w:rPr>
        <w:drawing>
          <wp:inline distT="0" distB="0" distL="0" distR="0" wp14:anchorId="4E99B587" wp14:editId="79D5E610">
            <wp:extent cx="155448" cy="155752"/>
            <wp:effectExtent l="0" t="0" r="0" b="0"/>
            <wp:docPr id="81" name="Image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1" name="Image 81"/>
                    <pic:cNvPicPr/>
                  </pic:nvPicPr>
                  <pic:blipFill>
                    <a:blip r:embed="rId61" cstate="print"/>
                    <a:stretch>
                      <a:fillRect/>
                    </a:stretch>
                  </pic:blipFill>
                  <pic:spPr>
                    <a:xfrm>
                      <a:off x="0" y="0"/>
                      <a:ext cx="155448" cy="155752"/>
                    </a:xfrm>
                    <a:prstGeom prst="rect">
                      <a:avLst/>
                    </a:prstGeom>
                  </pic:spPr>
                </pic:pic>
              </a:graphicData>
            </a:graphic>
          </wp:inline>
        </w:drawing>
      </w:r>
      <w:r>
        <w:t xml:space="preserve"> régime classique</w:t>
      </w:r>
    </w:p>
    <w:p w14:paraId="5B5AEF06" w14:textId="77777777" w:rsidR="001F4624" w:rsidRDefault="002A0816">
      <w:pPr>
        <w:pStyle w:val="Corpsdetexte"/>
        <w:spacing w:before="1"/>
        <w:ind w:left="158"/>
      </w:pPr>
      <w:r>
        <w:rPr>
          <w:noProof/>
          <w:position w:val="-3"/>
        </w:rPr>
        <w:drawing>
          <wp:inline distT="0" distB="0" distL="0" distR="0" wp14:anchorId="1DE7F4D7" wp14:editId="66A8ADDA">
            <wp:extent cx="155448" cy="155448"/>
            <wp:effectExtent l="0" t="0" r="0" b="0"/>
            <wp:docPr id="82" name="Image 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2" name="Image 82"/>
                    <pic:cNvPicPr/>
                  </pic:nvPicPr>
                  <pic:blipFill>
                    <a:blip r:embed="rId59" cstate="print"/>
                    <a:stretch>
                      <a:fillRect/>
                    </a:stretch>
                  </pic:blipFill>
                  <pic:spPr>
                    <a:xfrm>
                      <a:off x="0" y="0"/>
                      <a:ext cx="155448" cy="155448"/>
                    </a:xfrm>
                    <a:prstGeom prst="rect">
                      <a:avLst/>
                    </a:prstGeom>
                  </pic:spPr>
                </pic:pic>
              </a:graphicData>
            </a:graphic>
          </wp:inline>
        </w:drawing>
      </w:r>
      <w:r>
        <w:rPr>
          <w:sz w:val="20"/>
        </w:rPr>
        <w:t xml:space="preserve"> </w:t>
      </w:r>
      <w:r>
        <w:t>EURL</w:t>
      </w:r>
    </w:p>
    <w:p w14:paraId="4A90A2C1" w14:textId="77777777" w:rsidR="001F4624" w:rsidRDefault="002A0816">
      <w:pPr>
        <w:pStyle w:val="Corpsdetexte"/>
        <w:ind w:left="158"/>
      </w:pPr>
      <w:r>
        <w:rPr>
          <w:noProof/>
          <w:position w:val="-3"/>
        </w:rPr>
        <w:drawing>
          <wp:inline distT="0" distB="0" distL="0" distR="0" wp14:anchorId="7022648D" wp14:editId="727865B0">
            <wp:extent cx="155448" cy="155448"/>
            <wp:effectExtent l="0" t="0" r="0" b="0"/>
            <wp:docPr id="83" name="Image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3" name="Image 83"/>
                    <pic:cNvPicPr/>
                  </pic:nvPicPr>
                  <pic:blipFill>
                    <a:blip r:embed="rId60" cstate="print"/>
                    <a:stretch>
                      <a:fillRect/>
                    </a:stretch>
                  </pic:blipFill>
                  <pic:spPr>
                    <a:xfrm>
                      <a:off x="0" y="0"/>
                      <a:ext cx="155448" cy="155448"/>
                    </a:xfrm>
                    <a:prstGeom prst="rect">
                      <a:avLst/>
                    </a:prstGeom>
                  </pic:spPr>
                </pic:pic>
              </a:graphicData>
            </a:graphic>
          </wp:inline>
        </w:drawing>
      </w:r>
      <w:r>
        <w:rPr>
          <w:spacing w:val="40"/>
          <w:sz w:val="20"/>
        </w:rPr>
        <w:t xml:space="preserve"> </w:t>
      </w:r>
      <w:r>
        <w:t>auto entrepreneur</w:t>
      </w:r>
    </w:p>
    <w:p w14:paraId="29C09D55" w14:textId="77777777" w:rsidR="001F4624" w:rsidRDefault="001F4624">
      <w:pPr>
        <w:pStyle w:val="Corpsdetexte"/>
        <w:spacing w:before="270"/>
      </w:pPr>
    </w:p>
    <w:p w14:paraId="5D6089D6" w14:textId="77777777" w:rsidR="001F4624" w:rsidRDefault="002A0816">
      <w:pPr>
        <w:pStyle w:val="Titre3"/>
        <w:ind w:left="144"/>
        <w:rPr>
          <w:position w:val="8"/>
          <w:sz w:val="16"/>
        </w:rPr>
      </w:pPr>
      <w:r>
        <w:t>Déclarant</w:t>
      </w:r>
      <w:r>
        <w:rPr>
          <w:spacing w:val="-1"/>
        </w:rPr>
        <w:t xml:space="preserve"> </w:t>
      </w:r>
      <w:r>
        <w:t>entrer</w:t>
      </w:r>
      <w:r>
        <w:rPr>
          <w:spacing w:val="-2"/>
        </w:rPr>
        <w:t xml:space="preserve"> </w:t>
      </w:r>
      <w:r>
        <w:t>dans</w:t>
      </w:r>
      <w:r>
        <w:rPr>
          <w:spacing w:val="-1"/>
        </w:rPr>
        <w:t xml:space="preserve"> </w:t>
      </w:r>
      <w:r>
        <w:t>la</w:t>
      </w:r>
      <w:r>
        <w:rPr>
          <w:spacing w:val="-1"/>
        </w:rPr>
        <w:t xml:space="preserve"> </w:t>
      </w:r>
      <w:r>
        <w:rPr>
          <w:spacing w:val="-2"/>
        </w:rPr>
        <w:t>catégorie</w:t>
      </w:r>
      <w:hyperlink w:anchor="_bookmark8" w:history="1">
        <w:r>
          <w:rPr>
            <w:spacing w:val="-2"/>
            <w:position w:val="8"/>
            <w:sz w:val="16"/>
          </w:rPr>
          <w:t>8</w:t>
        </w:r>
      </w:hyperlink>
    </w:p>
    <w:p w14:paraId="5B94CD47" w14:textId="77777777" w:rsidR="001F4624" w:rsidRDefault="001F4624">
      <w:pPr>
        <w:pStyle w:val="Corpsdetexte"/>
        <w:rPr>
          <w:b/>
        </w:rPr>
      </w:pPr>
    </w:p>
    <w:p w14:paraId="76940444" w14:textId="77777777" w:rsidR="001F4624" w:rsidRDefault="002A0816">
      <w:pPr>
        <w:pStyle w:val="Corpsdetexte"/>
        <w:ind w:left="158" w:right="4800"/>
      </w:pPr>
      <w:r>
        <w:rPr>
          <w:noProof/>
          <w:position w:val="-3"/>
        </w:rPr>
        <w:drawing>
          <wp:inline distT="0" distB="0" distL="0" distR="0" wp14:anchorId="0FE20382" wp14:editId="6CAD3B5C">
            <wp:extent cx="155448" cy="155448"/>
            <wp:effectExtent l="0" t="0" r="0" b="0"/>
            <wp:docPr id="84" name="Image 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4" name="Image 84"/>
                    <pic:cNvPicPr/>
                  </pic:nvPicPr>
                  <pic:blipFill>
                    <a:blip r:embed="rId60" cstate="print"/>
                    <a:stretch>
                      <a:fillRect/>
                    </a:stretch>
                  </pic:blipFill>
                  <pic:spPr>
                    <a:xfrm>
                      <a:off x="0" y="0"/>
                      <a:ext cx="155448" cy="155448"/>
                    </a:xfrm>
                    <a:prstGeom prst="rect">
                      <a:avLst/>
                    </a:prstGeom>
                  </pic:spPr>
                </pic:pic>
              </a:graphicData>
            </a:graphic>
          </wp:inline>
        </w:drawing>
      </w:r>
      <w:r>
        <w:rPr>
          <w:spacing w:val="39"/>
          <w:sz w:val="20"/>
        </w:rPr>
        <w:t xml:space="preserve"> </w:t>
      </w:r>
      <w:r>
        <w:t xml:space="preserve">TPE (petite ou micro entreprise) moins de 10 salariés </w:t>
      </w:r>
      <w:r>
        <w:rPr>
          <w:noProof/>
          <w:position w:val="-3"/>
        </w:rPr>
        <w:drawing>
          <wp:inline distT="0" distB="0" distL="0" distR="0" wp14:anchorId="4CCB2DE9" wp14:editId="29AD164B">
            <wp:extent cx="155448" cy="155448"/>
            <wp:effectExtent l="0" t="0" r="0" b="0"/>
            <wp:docPr id="85" name="Image 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5" name="Image 85"/>
                    <pic:cNvPicPr/>
                  </pic:nvPicPr>
                  <pic:blipFill>
                    <a:blip r:embed="rId60" cstate="print"/>
                    <a:stretch>
                      <a:fillRect/>
                    </a:stretch>
                  </pic:blipFill>
                  <pic:spPr>
                    <a:xfrm>
                      <a:off x="0" y="0"/>
                      <a:ext cx="155448" cy="155448"/>
                    </a:xfrm>
                    <a:prstGeom prst="rect">
                      <a:avLst/>
                    </a:prstGeom>
                  </pic:spPr>
                </pic:pic>
              </a:graphicData>
            </a:graphic>
          </wp:inline>
        </w:drawing>
      </w:r>
      <w:r>
        <w:t xml:space="preserve"> PME</w:t>
      </w:r>
      <w:r>
        <w:rPr>
          <w:spacing w:val="-4"/>
        </w:rPr>
        <w:t xml:space="preserve"> </w:t>
      </w:r>
      <w:r>
        <w:t>(petite</w:t>
      </w:r>
      <w:r>
        <w:rPr>
          <w:spacing w:val="-4"/>
        </w:rPr>
        <w:t xml:space="preserve"> </w:t>
      </w:r>
      <w:r>
        <w:t>et</w:t>
      </w:r>
      <w:r>
        <w:rPr>
          <w:spacing w:val="-4"/>
        </w:rPr>
        <w:t xml:space="preserve"> </w:t>
      </w:r>
      <w:r>
        <w:t>moyenne</w:t>
      </w:r>
      <w:r>
        <w:rPr>
          <w:spacing w:val="-3"/>
        </w:rPr>
        <w:t xml:space="preserve"> </w:t>
      </w:r>
      <w:r>
        <w:t>entreprise)</w:t>
      </w:r>
      <w:r>
        <w:rPr>
          <w:spacing w:val="-4"/>
        </w:rPr>
        <w:t xml:space="preserve"> </w:t>
      </w:r>
      <w:r>
        <w:t>plus</w:t>
      </w:r>
      <w:r>
        <w:rPr>
          <w:spacing w:val="-4"/>
        </w:rPr>
        <w:t xml:space="preserve"> </w:t>
      </w:r>
      <w:r>
        <w:t>de</w:t>
      </w:r>
      <w:r>
        <w:rPr>
          <w:spacing w:val="-5"/>
        </w:rPr>
        <w:t xml:space="preserve"> </w:t>
      </w:r>
      <w:r>
        <w:t>10</w:t>
      </w:r>
      <w:r>
        <w:rPr>
          <w:spacing w:val="-4"/>
        </w:rPr>
        <w:t xml:space="preserve"> </w:t>
      </w:r>
      <w:r>
        <w:t>salariés</w:t>
      </w:r>
    </w:p>
    <w:p w14:paraId="27749EFD" w14:textId="77777777" w:rsidR="001F4624" w:rsidRDefault="002A0816">
      <w:pPr>
        <w:pStyle w:val="Corpsdetexte"/>
        <w:ind w:left="158"/>
      </w:pPr>
      <w:r>
        <w:rPr>
          <w:noProof/>
          <w:position w:val="-3"/>
        </w:rPr>
        <w:drawing>
          <wp:inline distT="0" distB="0" distL="0" distR="0" wp14:anchorId="703CFC22" wp14:editId="6EA189BA">
            <wp:extent cx="155448" cy="155448"/>
            <wp:effectExtent l="0" t="0" r="0" b="0"/>
            <wp:docPr id="86" name="Image 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6" name="Image 86"/>
                    <pic:cNvPicPr/>
                  </pic:nvPicPr>
                  <pic:blipFill>
                    <a:blip r:embed="rId60" cstate="print"/>
                    <a:stretch>
                      <a:fillRect/>
                    </a:stretch>
                  </pic:blipFill>
                  <pic:spPr>
                    <a:xfrm>
                      <a:off x="0" y="0"/>
                      <a:ext cx="155448" cy="155448"/>
                    </a:xfrm>
                    <a:prstGeom prst="rect">
                      <a:avLst/>
                    </a:prstGeom>
                  </pic:spPr>
                </pic:pic>
              </a:graphicData>
            </a:graphic>
          </wp:inline>
        </w:drawing>
      </w:r>
      <w:r>
        <w:rPr>
          <w:spacing w:val="30"/>
          <w:sz w:val="20"/>
        </w:rPr>
        <w:t xml:space="preserve"> </w:t>
      </w:r>
      <w:r>
        <w:t>ETI (Entreprise de taille intermédiaire)</w:t>
      </w:r>
      <w:r>
        <w:rPr>
          <w:spacing w:val="19"/>
        </w:rPr>
        <w:t xml:space="preserve"> </w:t>
      </w:r>
      <w:r>
        <w:rPr>
          <w:noProof/>
          <w:spacing w:val="19"/>
          <w:position w:val="-3"/>
        </w:rPr>
        <w:drawing>
          <wp:inline distT="0" distB="0" distL="0" distR="0" wp14:anchorId="462D9BA2" wp14:editId="5EB86174">
            <wp:extent cx="155448" cy="155448"/>
            <wp:effectExtent l="0" t="0" r="0" b="0"/>
            <wp:docPr id="87" name="Image 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7" name="Image 87"/>
                    <pic:cNvPicPr/>
                  </pic:nvPicPr>
                  <pic:blipFill>
                    <a:blip r:embed="rId60" cstate="print"/>
                    <a:stretch>
                      <a:fillRect/>
                    </a:stretch>
                  </pic:blipFill>
                  <pic:spPr>
                    <a:xfrm>
                      <a:off x="0" y="0"/>
                      <a:ext cx="155448" cy="155448"/>
                    </a:xfrm>
                    <a:prstGeom prst="rect">
                      <a:avLst/>
                    </a:prstGeom>
                  </pic:spPr>
                </pic:pic>
              </a:graphicData>
            </a:graphic>
          </wp:inline>
        </w:drawing>
      </w:r>
      <w:r>
        <w:t xml:space="preserve"> GE (Grande entreprise)</w:t>
      </w:r>
    </w:p>
    <w:p w14:paraId="4004142C" w14:textId="77777777" w:rsidR="001F4624" w:rsidRDefault="001F4624">
      <w:pPr>
        <w:pStyle w:val="Corpsdetexte"/>
      </w:pPr>
    </w:p>
    <w:p w14:paraId="7786A1AA" w14:textId="77777777" w:rsidR="001F4624" w:rsidRDefault="001F4624">
      <w:pPr>
        <w:pStyle w:val="Corpsdetexte"/>
      </w:pPr>
    </w:p>
    <w:p w14:paraId="02F4F41E" w14:textId="77777777" w:rsidR="001F4624" w:rsidRDefault="002A0816">
      <w:pPr>
        <w:pStyle w:val="Titre3"/>
        <w:spacing w:before="1"/>
        <w:ind w:left="144"/>
      </w:pPr>
      <w:r>
        <w:t>Représentée</w:t>
      </w:r>
      <w:r>
        <w:rPr>
          <w:spacing w:val="-3"/>
        </w:rPr>
        <w:t xml:space="preserve"> </w:t>
      </w:r>
      <w:r>
        <w:t>par</w:t>
      </w:r>
      <w:r>
        <w:rPr>
          <w:spacing w:val="-3"/>
        </w:rPr>
        <w:t xml:space="preserve"> </w:t>
      </w:r>
      <w:r>
        <w:t>le</w:t>
      </w:r>
      <w:r>
        <w:rPr>
          <w:spacing w:val="-1"/>
        </w:rPr>
        <w:t xml:space="preserve"> </w:t>
      </w:r>
      <w:r>
        <w:t>signataire</w:t>
      </w:r>
      <w:r>
        <w:rPr>
          <w:spacing w:val="-3"/>
        </w:rPr>
        <w:t xml:space="preserve"> </w:t>
      </w:r>
      <w:r>
        <w:t>du</w:t>
      </w:r>
      <w:r>
        <w:rPr>
          <w:spacing w:val="-1"/>
        </w:rPr>
        <w:t xml:space="preserve"> </w:t>
      </w:r>
      <w:r>
        <w:t>présent</w:t>
      </w:r>
      <w:r>
        <w:rPr>
          <w:spacing w:val="-2"/>
        </w:rPr>
        <w:t xml:space="preserve"> </w:t>
      </w:r>
      <w:r>
        <w:t>acte</w:t>
      </w:r>
      <w:r>
        <w:rPr>
          <w:spacing w:val="-2"/>
        </w:rPr>
        <w:t xml:space="preserve"> d’engagement</w:t>
      </w:r>
    </w:p>
    <w:p w14:paraId="0A45D208" w14:textId="77777777" w:rsidR="001F4624" w:rsidRDefault="001F4624">
      <w:pPr>
        <w:pStyle w:val="Corpsdetexte"/>
        <w:rPr>
          <w:b/>
        </w:rPr>
      </w:pPr>
    </w:p>
    <w:p w14:paraId="33973A0D" w14:textId="77777777" w:rsidR="001F4624" w:rsidRDefault="002A0816">
      <w:pPr>
        <w:pStyle w:val="Corpsdetexte"/>
        <w:ind w:left="144"/>
      </w:pPr>
      <w:r>
        <w:t xml:space="preserve">Nom </w:t>
      </w:r>
      <w:r>
        <w:rPr>
          <w:spacing w:val="-10"/>
        </w:rPr>
        <w:t>:</w:t>
      </w:r>
    </w:p>
    <w:p w14:paraId="4B9AD795" w14:textId="77777777" w:rsidR="001F4624" w:rsidRDefault="002A0816">
      <w:pPr>
        <w:ind w:left="144"/>
        <w:rPr>
          <w:sz w:val="24"/>
        </w:rPr>
      </w:pPr>
      <w:r>
        <w:rPr>
          <w:spacing w:val="-2"/>
          <w:sz w:val="24"/>
        </w:rPr>
        <w:t>………………………………………………………………………………………………….....................</w:t>
      </w:r>
    </w:p>
    <w:p w14:paraId="0E4D5C0A" w14:textId="77777777" w:rsidR="001F4624" w:rsidRDefault="001F4624">
      <w:pPr>
        <w:pStyle w:val="Corpsdetexte"/>
        <w:rPr>
          <w:sz w:val="20"/>
        </w:rPr>
      </w:pPr>
    </w:p>
    <w:p w14:paraId="48D0B2D1" w14:textId="77777777" w:rsidR="001F4624" w:rsidRDefault="001F4624">
      <w:pPr>
        <w:pStyle w:val="Corpsdetexte"/>
        <w:rPr>
          <w:sz w:val="20"/>
        </w:rPr>
      </w:pPr>
    </w:p>
    <w:p w14:paraId="0968C4D6" w14:textId="77777777" w:rsidR="001F4624" w:rsidRDefault="002A0816">
      <w:pPr>
        <w:pStyle w:val="Corpsdetexte"/>
        <w:spacing w:before="158"/>
        <w:rPr>
          <w:sz w:val="20"/>
        </w:rPr>
      </w:pPr>
      <w:r>
        <w:rPr>
          <w:noProof/>
          <w:sz w:val="20"/>
        </w:rPr>
        <mc:AlternateContent>
          <mc:Choice Requires="wps">
            <w:drawing>
              <wp:anchor distT="0" distB="0" distL="0" distR="0" simplePos="0" relativeHeight="487594496" behindDoc="1" locked="0" layoutInCell="1" allowOverlap="1" wp14:anchorId="627F838B" wp14:editId="50E6549F">
                <wp:simplePos x="0" y="0"/>
                <wp:positionH relativeFrom="page">
                  <wp:posOffset>541019</wp:posOffset>
                </wp:positionH>
                <wp:positionV relativeFrom="paragraph">
                  <wp:posOffset>262040</wp:posOffset>
                </wp:positionV>
                <wp:extent cx="1829435" cy="7620"/>
                <wp:effectExtent l="0" t="0" r="0" b="0"/>
                <wp:wrapTopAndBottom/>
                <wp:docPr id="88" name="Graphic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C78D57D" id="Graphic 88" o:spid="_x0000_s1026" style="position:absolute;margin-left:42.6pt;margin-top:20.65pt;width:144.05pt;height:.6pt;z-index:-15721984;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" path="m1829054,l,,,7619r1829054,l1829054,xe" fillcolor="black" stroked="f">
                <v:path arrowok="t"/>
                <w10:wrap type="topAndBottom" anchorx="page"/>
              </v:shape>
            </w:pict>
          </mc:Fallback>
        </mc:AlternateContent>
      </w:r>
    </w:p>
    <w:p w14:paraId="1353EF1B" w14:textId="77777777" w:rsidR="001F4624" w:rsidRDefault="002A0816">
      <w:pPr>
        <w:pStyle w:val="Paragraphedeliste"/>
        <w:numPr>
          <w:ilvl w:val="0"/>
          <w:numId w:val="46"/>
        </w:numPr>
        <w:tabs>
          <w:tab w:val="left" w:pos="270"/>
        </w:tabs>
        <w:spacing w:before="103" w:line="207" w:lineRule="exact"/>
        <w:ind w:left="270" w:hanging="126"/>
        <w:rPr>
          <w:sz w:val="18"/>
        </w:rPr>
      </w:pPr>
      <w:bookmarkStart w:id="4" w:name="_bookmark4"/>
      <w:bookmarkEnd w:id="4"/>
      <w:r>
        <w:rPr>
          <w:sz w:val="18"/>
        </w:rPr>
        <w:t>Cocher</w:t>
      </w:r>
      <w:r>
        <w:rPr>
          <w:spacing w:val="-2"/>
          <w:sz w:val="18"/>
        </w:rPr>
        <w:t xml:space="preserve"> </w:t>
      </w:r>
      <w:r>
        <w:rPr>
          <w:sz w:val="18"/>
        </w:rPr>
        <w:t>la</w:t>
      </w:r>
      <w:r>
        <w:rPr>
          <w:spacing w:val="-2"/>
          <w:sz w:val="18"/>
        </w:rPr>
        <w:t xml:space="preserve"> </w:t>
      </w:r>
      <w:r>
        <w:rPr>
          <w:sz w:val="18"/>
        </w:rPr>
        <w:t>situation</w:t>
      </w:r>
      <w:r>
        <w:rPr>
          <w:spacing w:val="-1"/>
          <w:sz w:val="18"/>
        </w:rPr>
        <w:t xml:space="preserve"> </w:t>
      </w:r>
      <w:r>
        <w:rPr>
          <w:sz w:val="18"/>
        </w:rPr>
        <w:t>concernée,</w:t>
      </w:r>
      <w:r>
        <w:rPr>
          <w:spacing w:val="-2"/>
          <w:sz w:val="18"/>
        </w:rPr>
        <w:t xml:space="preserve"> </w:t>
      </w:r>
      <w:r>
        <w:rPr>
          <w:sz w:val="18"/>
        </w:rPr>
        <w:t>en</w:t>
      </w:r>
      <w:r>
        <w:rPr>
          <w:spacing w:val="-3"/>
          <w:sz w:val="18"/>
        </w:rPr>
        <w:t xml:space="preserve"> </w:t>
      </w:r>
      <w:r>
        <w:rPr>
          <w:sz w:val="18"/>
        </w:rPr>
        <w:t>cas</w:t>
      </w:r>
      <w:r>
        <w:rPr>
          <w:spacing w:val="-3"/>
          <w:sz w:val="18"/>
        </w:rPr>
        <w:t xml:space="preserve"> </w:t>
      </w:r>
      <w:r>
        <w:rPr>
          <w:sz w:val="18"/>
        </w:rPr>
        <w:t>d’offre</w:t>
      </w:r>
      <w:r>
        <w:rPr>
          <w:spacing w:val="-2"/>
          <w:sz w:val="18"/>
        </w:rPr>
        <w:t xml:space="preserve"> </w:t>
      </w:r>
      <w:r>
        <w:rPr>
          <w:sz w:val="18"/>
        </w:rPr>
        <w:t>remise</w:t>
      </w:r>
      <w:r>
        <w:rPr>
          <w:spacing w:val="-3"/>
          <w:sz w:val="18"/>
        </w:rPr>
        <w:t xml:space="preserve"> </w:t>
      </w:r>
      <w:r>
        <w:rPr>
          <w:sz w:val="18"/>
        </w:rPr>
        <w:t>par</w:t>
      </w:r>
      <w:r>
        <w:rPr>
          <w:spacing w:val="-2"/>
          <w:sz w:val="18"/>
        </w:rPr>
        <w:t xml:space="preserve"> </w:t>
      </w:r>
      <w:r>
        <w:rPr>
          <w:sz w:val="18"/>
        </w:rPr>
        <w:t>un</w:t>
      </w:r>
      <w:r>
        <w:rPr>
          <w:spacing w:val="-1"/>
          <w:sz w:val="18"/>
        </w:rPr>
        <w:t xml:space="preserve"> </w:t>
      </w:r>
      <w:r>
        <w:rPr>
          <w:sz w:val="18"/>
        </w:rPr>
        <w:t>groupement</w:t>
      </w:r>
      <w:r>
        <w:rPr>
          <w:spacing w:val="-2"/>
          <w:sz w:val="18"/>
        </w:rPr>
        <w:t xml:space="preserve"> </w:t>
      </w:r>
      <w:r>
        <w:rPr>
          <w:sz w:val="18"/>
        </w:rPr>
        <w:t>momentané</w:t>
      </w:r>
      <w:r>
        <w:rPr>
          <w:spacing w:val="-3"/>
          <w:sz w:val="18"/>
        </w:rPr>
        <w:t xml:space="preserve"> </w:t>
      </w:r>
      <w:r>
        <w:rPr>
          <w:sz w:val="18"/>
        </w:rPr>
        <w:t>d’entreprises</w:t>
      </w:r>
      <w:r>
        <w:rPr>
          <w:spacing w:val="5"/>
          <w:sz w:val="18"/>
        </w:rPr>
        <w:t xml:space="preserve"> </w:t>
      </w:r>
      <w:r>
        <w:rPr>
          <w:sz w:val="18"/>
        </w:rPr>
        <w:t>:</w:t>
      </w:r>
      <w:r>
        <w:rPr>
          <w:spacing w:val="-2"/>
          <w:sz w:val="18"/>
        </w:rPr>
        <w:t xml:space="preserve"> </w:t>
      </w:r>
      <w:r>
        <w:rPr>
          <w:sz w:val="18"/>
        </w:rPr>
        <w:t>voir</w:t>
      </w:r>
      <w:r>
        <w:rPr>
          <w:spacing w:val="-2"/>
          <w:sz w:val="18"/>
        </w:rPr>
        <w:t xml:space="preserve"> </w:t>
      </w:r>
      <w:r>
        <w:rPr>
          <w:sz w:val="18"/>
        </w:rPr>
        <w:t>page</w:t>
      </w:r>
      <w:r>
        <w:rPr>
          <w:spacing w:val="-1"/>
          <w:sz w:val="18"/>
        </w:rPr>
        <w:t xml:space="preserve"> </w:t>
      </w:r>
      <w:r>
        <w:rPr>
          <w:sz w:val="18"/>
        </w:rPr>
        <w:t>ci-</w:t>
      </w:r>
      <w:r>
        <w:rPr>
          <w:spacing w:val="-2"/>
          <w:sz w:val="18"/>
        </w:rPr>
        <w:t>dessous.</w:t>
      </w:r>
    </w:p>
    <w:p w14:paraId="16089C7A" w14:textId="77777777" w:rsidR="001F4624" w:rsidRDefault="002A0816">
      <w:pPr>
        <w:pStyle w:val="Paragraphedeliste"/>
        <w:numPr>
          <w:ilvl w:val="0"/>
          <w:numId w:val="46"/>
        </w:numPr>
        <w:tabs>
          <w:tab w:val="left" w:pos="266"/>
        </w:tabs>
        <w:spacing w:line="206" w:lineRule="exact"/>
        <w:ind w:hanging="122"/>
        <w:rPr>
          <w:sz w:val="18"/>
        </w:rPr>
      </w:pPr>
      <w:bookmarkStart w:id="5" w:name="_bookmark5"/>
      <w:bookmarkEnd w:id="5"/>
      <w:r>
        <w:rPr>
          <w:sz w:val="18"/>
        </w:rPr>
        <w:t>Cocher</w:t>
      </w:r>
      <w:r>
        <w:rPr>
          <w:spacing w:val="-2"/>
          <w:sz w:val="18"/>
        </w:rPr>
        <w:t xml:space="preserve"> </w:t>
      </w:r>
      <w:r>
        <w:rPr>
          <w:sz w:val="18"/>
        </w:rPr>
        <w:t>la</w:t>
      </w:r>
      <w:r>
        <w:rPr>
          <w:spacing w:val="-2"/>
          <w:sz w:val="18"/>
        </w:rPr>
        <w:t xml:space="preserve"> </w:t>
      </w:r>
      <w:r>
        <w:rPr>
          <w:sz w:val="18"/>
        </w:rPr>
        <w:t xml:space="preserve">situation </w:t>
      </w:r>
      <w:r>
        <w:rPr>
          <w:spacing w:val="-2"/>
          <w:sz w:val="18"/>
        </w:rPr>
        <w:t>concernée.</w:t>
      </w:r>
    </w:p>
    <w:p w14:paraId="6367BA9A" w14:textId="77777777" w:rsidR="001F4624" w:rsidRDefault="002A0816">
      <w:pPr>
        <w:pStyle w:val="Paragraphedeliste"/>
        <w:numPr>
          <w:ilvl w:val="0"/>
          <w:numId w:val="46"/>
        </w:numPr>
        <w:tabs>
          <w:tab w:val="left" w:pos="266"/>
        </w:tabs>
        <w:spacing w:line="206" w:lineRule="exact"/>
        <w:ind w:hanging="122"/>
        <w:rPr>
          <w:sz w:val="18"/>
        </w:rPr>
      </w:pPr>
      <w:bookmarkStart w:id="6" w:name="_bookmark6"/>
      <w:bookmarkEnd w:id="6"/>
      <w:r>
        <w:rPr>
          <w:sz w:val="18"/>
        </w:rPr>
        <w:t>Les</w:t>
      </w:r>
      <w:r>
        <w:rPr>
          <w:spacing w:val="-2"/>
          <w:sz w:val="18"/>
        </w:rPr>
        <w:t xml:space="preserve"> </w:t>
      </w:r>
      <w:r>
        <w:rPr>
          <w:sz w:val="18"/>
        </w:rPr>
        <w:t>entreprises</w:t>
      </w:r>
      <w:r>
        <w:rPr>
          <w:spacing w:val="-2"/>
          <w:sz w:val="18"/>
        </w:rPr>
        <w:t xml:space="preserve"> </w:t>
      </w:r>
      <w:r>
        <w:rPr>
          <w:sz w:val="18"/>
        </w:rPr>
        <w:t>étrangères</w:t>
      </w:r>
      <w:r>
        <w:rPr>
          <w:spacing w:val="-2"/>
          <w:sz w:val="18"/>
        </w:rPr>
        <w:t xml:space="preserve"> </w:t>
      </w:r>
      <w:r>
        <w:rPr>
          <w:sz w:val="18"/>
        </w:rPr>
        <w:t>indiquent, s’il</w:t>
      </w:r>
      <w:r>
        <w:rPr>
          <w:spacing w:val="-1"/>
          <w:sz w:val="18"/>
        </w:rPr>
        <w:t xml:space="preserve"> </w:t>
      </w:r>
      <w:r>
        <w:rPr>
          <w:sz w:val="18"/>
        </w:rPr>
        <w:t>en</w:t>
      </w:r>
      <w:r>
        <w:rPr>
          <w:spacing w:val="-2"/>
          <w:sz w:val="18"/>
        </w:rPr>
        <w:t xml:space="preserve"> </w:t>
      </w:r>
      <w:r>
        <w:rPr>
          <w:sz w:val="18"/>
        </w:rPr>
        <w:t>existe</w:t>
      </w:r>
      <w:r>
        <w:rPr>
          <w:spacing w:val="-4"/>
          <w:sz w:val="18"/>
        </w:rPr>
        <w:t xml:space="preserve"> </w:t>
      </w:r>
      <w:r>
        <w:rPr>
          <w:sz w:val="18"/>
        </w:rPr>
        <w:t>un,</w:t>
      </w:r>
      <w:r>
        <w:rPr>
          <w:spacing w:val="-3"/>
          <w:sz w:val="18"/>
        </w:rPr>
        <w:t xml:space="preserve"> </w:t>
      </w:r>
      <w:r>
        <w:rPr>
          <w:sz w:val="18"/>
        </w:rPr>
        <w:t>leur</w:t>
      </w:r>
      <w:r>
        <w:rPr>
          <w:spacing w:val="-3"/>
          <w:sz w:val="18"/>
        </w:rPr>
        <w:t xml:space="preserve"> </w:t>
      </w:r>
      <w:r>
        <w:rPr>
          <w:sz w:val="18"/>
        </w:rPr>
        <w:t>numéro</w:t>
      </w:r>
      <w:r>
        <w:rPr>
          <w:spacing w:val="-2"/>
          <w:sz w:val="18"/>
        </w:rPr>
        <w:t xml:space="preserve"> </w:t>
      </w:r>
      <w:r>
        <w:rPr>
          <w:sz w:val="18"/>
        </w:rPr>
        <w:t>d’inscription dans</w:t>
      </w:r>
      <w:r>
        <w:rPr>
          <w:spacing w:val="-2"/>
          <w:sz w:val="18"/>
        </w:rPr>
        <w:t xml:space="preserve"> </w:t>
      </w:r>
      <w:r>
        <w:rPr>
          <w:sz w:val="18"/>
        </w:rPr>
        <w:t>le</w:t>
      </w:r>
      <w:r>
        <w:rPr>
          <w:spacing w:val="-1"/>
          <w:sz w:val="18"/>
        </w:rPr>
        <w:t xml:space="preserve"> </w:t>
      </w:r>
      <w:r>
        <w:rPr>
          <w:sz w:val="18"/>
        </w:rPr>
        <w:t>registre</w:t>
      </w:r>
      <w:r>
        <w:rPr>
          <w:spacing w:val="-4"/>
          <w:sz w:val="18"/>
        </w:rPr>
        <w:t xml:space="preserve"> </w:t>
      </w:r>
      <w:r>
        <w:rPr>
          <w:sz w:val="18"/>
        </w:rPr>
        <w:t xml:space="preserve">public </w:t>
      </w:r>
      <w:r>
        <w:rPr>
          <w:spacing w:val="-2"/>
          <w:sz w:val="18"/>
        </w:rPr>
        <w:t>concerné.</w:t>
      </w:r>
    </w:p>
    <w:p w14:paraId="1D6E8E53" w14:textId="77777777" w:rsidR="001F4624" w:rsidRDefault="002A0816">
      <w:pPr>
        <w:pStyle w:val="Paragraphedeliste"/>
        <w:numPr>
          <w:ilvl w:val="0"/>
          <w:numId w:val="46"/>
        </w:numPr>
        <w:tabs>
          <w:tab w:val="left" w:pos="270"/>
        </w:tabs>
        <w:spacing w:line="207" w:lineRule="exact"/>
        <w:ind w:left="270" w:hanging="126"/>
        <w:rPr>
          <w:sz w:val="18"/>
        </w:rPr>
      </w:pPr>
      <w:bookmarkStart w:id="7" w:name="_bookmark7"/>
      <w:bookmarkEnd w:id="7"/>
      <w:r>
        <w:rPr>
          <w:sz w:val="18"/>
        </w:rPr>
        <w:t>Cocher</w:t>
      </w:r>
      <w:r>
        <w:rPr>
          <w:spacing w:val="-2"/>
          <w:sz w:val="18"/>
        </w:rPr>
        <w:t xml:space="preserve"> </w:t>
      </w:r>
      <w:r>
        <w:rPr>
          <w:sz w:val="18"/>
        </w:rPr>
        <w:t>la</w:t>
      </w:r>
      <w:r>
        <w:rPr>
          <w:spacing w:val="-2"/>
          <w:sz w:val="18"/>
        </w:rPr>
        <w:t xml:space="preserve"> </w:t>
      </w:r>
      <w:r>
        <w:rPr>
          <w:sz w:val="18"/>
        </w:rPr>
        <w:t xml:space="preserve">situation </w:t>
      </w:r>
      <w:r>
        <w:rPr>
          <w:spacing w:val="-2"/>
          <w:sz w:val="18"/>
        </w:rPr>
        <w:t>concernée</w:t>
      </w:r>
    </w:p>
    <w:p w14:paraId="3556BA9A" w14:textId="77777777" w:rsidR="001F4624" w:rsidRDefault="002A0816">
      <w:pPr>
        <w:pStyle w:val="Paragraphedeliste"/>
        <w:numPr>
          <w:ilvl w:val="0"/>
          <w:numId w:val="46"/>
        </w:numPr>
        <w:tabs>
          <w:tab w:val="left" w:pos="285"/>
          <w:tab w:val="left" w:pos="296"/>
        </w:tabs>
        <w:spacing w:before="2"/>
        <w:ind w:left="285" w:right="279" w:hanging="142"/>
        <w:jc w:val="both"/>
        <w:rPr>
          <w:sz w:val="18"/>
        </w:rPr>
      </w:pPr>
      <w:bookmarkStart w:id="8" w:name="_bookmark8"/>
      <w:bookmarkEnd w:id="8"/>
      <w:r>
        <w:rPr>
          <w:sz w:val="18"/>
        </w:rPr>
        <w:tab/>
        <w:t>Cocher selon la catégorie à laquelle appartient l’opérateur économique (décret d’application n° 2008-1354 de l’article 51 de la loi de modernisation de l’économie relatif aux critères permettant de déterminer la catégorie d’appartenance d’une entreprise pour les besoins de l’analyse statistique et économique)</w:t>
      </w:r>
    </w:p>
    <w:p w14:paraId="5B41857A" w14:textId="77777777" w:rsidR="001F4624" w:rsidRDefault="001F4624">
      <w:pPr>
        <w:pStyle w:val="Paragraphedeliste"/>
        <w:jc w:val="both"/>
        <w:rPr>
          <w:sz w:val="18"/>
        </w:rPr>
        <w:sectPr w:rsidR="001F4624">
          <w:pgSz w:w="11910" w:h="16840"/>
          <w:pgMar w:top="1040" w:right="566" w:bottom="760" w:left="708" w:header="0" w:footer="570" w:gutter="0"/>
          <w:cols w:space="720"/>
        </w:sectPr>
      </w:pPr>
    </w:p>
    <w:p w14:paraId="7BAA89DC" w14:textId="77777777" w:rsidR="001F4624" w:rsidRDefault="002A0816">
      <w:pPr>
        <w:pStyle w:val="Corpsdetexte"/>
        <w:spacing w:before="68"/>
        <w:ind w:left="144"/>
      </w:pPr>
      <w:r>
        <w:lastRenderedPageBreak/>
        <w:t>En</w:t>
      </w:r>
      <w:r>
        <w:rPr>
          <w:spacing w:val="-1"/>
        </w:rPr>
        <w:t xml:space="preserve"> </w:t>
      </w:r>
      <w:r>
        <w:t>sa</w:t>
      </w:r>
      <w:r>
        <w:rPr>
          <w:spacing w:val="-1"/>
        </w:rPr>
        <w:t xml:space="preserve"> </w:t>
      </w:r>
      <w:r>
        <w:t>qualité de</w:t>
      </w:r>
      <w:hyperlink w:anchor="_bookmark9" w:history="1">
        <w:r>
          <w:rPr>
            <w:b/>
            <w:position w:val="8"/>
            <w:sz w:val="16"/>
          </w:rPr>
          <w:t>9</w:t>
        </w:r>
        <w:r>
          <w:rPr>
            <w:b/>
            <w:spacing w:val="74"/>
            <w:w w:val="150"/>
            <w:position w:val="8"/>
            <w:sz w:val="16"/>
          </w:rPr>
          <w:t xml:space="preserve"> </w:t>
        </w:r>
        <w:r>
          <w:rPr>
            <w:b/>
            <w:noProof/>
            <w:spacing w:val="15"/>
            <w:position w:val="-3"/>
            <w:sz w:val="16"/>
          </w:rPr>
          <w:drawing>
            <wp:inline distT="0" distB="0" distL="0" distR="0" wp14:anchorId="2F492B88" wp14:editId="2517DD18">
              <wp:extent cx="155448" cy="155448"/>
              <wp:effectExtent l="0" t="0" r="0" b="0"/>
              <wp:docPr id="89" name="Image 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9" name="Image 89"/>
                      <pic:cNvPicPr/>
                    </pic:nvPicPr>
                    <pic:blipFill>
                      <a:blip r:embed="rId62" cstate="print"/>
                      <a:stretch>
                        <a:fillRect/>
                      </a:stretch>
                    </pic:blipFill>
                    <pic:spPr>
                      <a:xfrm>
                        <a:off x="0" y="0"/>
                        <a:ext cx="155448" cy="155448"/>
                      </a:xfrm>
                      <a:prstGeom prst="rect">
                        <a:avLst/>
                      </a:prstGeom>
                    </pic:spPr>
                  </pic:pic>
                </a:graphicData>
              </a:graphic>
            </wp:inline>
          </w:drawing>
        </w:r>
        <w:r>
          <w:rPr>
            <w:spacing w:val="20"/>
            <w:sz w:val="16"/>
          </w:rPr>
          <w:t xml:space="preserve"> </w:t>
        </w:r>
        <w:r>
          <w:t xml:space="preserve">représentant légal de </w:t>
        </w:r>
        <w:r>
          <w:rPr>
            <w:spacing w:val="-2"/>
          </w:rPr>
          <w:t>l’entreprise,</w:t>
        </w:r>
      </w:hyperlink>
    </w:p>
    <w:p w14:paraId="5877B661" w14:textId="77777777" w:rsidR="001F4624" w:rsidRDefault="002A0816">
      <w:pPr>
        <w:pStyle w:val="Corpsdetexte"/>
        <w:ind w:left="215" w:right="142"/>
        <w:jc w:val="center"/>
      </w:pPr>
      <w:r>
        <w:rPr>
          <w:noProof/>
          <w:position w:val="-3"/>
        </w:rPr>
        <w:drawing>
          <wp:inline distT="0" distB="0" distL="0" distR="0" wp14:anchorId="1F89AFA5" wp14:editId="00242330">
            <wp:extent cx="155448" cy="155448"/>
            <wp:effectExtent l="0" t="0" r="0" b="0"/>
            <wp:docPr id="90" name="Image 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0" name="Image 90"/>
                    <pic:cNvPicPr/>
                  </pic:nvPicPr>
                  <pic:blipFill>
                    <a:blip r:embed="rId60" cstate="print"/>
                    <a:stretch>
                      <a:fillRect/>
                    </a:stretch>
                  </pic:blipFill>
                  <pic:spPr>
                    <a:xfrm>
                      <a:off x="0" y="0"/>
                      <a:ext cx="155448" cy="155448"/>
                    </a:xfrm>
                    <a:prstGeom prst="rect">
                      <a:avLst/>
                    </a:prstGeom>
                  </pic:spPr>
                </pic:pic>
              </a:graphicData>
            </a:graphic>
          </wp:inline>
        </w:drawing>
      </w:r>
      <w:r>
        <w:rPr>
          <w:spacing w:val="29"/>
          <w:sz w:val="20"/>
        </w:rPr>
        <w:t xml:space="preserve"> </w:t>
      </w:r>
      <w:r>
        <w:t>représentant ayant reçu pouvoir du représentant légal de l’entreprise.</w:t>
      </w:r>
    </w:p>
    <w:p w14:paraId="039C9204" w14:textId="77777777" w:rsidR="001F4624" w:rsidRDefault="001F4624">
      <w:pPr>
        <w:pStyle w:val="Corpsdetexte"/>
      </w:pPr>
    </w:p>
    <w:p w14:paraId="289A50B6" w14:textId="77777777" w:rsidR="001F4624" w:rsidRDefault="002A0816">
      <w:pPr>
        <w:ind w:left="158" w:right="2604" w:hanging="15"/>
        <w:rPr>
          <w:sz w:val="24"/>
        </w:rPr>
      </w:pPr>
      <w:r>
        <w:rPr>
          <w:b/>
          <w:sz w:val="24"/>
        </w:rPr>
        <w:t>Et</w:t>
      </w:r>
      <w:r>
        <w:rPr>
          <w:b/>
          <w:spacing w:val="-4"/>
          <w:sz w:val="24"/>
        </w:rPr>
        <w:t xml:space="preserve"> </w:t>
      </w:r>
      <w:r>
        <w:rPr>
          <w:b/>
          <w:sz w:val="24"/>
        </w:rPr>
        <w:t>indiquant</w:t>
      </w:r>
      <w:r>
        <w:rPr>
          <w:b/>
          <w:spacing w:val="-4"/>
          <w:sz w:val="24"/>
        </w:rPr>
        <w:t xml:space="preserve"> </w:t>
      </w:r>
      <w:r>
        <w:rPr>
          <w:b/>
          <w:sz w:val="24"/>
        </w:rPr>
        <w:t>que</w:t>
      </w:r>
      <w:r>
        <w:rPr>
          <w:b/>
          <w:spacing w:val="-5"/>
          <w:sz w:val="24"/>
        </w:rPr>
        <w:t xml:space="preserve"> </w:t>
      </w:r>
      <w:r>
        <w:rPr>
          <w:b/>
          <w:sz w:val="24"/>
        </w:rPr>
        <w:t>les</w:t>
      </w:r>
      <w:r>
        <w:rPr>
          <w:b/>
          <w:spacing w:val="-5"/>
          <w:sz w:val="24"/>
        </w:rPr>
        <w:t xml:space="preserve"> </w:t>
      </w:r>
      <w:r>
        <w:rPr>
          <w:b/>
          <w:sz w:val="24"/>
        </w:rPr>
        <w:t>prestations</w:t>
      </w:r>
      <w:r>
        <w:rPr>
          <w:b/>
          <w:spacing w:val="-5"/>
          <w:sz w:val="24"/>
        </w:rPr>
        <w:t xml:space="preserve"> </w:t>
      </w:r>
      <w:r>
        <w:rPr>
          <w:b/>
          <w:sz w:val="24"/>
        </w:rPr>
        <w:t>faisant</w:t>
      </w:r>
      <w:r>
        <w:rPr>
          <w:b/>
          <w:spacing w:val="-4"/>
          <w:sz w:val="24"/>
        </w:rPr>
        <w:t xml:space="preserve"> </w:t>
      </w:r>
      <w:r>
        <w:rPr>
          <w:b/>
          <w:sz w:val="24"/>
        </w:rPr>
        <w:t>l’objet</w:t>
      </w:r>
      <w:r>
        <w:rPr>
          <w:b/>
          <w:spacing w:val="-3"/>
          <w:sz w:val="24"/>
        </w:rPr>
        <w:t xml:space="preserve"> </w:t>
      </w:r>
      <w:r>
        <w:rPr>
          <w:b/>
          <w:sz w:val="24"/>
        </w:rPr>
        <w:t>du Marché</w:t>
      </w:r>
      <w:r>
        <w:rPr>
          <w:b/>
          <w:spacing w:val="-5"/>
          <w:sz w:val="24"/>
        </w:rPr>
        <w:t xml:space="preserve"> </w:t>
      </w:r>
      <w:r>
        <w:rPr>
          <w:b/>
          <w:sz w:val="24"/>
        </w:rPr>
        <w:t>seront</w:t>
      </w:r>
      <w:r>
        <w:rPr>
          <w:b/>
          <w:spacing w:val="-4"/>
          <w:sz w:val="24"/>
        </w:rPr>
        <w:t xml:space="preserve"> </w:t>
      </w:r>
      <w:r>
        <w:rPr>
          <w:b/>
          <w:sz w:val="24"/>
        </w:rPr>
        <w:t>exécutées</w:t>
      </w:r>
      <w:r>
        <w:rPr>
          <w:b/>
          <w:spacing w:val="-3"/>
          <w:sz w:val="24"/>
        </w:rPr>
        <w:t xml:space="preserve"> </w:t>
      </w:r>
      <w:r>
        <w:rPr>
          <w:sz w:val="24"/>
        </w:rPr>
        <w:t xml:space="preserve">: </w:t>
      </w:r>
      <w:r>
        <w:rPr>
          <w:noProof/>
          <w:position w:val="-3"/>
          <w:sz w:val="24"/>
        </w:rPr>
        <w:drawing>
          <wp:inline distT="0" distB="0" distL="0" distR="0" wp14:anchorId="05669E8A" wp14:editId="4CDCCD27">
            <wp:extent cx="155448" cy="155448"/>
            <wp:effectExtent l="0" t="0" r="0" b="0"/>
            <wp:docPr id="91" name="Image 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1" name="Image 91"/>
                    <pic:cNvPicPr/>
                  </pic:nvPicPr>
                  <pic:blipFill>
                    <a:blip r:embed="rId59" cstate="print"/>
                    <a:stretch>
                      <a:fillRect/>
                    </a:stretch>
                  </pic:blipFill>
                  <pic:spPr>
                    <a:xfrm>
                      <a:off x="0" y="0"/>
                      <a:ext cx="155448" cy="155448"/>
                    </a:xfrm>
                    <a:prstGeom prst="rect">
                      <a:avLst/>
                    </a:prstGeom>
                  </pic:spPr>
                </pic:pic>
              </a:graphicData>
            </a:graphic>
          </wp:inline>
        </w:drawing>
      </w:r>
      <w:r>
        <w:rPr>
          <w:sz w:val="24"/>
        </w:rPr>
        <w:t xml:space="preserve"> par le siège social,</w:t>
      </w:r>
    </w:p>
    <w:p w14:paraId="431724DE" w14:textId="77777777" w:rsidR="001F4624" w:rsidRDefault="002A0816">
      <w:pPr>
        <w:spacing w:before="12" w:line="228" w:lineRule="auto"/>
        <w:ind w:left="144" w:right="401" w:firstLine="14"/>
        <w:rPr>
          <w:position w:val="9"/>
          <w:sz w:val="16"/>
        </w:rPr>
      </w:pPr>
      <w:r>
        <w:rPr>
          <w:noProof/>
          <w:position w:val="-3"/>
        </w:rPr>
        <w:drawing>
          <wp:inline distT="0" distB="0" distL="0" distR="0" wp14:anchorId="4DB74225" wp14:editId="0A716B7F">
            <wp:extent cx="155448" cy="155448"/>
            <wp:effectExtent l="0" t="0" r="0" b="0"/>
            <wp:docPr id="92" name="Image 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2" name="Image 92"/>
                    <pic:cNvPicPr/>
                  </pic:nvPicPr>
                  <pic:blipFill>
                    <a:blip r:embed="rId59" cstate="print"/>
                    <a:stretch>
                      <a:fillRect/>
                    </a:stretch>
                  </pic:blipFill>
                  <pic:spPr>
                    <a:xfrm>
                      <a:off x="0" y="0"/>
                      <a:ext cx="155448" cy="155448"/>
                    </a:xfrm>
                    <a:prstGeom prst="rect">
                      <a:avLst/>
                    </a:prstGeom>
                  </pic:spPr>
                </pic:pic>
              </a:graphicData>
            </a:graphic>
          </wp:inline>
        </w:drawing>
      </w:r>
      <w:r>
        <w:rPr>
          <w:spacing w:val="22"/>
          <w:sz w:val="20"/>
        </w:rPr>
        <w:t xml:space="preserve"> </w:t>
      </w:r>
      <w:r>
        <w:rPr>
          <w:sz w:val="24"/>
        </w:rPr>
        <w:t>par</w:t>
      </w:r>
      <w:r>
        <w:rPr>
          <w:spacing w:val="-3"/>
          <w:sz w:val="24"/>
        </w:rPr>
        <w:t xml:space="preserve"> </w:t>
      </w:r>
      <w:r>
        <w:rPr>
          <w:sz w:val="24"/>
        </w:rPr>
        <w:t>l’établissement</w:t>
      </w:r>
      <w:r>
        <w:rPr>
          <w:spacing w:val="-3"/>
          <w:sz w:val="24"/>
        </w:rPr>
        <w:t xml:space="preserve"> </w:t>
      </w:r>
      <w:r>
        <w:rPr>
          <w:sz w:val="24"/>
        </w:rPr>
        <w:t>suivant</w:t>
      </w:r>
      <w:r>
        <w:rPr>
          <w:spacing w:val="-3"/>
          <w:sz w:val="24"/>
        </w:rPr>
        <w:t xml:space="preserve"> </w:t>
      </w:r>
      <w:r>
        <w:rPr>
          <w:sz w:val="24"/>
        </w:rPr>
        <w:t>(</w:t>
      </w:r>
      <w:r>
        <w:rPr>
          <w:i/>
          <w:sz w:val="24"/>
        </w:rPr>
        <w:t>uniquement</w:t>
      </w:r>
      <w:r>
        <w:rPr>
          <w:i/>
          <w:spacing w:val="-3"/>
          <w:sz w:val="24"/>
        </w:rPr>
        <w:t xml:space="preserve"> </w:t>
      </w:r>
      <w:r>
        <w:rPr>
          <w:i/>
          <w:sz w:val="24"/>
        </w:rPr>
        <w:t>établissement</w:t>
      </w:r>
      <w:r>
        <w:rPr>
          <w:i/>
          <w:spacing w:val="-3"/>
          <w:sz w:val="24"/>
        </w:rPr>
        <w:t xml:space="preserve"> </w:t>
      </w:r>
      <w:r>
        <w:rPr>
          <w:i/>
          <w:sz w:val="24"/>
        </w:rPr>
        <w:t>principal</w:t>
      </w:r>
      <w:r>
        <w:rPr>
          <w:i/>
          <w:spacing w:val="-3"/>
          <w:sz w:val="24"/>
        </w:rPr>
        <w:t xml:space="preserve"> </w:t>
      </w:r>
      <w:r>
        <w:rPr>
          <w:i/>
          <w:sz w:val="24"/>
        </w:rPr>
        <w:t>ou</w:t>
      </w:r>
      <w:r>
        <w:rPr>
          <w:i/>
          <w:spacing w:val="-3"/>
          <w:sz w:val="24"/>
        </w:rPr>
        <w:t xml:space="preserve"> </w:t>
      </w:r>
      <w:r>
        <w:rPr>
          <w:i/>
          <w:sz w:val="24"/>
        </w:rPr>
        <w:t>secondaire</w:t>
      </w:r>
      <w:r>
        <w:rPr>
          <w:i/>
          <w:spacing w:val="-3"/>
          <w:sz w:val="24"/>
        </w:rPr>
        <w:t xml:space="preserve"> </w:t>
      </w:r>
      <w:r>
        <w:rPr>
          <w:i/>
          <w:sz w:val="24"/>
        </w:rPr>
        <w:t>lié</w:t>
      </w:r>
      <w:r>
        <w:rPr>
          <w:i/>
          <w:spacing w:val="-4"/>
          <w:sz w:val="24"/>
        </w:rPr>
        <w:t xml:space="preserve"> </w:t>
      </w:r>
      <w:r>
        <w:rPr>
          <w:i/>
          <w:sz w:val="24"/>
        </w:rPr>
        <w:t>au</w:t>
      </w:r>
      <w:r>
        <w:rPr>
          <w:i/>
          <w:spacing w:val="-3"/>
          <w:sz w:val="24"/>
        </w:rPr>
        <w:t xml:space="preserve"> </w:t>
      </w:r>
      <w:r>
        <w:rPr>
          <w:i/>
          <w:sz w:val="24"/>
        </w:rPr>
        <w:t>siège</w:t>
      </w:r>
      <w:r>
        <w:rPr>
          <w:i/>
          <w:spacing w:val="-4"/>
          <w:sz w:val="24"/>
        </w:rPr>
        <w:t xml:space="preserve"> </w:t>
      </w:r>
      <w:r>
        <w:rPr>
          <w:i/>
          <w:sz w:val="24"/>
        </w:rPr>
        <w:t>social indiqué ci-dessus)</w:t>
      </w:r>
      <w:hyperlink w:anchor="_bookmark10" w:history="1">
        <w:r>
          <w:rPr>
            <w:b/>
            <w:position w:val="8"/>
            <w:sz w:val="16"/>
          </w:rPr>
          <w:t>10</w:t>
        </w:r>
      </w:hyperlink>
      <w:r>
        <w:rPr>
          <w:b/>
          <w:position w:val="8"/>
          <w:sz w:val="16"/>
        </w:rPr>
        <w:t xml:space="preserve"> </w:t>
      </w:r>
      <w:r>
        <w:rPr>
          <w:position w:val="9"/>
          <w:sz w:val="16"/>
        </w:rPr>
        <w:t>:</w:t>
      </w:r>
    </w:p>
    <w:p w14:paraId="69EE2ED0" w14:textId="77777777" w:rsidR="001F4624" w:rsidRDefault="001F4624">
      <w:pPr>
        <w:pStyle w:val="Corpsdetexte"/>
        <w:spacing w:before="1"/>
      </w:pPr>
    </w:p>
    <w:p w14:paraId="7186DD6B" w14:textId="77777777" w:rsidR="001F4624" w:rsidRDefault="002A0816">
      <w:pPr>
        <w:pStyle w:val="Corpsdetexte"/>
        <w:ind w:left="144"/>
      </w:pPr>
      <w:r>
        <w:t>Nom</w:t>
      </w:r>
      <w:r>
        <w:rPr>
          <w:spacing w:val="-5"/>
        </w:rPr>
        <w:t xml:space="preserve"> </w:t>
      </w:r>
      <w:r>
        <w:t>de</w:t>
      </w:r>
      <w:r>
        <w:rPr>
          <w:spacing w:val="-4"/>
        </w:rPr>
        <w:t xml:space="preserve"> </w:t>
      </w:r>
      <w:r>
        <w:t>l’établissement</w:t>
      </w:r>
      <w:r>
        <w:rPr>
          <w:spacing w:val="-2"/>
        </w:rPr>
        <w:t xml:space="preserve"> </w:t>
      </w:r>
      <w:r>
        <w:rPr>
          <w:spacing w:val="-10"/>
        </w:rPr>
        <w:t>:</w:t>
      </w:r>
    </w:p>
    <w:p w14:paraId="5DE93560" w14:textId="77777777" w:rsidR="001F4624" w:rsidRDefault="002A0816">
      <w:pPr>
        <w:ind w:left="144"/>
        <w:rPr>
          <w:sz w:val="24"/>
        </w:rPr>
      </w:pPr>
      <w:r>
        <w:rPr>
          <w:spacing w:val="-2"/>
          <w:sz w:val="24"/>
        </w:rPr>
        <w:t>………………………………………………………………………………………………………………</w:t>
      </w:r>
    </w:p>
    <w:p w14:paraId="56B1861B" w14:textId="77777777" w:rsidR="001F4624" w:rsidRDefault="002A0816">
      <w:pPr>
        <w:pStyle w:val="Corpsdetexte"/>
        <w:ind w:left="144" w:right="9587"/>
      </w:pPr>
      <w:r>
        <w:rPr>
          <w:spacing w:val="-6"/>
        </w:rPr>
        <w:t xml:space="preserve">…… </w:t>
      </w:r>
      <w:r>
        <w:t>Adresse</w:t>
      </w:r>
      <w:r>
        <w:rPr>
          <w:spacing w:val="-15"/>
        </w:rPr>
        <w:t xml:space="preserve"> </w:t>
      </w:r>
      <w:r>
        <w:t>:</w:t>
      </w:r>
    </w:p>
    <w:p w14:paraId="737298AA" w14:textId="77777777" w:rsidR="001F4624" w:rsidRDefault="002A0816">
      <w:pPr>
        <w:ind w:left="144"/>
        <w:rPr>
          <w:sz w:val="24"/>
        </w:rPr>
      </w:pPr>
      <w:r>
        <w:rPr>
          <w:spacing w:val="-2"/>
          <w:sz w:val="24"/>
        </w:rPr>
        <w:t>…………………………………………………………………………………………………......................</w:t>
      </w:r>
    </w:p>
    <w:p w14:paraId="0E57B051" w14:textId="77777777" w:rsidR="001F4624" w:rsidRDefault="002A0816">
      <w:pPr>
        <w:spacing w:line="273" w:lineRule="exact"/>
        <w:ind w:left="144"/>
        <w:rPr>
          <w:sz w:val="24"/>
        </w:rPr>
      </w:pPr>
      <w:r>
        <w:rPr>
          <w:spacing w:val="-2"/>
          <w:sz w:val="24"/>
        </w:rPr>
        <w:t>.........</w:t>
      </w:r>
    </w:p>
    <w:p w14:paraId="5513BEF5" w14:textId="77777777" w:rsidR="001F4624" w:rsidRDefault="002A0816">
      <w:pPr>
        <w:pStyle w:val="Corpsdetexte"/>
        <w:spacing w:line="279" w:lineRule="exact"/>
        <w:ind w:left="144"/>
      </w:pPr>
      <w:r>
        <w:t>Numéro</w:t>
      </w:r>
      <w:r>
        <w:rPr>
          <w:spacing w:val="-2"/>
        </w:rPr>
        <w:t xml:space="preserve"> </w:t>
      </w:r>
      <w:r>
        <w:t>unique</w:t>
      </w:r>
      <w:r>
        <w:rPr>
          <w:spacing w:val="-2"/>
        </w:rPr>
        <w:t xml:space="preserve"> </w:t>
      </w:r>
      <w:r>
        <w:t>d’identification</w:t>
      </w:r>
      <w:r>
        <w:rPr>
          <w:spacing w:val="-2"/>
        </w:rPr>
        <w:t xml:space="preserve"> </w:t>
      </w:r>
      <w:r>
        <w:t>de</w:t>
      </w:r>
      <w:r>
        <w:rPr>
          <w:spacing w:val="-3"/>
        </w:rPr>
        <w:t xml:space="preserve"> </w:t>
      </w:r>
      <w:r>
        <w:t>l’établissement (SIRET)</w:t>
      </w:r>
      <w:hyperlink w:anchor="_bookmark11" w:history="1">
        <w:r>
          <w:rPr>
            <w:b/>
            <w:position w:val="8"/>
            <w:sz w:val="16"/>
          </w:rPr>
          <w:t>11</w:t>
        </w:r>
      </w:hyperlink>
      <w:r>
        <w:rPr>
          <w:b/>
          <w:spacing w:val="1"/>
          <w:position w:val="8"/>
          <w:sz w:val="16"/>
        </w:rPr>
        <w:t xml:space="preserve"> </w:t>
      </w:r>
      <w:r>
        <w:rPr>
          <w:spacing w:val="-10"/>
        </w:rPr>
        <w:t>:</w:t>
      </w:r>
    </w:p>
    <w:p w14:paraId="7191AB4C" w14:textId="77777777" w:rsidR="001F4624" w:rsidRDefault="002A0816">
      <w:pPr>
        <w:ind w:left="144"/>
        <w:rPr>
          <w:sz w:val="24"/>
        </w:rPr>
      </w:pPr>
      <w:r>
        <w:rPr>
          <w:spacing w:val="-2"/>
          <w:sz w:val="24"/>
        </w:rPr>
        <w:t>……………………………………………………………………………………………….</w:t>
      </w:r>
    </w:p>
    <w:p w14:paraId="7C656AD5" w14:textId="77777777" w:rsidR="001F4624" w:rsidRDefault="001F4624">
      <w:pPr>
        <w:pStyle w:val="Corpsdetexte"/>
      </w:pPr>
    </w:p>
    <w:p w14:paraId="59C060B1" w14:textId="77777777" w:rsidR="001F4624" w:rsidRDefault="002A0816">
      <w:pPr>
        <w:pStyle w:val="Corpsdetexte"/>
        <w:ind w:left="144" w:right="280"/>
        <w:jc w:val="both"/>
      </w:pPr>
      <w:r>
        <w:t>Le Titulaire ayant pris connaissance des documents contractuels du marché listés à l’article 4 ci-dessous, S’ENGAGE sans réserve, sur la base de son offre, et conformément aux dispositions de ces documents contractuels :</w:t>
      </w:r>
    </w:p>
    <w:p w14:paraId="444A551F" w14:textId="77777777" w:rsidR="001F4624" w:rsidRDefault="002A0816">
      <w:pPr>
        <w:pStyle w:val="Paragraphedeliste"/>
        <w:numPr>
          <w:ilvl w:val="0"/>
          <w:numId w:val="45"/>
        </w:numPr>
        <w:tabs>
          <w:tab w:val="left" w:pos="1932"/>
        </w:tabs>
        <w:ind w:right="286"/>
        <w:rPr>
          <w:rFonts w:ascii="Symbol" w:hAnsi="Symbol"/>
          <w:sz w:val="24"/>
        </w:rPr>
      </w:pPr>
      <w:r>
        <w:rPr>
          <w:sz w:val="24"/>
        </w:rPr>
        <w:t>à exécuter les prestations demandées dans les conditions générales et aux prix indiqués dans son offre ;</w:t>
      </w:r>
    </w:p>
    <w:p w14:paraId="72B05289" w14:textId="77777777" w:rsidR="001F4624" w:rsidRDefault="002A0816">
      <w:pPr>
        <w:pStyle w:val="Paragraphedeliste"/>
        <w:numPr>
          <w:ilvl w:val="0"/>
          <w:numId w:val="45"/>
        </w:numPr>
        <w:tabs>
          <w:tab w:val="left" w:pos="1932"/>
        </w:tabs>
        <w:ind w:right="278"/>
        <w:rPr>
          <w:rFonts w:ascii="Symbol" w:hAnsi="Symbol"/>
          <w:color w:val="0000FF"/>
          <w:sz w:val="24"/>
        </w:rPr>
      </w:pPr>
      <w:r>
        <w:rPr>
          <w:sz w:val="24"/>
        </w:rPr>
        <w:t>à reprendre, en cas de sous-traitance, les clauses du présent Marché dans le contrat de sous-traitance, cette reprise conditionnant l’agrément des sous-traitants.</w:t>
      </w:r>
    </w:p>
    <w:p w14:paraId="715B4E86" w14:textId="77777777" w:rsidR="001F4624" w:rsidRDefault="002A0816">
      <w:pPr>
        <w:spacing w:before="1"/>
        <w:ind w:left="144"/>
        <w:rPr>
          <w:b/>
          <w:i/>
          <w:sz w:val="24"/>
        </w:rPr>
      </w:pPr>
      <w:proofErr w:type="gramStart"/>
      <w:r>
        <w:rPr>
          <w:b/>
          <w:i/>
          <w:spacing w:val="-5"/>
          <w:sz w:val="24"/>
        </w:rPr>
        <w:t>OU</w:t>
      </w:r>
      <w:proofErr w:type="gramEnd"/>
    </w:p>
    <w:p w14:paraId="56E05527" w14:textId="77777777" w:rsidR="001F4624" w:rsidRDefault="001F4624">
      <w:pPr>
        <w:pStyle w:val="Corpsdetexte"/>
        <w:rPr>
          <w:b/>
          <w:i/>
        </w:rPr>
      </w:pPr>
    </w:p>
    <w:p w14:paraId="772F975A" w14:textId="77777777" w:rsidR="001F4624" w:rsidRDefault="002A0816">
      <w:pPr>
        <w:ind w:left="144" w:right="278" w:firstLine="14"/>
        <w:jc w:val="both"/>
        <w:rPr>
          <w:b/>
          <w:sz w:val="24"/>
        </w:rPr>
      </w:pPr>
      <w:r>
        <w:rPr>
          <w:noProof/>
          <w:position w:val="-3"/>
        </w:rPr>
        <w:drawing>
          <wp:inline distT="0" distB="0" distL="0" distR="0" wp14:anchorId="3C35A9C0" wp14:editId="71BDF095">
            <wp:extent cx="155448" cy="155448"/>
            <wp:effectExtent l="0" t="0" r="0" b="0"/>
            <wp:docPr id="93" name="Image 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3" name="Image 93"/>
                    <pic:cNvPicPr/>
                  </pic:nvPicPr>
                  <pic:blipFill>
                    <a:blip r:embed="rId59" cstate="print"/>
                    <a:stretch>
                      <a:fillRect/>
                    </a:stretch>
                  </pic:blipFill>
                  <pic:spPr>
                    <a:xfrm>
                      <a:off x="0" y="0"/>
                      <a:ext cx="155448" cy="155448"/>
                    </a:xfrm>
                    <a:prstGeom prst="rect">
                      <a:avLst/>
                    </a:prstGeom>
                  </pic:spPr>
                </pic:pic>
              </a:graphicData>
            </a:graphic>
          </wp:inline>
        </w:drawing>
      </w:r>
      <w:r>
        <w:rPr>
          <w:spacing w:val="40"/>
          <w:sz w:val="20"/>
        </w:rPr>
        <w:t xml:space="preserve"> </w:t>
      </w:r>
      <w:r>
        <w:rPr>
          <w:b/>
          <w:sz w:val="24"/>
        </w:rPr>
        <w:t xml:space="preserve">Le </w:t>
      </w:r>
      <w:r>
        <w:rPr>
          <w:b/>
          <w:sz w:val="24"/>
          <w:u w:val="single"/>
        </w:rPr>
        <w:t xml:space="preserve">groupement momentané d’entreprises </w:t>
      </w:r>
      <w:r>
        <w:rPr>
          <w:b/>
          <w:sz w:val="24"/>
        </w:rPr>
        <w:t xml:space="preserve"> </w:t>
      </w:r>
      <w:r>
        <w:rPr>
          <w:b/>
          <w:noProof/>
          <w:spacing w:val="12"/>
          <w:position w:val="-3"/>
          <w:sz w:val="24"/>
        </w:rPr>
        <w:drawing>
          <wp:inline distT="0" distB="0" distL="0" distR="0" wp14:anchorId="1EC3690F" wp14:editId="49A231B3">
            <wp:extent cx="155448" cy="155448"/>
            <wp:effectExtent l="0" t="0" r="0" b="0"/>
            <wp:docPr id="94" name="Image 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4" name="Image 94"/>
                    <pic:cNvPicPr/>
                  </pic:nvPicPr>
                  <pic:blipFill>
                    <a:blip r:embed="rId63" cstate="print"/>
                    <a:stretch>
                      <a:fillRect/>
                    </a:stretch>
                  </pic:blipFill>
                  <pic:spPr>
                    <a:xfrm>
                      <a:off x="0" y="0"/>
                      <a:ext cx="155448" cy="155448"/>
                    </a:xfrm>
                    <a:prstGeom prst="rect">
                      <a:avLst/>
                    </a:prstGeom>
                  </pic:spPr>
                </pic:pic>
              </a:graphicData>
            </a:graphic>
          </wp:inline>
        </w:drawing>
      </w:r>
      <w:r>
        <w:rPr>
          <w:spacing w:val="12"/>
          <w:sz w:val="24"/>
        </w:rPr>
        <w:t xml:space="preserve"> </w:t>
      </w:r>
      <w:r>
        <w:rPr>
          <w:b/>
          <w:sz w:val="24"/>
        </w:rPr>
        <w:t xml:space="preserve">solidaire </w:t>
      </w:r>
      <w:r>
        <w:rPr>
          <w:b/>
          <w:noProof/>
          <w:spacing w:val="9"/>
          <w:position w:val="-3"/>
          <w:sz w:val="24"/>
        </w:rPr>
        <w:drawing>
          <wp:inline distT="0" distB="0" distL="0" distR="0" wp14:anchorId="6E598447" wp14:editId="7B349957">
            <wp:extent cx="155448" cy="155448"/>
            <wp:effectExtent l="0" t="0" r="0" b="0"/>
            <wp:docPr id="95" name="Image 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5" name="Image 95"/>
                    <pic:cNvPicPr/>
                  </pic:nvPicPr>
                  <pic:blipFill>
                    <a:blip r:embed="rId63" cstate="print"/>
                    <a:stretch>
                      <a:fillRect/>
                    </a:stretch>
                  </pic:blipFill>
                  <pic:spPr>
                    <a:xfrm>
                      <a:off x="0" y="0"/>
                      <a:ext cx="155448" cy="155448"/>
                    </a:xfrm>
                    <a:prstGeom prst="rect">
                      <a:avLst/>
                    </a:prstGeom>
                  </pic:spPr>
                </pic:pic>
              </a:graphicData>
            </a:graphic>
          </wp:inline>
        </w:drawing>
      </w:r>
      <w:r>
        <w:rPr>
          <w:spacing w:val="9"/>
          <w:sz w:val="24"/>
        </w:rPr>
        <w:t xml:space="preserve"> </w:t>
      </w:r>
      <w:r>
        <w:rPr>
          <w:b/>
          <w:sz w:val="24"/>
        </w:rPr>
        <w:t xml:space="preserve">conjoint, </w:t>
      </w:r>
      <w:r>
        <w:rPr>
          <w:b/>
          <w:i/>
          <w:sz w:val="24"/>
        </w:rPr>
        <w:t>ci-après dénommé le « Titulaire</w:t>
      </w:r>
      <w:r>
        <w:rPr>
          <w:b/>
          <w:i/>
          <w:spacing w:val="-2"/>
          <w:sz w:val="24"/>
        </w:rPr>
        <w:t xml:space="preserve"> </w:t>
      </w:r>
      <w:r>
        <w:rPr>
          <w:b/>
          <w:i/>
          <w:sz w:val="24"/>
        </w:rPr>
        <w:t xml:space="preserve">» en cas d’attribution du Marché </w:t>
      </w:r>
      <w:hyperlink w:anchor="_bookmark12" w:history="1">
        <w:r>
          <w:rPr>
            <w:b/>
            <w:position w:val="8"/>
            <w:sz w:val="16"/>
          </w:rPr>
          <w:t>12</w:t>
        </w:r>
      </w:hyperlink>
      <w:r>
        <w:rPr>
          <w:b/>
          <w:i/>
          <w:sz w:val="24"/>
        </w:rPr>
        <w:t xml:space="preserve">. </w:t>
      </w:r>
      <w:r>
        <w:rPr>
          <w:b/>
          <w:sz w:val="24"/>
        </w:rPr>
        <w:t>Le groupement doit obligatoirement comprendre une société de gestion de portefeuille agréée par l’Autorité des marchés financiers, conformément aux conditions et modalités prévues aux articles L.532-9 et suivants du Code monétaire et financier, qui en est le mandataire du groupement.</w:t>
      </w:r>
    </w:p>
    <w:p w14:paraId="77CE3DE5" w14:textId="77777777" w:rsidR="001F4624" w:rsidRDefault="002A0816">
      <w:pPr>
        <w:spacing w:before="266"/>
        <w:ind w:left="244"/>
        <w:jc w:val="both"/>
        <w:rPr>
          <w:b/>
          <w:sz w:val="24"/>
        </w:rPr>
      </w:pPr>
      <w:r>
        <w:rPr>
          <w:b/>
          <w:sz w:val="24"/>
        </w:rPr>
        <w:t>Le</w:t>
      </w:r>
      <w:r>
        <w:rPr>
          <w:b/>
          <w:spacing w:val="-5"/>
          <w:sz w:val="24"/>
        </w:rPr>
        <w:t xml:space="preserve"> </w:t>
      </w:r>
      <w:r>
        <w:rPr>
          <w:b/>
          <w:sz w:val="24"/>
        </w:rPr>
        <w:t>groupement</w:t>
      </w:r>
      <w:r>
        <w:rPr>
          <w:b/>
          <w:spacing w:val="-1"/>
          <w:sz w:val="24"/>
        </w:rPr>
        <w:t xml:space="preserve"> </w:t>
      </w:r>
      <w:r>
        <w:rPr>
          <w:b/>
          <w:sz w:val="24"/>
        </w:rPr>
        <w:t xml:space="preserve">est </w:t>
      </w:r>
      <w:r>
        <w:rPr>
          <w:b/>
          <w:sz w:val="24"/>
          <w:u w:val="single"/>
        </w:rPr>
        <w:t>composé</w:t>
      </w:r>
      <w:r>
        <w:rPr>
          <w:b/>
          <w:spacing w:val="-2"/>
          <w:sz w:val="24"/>
          <w:u w:val="single"/>
        </w:rPr>
        <w:t xml:space="preserve"> </w:t>
      </w:r>
      <w:r>
        <w:rPr>
          <w:b/>
          <w:sz w:val="24"/>
          <w:u w:val="single"/>
        </w:rPr>
        <w:t>des</w:t>
      </w:r>
      <w:r>
        <w:rPr>
          <w:b/>
          <w:spacing w:val="-1"/>
          <w:sz w:val="24"/>
          <w:u w:val="single"/>
        </w:rPr>
        <w:t xml:space="preserve"> </w:t>
      </w:r>
      <w:r>
        <w:rPr>
          <w:b/>
          <w:sz w:val="24"/>
          <w:u w:val="single"/>
        </w:rPr>
        <w:t>entreprises</w:t>
      </w:r>
      <w:r>
        <w:rPr>
          <w:b/>
          <w:spacing w:val="-2"/>
          <w:sz w:val="24"/>
          <w:u w:val="single"/>
        </w:rPr>
        <w:t xml:space="preserve"> </w:t>
      </w:r>
      <w:r>
        <w:rPr>
          <w:b/>
          <w:sz w:val="24"/>
          <w:u w:val="single"/>
        </w:rPr>
        <w:t>suivantes</w:t>
      </w:r>
      <w:hyperlink w:anchor="_bookmark13" w:history="1">
        <w:r>
          <w:rPr>
            <w:b/>
            <w:position w:val="8"/>
            <w:sz w:val="16"/>
          </w:rPr>
          <w:t>13</w:t>
        </w:r>
      </w:hyperlink>
      <w:r>
        <w:rPr>
          <w:b/>
          <w:spacing w:val="2"/>
          <w:position w:val="8"/>
          <w:sz w:val="16"/>
        </w:rPr>
        <w:t xml:space="preserve"> </w:t>
      </w:r>
      <w:r>
        <w:rPr>
          <w:b/>
          <w:spacing w:val="-10"/>
          <w:sz w:val="24"/>
        </w:rPr>
        <w:t>:</w:t>
      </w:r>
    </w:p>
    <w:p w14:paraId="3E29711A" w14:textId="77777777" w:rsidR="001F4624" w:rsidRDefault="002A0816">
      <w:pPr>
        <w:spacing w:before="270"/>
        <w:ind w:left="144"/>
        <w:rPr>
          <w:b/>
          <w:sz w:val="24"/>
        </w:rPr>
      </w:pPr>
      <w:r>
        <w:rPr>
          <w:b/>
          <w:sz w:val="24"/>
        </w:rPr>
        <w:t>1</w:t>
      </w:r>
      <w:r>
        <w:rPr>
          <w:b/>
          <w:position w:val="8"/>
          <w:sz w:val="16"/>
        </w:rPr>
        <w:t>ère</w:t>
      </w:r>
      <w:r>
        <w:rPr>
          <w:b/>
          <w:spacing w:val="15"/>
          <w:position w:val="8"/>
          <w:sz w:val="16"/>
        </w:rPr>
        <w:t xml:space="preserve"> </w:t>
      </w:r>
      <w:r>
        <w:rPr>
          <w:b/>
          <w:sz w:val="24"/>
        </w:rPr>
        <w:t>entreprise</w:t>
      </w:r>
      <w:r>
        <w:rPr>
          <w:b/>
          <w:spacing w:val="-2"/>
          <w:sz w:val="24"/>
        </w:rPr>
        <w:t xml:space="preserve"> </w:t>
      </w:r>
      <w:r>
        <w:rPr>
          <w:b/>
          <w:sz w:val="24"/>
        </w:rPr>
        <w:t>cotraitante,</w:t>
      </w:r>
      <w:r>
        <w:rPr>
          <w:b/>
          <w:spacing w:val="-2"/>
          <w:sz w:val="24"/>
        </w:rPr>
        <w:t xml:space="preserve"> </w:t>
      </w:r>
      <w:r>
        <w:rPr>
          <w:b/>
          <w:sz w:val="24"/>
        </w:rPr>
        <w:t>mandataire</w:t>
      </w:r>
      <w:r>
        <w:rPr>
          <w:b/>
          <w:spacing w:val="-4"/>
          <w:sz w:val="24"/>
        </w:rPr>
        <w:t xml:space="preserve"> </w:t>
      </w:r>
      <w:r>
        <w:rPr>
          <w:b/>
          <w:sz w:val="24"/>
        </w:rPr>
        <w:t>du</w:t>
      </w:r>
      <w:r>
        <w:rPr>
          <w:b/>
          <w:spacing w:val="-2"/>
          <w:sz w:val="24"/>
        </w:rPr>
        <w:t xml:space="preserve"> </w:t>
      </w:r>
      <w:r>
        <w:rPr>
          <w:b/>
          <w:sz w:val="24"/>
        </w:rPr>
        <w:t>groupement</w:t>
      </w:r>
      <w:r>
        <w:rPr>
          <w:b/>
          <w:spacing w:val="1"/>
          <w:sz w:val="24"/>
        </w:rPr>
        <w:t xml:space="preserve"> </w:t>
      </w:r>
      <w:r>
        <w:rPr>
          <w:b/>
          <w:spacing w:val="-10"/>
          <w:sz w:val="24"/>
        </w:rPr>
        <w:t>:</w:t>
      </w:r>
    </w:p>
    <w:p w14:paraId="56E4D679" w14:textId="77777777" w:rsidR="001F4624" w:rsidRDefault="002A0816">
      <w:pPr>
        <w:pStyle w:val="Corpsdetexte"/>
        <w:spacing w:line="275" w:lineRule="exact"/>
        <w:ind w:left="144"/>
      </w:pPr>
      <w:r>
        <w:t>Nom de</w:t>
      </w:r>
      <w:r>
        <w:rPr>
          <w:spacing w:val="-1"/>
        </w:rPr>
        <w:t xml:space="preserve"> </w:t>
      </w:r>
      <w:r>
        <w:t>l’opérateur</w:t>
      </w:r>
      <w:r>
        <w:rPr>
          <w:spacing w:val="-2"/>
        </w:rPr>
        <w:t xml:space="preserve"> </w:t>
      </w:r>
      <w:r>
        <w:t xml:space="preserve">économique </w:t>
      </w:r>
      <w:r>
        <w:rPr>
          <w:spacing w:val="-10"/>
        </w:rPr>
        <w:t>:</w:t>
      </w:r>
    </w:p>
    <w:p w14:paraId="2404CC9B" w14:textId="77777777" w:rsidR="001F4624" w:rsidRDefault="002A0816">
      <w:pPr>
        <w:pStyle w:val="Corpsdetexte"/>
        <w:spacing w:line="275" w:lineRule="exact"/>
        <w:ind w:left="144"/>
      </w:pPr>
      <w:r>
        <w:t>Dénomination</w:t>
      </w:r>
      <w:r>
        <w:rPr>
          <w:spacing w:val="-3"/>
        </w:rPr>
        <w:t xml:space="preserve"> </w:t>
      </w:r>
      <w:r>
        <w:rPr>
          <w:spacing w:val="-2"/>
        </w:rPr>
        <w:t>sociale</w:t>
      </w:r>
    </w:p>
    <w:p w14:paraId="672A1851" w14:textId="77777777" w:rsidR="001F4624" w:rsidRDefault="002A0816">
      <w:pPr>
        <w:ind w:left="144"/>
        <w:rPr>
          <w:sz w:val="24"/>
        </w:rPr>
      </w:pPr>
      <w:r>
        <w:rPr>
          <w:spacing w:val="-2"/>
          <w:sz w:val="24"/>
        </w:rPr>
        <w:t>……………………………………………………………………………………………..............................</w:t>
      </w:r>
    </w:p>
    <w:p w14:paraId="54F3DC9A" w14:textId="77777777" w:rsidR="001F4624" w:rsidRDefault="002A0816">
      <w:pPr>
        <w:ind w:left="144"/>
        <w:rPr>
          <w:sz w:val="24"/>
        </w:rPr>
      </w:pPr>
      <w:r>
        <w:rPr>
          <w:spacing w:val="-5"/>
          <w:sz w:val="24"/>
        </w:rPr>
        <w:t>...</w:t>
      </w:r>
    </w:p>
    <w:p w14:paraId="2A62DF7B" w14:textId="77777777" w:rsidR="001F4624" w:rsidRDefault="002A0816">
      <w:pPr>
        <w:pStyle w:val="Corpsdetexte"/>
        <w:ind w:left="144"/>
      </w:pPr>
      <w:r>
        <w:t>Ayant</w:t>
      </w:r>
      <w:r>
        <w:rPr>
          <w:spacing w:val="-1"/>
        </w:rPr>
        <w:t xml:space="preserve"> </w:t>
      </w:r>
      <w:r>
        <w:t>son</w:t>
      </w:r>
      <w:r>
        <w:rPr>
          <w:spacing w:val="-1"/>
        </w:rPr>
        <w:t xml:space="preserve"> </w:t>
      </w:r>
      <w:r>
        <w:t>siège</w:t>
      </w:r>
      <w:r>
        <w:rPr>
          <w:spacing w:val="-3"/>
        </w:rPr>
        <w:t xml:space="preserve"> </w:t>
      </w:r>
      <w:r>
        <w:t xml:space="preserve">social </w:t>
      </w:r>
      <w:r>
        <w:rPr>
          <w:spacing w:val="-10"/>
        </w:rPr>
        <w:t>à</w:t>
      </w:r>
    </w:p>
    <w:p w14:paraId="2E243BDD" w14:textId="77777777" w:rsidR="001F4624" w:rsidRDefault="002A0816">
      <w:pPr>
        <w:ind w:left="144"/>
        <w:rPr>
          <w:sz w:val="24"/>
        </w:rPr>
      </w:pPr>
      <w:r>
        <w:rPr>
          <w:spacing w:val="-2"/>
          <w:sz w:val="24"/>
        </w:rPr>
        <w:t>……………………………………………………………………………………………..............................</w:t>
      </w:r>
    </w:p>
    <w:p w14:paraId="3F196062" w14:textId="77777777" w:rsidR="001F4624" w:rsidRDefault="002A0816">
      <w:pPr>
        <w:spacing w:line="273" w:lineRule="exact"/>
        <w:ind w:left="144"/>
        <w:rPr>
          <w:sz w:val="24"/>
        </w:rPr>
      </w:pPr>
      <w:r>
        <w:rPr>
          <w:spacing w:val="-5"/>
          <w:sz w:val="24"/>
        </w:rPr>
        <w:t>...</w:t>
      </w:r>
    </w:p>
    <w:p w14:paraId="4B9353F0" w14:textId="77777777" w:rsidR="001F4624" w:rsidRDefault="002A0816">
      <w:pPr>
        <w:pStyle w:val="Corpsdetexte"/>
        <w:spacing w:line="279" w:lineRule="exact"/>
        <w:ind w:left="144"/>
      </w:pPr>
      <w:r>
        <w:t>Numéro</w:t>
      </w:r>
      <w:r>
        <w:rPr>
          <w:spacing w:val="-3"/>
        </w:rPr>
        <w:t xml:space="preserve"> </w:t>
      </w:r>
      <w:r>
        <w:t>unique</w:t>
      </w:r>
      <w:r>
        <w:rPr>
          <w:spacing w:val="-1"/>
        </w:rPr>
        <w:t xml:space="preserve"> </w:t>
      </w:r>
      <w:r>
        <w:t>d’identification du</w:t>
      </w:r>
      <w:r>
        <w:rPr>
          <w:spacing w:val="-1"/>
        </w:rPr>
        <w:t xml:space="preserve"> </w:t>
      </w:r>
      <w:r>
        <w:t>siège</w:t>
      </w:r>
      <w:r>
        <w:rPr>
          <w:spacing w:val="-1"/>
        </w:rPr>
        <w:t xml:space="preserve"> </w:t>
      </w:r>
      <w:r>
        <w:t>social</w:t>
      </w:r>
      <w:r>
        <w:rPr>
          <w:spacing w:val="-1"/>
        </w:rPr>
        <w:t xml:space="preserve"> </w:t>
      </w:r>
      <w:r>
        <w:t>(SIRET)</w:t>
      </w:r>
      <w:hyperlink w:anchor="_bookmark14" w:history="1">
        <w:r>
          <w:rPr>
            <w:b/>
            <w:position w:val="8"/>
            <w:sz w:val="16"/>
          </w:rPr>
          <w:t>14</w:t>
        </w:r>
      </w:hyperlink>
      <w:r>
        <w:rPr>
          <w:b/>
          <w:spacing w:val="21"/>
          <w:position w:val="8"/>
          <w:sz w:val="16"/>
        </w:rPr>
        <w:t xml:space="preserve"> </w:t>
      </w:r>
      <w:r>
        <w:rPr>
          <w:spacing w:val="-10"/>
        </w:rPr>
        <w:t>:</w:t>
      </w:r>
    </w:p>
    <w:p w14:paraId="6E07EAD6" w14:textId="77777777" w:rsidR="001F4624" w:rsidRDefault="002A0816">
      <w:pPr>
        <w:pStyle w:val="Corpsdetexte"/>
        <w:spacing w:before="1"/>
        <w:ind w:left="144" w:right="2604"/>
      </w:pPr>
      <w:r>
        <w:rPr>
          <w:spacing w:val="-2"/>
        </w:rPr>
        <w:t xml:space="preserve">…………………………………………………………………………………. </w:t>
      </w:r>
      <w:r>
        <w:t>Code d’activité économique principale (APE)</w:t>
      </w:r>
    </w:p>
    <w:p w14:paraId="40C90CFA" w14:textId="77777777" w:rsidR="001F4624" w:rsidRDefault="002A0816">
      <w:pPr>
        <w:ind w:left="144"/>
        <w:rPr>
          <w:sz w:val="24"/>
        </w:rPr>
      </w:pPr>
      <w:r>
        <w:rPr>
          <w:spacing w:val="-2"/>
          <w:sz w:val="24"/>
        </w:rPr>
        <w:t>…………………………………………………………………………………..</w:t>
      </w:r>
    </w:p>
    <w:p w14:paraId="7C03A8C2" w14:textId="77777777" w:rsidR="001F4624" w:rsidRDefault="001F4624">
      <w:pPr>
        <w:pStyle w:val="Corpsdetexte"/>
        <w:rPr>
          <w:sz w:val="20"/>
        </w:rPr>
      </w:pPr>
    </w:p>
    <w:p w14:paraId="336E27CB" w14:textId="77777777" w:rsidR="001F4624" w:rsidRDefault="002A0816">
      <w:pPr>
        <w:pStyle w:val="Corpsdetexte"/>
        <w:spacing w:before="78"/>
        <w:rPr>
          <w:sz w:val="20"/>
        </w:rPr>
      </w:pPr>
      <w:r>
        <w:rPr>
          <w:noProof/>
          <w:sz w:val="20"/>
        </w:rPr>
        <mc:AlternateContent>
          <mc:Choice Requires="wps">
            <w:drawing>
              <wp:anchor distT="0" distB="0" distL="0" distR="0" simplePos="0" relativeHeight="487595520" behindDoc="1" locked="0" layoutInCell="1" allowOverlap="1" wp14:anchorId="2BEBA10F" wp14:editId="098E7912">
                <wp:simplePos x="0" y="0"/>
                <wp:positionH relativeFrom="page">
                  <wp:posOffset>541019</wp:posOffset>
                </wp:positionH>
                <wp:positionV relativeFrom="paragraph">
                  <wp:posOffset>211405</wp:posOffset>
                </wp:positionV>
                <wp:extent cx="1829435" cy="7620"/>
                <wp:effectExtent l="0" t="0" r="0" b="0"/>
                <wp:wrapTopAndBottom/>
                <wp:docPr id="96" name="Graphic 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E875B8B" id="Graphic 96" o:spid="_x0000_s1026" style="position:absolute;margin-left:42.6pt;margin-top:16.65pt;width:144.05pt;height:.6pt;z-index:-1572096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" path="m1829054,l,,,7619r1829054,l1829054,xe" fillcolor="black" stroked="f">
                <v:path arrowok="t"/>
                <w10:wrap type="topAndBottom" anchorx="page"/>
              </v:shape>
            </w:pict>
          </mc:Fallback>
        </mc:AlternateContent>
      </w:r>
    </w:p>
    <w:p w14:paraId="23F96067" w14:textId="77777777" w:rsidR="001F4624" w:rsidRDefault="002A0816">
      <w:pPr>
        <w:pStyle w:val="Paragraphedeliste"/>
        <w:numPr>
          <w:ilvl w:val="0"/>
          <w:numId w:val="46"/>
        </w:numPr>
        <w:tabs>
          <w:tab w:val="left" w:pos="266"/>
        </w:tabs>
        <w:spacing w:before="103" w:line="207" w:lineRule="exact"/>
        <w:ind w:hanging="122"/>
        <w:rPr>
          <w:sz w:val="18"/>
        </w:rPr>
      </w:pPr>
      <w:bookmarkStart w:id="9" w:name="_bookmark9"/>
      <w:bookmarkEnd w:id="9"/>
      <w:r>
        <w:rPr>
          <w:sz w:val="18"/>
        </w:rPr>
        <w:t>Cocher</w:t>
      </w:r>
      <w:r>
        <w:rPr>
          <w:spacing w:val="-2"/>
          <w:sz w:val="18"/>
        </w:rPr>
        <w:t xml:space="preserve"> </w:t>
      </w:r>
      <w:r>
        <w:rPr>
          <w:sz w:val="18"/>
        </w:rPr>
        <w:t>la</w:t>
      </w:r>
      <w:r>
        <w:rPr>
          <w:spacing w:val="-2"/>
          <w:sz w:val="18"/>
        </w:rPr>
        <w:t xml:space="preserve"> </w:t>
      </w:r>
      <w:r>
        <w:rPr>
          <w:sz w:val="18"/>
        </w:rPr>
        <w:t xml:space="preserve">situation </w:t>
      </w:r>
      <w:r>
        <w:rPr>
          <w:spacing w:val="-2"/>
          <w:sz w:val="18"/>
        </w:rPr>
        <w:t>concernée</w:t>
      </w:r>
    </w:p>
    <w:p w14:paraId="30F4181A" w14:textId="77777777" w:rsidR="001F4624" w:rsidRDefault="002A0816">
      <w:pPr>
        <w:pStyle w:val="Paragraphedeliste"/>
        <w:numPr>
          <w:ilvl w:val="0"/>
          <w:numId w:val="46"/>
        </w:numPr>
        <w:tabs>
          <w:tab w:val="left" w:pos="324"/>
          <w:tab w:val="left" w:pos="356"/>
        </w:tabs>
        <w:ind w:left="324" w:right="279" w:hanging="180"/>
        <w:rPr>
          <w:sz w:val="18"/>
        </w:rPr>
      </w:pPr>
      <w:bookmarkStart w:id="10" w:name="_bookmark10"/>
      <w:bookmarkEnd w:id="10"/>
      <w:r>
        <w:rPr>
          <w:sz w:val="18"/>
        </w:rPr>
        <w:tab/>
        <w:t>En aucun cas, il ne peut être indiqué ici les références à une filiale ou à autre société distincte qui, dans ces cas, doit être présentée soit en qualité de cotraitant, soit en qualité de sous-traitant pour l’exécution des prestations.</w:t>
      </w:r>
    </w:p>
    <w:p w14:paraId="1F4D5844" w14:textId="77777777" w:rsidR="001F4624" w:rsidRDefault="002A0816">
      <w:pPr>
        <w:pStyle w:val="Paragraphedeliste"/>
        <w:numPr>
          <w:ilvl w:val="0"/>
          <w:numId w:val="46"/>
        </w:numPr>
        <w:tabs>
          <w:tab w:val="left" w:pos="351"/>
        </w:tabs>
        <w:spacing w:line="206" w:lineRule="exact"/>
        <w:ind w:left="351" w:hanging="207"/>
        <w:rPr>
          <w:sz w:val="18"/>
        </w:rPr>
      </w:pPr>
      <w:bookmarkStart w:id="11" w:name="_bookmark11"/>
      <w:bookmarkEnd w:id="11"/>
      <w:r>
        <w:rPr>
          <w:sz w:val="18"/>
        </w:rPr>
        <w:t>Ce</w:t>
      </w:r>
      <w:r>
        <w:rPr>
          <w:spacing w:val="-4"/>
          <w:sz w:val="18"/>
        </w:rPr>
        <w:t xml:space="preserve"> </w:t>
      </w:r>
      <w:r>
        <w:rPr>
          <w:sz w:val="18"/>
        </w:rPr>
        <w:t>numéro</w:t>
      </w:r>
      <w:r>
        <w:rPr>
          <w:spacing w:val="-1"/>
          <w:sz w:val="18"/>
        </w:rPr>
        <w:t xml:space="preserve"> </w:t>
      </w:r>
      <w:r>
        <w:rPr>
          <w:sz w:val="18"/>
        </w:rPr>
        <w:t>doit comporter le</w:t>
      </w:r>
      <w:r>
        <w:rPr>
          <w:spacing w:val="-2"/>
          <w:sz w:val="18"/>
        </w:rPr>
        <w:t xml:space="preserve"> </w:t>
      </w:r>
      <w:r>
        <w:rPr>
          <w:sz w:val="18"/>
        </w:rPr>
        <w:t>même</w:t>
      </w:r>
      <w:r>
        <w:rPr>
          <w:spacing w:val="-1"/>
          <w:sz w:val="18"/>
        </w:rPr>
        <w:t xml:space="preserve"> </w:t>
      </w:r>
      <w:r>
        <w:rPr>
          <w:sz w:val="18"/>
        </w:rPr>
        <w:t>numéro</w:t>
      </w:r>
      <w:r>
        <w:rPr>
          <w:spacing w:val="1"/>
          <w:sz w:val="18"/>
        </w:rPr>
        <w:t xml:space="preserve"> </w:t>
      </w:r>
      <w:r>
        <w:rPr>
          <w:sz w:val="18"/>
        </w:rPr>
        <w:t>SIREN</w:t>
      </w:r>
      <w:r>
        <w:rPr>
          <w:spacing w:val="-2"/>
          <w:sz w:val="18"/>
        </w:rPr>
        <w:t xml:space="preserve"> </w:t>
      </w:r>
      <w:r>
        <w:rPr>
          <w:sz w:val="18"/>
        </w:rPr>
        <w:t>que</w:t>
      </w:r>
      <w:r>
        <w:rPr>
          <w:spacing w:val="-1"/>
          <w:sz w:val="18"/>
        </w:rPr>
        <w:t xml:space="preserve"> </w:t>
      </w:r>
      <w:r>
        <w:rPr>
          <w:sz w:val="18"/>
        </w:rPr>
        <w:t>celui</w:t>
      </w:r>
      <w:r>
        <w:rPr>
          <w:spacing w:val="-3"/>
          <w:sz w:val="18"/>
        </w:rPr>
        <w:t xml:space="preserve"> </w:t>
      </w:r>
      <w:r>
        <w:rPr>
          <w:sz w:val="18"/>
        </w:rPr>
        <w:t>du</w:t>
      </w:r>
      <w:r>
        <w:rPr>
          <w:spacing w:val="1"/>
          <w:sz w:val="18"/>
        </w:rPr>
        <w:t xml:space="preserve"> </w:t>
      </w:r>
      <w:r>
        <w:rPr>
          <w:sz w:val="18"/>
        </w:rPr>
        <w:t>siège</w:t>
      </w:r>
      <w:r>
        <w:rPr>
          <w:spacing w:val="-1"/>
          <w:sz w:val="18"/>
        </w:rPr>
        <w:t xml:space="preserve"> </w:t>
      </w:r>
      <w:r>
        <w:rPr>
          <w:sz w:val="18"/>
        </w:rPr>
        <w:t>social indiqué</w:t>
      </w:r>
      <w:r>
        <w:rPr>
          <w:spacing w:val="-1"/>
          <w:sz w:val="18"/>
        </w:rPr>
        <w:t xml:space="preserve"> </w:t>
      </w:r>
      <w:r>
        <w:rPr>
          <w:sz w:val="18"/>
        </w:rPr>
        <w:t>ci-</w:t>
      </w:r>
      <w:r>
        <w:rPr>
          <w:spacing w:val="-2"/>
          <w:sz w:val="18"/>
        </w:rPr>
        <w:t>dessus.</w:t>
      </w:r>
    </w:p>
    <w:p w14:paraId="753FF2BB" w14:textId="77777777" w:rsidR="001F4624" w:rsidRDefault="002A0816">
      <w:pPr>
        <w:pStyle w:val="Paragraphedeliste"/>
        <w:numPr>
          <w:ilvl w:val="0"/>
          <w:numId w:val="46"/>
        </w:numPr>
        <w:tabs>
          <w:tab w:val="left" w:pos="347"/>
        </w:tabs>
        <w:spacing w:before="1" w:line="207" w:lineRule="exact"/>
        <w:ind w:left="347" w:hanging="203"/>
        <w:rPr>
          <w:sz w:val="18"/>
        </w:rPr>
      </w:pPr>
      <w:bookmarkStart w:id="12" w:name="_bookmark12"/>
      <w:bookmarkEnd w:id="12"/>
      <w:r>
        <w:rPr>
          <w:sz w:val="18"/>
        </w:rPr>
        <w:t>Le</w:t>
      </w:r>
      <w:r>
        <w:rPr>
          <w:spacing w:val="-2"/>
          <w:sz w:val="18"/>
        </w:rPr>
        <w:t xml:space="preserve"> </w:t>
      </w:r>
      <w:r>
        <w:rPr>
          <w:sz w:val="18"/>
        </w:rPr>
        <w:t>candidat</w:t>
      </w:r>
      <w:r>
        <w:rPr>
          <w:spacing w:val="-1"/>
          <w:sz w:val="18"/>
        </w:rPr>
        <w:t xml:space="preserve"> </w:t>
      </w:r>
      <w:r>
        <w:rPr>
          <w:sz w:val="18"/>
        </w:rPr>
        <w:t>doit</w:t>
      </w:r>
      <w:r>
        <w:rPr>
          <w:spacing w:val="-1"/>
          <w:sz w:val="18"/>
        </w:rPr>
        <w:t xml:space="preserve"> </w:t>
      </w:r>
      <w:r>
        <w:rPr>
          <w:sz w:val="18"/>
        </w:rPr>
        <w:t>cocher</w:t>
      </w:r>
      <w:r>
        <w:rPr>
          <w:spacing w:val="-2"/>
          <w:sz w:val="18"/>
        </w:rPr>
        <w:t xml:space="preserve"> </w:t>
      </w:r>
      <w:r>
        <w:rPr>
          <w:sz w:val="18"/>
        </w:rPr>
        <w:t>la</w:t>
      </w:r>
      <w:r>
        <w:rPr>
          <w:spacing w:val="-1"/>
          <w:sz w:val="18"/>
        </w:rPr>
        <w:t xml:space="preserve"> </w:t>
      </w:r>
      <w:r>
        <w:rPr>
          <w:sz w:val="18"/>
        </w:rPr>
        <w:t xml:space="preserve">situation </w:t>
      </w:r>
      <w:r>
        <w:rPr>
          <w:spacing w:val="-2"/>
          <w:sz w:val="18"/>
        </w:rPr>
        <w:t>concernée.</w:t>
      </w:r>
    </w:p>
    <w:p w14:paraId="314FDB75" w14:textId="77777777" w:rsidR="001F4624" w:rsidRDefault="002A0816">
      <w:pPr>
        <w:pStyle w:val="Paragraphedeliste"/>
        <w:numPr>
          <w:ilvl w:val="0"/>
          <w:numId w:val="46"/>
        </w:numPr>
        <w:tabs>
          <w:tab w:val="left" w:pos="351"/>
        </w:tabs>
        <w:spacing w:line="206" w:lineRule="exact"/>
        <w:ind w:left="351" w:hanging="207"/>
        <w:rPr>
          <w:sz w:val="18"/>
        </w:rPr>
      </w:pPr>
      <w:bookmarkStart w:id="13" w:name="_bookmark13"/>
      <w:bookmarkEnd w:id="13"/>
      <w:r>
        <w:rPr>
          <w:sz w:val="18"/>
        </w:rPr>
        <w:t>Cocher</w:t>
      </w:r>
      <w:r>
        <w:rPr>
          <w:spacing w:val="-2"/>
          <w:sz w:val="18"/>
        </w:rPr>
        <w:t xml:space="preserve"> </w:t>
      </w:r>
      <w:r>
        <w:rPr>
          <w:sz w:val="18"/>
        </w:rPr>
        <w:t>la</w:t>
      </w:r>
      <w:r>
        <w:rPr>
          <w:spacing w:val="-2"/>
          <w:sz w:val="18"/>
        </w:rPr>
        <w:t xml:space="preserve"> </w:t>
      </w:r>
      <w:r>
        <w:rPr>
          <w:sz w:val="18"/>
        </w:rPr>
        <w:t xml:space="preserve">situation </w:t>
      </w:r>
      <w:r>
        <w:rPr>
          <w:spacing w:val="-2"/>
          <w:sz w:val="18"/>
        </w:rPr>
        <w:t>concernée.</w:t>
      </w:r>
    </w:p>
    <w:p w14:paraId="5FA2E427" w14:textId="77777777" w:rsidR="001F4624" w:rsidRDefault="002A0816">
      <w:pPr>
        <w:pStyle w:val="Paragraphedeliste"/>
        <w:numPr>
          <w:ilvl w:val="0"/>
          <w:numId w:val="46"/>
        </w:numPr>
        <w:tabs>
          <w:tab w:val="left" w:pos="347"/>
        </w:tabs>
        <w:spacing w:line="207" w:lineRule="exact"/>
        <w:ind w:left="347" w:hanging="203"/>
        <w:rPr>
          <w:sz w:val="18"/>
        </w:rPr>
      </w:pPr>
      <w:bookmarkStart w:id="14" w:name="_bookmark14"/>
      <w:bookmarkEnd w:id="14"/>
      <w:r>
        <w:rPr>
          <w:sz w:val="18"/>
        </w:rPr>
        <w:t>Les</w:t>
      </w:r>
      <w:r>
        <w:rPr>
          <w:spacing w:val="-2"/>
          <w:sz w:val="18"/>
        </w:rPr>
        <w:t xml:space="preserve"> </w:t>
      </w:r>
      <w:r>
        <w:rPr>
          <w:sz w:val="18"/>
        </w:rPr>
        <w:t>entreprises</w:t>
      </w:r>
      <w:r>
        <w:rPr>
          <w:spacing w:val="-2"/>
          <w:sz w:val="18"/>
        </w:rPr>
        <w:t xml:space="preserve"> </w:t>
      </w:r>
      <w:r>
        <w:rPr>
          <w:sz w:val="18"/>
        </w:rPr>
        <w:t>étrangères</w:t>
      </w:r>
      <w:r>
        <w:rPr>
          <w:spacing w:val="-2"/>
          <w:sz w:val="18"/>
        </w:rPr>
        <w:t xml:space="preserve"> </w:t>
      </w:r>
      <w:r>
        <w:rPr>
          <w:sz w:val="18"/>
        </w:rPr>
        <w:t>indiquent, s’il</w:t>
      </w:r>
      <w:r>
        <w:rPr>
          <w:spacing w:val="-1"/>
          <w:sz w:val="18"/>
        </w:rPr>
        <w:t xml:space="preserve"> </w:t>
      </w:r>
      <w:r>
        <w:rPr>
          <w:sz w:val="18"/>
        </w:rPr>
        <w:t>en</w:t>
      </w:r>
      <w:r>
        <w:rPr>
          <w:spacing w:val="-2"/>
          <w:sz w:val="18"/>
        </w:rPr>
        <w:t xml:space="preserve"> </w:t>
      </w:r>
      <w:r>
        <w:rPr>
          <w:sz w:val="18"/>
        </w:rPr>
        <w:t>existe</w:t>
      </w:r>
      <w:r>
        <w:rPr>
          <w:spacing w:val="-4"/>
          <w:sz w:val="18"/>
        </w:rPr>
        <w:t xml:space="preserve"> </w:t>
      </w:r>
      <w:r>
        <w:rPr>
          <w:sz w:val="18"/>
        </w:rPr>
        <w:t>un,</w:t>
      </w:r>
      <w:r>
        <w:rPr>
          <w:spacing w:val="-3"/>
          <w:sz w:val="18"/>
        </w:rPr>
        <w:t xml:space="preserve"> </w:t>
      </w:r>
      <w:r>
        <w:rPr>
          <w:sz w:val="18"/>
        </w:rPr>
        <w:t>leur</w:t>
      </w:r>
      <w:r>
        <w:rPr>
          <w:spacing w:val="-3"/>
          <w:sz w:val="18"/>
        </w:rPr>
        <w:t xml:space="preserve"> </w:t>
      </w:r>
      <w:r>
        <w:rPr>
          <w:sz w:val="18"/>
        </w:rPr>
        <w:t>numéro</w:t>
      </w:r>
      <w:r>
        <w:rPr>
          <w:spacing w:val="-2"/>
          <w:sz w:val="18"/>
        </w:rPr>
        <w:t xml:space="preserve"> </w:t>
      </w:r>
      <w:r>
        <w:rPr>
          <w:sz w:val="18"/>
        </w:rPr>
        <w:t>d’inscription dans</w:t>
      </w:r>
      <w:r>
        <w:rPr>
          <w:spacing w:val="-2"/>
          <w:sz w:val="18"/>
        </w:rPr>
        <w:t xml:space="preserve"> </w:t>
      </w:r>
      <w:r>
        <w:rPr>
          <w:sz w:val="18"/>
        </w:rPr>
        <w:t>le</w:t>
      </w:r>
      <w:r>
        <w:rPr>
          <w:spacing w:val="-1"/>
          <w:sz w:val="18"/>
        </w:rPr>
        <w:t xml:space="preserve"> </w:t>
      </w:r>
      <w:r>
        <w:rPr>
          <w:sz w:val="18"/>
        </w:rPr>
        <w:t>registre</w:t>
      </w:r>
      <w:r>
        <w:rPr>
          <w:spacing w:val="-4"/>
          <w:sz w:val="18"/>
        </w:rPr>
        <w:t xml:space="preserve"> </w:t>
      </w:r>
      <w:r>
        <w:rPr>
          <w:sz w:val="18"/>
        </w:rPr>
        <w:t xml:space="preserve">public </w:t>
      </w:r>
      <w:r>
        <w:rPr>
          <w:spacing w:val="-2"/>
          <w:sz w:val="18"/>
        </w:rPr>
        <w:t>concerné.</w:t>
      </w:r>
    </w:p>
    <w:p w14:paraId="0717A568" w14:textId="77777777" w:rsidR="001F4624" w:rsidRDefault="001F4624">
      <w:pPr>
        <w:pStyle w:val="Paragraphedeliste"/>
        <w:spacing w:line="207" w:lineRule="exact"/>
        <w:rPr>
          <w:sz w:val="18"/>
        </w:rPr>
        <w:sectPr w:rsidR="001F4624">
          <w:pgSz w:w="11910" w:h="16840"/>
          <w:pgMar w:top="1040" w:right="566" w:bottom="760" w:left="708" w:header="0" w:footer="570" w:gutter="0"/>
          <w:cols w:space="720"/>
        </w:sectPr>
      </w:pPr>
    </w:p>
    <w:p w14:paraId="31313636" w14:textId="77777777" w:rsidR="001F4624" w:rsidRDefault="002A0816">
      <w:pPr>
        <w:pStyle w:val="Titre3"/>
        <w:spacing w:before="68"/>
        <w:ind w:left="144"/>
        <w:rPr>
          <w:position w:val="8"/>
          <w:sz w:val="16"/>
        </w:rPr>
      </w:pPr>
      <w:r>
        <w:lastRenderedPageBreak/>
        <w:t>Ayant</w:t>
      </w:r>
      <w:r>
        <w:rPr>
          <w:spacing w:val="-1"/>
        </w:rPr>
        <w:t xml:space="preserve"> </w:t>
      </w:r>
      <w:r>
        <w:t>le</w:t>
      </w:r>
      <w:r>
        <w:rPr>
          <w:spacing w:val="-1"/>
        </w:rPr>
        <w:t xml:space="preserve"> </w:t>
      </w:r>
      <w:r>
        <w:t>statut juridique</w:t>
      </w:r>
      <w:r>
        <w:rPr>
          <w:spacing w:val="-1"/>
        </w:rPr>
        <w:t xml:space="preserve"> </w:t>
      </w:r>
      <w:r>
        <w:t>légal de</w:t>
      </w:r>
      <w:hyperlink w:anchor="_bookmark15" w:history="1">
        <w:r>
          <w:rPr>
            <w:position w:val="8"/>
            <w:sz w:val="16"/>
          </w:rPr>
          <w:t>15</w:t>
        </w:r>
      </w:hyperlink>
      <w:r>
        <w:rPr>
          <w:spacing w:val="2"/>
          <w:position w:val="8"/>
          <w:sz w:val="16"/>
        </w:rPr>
        <w:t xml:space="preserve"> </w:t>
      </w:r>
      <w:r>
        <w:rPr>
          <w:spacing w:val="-10"/>
          <w:position w:val="8"/>
          <w:sz w:val="16"/>
        </w:rPr>
        <w:t>:</w:t>
      </w:r>
    </w:p>
    <w:p w14:paraId="47F98EA2" w14:textId="77777777" w:rsidR="001F4624" w:rsidRDefault="002A0816">
      <w:pPr>
        <w:pStyle w:val="Corpsdetexte"/>
        <w:ind w:left="158"/>
      </w:pPr>
      <w:r>
        <w:rPr>
          <w:noProof/>
          <w:position w:val="-3"/>
        </w:rPr>
        <w:drawing>
          <wp:inline distT="0" distB="0" distL="0" distR="0" wp14:anchorId="39C758FE" wp14:editId="2FADDD9E">
            <wp:extent cx="155448" cy="155448"/>
            <wp:effectExtent l="0" t="0" r="0" b="0"/>
            <wp:docPr id="97" name="Image 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7" name="Image 97"/>
                    <pic:cNvPicPr/>
                  </pic:nvPicPr>
                  <pic:blipFill>
                    <a:blip r:embed="rId60" cstate="print"/>
                    <a:stretch>
                      <a:fillRect/>
                    </a:stretch>
                  </pic:blipFill>
                  <pic:spPr>
                    <a:xfrm>
                      <a:off x="0" y="0"/>
                      <a:ext cx="155448" cy="155448"/>
                    </a:xfrm>
                    <a:prstGeom prst="rect">
                      <a:avLst/>
                    </a:prstGeom>
                  </pic:spPr>
                </pic:pic>
              </a:graphicData>
            </a:graphic>
          </wp:inline>
        </w:drawing>
      </w:r>
      <w:r>
        <w:rPr>
          <w:spacing w:val="38"/>
          <w:sz w:val="20"/>
        </w:rPr>
        <w:t xml:space="preserve"> </w:t>
      </w:r>
      <w:r>
        <w:t>Personne morale :</w:t>
      </w:r>
    </w:p>
    <w:p w14:paraId="4BE1AE99" w14:textId="77777777" w:rsidR="001F4624" w:rsidRDefault="002A0816">
      <w:pPr>
        <w:pStyle w:val="Corpsdetexte"/>
        <w:ind w:left="158"/>
      </w:pPr>
      <w:r>
        <w:rPr>
          <w:noProof/>
          <w:position w:val="-3"/>
        </w:rPr>
        <w:drawing>
          <wp:inline distT="0" distB="0" distL="0" distR="0" wp14:anchorId="3C1BCBF8" wp14:editId="116CAD35">
            <wp:extent cx="155448" cy="155752"/>
            <wp:effectExtent l="0" t="0" r="0" b="0"/>
            <wp:docPr id="98" name="Image 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8" name="Image 98"/>
                    <pic:cNvPicPr/>
                  </pic:nvPicPr>
                  <pic:blipFill>
                    <a:blip r:embed="rId61" cstate="print"/>
                    <a:stretch>
                      <a:fillRect/>
                    </a:stretch>
                  </pic:blipFill>
                  <pic:spPr>
                    <a:xfrm>
                      <a:off x="0" y="0"/>
                      <a:ext cx="155448" cy="155752"/>
                    </a:xfrm>
                    <a:prstGeom prst="rect">
                      <a:avLst/>
                    </a:prstGeom>
                  </pic:spPr>
                </pic:pic>
              </a:graphicData>
            </a:graphic>
          </wp:inline>
        </w:drawing>
      </w:r>
      <w:r>
        <w:rPr>
          <w:spacing w:val="39"/>
          <w:sz w:val="20"/>
        </w:rPr>
        <w:t xml:space="preserve"> </w:t>
      </w:r>
      <w:r>
        <w:t>Société anonyme (SA),</w:t>
      </w:r>
    </w:p>
    <w:p w14:paraId="2BF403F1" w14:textId="77777777" w:rsidR="001F4624" w:rsidRDefault="002A0816">
      <w:pPr>
        <w:pStyle w:val="Corpsdetexte"/>
        <w:ind w:left="158"/>
      </w:pPr>
      <w:r>
        <w:rPr>
          <w:noProof/>
          <w:position w:val="-3"/>
        </w:rPr>
        <w:drawing>
          <wp:inline distT="0" distB="0" distL="0" distR="0" wp14:anchorId="113D8201" wp14:editId="7FB1193B">
            <wp:extent cx="155448" cy="155448"/>
            <wp:effectExtent l="0" t="0" r="0" b="0"/>
            <wp:docPr id="99" name="Image 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9" name="Image 99"/>
                    <pic:cNvPicPr/>
                  </pic:nvPicPr>
                  <pic:blipFill>
                    <a:blip r:embed="rId60" cstate="print"/>
                    <a:stretch>
                      <a:fillRect/>
                    </a:stretch>
                  </pic:blipFill>
                  <pic:spPr>
                    <a:xfrm>
                      <a:off x="0" y="0"/>
                      <a:ext cx="155448" cy="155448"/>
                    </a:xfrm>
                    <a:prstGeom prst="rect">
                      <a:avLst/>
                    </a:prstGeom>
                  </pic:spPr>
                </pic:pic>
              </a:graphicData>
            </a:graphic>
          </wp:inline>
        </w:drawing>
      </w:r>
      <w:r>
        <w:rPr>
          <w:spacing w:val="33"/>
          <w:sz w:val="20"/>
        </w:rPr>
        <w:t xml:space="preserve"> </w:t>
      </w:r>
      <w:r>
        <w:t>Société par actions simplifiée (SAS)</w:t>
      </w:r>
    </w:p>
    <w:p w14:paraId="4B47FEA8" w14:textId="77777777" w:rsidR="001F4624" w:rsidRDefault="002A0816">
      <w:pPr>
        <w:pStyle w:val="Corpsdetexte"/>
        <w:ind w:left="158" w:right="4831"/>
      </w:pPr>
      <w:r>
        <w:rPr>
          <w:noProof/>
          <w:position w:val="-3"/>
        </w:rPr>
        <w:drawing>
          <wp:inline distT="0" distB="0" distL="0" distR="0" wp14:anchorId="4821E777" wp14:editId="57B9A3F5">
            <wp:extent cx="155448" cy="155448"/>
            <wp:effectExtent l="0" t="0" r="0" b="0"/>
            <wp:docPr id="100" name="Image 1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0" name="Image 100"/>
                    <pic:cNvPicPr/>
                  </pic:nvPicPr>
                  <pic:blipFill>
                    <a:blip r:embed="rId59" cstate="print"/>
                    <a:stretch>
                      <a:fillRect/>
                    </a:stretch>
                  </pic:blipFill>
                  <pic:spPr>
                    <a:xfrm>
                      <a:off x="0" y="0"/>
                      <a:ext cx="155448" cy="155448"/>
                    </a:xfrm>
                    <a:prstGeom prst="rect">
                      <a:avLst/>
                    </a:prstGeom>
                  </pic:spPr>
                </pic:pic>
              </a:graphicData>
            </a:graphic>
          </wp:inline>
        </w:drawing>
      </w:r>
      <w:r>
        <w:rPr>
          <w:spacing w:val="19"/>
          <w:sz w:val="20"/>
        </w:rPr>
        <w:t xml:space="preserve"> </w:t>
      </w:r>
      <w:r>
        <w:t>Société</w:t>
      </w:r>
      <w:r>
        <w:rPr>
          <w:spacing w:val="-7"/>
        </w:rPr>
        <w:t xml:space="preserve"> </w:t>
      </w:r>
      <w:r>
        <w:t>par</w:t>
      </w:r>
      <w:r>
        <w:rPr>
          <w:spacing w:val="-6"/>
        </w:rPr>
        <w:t xml:space="preserve"> </w:t>
      </w:r>
      <w:r>
        <w:t>actions</w:t>
      </w:r>
      <w:r>
        <w:rPr>
          <w:spacing w:val="-6"/>
        </w:rPr>
        <w:t xml:space="preserve"> </w:t>
      </w:r>
      <w:r>
        <w:t>simplifiée</w:t>
      </w:r>
      <w:r>
        <w:rPr>
          <w:spacing w:val="-7"/>
        </w:rPr>
        <w:t xml:space="preserve"> </w:t>
      </w:r>
      <w:r>
        <w:t>unipersonnelle</w:t>
      </w:r>
      <w:r>
        <w:rPr>
          <w:spacing w:val="-5"/>
        </w:rPr>
        <w:t xml:space="preserve"> </w:t>
      </w:r>
      <w:r>
        <w:t xml:space="preserve">(SASU) </w:t>
      </w:r>
      <w:r>
        <w:rPr>
          <w:noProof/>
          <w:position w:val="-3"/>
        </w:rPr>
        <w:drawing>
          <wp:inline distT="0" distB="0" distL="0" distR="0" wp14:anchorId="07D3E525" wp14:editId="670A6892">
            <wp:extent cx="155448" cy="155448"/>
            <wp:effectExtent l="0" t="0" r="0" b="0"/>
            <wp:docPr id="101" name="Image 1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1" name="Image 101"/>
                    <pic:cNvPicPr/>
                  </pic:nvPicPr>
                  <pic:blipFill>
                    <a:blip r:embed="rId59" cstate="print"/>
                    <a:stretch>
                      <a:fillRect/>
                    </a:stretch>
                  </pic:blipFill>
                  <pic:spPr>
                    <a:xfrm>
                      <a:off x="0" y="0"/>
                      <a:ext cx="155448" cy="155448"/>
                    </a:xfrm>
                    <a:prstGeom prst="rect">
                      <a:avLst/>
                    </a:prstGeom>
                  </pic:spPr>
                </pic:pic>
              </a:graphicData>
            </a:graphic>
          </wp:inline>
        </w:drawing>
      </w:r>
      <w:r>
        <w:t xml:space="preserve"> Société à responsabilité limitée (SARL),</w:t>
      </w:r>
    </w:p>
    <w:p w14:paraId="24013F29" w14:textId="77777777" w:rsidR="001F4624" w:rsidRDefault="002A0816">
      <w:pPr>
        <w:pStyle w:val="Corpsdetexte"/>
        <w:ind w:left="158" w:right="1937"/>
      </w:pPr>
      <w:r>
        <w:rPr>
          <w:noProof/>
          <w:position w:val="-3"/>
        </w:rPr>
        <w:drawing>
          <wp:inline distT="0" distB="0" distL="0" distR="0" wp14:anchorId="155AA8B8" wp14:editId="5207621A">
            <wp:extent cx="155448" cy="155448"/>
            <wp:effectExtent l="0" t="0" r="0" b="0"/>
            <wp:docPr id="102" name="Image 1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2" name="Image 102"/>
                    <pic:cNvPicPr/>
                  </pic:nvPicPr>
                  <pic:blipFill>
                    <a:blip r:embed="rId60" cstate="print"/>
                    <a:stretch>
                      <a:fillRect/>
                    </a:stretch>
                  </pic:blipFill>
                  <pic:spPr>
                    <a:xfrm>
                      <a:off x="0" y="0"/>
                      <a:ext cx="155448" cy="155448"/>
                    </a:xfrm>
                    <a:prstGeom prst="rect">
                      <a:avLst/>
                    </a:prstGeom>
                  </pic:spPr>
                </pic:pic>
              </a:graphicData>
            </a:graphic>
          </wp:inline>
        </w:drawing>
      </w:r>
      <w:r>
        <w:rPr>
          <w:spacing w:val="21"/>
          <w:sz w:val="20"/>
        </w:rPr>
        <w:t xml:space="preserve"> </w:t>
      </w:r>
      <w:r>
        <w:t>Entreprise</w:t>
      </w:r>
      <w:r>
        <w:rPr>
          <w:spacing w:val="-5"/>
        </w:rPr>
        <w:t xml:space="preserve"> </w:t>
      </w:r>
      <w:r>
        <w:t>unipersonnelle</w:t>
      </w:r>
      <w:r>
        <w:rPr>
          <w:spacing w:val="-5"/>
        </w:rPr>
        <w:t xml:space="preserve"> </w:t>
      </w:r>
      <w:r>
        <w:t>à</w:t>
      </w:r>
      <w:r>
        <w:rPr>
          <w:spacing w:val="-5"/>
        </w:rPr>
        <w:t xml:space="preserve"> </w:t>
      </w:r>
      <w:r>
        <w:t>responsabilité</w:t>
      </w:r>
      <w:r>
        <w:rPr>
          <w:spacing w:val="-5"/>
        </w:rPr>
        <w:t xml:space="preserve"> </w:t>
      </w:r>
      <w:r>
        <w:t>limitée</w:t>
      </w:r>
      <w:r>
        <w:rPr>
          <w:spacing w:val="-6"/>
        </w:rPr>
        <w:t xml:space="preserve"> </w:t>
      </w:r>
      <w:r>
        <w:t>(EURL</w:t>
      </w:r>
      <w:r>
        <w:rPr>
          <w:spacing w:val="-4"/>
        </w:rPr>
        <w:t xml:space="preserve"> </w:t>
      </w:r>
      <w:r>
        <w:t>ou</w:t>
      </w:r>
      <w:r>
        <w:rPr>
          <w:spacing w:val="-4"/>
        </w:rPr>
        <w:t xml:space="preserve"> </w:t>
      </w:r>
      <w:r>
        <w:t>SARL</w:t>
      </w:r>
      <w:r>
        <w:rPr>
          <w:spacing w:val="-4"/>
        </w:rPr>
        <w:t xml:space="preserve"> </w:t>
      </w:r>
      <w:r>
        <w:t xml:space="preserve">unipersonnelle) </w:t>
      </w:r>
      <w:r>
        <w:rPr>
          <w:noProof/>
          <w:position w:val="-3"/>
        </w:rPr>
        <w:drawing>
          <wp:inline distT="0" distB="0" distL="0" distR="0" wp14:anchorId="004B4F53" wp14:editId="642EC864">
            <wp:extent cx="155448" cy="155448"/>
            <wp:effectExtent l="0" t="0" r="0" b="0"/>
            <wp:docPr id="103" name="Image 1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3" name="Image 103"/>
                    <pic:cNvPicPr/>
                  </pic:nvPicPr>
                  <pic:blipFill>
                    <a:blip r:embed="rId60" cstate="print"/>
                    <a:stretch>
                      <a:fillRect/>
                    </a:stretch>
                  </pic:blipFill>
                  <pic:spPr>
                    <a:xfrm>
                      <a:off x="0" y="0"/>
                      <a:ext cx="155448" cy="155448"/>
                    </a:xfrm>
                    <a:prstGeom prst="rect">
                      <a:avLst/>
                    </a:prstGeom>
                  </pic:spPr>
                </pic:pic>
              </a:graphicData>
            </a:graphic>
          </wp:inline>
        </w:drawing>
      </w:r>
      <w:r>
        <w:t xml:space="preserve"> Société en nom collectif (SNC)</w:t>
      </w:r>
    </w:p>
    <w:p w14:paraId="5EE0D059" w14:textId="77777777" w:rsidR="001F4624" w:rsidRDefault="002A0816">
      <w:pPr>
        <w:pStyle w:val="Corpsdetexte"/>
        <w:spacing w:before="1"/>
        <w:ind w:left="158"/>
      </w:pPr>
      <w:r>
        <w:rPr>
          <w:noProof/>
          <w:position w:val="-3"/>
        </w:rPr>
        <w:drawing>
          <wp:inline distT="0" distB="0" distL="0" distR="0" wp14:anchorId="71CA88BB" wp14:editId="01EC6573">
            <wp:extent cx="155448" cy="155448"/>
            <wp:effectExtent l="0" t="0" r="0" b="0"/>
            <wp:docPr id="104" name="Image 1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4" name="Image 104"/>
                    <pic:cNvPicPr/>
                  </pic:nvPicPr>
                  <pic:blipFill>
                    <a:blip r:embed="rId60" cstate="print"/>
                    <a:stretch>
                      <a:fillRect/>
                    </a:stretch>
                  </pic:blipFill>
                  <pic:spPr>
                    <a:xfrm>
                      <a:off x="0" y="0"/>
                      <a:ext cx="155448" cy="155448"/>
                    </a:xfrm>
                    <a:prstGeom prst="rect">
                      <a:avLst/>
                    </a:prstGeom>
                  </pic:spPr>
                </pic:pic>
              </a:graphicData>
            </a:graphic>
          </wp:inline>
        </w:drawing>
      </w:r>
      <w:r>
        <w:rPr>
          <w:spacing w:val="34"/>
          <w:sz w:val="20"/>
        </w:rPr>
        <w:t xml:space="preserve"> </w:t>
      </w:r>
      <w:r>
        <w:t>Société en commandite simple (SCS)</w:t>
      </w:r>
    </w:p>
    <w:p w14:paraId="71A5D8F8" w14:textId="77777777" w:rsidR="001F4624" w:rsidRDefault="002A0816">
      <w:pPr>
        <w:pStyle w:val="Corpsdetexte"/>
        <w:ind w:left="158" w:right="5938"/>
      </w:pPr>
      <w:r>
        <w:rPr>
          <w:noProof/>
          <w:position w:val="-3"/>
        </w:rPr>
        <w:drawing>
          <wp:inline distT="0" distB="0" distL="0" distR="0" wp14:anchorId="64FC9576" wp14:editId="48FEC1E9">
            <wp:extent cx="155448" cy="155448"/>
            <wp:effectExtent l="0" t="0" r="0" b="0"/>
            <wp:docPr id="105" name="Image 1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5" name="Image 105"/>
                    <pic:cNvPicPr/>
                  </pic:nvPicPr>
                  <pic:blipFill>
                    <a:blip r:embed="rId59" cstate="print"/>
                    <a:stretch>
                      <a:fillRect/>
                    </a:stretch>
                  </pic:blipFill>
                  <pic:spPr>
                    <a:xfrm>
                      <a:off x="0" y="0"/>
                      <a:ext cx="155448" cy="155448"/>
                    </a:xfrm>
                    <a:prstGeom prst="rect">
                      <a:avLst/>
                    </a:prstGeom>
                  </pic:spPr>
                </pic:pic>
              </a:graphicData>
            </a:graphic>
          </wp:inline>
        </w:drawing>
      </w:r>
      <w:r>
        <w:rPr>
          <w:spacing w:val="18"/>
          <w:sz w:val="20"/>
        </w:rPr>
        <w:t xml:space="preserve"> </w:t>
      </w:r>
      <w:r>
        <w:t>Société</w:t>
      </w:r>
      <w:r>
        <w:rPr>
          <w:spacing w:val="-7"/>
        </w:rPr>
        <w:t xml:space="preserve"> </w:t>
      </w:r>
      <w:r>
        <w:t>en</w:t>
      </w:r>
      <w:r>
        <w:rPr>
          <w:spacing w:val="-6"/>
        </w:rPr>
        <w:t xml:space="preserve"> </w:t>
      </w:r>
      <w:r>
        <w:t>commandite</w:t>
      </w:r>
      <w:r>
        <w:rPr>
          <w:spacing w:val="-5"/>
        </w:rPr>
        <w:t xml:space="preserve"> </w:t>
      </w:r>
      <w:r>
        <w:t>par</w:t>
      </w:r>
      <w:r>
        <w:rPr>
          <w:spacing w:val="-6"/>
        </w:rPr>
        <w:t xml:space="preserve"> </w:t>
      </w:r>
      <w:r>
        <w:t>actions</w:t>
      </w:r>
      <w:r>
        <w:rPr>
          <w:spacing w:val="-6"/>
        </w:rPr>
        <w:t xml:space="preserve"> </w:t>
      </w:r>
      <w:r>
        <w:t xml:space="preserve">(SCA) </w:t>
      </w:r>
      <w:r>
        <w:rPr>
          <w:noProof/>
          <w:position w:val="-3"/>
        </w:rPr>
        <w:drawing>
          <wp:inline distT="0" distB="0" distL="0" distR="0" wp14:anchorId="7061E3A7" wp14:editId="76677FF7">
            <wp:extent cx="155448" cy="155448"/>
            <wp:effectExtent l="0" t="0" r="0" b="0"/>
            <wp:docPr id="106" name="Image 1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6" name="Image 106"/>
                    <pic:cNvPicPr/>
                  </pic:nvPicPr>
                  <pic:blipFill>
                    <a:blip r:embed="rId59" cstate="print"/>
                    <a:stretch>
                      <a:fillRect/>
                    </a:stretch>
                  </pic:blipFill>
                  <pic:spPr>
                    <a:xfrm>
                      <a:off x="0" y="0"/>
                      <a:ext cx="155448" cy="155448"/>
                    </a:xfrm>
                    <a:prstGeom prst="rect">
                      <a:avLst/>
                    </a:prstGeom>
                  </pic:spPr>
                </pic:pic>
              </a:graphicData>
            </a:graphic>
          </wp:inline>
        </w:drawing>
      </w:r>
      <w:r>
        <w:t xml:space="preserve"> Autre statut juridique</w:t>
      </w:r>
    </w:p>
    <w:p w14:paraId="02819EDA" w14:textId="77777777" w:rsidR="001F4624" w:rsidRDefault="002A0816">
      <w:pPr>
        <w:pStyle w:val="Corpsdetexte"/>
        <w:spacing w:before="276"/>
        <w:ind w:left="158" w:right="5464"/>
      </w:pPr>
      <w:r>
        <w:rPr>
          <w:noProof/>
          <w:position w:val="-3"/>
        </w:rPr>
        <w:drawing>
          <wp:inline distT="0" distB="0" distL="0" distR="0" wp14:anchorId="7BA52222" wp14:editId="091B78DA">
            <wp:extent cx="155448" cy="155448"/>
            <wp:effectExtent l="0" t="0" r="0" b="0"/>
            <wp:docPr id="107" name="Image 1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7" name="Image 107"/>
                    <pic:cNvPicPr/>
                  </pic:nvPicPr>
                  <pic:blipFill>
                    <a:blip r:embed="rId60" cstate="print"/>
                    <a:stretch>
                      <a:fillRect/>
                    </a:stretch>
                  </pic:blipFill>
                  <pic:spPr>
                    <a:xfrm>
                      <a:off x="0" y="0"/>
                      <a:ext cx="155448" cy="155448"/>
                    </a:xfrm>
                    <a:prstGeom prst="rect">
                      <a:avLst/>
                    </a:prstGeom>
                  </pic:spPr>
                </pic:pic>
              </a:graphicData>
            </a:graphic>
          </wp:inline>
        </w:drawing>
      </w:r>
      <w:r>
        <w:rPr>
          <w:spacing w:val="19"/>
          <w:sz w:val="20"/>
        </w:rPr>
        <w:t xml:space="preserve"> </w:t>
      </w:r>
      <w:r>
        <w:t>La</w:t>
      </w:r>
      <w:r>
        <w:rPr>
          <w:spacing w:val="-7"/>
        </w:rPr>
        <w:t xml:space="preserve"> </w:t>
      </w:r>
      <w:r>
        <w:t>personne</w:t>
      </w:r>
      <w:r>
        <w:rPr>
          <w:spacing w:val="-6"/>
        </w:rPr>
        <w:t xml:space="preserve"> </w:t>
      </w:r>
      <w:r>
        <w:t>physique,</w:t>
      </w:r>
      <w:r>
        <w:rPr>
          <w:spacing w:val="-6"/>
        </w:rPr>
        <w:t xml:space="preserve"> </w:t>
      </w:r>
      <w:r>
        <w:t>entreprise</w:t>
      </w:r>
      <w:r>
        <w:rPr>
          <w:spacing w:val="-7"/>
        </w:rPr>
        <w:t xml:space="preserve"> </w:t>
      </w:r>
      <w:r>
        <w:t>individuelle</w:t>
      </w:r>
      <w:r>
        <w:rPr>
          <w:spacing w:val="-4"/>
        </w:rPr>
        <w:t xml:space="preserve"> </w:t>
      </w:r>
      <w:r>
        <w:t xml:space="preserve">: </w:t>
      </w:r>
      <w:r>
        <w:rPr>
          <w:noProof/>
          <w:position w:val="-3"/>
        </w:rPr>
        <w:drawing>
          <wp:inline distT="0" distB="0" distL="0" distR="0" wp14:anchorId="7DF7F877" wp14:editId="2D03F30E">
            <wp:extent cx="155448" cy="155448"/>
            <wp:effectExtent l="0" t="0" r="0" b="0"/>
            <wp:docPr id="108" name="Image 1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8" name="Image 108"/>
                    <pic:cNvPicPr/>
                  </pic:nvPicPr>
                  <pic:blipFill>
                    <a:blip r:embed="rId60" cstate="print"/>
                    <a:stretch>
                      <a:fillRect/>
                    </a:stretch>
                  </pic:blipFill>
                  <pic:spPr>
                    <a:xfrm>
                      <a:off x="0" y="0"/>
                      <a:ext cx="155448" cy="155448"/>
                    </a:xfrm>
                    <a:prstGeom prst="rect">
                      <a:avLst/>
                    </a:prstGeom>
                  </pic:spPr>
                </pic:pic>
              </a:graphicData>
            </a:graphic>
          </wp:inline>
        </w:drawing>
      </w:r>
      <w:r>
        <w:t xml:space="preserve"> régime classique</w:t>
      </w:r>
    </w:p>
    <w:p w14:paraId="41B7D54E" w14:textId="77777777" w:rsidR="001F4624" w:rsidRDefault="002A0816">
      <w:pPr>
        <w:pStyle w:val="Corpsdetexte"/>
        <w:ind w:left="158"/>
      </w:pPr>
      <w:r>
        <w:rPr>
          <w:noProof/>
          <w:position w:val="-3"/>
        </w:rPr>
        <w:drawing>
          <wp:inline distT="0" distB="0" distL="0" distR="0" wp14:anchorId="0B902373" wp14:editId="33ACB191">
            <wp:extent cx="155448" cy="155448"/>
            <wp:effectExtent l="0" t="0" r="0" b="0"/>
            <wp:docPr id="109" name="Image 1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9" name="Image 109"/>
                    <pic:cNvPicPr/>
                  </pic:nvPicPr>
                  <pic:blipFill>
                    <a:blip r:embed="rId59" cstate="print"/>
                    <a:stretch>
                      <a:fillRect/>
                    </a:stretch>
                  </pic:blipFill>
                  <pic:spPr>
                    <a:xfrm>
                      <a:off x="0" y="0"/>
                      <a:ext cx="155448" cy="155448"/>
                    </a:xfrm>
                    <a:prstGeom prst="rect">
                      <a:avLst/>
                    </a:prstGeom>
                  </pic:spPr>
                </pic:pic>
              </a:graphicData>
            </a:graphic>
          </wp:inline>
        </w:drawing>
      </w:r>
      <w:r>
        <w:rPr>
          <w:sz w:val="20"/>
        </w:rPr>
        <w:t xml:space="preserve"> </w:t>
      </w:r>
      <w:r>
        <w:t>EURL</w:t>
      </w:r>
    </w:p>
    <w:p w14:paraId="447EEF73" w14:textId="77777777" w:rsidR="001F4624" w:rsidRDefault="002A0816">
      <w:pPr>
        <w:pStyle w:val="Corpsdetexte"/>
        <w:ind w:left="158"/>
      </w:pPr>
      <w:r>
        <w:rPr>
          <w:noProof/>
          <w:position w:val="-3"/>
        </w:rPr>
        <w:drawing>
          <wp:inline distT="0" distB="0" distL="0" distR="0" wp14:anchorId="0324E9C3" wp14:editId="3A288866">
            <wp:extent cx="155448" cy="155448"/>
            <wp:effectExtent l="0" t="0" r="0" b="0"/>
            <wp:docPr id="110" name="Image 1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0" name="Image 110"/>
                    <pic:cNvPicPr/>
                  </pic:nvPicPr>
                  <pic:blipFill>
                    <a:blip r:embed="rId59" cstate="print"/>
                    <a:stretch>
                      <a:fillRect/>
                    </a:stretch>
                  </pic:blipFill>
                  <pic:spPr>
                    <a:xfrm>
                      <a:off x="0" y="0"/>
                      <a:ext cx="155448" cy="155448"/>
                    </a:xfrm>
                    <a:prstGeom prst="rect">
                      <a:avLst/>
                    </a:prstGeom>
                  </pic:spPr>
                </pic:pic>
              </a:graphicData>
            </a:graphic>
          </wp:inline>
        </w:drawing>
      </w:r>
      <w:r>
        <w:rPr>
          <w:spacing w:val="40"/>
          <w:sz w:val="20"/>
        </w:rPr>
        <w:t xml:space="preserve"> </w:t>
      </w:r>
      <w:r>
        <w:t>auto entrepreneur</w:t>
      </w:r>
    </w:p>
    <w:p w14:paraId="54B4DEA6" w14:textId="77777777" w:rsidR="001F4624" w:rsidRDefault="002A0816">
      <w:pPr>
        <w:pStyle w:val="Titre3"/>
        <w:spacing w:before="271"/>
        <w:ind w:left="144"/>
        <w:rPr>
          <w:position w:val="8"/>
          <w:sz w:val="16"/>
        </w:rPr>
      </w:pPr>
      <w:r>
        <w:t>Déclarant</w:t>
      </w:r>
      <w:r>
        <w:rPr>
          <w:spacing w:val="-1"/>
        </w:rPr>
        <w:t xml:space="preserve"> </w:t>
      </w:r>
      <w:r>
        <w:t>entrer</w:t>
      </w:r>
      <w:r>
        <w:rPr>
          <w:spacing w:val="-2"/>
        </w:rPr>
        <w:t xml:space="preserve"> </w:t>
      </w:r>
      <w:r>
        <w:t>dans</w:t>
      </w:r>
      <w:r>
        <w:rPr>
          <w:spacing w:val="-1"/>
        </w:rPr>
        <w:t xml:space="preserve"> </w:t>
      </w:r>
      <w:r>
        <w:t>la</w:t>
      </w:r>
      <w:r>
        <w:rPr>
          <w:spacing w:val="-1"/>
        </w:rPr>
        <w:t xml:space="preserve"> </w:t>
      </w:r>
      <w:r>
        <w:rPr>
          <w:spacing w:val="-2"/>
        </w:rPr>
        <w:t>catégorie</w:t>
      </w:r>
      <w:hyperlink w:anchor="_bookmark16" w:history="1">
        <w:r>
          <w:rPr>
            <w:spacing w:val="-2"/>
            <w:position w:val="8"/>
            <w:sz w:val="16"/>
          </w:rPr>
          <w:t>16</w:t>
        </w:r>
      </w:hyperlink>
    </w:p>
    <w:p w14:paraId="39CE7845" w14:textId="77777777" w:rsidR="001F4624" w:rsidRDefault="001F4624">
      <w:pPr>
        <w:pStyle w:val="Corpsdetexte"/>
        <w:rPr>
          <w:b/>
        </w:rPr>
      </w:pPr>
    </w:p>
    <w:p w14:paraId="40E8D378" w14:textId="77777777" w:rsidR="001F4624" w:rsidRDefault="002A0816">
      <w:pPr>
        <w:pStyle w:val="Corpsdetexte"/>
        <w:ind w:left="158" w:right="4800"/>
      </w:pPr>
      <w:r>
        <w:rPr>
          <w:noProof/>
          <w:position w:val="-3"/>
        </w:rPr>
        <w:drawing>
          <wp:inline distT="0" distB="0" distL="0" distR="0" wp14:anchorId="4005917D" wp14:editId="30AB507D">
            <wp:extent cx="155448" cy="155448"/>
            <wp:effectExtent l="0" t="0" r="0" b="0"/>
            <wp:docPr id="111" name="Image 1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1" name="Image 111"/>
                    <pic:cNvPicPr/>
                  </pic:nvPicPr>
                  <pic:blipFill>
                    <a:blip r:embed="rId59" cstate="print"/>
                    <a:stretch>
                      <a:fillRect/>
                    </a:stretch>
                  </pic:blipFill>
                  <pic:spPr>
                    <a:xfrm>
                      <a:off x="0" y="0"/>
                      <a:ext cx="155448" cy="155448"/>
                    </a:xfrm>
                    <a:prstGeom prst="rect">
                      <a:avLst/>
                    </a:prstGeom>
                  </pic:spPr>
                </pic:pic>
              </a:graphicData>
            </a:graphic>
          </wp:inline>
        </w:drawing>
      </w:r>
      <w:r>
        <w:rPr>
          <w:spacing w:val="39"/>
          <w:sz w:val="20"/>
        </w:rPr>
        <w:t xml:space="preserve"> </w:t>
      </w:r>
      <w:r>
        <w:t xml:space="preserve">TPE (petite ou micro entreprise) moins de 10 salariés </w:t>
      </w:r>
      <w:r>
        <w:rPr>
          <w:noProof/>
          <w:position w:val="-3"/>
        </w:rPr>
        <w:drawing>
          <wp:inline distT="0" distB="0" distL="0" distR="0" wp14:anchorId="373B8A5A" wp14:editId="0237685B">
            <wp:extent cx="155448" cy="155448"/>
            <wp:effectExtent l="0" t="0" r="0" b="0"/>
            <wp:docPr id="112" name="Image 1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2" name="Image 112"/>
                    <pic:cNvPicPr/>
                  </pic:nvPicPr>
                  <pic:blipFill>
                    <a:blip r:embed="rId59" cstate="print"/>
                    <a:stretch>
                      <a:fillRect/>
                    </a:stretch>
                  </pic:blipFill>
                  <pic:spPr>
                    <a:xfrm>
                      <a:off x="0" y="0"/>
                      <a:ext cx="155448" cy="155448"/>
                    </a:xfrm>
                    <a:prstGeom prst="rect">
                      <a:avLst/>
                    </a:prstGeom>
                  </pic:spPr>
                </pic:pic>
              </a:graphicData>
            </a:graphic>
          </wp:inline>
        </w:drawing>
      </w:r>
      <w:r>
        <w:t xml:space="preserve"> PME</w:t>
      </w:r>
      <w:r>
        <w:rPr>
          <w:spacing w:val="-4"/>
        </w:rPr>
        <w:t xml:space="preserve"> </w:t>
      </w:r>
      <w:r>
        <w:t>(petite</w:t>
      </w:r>
      <w:r>
        <w:rPr>
          <w:spacing w:val="-4"/>
        </w:rPr>
        <w:t xml:space="preserve"> </w:t>
      </w:r>
      <w:r>
        <w:t>et</w:t>
      </w:r>
      <w:r>
        <w:rPr>
          <w:spacing w:val="-4"/>
        </w:rPr>
        <w:t xml:space="preserve"> </w:t>
      </w:r>
      <w:r>
        <w:t>moyenne</w:t>
      </w:r>
      <w:r>
        <w:rPr>
          <w:spacing w:val="-3"/>
        </w:rPr>
        <w:t xml:space="preserve"> </w:t>
      </w:r>
      <w:r>
        <w:t>entreprise)</w:t>
      </w:r>
      <w:r>
        <w:rPr>
          <w:spacing w:val="-4"/>
        </w:rPr>
        <w:t xml:space="preserve"> </w:t>
      </w:r>
      <w:r>
        <w:t>plus</w:t>
      </w:r>
      <w:r>
        <w:rPr>
          <w:spacing w:val="-4"/>
        </w:rPr>
        <w:t xml:space="preserve"> </w:t>
      </w:r>
      <w:r>
        <w:t>de</w:t>
      </w:r>
      <w:r>
        <w:rPr>
          <w:spacing w:val="-5"/>
        </w:rPr>
        <w:t xml:space="preserve"> </w:t>
      </w:r>
      <w:r>
        <w:t>10</w:t>
      </w:r>
      <w:r>
        <w:rPr>
          <w:spacing w:val="-4"/>
        </w:rPr>
        <w:t xml:space="preserve"> </w:t>
      </w:r>
      <w:r>
        <w:t>salariés</w:t>
      </w:r>
    </w:p>
    <w:p w14:paraId="3F058BB8" w14:textId="77777777" w:rsidR="001F4624" w:rsidRDefault="002A0816">
      <w:pPr>
        <w:pStyle w:val="Corpsdetexte"/>
        <w:ind w:left="158"/>
      </w:pPr>
      <w:r>
        <w:rPr>
          <w:noProof/>
          <w:position w:val="-3"/>
        </w:rPr>
        <w:drawing>
          <wp:inline distT="0" distB="0" distL="0" distR="0" wp14:anchorId="22AB0D61" wp14:editId="172CFD10">
            <wp:extent cx="155448" cy="155448"/>
            <wp:effectExtent l="0" t="0" r="0" b="0"/>
            <wp:docPr id="113" name="Image 1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3" name="Image 113"/>
                    <pic:cNvPicPr/>
                  </pic:nvPicPr>
                  <pic:blipFill>
                    <a:blip r:embed="rId60" cstate="print"/>
                    <a:stretch>
                      <a:fillRect/>
                    </a:stretch>
                  </pic:blipFill>
                  <pic:spPr>
                    <a:xfrm>
                      <a:off x="0" y="0"/>
                      <a:ext cx="155448" cy="155448"/>
                    </a:xfrm>
                    <a:prstGeom prst="rect">
                      <a:avLst/>
                    </a:prstGeom>
                  </pic:spPr>
                </pic:pic>
              </a:graphicData>
            </a:graphic>
          </wp:inline>
        </w:drawing>
      </w:r>
      <w:r>
        <w:rPr>
          <w:spacing w:val="30"/>
          <w:sz w:val="20"/>
        </w:rPr>
        <w:t xml:space="preserve"> </w:t>
      </w:r>
      <w:r>
        <w:t>ETI (Entreprise de taille intermédiaire)</w:t>
      </w:r>
      <w:r>
        <w:rPr>
          <w:spacing w:val="19"/>
        </w:rPr>
        <w:t xml:space="preserve"> </w:t>
      </w:r>
      <w:r>
        <w:rPr>
          <w:noProof/>
          <w:spacing w:val="19"/>
          <w:position w:val="-3"/>
        </w:rPr>
        <w:drawing>
          <wp:inline distT="0" distB="0" distL="0" distR="0" wp14:anchorId="33F5097B" wp14:editId="5A799623">
            <wp:extent cx="155448" cy="155448"/>
            <wp:effectExtent l="0" t="0" r="0" b="0"/>
            <wp:docPr id="114" name="Image 1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4" name="Image 114"/>
                    <pic:cNvPicPr/>
                  </pic:nvPicPr>
                  <pic:blipFill>
                    <a:blip r:embed="rId60" cstate="print"/>
                    <a:stretch>
                      <a:fillRect/>
                    </a:stretch>
                  </pic:blipFill>
                  <pic:spPr>
                    <a:xfrm>
                      <a:off x="0" y="0"/>
                      <a:ext cx="155448" cy="155448"/>
                    </a:xfrm>
                    <a:prstGeom prst="rect">
                      <a:avLst/>
                    </a:prstGeom>
                  </pic:spPr>
                </pic:pic>
              </a:graphicData>
            </a:graphic>
          </wp:inline>
        </w:drawing>
      </w:r>
      <w:r>
        <w:t xml:space="preserve"> GE (Grande entreprise)</w:t>
      </w:r>
    </w:p>
    <w:p w14:paraId="52CDE59D" w14:textId="77777777" w:rsidR="001F4624" w:rsidRDefault="001F4624">
      <w:pPr>
        <w:pStyle w:val="Corpsdetexte"/>
        <w:spacing w:before="261"/>
      </w:pPr>
    </w:p>
    <w:p w14:paraId="3FEE94B9" w14:textId="77777777" w:rsidR="001F4624" w:rsidRDefault="002A0816">
      <w:pPr>
        <w:pStyle w:val="Titre3"/>
        <w:ind w:left="144"/>
        <w:rPr>
          <w:b w:val="0"/>
          <w:position w:val="9"/>
          <w:sz w:val="16"/>
        </w:rPr>
      </w:pPr>
      <w:r>
        <w:t>Représentée</w:t>
      </w:r>
      <w:r>
        <w:rPr>
          <w:spacing w:val="-5"/>
        </w:rPr>
        <w:t xml:space="preserve"> </w:t>
      </w:r>
      <w:r>
        <w:t>par</w:t>
      </w:r>
      <w:r>
        <w:rPr>
          <w:spacing w:val="-2"/>
        </w:rPr>
        <w:t xml:space="preserve"> </w:t>
      </w:r>
      <w:r>
        <w:t>le</w:t>
      </w:r>
      <w:r>
        <w:rPr>
          <w:spacing w:val="-2"/>
        </w:rPr>
        <w:t xml:space="preserve"> </w:t>
      </w:r>
      <w:r>
        <w:t>signataire</w:t>
      </w:r>
      <w:r>
        <w:rPr>
          <w:spacing w:val="-2"/>
        </w:rPr>
        <w:t xml:space="preserve"> </w:t>
      </w:r>
      <w:r>
        <w:t>du</w:t>
      </w:r>
      <w:r>
        <w:rPr>
          <w:spacing w:val="-2"/>
        </w:rPr>
        <w:t xml:space="preserve"> </w:t>
      </w:r>
      <w:r>
        <w:t>présent</w:t>
      </w:r>
      <w:r>
        <w:rPr>
          <w:spacing w:val="-1"/>
        </w:rPr>
        <w:t xml:space="preserve"> </w:t>
      </w:r>
      <w:r>
        <w:t>acte</w:t>
      </w:r>
      <w:r>
        <w:rPr>
          <w:spacing w:val="-3"/>
        </w:rPr>
        <w:t xml:space="preserve"> </w:t>
      </w:r>
      <w:r>
        <w:t>d’engagement</w:t>
      </w:r>
      <w:r>
        <w:rPr>
          <w:spacing w:val="2"/>
        </w:rPr>
        <w:t xml:space="preserve"> </w:t>
      </w:r>
      <w:hyperlink w:anchor="_bookmark17" w:history="1">
        <w:r>
          <w:rPr>
            <w:position w:val="8"/>
            <w:sz w:val="16"/>
          </w:rPr>
          <w:t>17</w:t>
        </w:r>
      </w:hyperlink>
      <w:r>
        <w:rPr>
          <w:spacing w:val="1"/>
          <w:position w:val="8"/>
          <w:sz w:val="16"/>
        </w:rPr>
        <w:t xml:space="preserve"> </w:t>
      </w:r>
      <w:r>
        <w:rPr>
          <w:b w:val="0"/>
          <w:spacing w:val="-10"/>
          <w:position w:val="9"/>
          <w:sz w:val="16"/>
        </w:rPr>
        <w:t>:</w:t>
      </w:r>
    </w:p>
    <w:p w14:paraId="3ECC4B22" w14:textId="77777777" w:rsidR="001F4624" w:rsidRDefault="002A0816">
      <w:pPr>
        <w:pStyle w:val="Corpsdetexte"/>
        <w:ind w:left="144"/>
      </w:pPr>
      <w:r>
        <w:t xml:space="preserve">Nom </w:t>
      </w:r>
      <w:r>
        <w:rPr>
          <w:spacing w:val="-10"/>
        </w:rPr>
        <w:t>:</w:t>
      </w:r>
    </w:p>
    <w:p w14:paraId="3E6B2D98" w14:textId="77777777" w:rsidR="001F4624" w:rsidRDefault="002A0816">
      <w:pPr>
        <w:ind w:left="144"/>
        <w:rPr>
          <w:sz w:val="24"/>
        </w:rPr>
      </w:pPr>
      <w:r>
        <w:rPr>
          <w:spacing w:val="-2"/>
          <w:sz w:val="24"/>
        </w:rPr>
        <w:t>………………………………………………………………………………………………………………..</w:t>
      </w:r>
    </w:p>
    <w:p w14:paraId="30C0FCAE" w14:textId="77777777" w:rsidR="001F4624" w:rsidRDefault="002A0816">
      <w:pPr>
        <w:spacing w:line="273" w:lineRule="exact"/>
        <w:ind w:left="144"/>
        <w:rPr>
          <w:sz w:val="24"/>
        </w:rPr>
      </w:pPr>
      <w:r>
        <w:rPr>
          <w:spacing w:val="-2"/>
          <w:sz w:val="24"/>
        </w:rPr>
        <w:t>................................</w:t>
      </w:r>
    </w:p>
    <w:p w14:paraId="76AA7E97" w14:textId="77777777" w:rsidR="001F4624" w:rsidRDefault="002A0816">
      <w:pPr>
        <w:pStyle w:val="Corpsdetexte"/>
        <w:tabs>
          <w:tab w:val="left" w:pos="2282"/>
        </w:tabs>
        <w:spacing w:line="279" w:lineRule="exact"/>
        <w:ind w:left="144"/>
      </w:pPr>
      <w:r>
        <w:t>En</w:t>
      </w:r>
      <w:r>
        <w:rPr>
          <w:spacing w:val="-2"/>
        </w:rPr>
        <w:t xml:space="preserve"> </w:t>
      </w:r>
      <w:r>
        <w:t>sa</w:t>
      </w:r>
      <w:r>
        <w:rPr>
          <w:spacing w:val="-1"/>
        </w:rPr>
        <w:t xml:space="preserve"> </w:t>
      </w:r>
      <w:r>
        <w:t>qualité de</w:t>
      </w:r>
      <w:hyperlink w:anchor="_bookmark18" w:history="1">
        <w:r>
          <w:rPr>
            <w:b/>
            <w:position w:val="8"/>
            <w:sz w:val="16"/>
          </w:rPr>
          <w:t>18</w:t>
        </w:r>
      </w:hyperlink>
      <w:r>
        <w:rPr>
          <w:b/>
          <w:spacing w:val="3"/>
          <w:position w:val="8"/>
          <w:sz w:val="16"/>
        </w:rPr>
        <w:t xml:space="preserve"> </w:t>
      </w:r>
      <w:r>
        <w:rPr>
          <w:spacing w:val="-10"/>
        </w:rPr>
        <w:t>:</w:t>
      </w:r>
      <w:r>
        <w:tab/>
      </w:r>
      <w:r>
        <w:rPr>
          <w:noProof/>
          <w:position w:val="-3"/>
        </w:rPr>
        <w:drawing>
          <wp:inline distT="0" distB="0" distL="0" distR="0" wp14:anchorId="0581B07C" wp14:editId="5B5C2A82">
            <wp:extent cx="155448" cy="155448"/>
            <wp:effectExtent l="0" t="0" r="0" b="0"/>
            <wp:docPr id="115" name="Image 1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 name="Image 115"/>
                    <pic:cNvPicPr/>
                  </pic:nvPicPr>
                  <pic:blipFill>
                    <a:blip r:embed="rId60" cstate="print"/>
                    <a:stretch>
                      <a:fillRect/>
                    </a:stretch>
                  </pic:blipFill>
                  <pic:spPr>
                    <a:xfrm>
                      <a:off x="0" y="0"/>
                      <a:ext cx="155448" cy="155448"/>
                    </a:xfrm>
                    <a:prstGeom prst="rect">
                      <a:avLst/>
                    </a:prstGeom>
                  </pic:spPr>
                </pic:pic>
              </a:graphicData>
            </a:graphic>
          </wp:inline>
        </w:drawing>
      </w:r>
      <w:r>
        <w:rPr>
          <w:spacing w:val="25"/>
        </w:rPr>
        <w:t xml:space="preserve"> </w:t>
      </w:r>
      <w:r>
        <w:t>représentant légal de l’entreprise,</w:t>
      </w:r>
    </w:p>
    <w:p w14:paraId="05C76FD4" w14:textId="77777777" w:rsidR="001F4624" w:rsidRDefault="002A0816">
      <w:pPr>
        <w:pStyle w:val="Corpsdetexte"/>
        <w:ind w:left="2282"/>
      </w:pPr>
      <w:r>
        <w:rPr>
          <w:noProof/>
          <w:position w:val="-3"/>
        </w:rPr>
        <w:drawing>
          <wp:inline distT="0" distB="0" distL="0" distR="0" wp14:anchorId="79D7B688" wp14:editId="63828287">
            <wp:extent cx="155448" cy="155752"/>
            <wp:effectExtent l="0" t="0" r="0" b="0"/>
            <wp:docPr id="116" name="Image 1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6" name="Image 116"/>
                    <pic:cNvPicPr/>
                  </pic:nvPicPr>
                  <pic:blipFill>
                    <a:blip r:embed="rId61" cstate="print"/>
                    <a:stretch>
                      <a:fillRect/>
                    </a:stretch>
                  </pic:blipFill>
                  <pic:spPr>
                    <a:xfrm>
                      <a:off x="0" y="0"/>
                      <a:ext cx="155448" cy="155752"/>
                    </a:xfrm>
                    <a:prstGeom prst="rect">
                      <a:avLst/>
                    </a:prstGeom>
                  </pic:spPr>
                </pic:pic>
              </a:graphicData>
            </a:graphic>
          </wp:inline>
        </w:drawing>
      </w:r>
      <w:r>
        <w:rPr>
          <w:spacing w:val="29"/>
          <w:sz w:val="20"/>
        </w:rPr>
        <w:t xml:space="preserve"> </w:t>
      </w:r>
      <w:r>
        <w:t>représentant ayant reçu pouvoir du représentant légal de l’entreprise.</w:t>
      </w:r>
    </w:p>
    <w:p w14:paraId="4F19CCFD" w14:textId="77777777" w:rsidR="001F4624" w:rsidRDefault="001F4624">
      <w:pPr>
        <w:pStyle w:val="Corpsdetexte"/>
      </w:pPr>
    </w:p>
    <w:p w14:paraId="2BD9EFDC" w14:textId="77777777" w:rsidR="001F4624" w:rsidRDefault="002A0816">
      <w:pPr>
        <w:ind w:left="158" w:right="1715" w:hanging="15"/>
        <w:rPr>
          <w:sz w:val="24"/>
        </w:rPr>
      </w:pPr>
      <w:r>
        <w:rPr>
          <w:b/>
          <w:sz w:val="24"/>
        </w:rPr>
        <w:t>Et</w:t>
      </w:r>
      <w:r>
        <w:rPr>
          <w:b/>
          <w:spacing w:val="-3"/>
          <w:sz w:val="24"/>
        </w:rPr>
        <w:t xml:space="preserve"> </w:t>
      </w:r>
      <w:r>
        <w:rPr>
          <w:b/>
          <w:sz w:val="24"/>
        </w:rPr>
        <w:t>indiquant</w:t>
      </w:r>
      <w:r>
        <w:rPr>
          <w:b/>
          <w:spacing w:val="-3"/>
          <w:sz w:val="24"/>
        </w:rPr>
        <w:t xml:space="preserve"> </w:t>
      </w:r>
      <w:r>
        <w:rPr>
          <w:b/>
          <w:sz w:val="24"/>
        </w:rPr>
        <w:t>que</w:t>
      </w:r>
      <w:r>
        <w:rPr>
          <w:b/>
          <w:spacing w:val="-4"/>
          <w:sz w:val="24"/>
        </w:rPr>
        <w:t xml:space="preserve"> </w:t>
      </w:r>
      <w:r>
        <w:rPr>
          <w:b/>
          <w:sz w:val="24"/>
        </w:rPr>
        <w:t>les</w:t>
      </w:r>
      <w:r>
        <w:rPr>
          <w:b/>
          <w:spacing w:val="-4"/>
          <w:sz w:val="24"/>
        </w:rPr>
        <w:t xml:space="preserve"> </w:t>
      </w:r>
      <w:r>
        <w:rPr>
          <w:b/>
          <w:sz w:val="24"/>
        </w:rPr>
        <w:t>prestations</w:t>
      </w:r>
      <w:r>
        <w:rPr>
          <w:b/>
          <w:spacing w:val="-4"/>
          <w:sz w:val="24"/>
        </w:rPr>
        <w:t xml:space="preserve"> </w:t>
      </w:r>
      <w:r>
        <w:rPr>
          <w:b/>
          <w:sz w:val="24"/>
        </w:rPr>
        <w:t>faisant</w:t>
      </w:r>
      <w:r>
        <w:rPr>
          <w:b/>
          <w:spacing w:val="-3"/>
          <w:sz w:val="24"/>
        </w:rPr>
        <w:t xml:space="preserve"> </w:t>
      </w:r>
      <w:r>
        <w:rPr>
          <w:b/>
          <w:sz w:val="24"/>
        </w:rPr>
        <w:t>l’objet</w:t>
      </w:r>
      <w:r>
        <w:rPr>
          <w:b/>
          <w:spacing w:val="-2"/>
          <w:sz w:val="24"/>
        </w:rPr>
        <w:t xml:space="preserve"> </w:t>
      </w:r>
      <w:r>
        <w:rPr>
          <w:b/>
          <w:sz w:val="24"/>
        </w:rPr>
        <w:t>du</w:t>
      </w:r>
      <w:r>
        <w:rPr>
          <w:b/>
          <w:spacing w:val="-3"/>
          <w:sz w:val="24"/>
        </w:rPr>
        <w:t xml:space="preserve"> </w:t>
      </w:r>
      <w:r>
        <w:rPr>
          <w:b/>
          <w:sz w:val="24"/>
        </w:rPr>
        <w:t>présent Marché</w:t>
      </w:r>
      <w:r>
        <w:rPr>
          <w:b/>
          <w:spacing w:val="-4"/>
          <w:sz w:val="24"/>
        </w:rPr>
        <w:t xml:space="preserve"> </w:t>
      </w:r>
      <w:r>
        <w:rPr>
          <w:b/>
          <w:sz w:val="24"/>
        </w:rPr>
        <w:t>seront</w:t>
      </w:r>
      <w:r>
        <w:rPr>
          <w:b/>
          <w:spacing w:val="-3"/>
          <w:sz w:val="24"/>
        </w:rPr>
        <w:t xml:space="preserve"> </w:t>
      </w:r>
      <w:r>
        <w:rPr>
          <w:b/>
          <w:sz w:val="24"/>
        </w:rPr>
        <w:t>exécutées</w:t>
      </w:r>
      <w:r>
        <w:rPr>
          <w:b/>
          <w:spacing w:val="-1"/>
          <w:sz w:val="24"/>
        </w:rPr>
        <w:t xml:space="preserve"> </w:t>
      </w:r>
      <w:r>
        <w:rPr>
          <w:sz w:val="24"/>
        </w:rPr>
        <w:t xml:space="preserve">: </w:t>
      </w:r>
      <w:r>
        <w:rPr>
          <w:noProof/>
          <w:position w:val="-3"/>
          <w:sz w:val="24"/>
        </w:rPr>
        <w:drawing>
          <wp:inline distT="0" distB="0" distL="0" distR="0" wp14:anchorId="20D67074" wp14:editId="5DA4CBD5">
            <wp:extent cx="155448" cy="155448"/>
            <wp:effectExtent l="0" t="0" r="0" b="0"/>
            <wp:docPr id="117" name="Image 1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7" name="Image 117"/>
                    <pic:cNvPicPr/>
                  </pic:nvPicPr>
                  <pic:blipFill>
                    <a:blip r:embed="rId60" cstate="print"/>
                    <a:stretch>
                      <a:fillRect/>
                    </a:stretch>
                  </pic:blipFill>
                  <pic:spPr>
                    <a:xfrm>
                      <a:off x="0" y="0"/>
                      <a:ext cx="155448" cy="155448"/>
                    </a:xfrm>
                    <a:prstGeom prst="rect">
                      <a:avLst/>
                    </a:prstGeom>
                  </pic:spPr>
                </pic:pic>
              </a:graphicData>
            </a:graphic>
          </wp:inline>
        </w:drawing>
      </w:r>
      <w:r>
        <w:rPr>
          <w:sz w:val="24"/>
        </w:rPr>
        <w:t xml:space="preserve"> par le siège social,</w:t>
      </w:r>
    </w:p>
    <w:p w14:paraId="62D39E9D" w14:textId="77777777" w:rsidR="001F4624" w:rsidRDefault="002A0816">
      <w:pPr>
        <w:spacing w:before="12" w:line="228" w:lineRule="auto"/>
        <w:ind w:left="144" w:right="401" w:firstLine="14"/>
        <w:rPr>
          <w:position w:val="9"/>
          <w:sz w:val="16"/>
        </w:rPr>
      </w:pPr>
      <w:r>
        <w:rPr>
          <w:noProof/>
          <w:position w:val="-3"/>
        </w:rPr>
        <w:drawing>
          <wp:inline distT="0" distB="0" distL="0" distR="0" wp14:anchorId="162CA557" wp14:editId="49CFB0DA">
            <wp:extent cx="155448" cy="155448"/>
            <wp:effectExtent l="0" t="0" r="0" b="0"/>
            <wp:docPr id="118" name="Image 1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8" name="Image 118"/>
                    <pic:cNvPicPr/>
                  </pic:nvPicPr>
                  <pic:blipFill>
                    <a:blip r:embed="rId60" cstate="print"/>
                    <a:stretch>
                      <a:fillRect/>
                    </a:stretch>
                  </pic:blipFill>
                  <pic:spPr>
                    <a:xfrm>
                      <a:off x="0" y="0"/>
                      <a:ext cx="155448" cy="155448"/>
                    </a:xfrm>
                    <a:prstGeom prst="rect">
                      <a:avLst/>
                    </a:prstGeom>
                  </pic:spPr>
                </pic:pic>
              </a:graphicData>
            </a:graphic>
          </wp:inline>
        </w:drawing>
      </w:r>
      <w:r>
        <w:rPr>
          <w:spacing w:val="22"/>
          <w:sz w:val="20"/>
        </w:rPr>
        <w:t xml:space="preserve"> </w:t>
      </w:r>
      <w:r>
        <w:rPr>
          <w:sz w:val="24"/>
        </w:rPr>
        <w:t>par</w:t>
      </w:r>
      <w:r>
        <w:rPr>
          <w:spacing w:val="-3"/>
          <w:sz w:val="24"/>
        </w:rPr>
        <w:t xml:space="preserve"> </w:t>
      </w:r>
      <w:r>
        <w:rPr>
          <w:sz w:val="24"/>
        </w:rPr>
        <w:t>l’établissement</w:t>
      </w:r>
      <w:r>
        <w:rPr>
          <w:spacing w:val="-3"/>
          <w:sz w:val="24"/>
        </w:rPr>
        <w:t xml:space="preserve"> </w:t>
      </w:r>
      <w:r>
        <w:rPr>
          <w:sz w:val="24"/>
        </w:rPr>
        <w:t>suivant</w:t>
      </w:r>
      <w:r>
        <w:rPr>
          <w:spacing w:val="-3"/>
          <w:sz w:val="24"/>
        </w:rPr>
        <w:t xml:space="preserve"> </w:t>
      </w:r>
      <w:r>
        <w:rPr>
          <w:sz w:val="24"/>
        </w:rPr>
        <w:t>(</w:t>
      </w:r>
      <w:r>
        <w:rPr>
          <w:i/>
          <w:sz w:val="24"/>
        </w:rPr>
        <w:t>uniquement</w:t>
      </w:r>
      <w:r>
        <w:rPr>
          <w:i/>
          <w:spacing w:val="-3"/>
          <w:sz w:val="24"/>
        </w:rPr>
        <w:t xml:space="preserve"> </w:t>
      </w:r>
      <w:r>
        <w:rPr>
          <w:i/>
          <w:sz w:val="24"/>
        </w:rPr>
        <w:t>établissement</w:t>
      </w:r>
      <w:r>
        <w:rPr>
          <w:i/>
          <w:spacing w:val="-3"/>
          <w:sz w:val="24"/>
        </w:rPr>
        <w:t xml:space="preserve"> </w:t>
      </w:r>
      <w:r>
        <w:rPr>
          <w:i/>
          <w:sz w:val="24"/>
        </w:rPr>
        <w:t>principal</w:t>
      </w:r>
      <w:r>
        <w:rPr>
          <w:i/>
          <w:spacing w:val="-3"/>
          <w:sz w:val="24"/>
        </w:rPr>
        <w:t xml:space="preserve"> </w:t>
      </w:r>
      <w:r>
        <w:rPr>
          <w:i/>
          <w:sz w:val="24"/>
        </w:rPr>
        <w:t>ou</w:t>
      </w:r>
      <w:r>
        <w:rPr>
          <w:i/>
          <w:spacing w:val="-3"/>
          <w:sz w:val="24"/>
        </w:rPr>
        <w:t xml:space="preserve"> </w:t>
      </w:r>
      <w:r>
        <w:rPr>
          <w:i/>
          <w:sz w:val="24"/>
        </w:rPr>
        <w:t>secondaire</w:t>
      </w:r>
      <w:r>
        <w:rPr>
          <w:i/>
          <w:spacing w:val="-3"/>
          <w:sz w:val="24"/>
        </w:rPr>
        <w:t xml:space="preserve"> </w:t>
      </w:r>
      <w:r>
        <w:rPr>
          <w:i/>
          <w:sz w:val="24"/>
        </w:rPr>
        <w:t>lié</w:t>
      </w:r>
      <w:r>
        <w:rPr>
          <w:i/>
          <w:spacing w:val="-4"/>
          <w:sz w:val="24"/>
        </w:rPr>
        <w:t xml:space="preserve"> </w:t>
      </w:r>
      <w:r>
        <w:rPr>
          <w:i/>
          <w:sz w:val="24"/>
        </w:rPr>
        <w:t>au</w:t>
      </w:r>
      <w:r>
        <w:rPr>
          <w:i/>
          <w:spacing w:val="-3"/>
          <w:sz w:val="24"/>
        </w:rPr>
        <w:t xml:space="preserve"> </w:t>
      </w:r>
      <w:r>
        <w:rPr>
          <w:i/>
          <w:sz w:val="24"/>
        </w:rPr>
        <w:t>siège</w:t>
      </w:r>
      <w:r>
        <w:rPr>
          <w:i/>
          <w:spacing w:val="-4"/>
          <w:sz w:val="24"/>
        </w:rPr>
        <w:t xml:space="preserve"> </w:t>
      </w:r>
      <w:r>
        <w:rPr>
          <w:i/>
          <w:sz w:val="24"/>
        </w:rPr>
        <w:t>social indiqué ci-dessus)</w:t>
      </w:r>
      <w:hyperlink w:anchor="_bookmark19" w:history="1">
        <w:r>
          <w:rPr>
            <w:b/>
            <w:position w:val="8"/>
            <w:sz w:val="16"/>
          </w:rPr>
          <w:t>19</w:t>
        </w:r>
      </w:hyperlink>
      <w:r>
        <w:rPr>
          <w:b/>
          <w:position w:val="8"/>
          <w:sz w:val="16"/>
        </w:rPr>
        <w:t xml:space="preserve"> </w:t>
      </w:r>
      <w:r>
        <w:rPr>
          <w:position w:val="9"/>
          <w:sz w:val="16"/>
        </w:rPr>
        <w:t>:</w:t>
      </w:r>
    </w:p>
    <w:p w14:paraId="6B78E91D" w14:textId="77777777" w:rsidR="001F4624" w:rsidRDefault="001F4624">
      <w:pPr>
        <w:pStyle w:val="Corpsdetexte"/>
        <w:spacing w:before="1"/>
      </w:pPr>
    </w:p>
    <w:p w14:paraId="1893F5F3" w14:textId="77777777" w:rsidR="001F4624" w:rsidRDefault="002A0816">
      <w:pPr>
        <w:pStyle w:val="Corpsdetexte"/>
        <w:ind w:left="144"/>
      </w:pPr>
      <w:r>
        <w:t>Nom</w:t>
      </w:r>
      <w:r>
        <w:rPr>
          <w:spacing w:val="-5"/>
        </w:rPr>
        <w:t xml:space="preserve"> </w:t>
      </w:r>
      <w:r>
        <w:t>de</w:t>
      </w:r>
      <w:r>
        <w:rPr>
          <w:spacing w:val="-4"/>
        </w:rPr>
        <w:t xml:space="preserve"> </w:t>
      </w:r>
      <w:r>
        <w:t>l’établissement</w:t>
      </w:r>
      <w:r>
        <w:rPr>
          <w:spacing w:val="-2"/>
        </w:rPr>
        <w:t xml:space="preserve"> </w:t>
      </w:r>
      <w:r>
        <w:rPr>
          <w:spacing w:val="-10"/>
        </w:rPr>
        <w:t>:</w:t>
      </w:r>
    </w:p>
    <w:p w14:paraId="7F4F1ADA" w14:textId="77777777" w:rsidR="001F4624" w:rsidRDefault="002A0816">
      <w:pPr>
        <w:ind w:left="144"/>
        <w:rPr>
          <w:sz w:val="24"/>
        </w:rPr>
      </w:pPr>
      <w:r>
        <w:rPr>
          <w:spacing w:val="-2"/>
          <w:sz w:val="24"/>
        </w:rPr>
        <w:t>………………………………………………………………………………………………………………</w:t>
      </w:r>
    </w:p>
    <w:p w14:paraId="18C62A83" w14:textId="77777777" w:rsidR="001F4624" w:rsidRDefault="002A0816">
      <w:pPr>
        <w:pStyle w:val="Corpsdetexte"/>
        <w:ind w:left="144" w:right="9587"/>
      </w:pPr>
      <w:r>
        <w:rPr>
          <w:spacing w:val="-6"/>
        </w:rPr>
        <w:t xml:space="preserve">…… </w:t>
      </w:r>
      <w:r>
        <w:t>Adresse</w:t>
      </w:r>
      <w:r>
        <w:rPr>
          <w:spacing w:val="-15"/>
        </w:rPr>
        <w:t xml:space="preserve"> </w:t>
      </w:r>
      <w:r>
        <w:t>:</w:t>
      </w:r>
    </w:p>
    <w:p w14:paraId="0559AD40" w14:textId="77777777" w:rsidR="001F4624" w:rsidRDefault="002A0816">
      <w:pPr>
        <w:ind w:left="144"/>
        <w:rPr>
          <w:sz w:val="24"/>
        </w:rPr>
      </w:pPr>
      <w:r>
        <w:rPr>
          <w:spacing w:val="-2"/>
          <w:sz w:val="24"/>
        </w:rPr>
        <w:t>…………………………………………………………………………………………………......................</w:t>
      </w:r>
    </w:p>
    <w:p w14:paraId="5C581291" w14:textId="77777777" w:rsidR="001F4624" w:rsidRDefault="002A0816">
      <w:pPr>
        <w:spacing w:line="273" w:lineRule="exact"/>
        <w:ind w:left="144"/>
        <w:rPr>
          <w:sz w:val="24"/>
        </w:rPr>
      </w:pPr>
      <w:r>
        <w:rPr>
          <w:spacing w:val="-2"/>
          <w:sz w:val="24"/>
        </w:rPr>
        <w:t>.........</w:t>
      </w:r>
    </w:p>
    <w:p w14:paraId="39CD25DC" w14:textId="77777777" w:rsidR="001F4624" w:rsidRDefault="002A0816">
      <w:pPr>
        <w:pStyle w:val="Corpsdetexte"/>
        <w:spacing w:line="279" w:lineRule="exact"/>
        <w:ind w:left="144"/>
      </w:pPr>
      <w:r>
        <w:t>Numéro</w:t>
      </w:r>
      <w:r>
        <w:rPr>
          <w:spacing w:val="-2"/>
        </w:rPr>
        <w:t xml:space="preserve"> </w:t>
      </w:r>
      <w:r>
        <w:t>unique</w:t>
      </w:r>
      <w:r>
        <w:rPr>
          <w:spacing w:val="-2"/>
        </w:rPr>
        <w:t xml:space="preserve"> </w:t>
      </w:r>
      <w:r>
        <w:t>d’identification</w:t>
      </w:r>
      <w:r>
        <w:rPr>
          <w:spacing w:val="-2"/>
        </w:rPr>
        <w:t xml:space="preserve"> </w:t>
      </w:r>
      <w:r>
        <w:t>de</w:t>
      </w:r>
      <w:r>
        <w:rPr>
          <w:spacing w:val="-3"/>
        </w:rPr>
        <w:t xml:space="preserve"> </w:t>
      </w:r>
      <w:r>
        <w:t>l’établissement (SIRET)</w:t>
      </w:r>
      <w:hyperlink w:anchor="_bookmark20" w:history="1">
        <w:r>
          <w:rPr>
            <w:b/>
            <w:position w:val="8"/>
            <w:sz w:val="16"/>
          </w:rPr>
          <w:t>20</w:t>
        </w:r>
      </w:hyperlink>
      <w:r>
        <w:rPr>
          <w:b/>
          <w:spacing w:val="1"/>
          <w:position w:val="8"/>
          <w:sz w:val="16"/>
        </w:rPr>
        <w:t xml:space="preserve"> </w:t>
      </w:r>
      <w:r>
        <w:rPr>
          <w:spacing w:val="-10"/>
        </w:rPr>
        <w:t>:</w:t>
      </w:r>
    </w:p>
    <w:p w14:paraId="0E3232F4" w14:textId="77777777" w:rsidR="001F4624" w:rsidRDefault="002A0816">
      <w:pPr>
        <w:ind w:left="144"/>
        <w:rPr>
          <w:sz w:val="24"/>
        </w:rPr>
      </w:pPr>
      <w:r>
        <w:rPr>
          <w:spacing w:val="-2"/>
          <w:sz w:val="24"/>
        </w:rPr>
        <w:t>……………………………………………………………………………………………….</w:t>
      </w:r>
    </w:p>
    <w:p w14:paraId="36D97FCD" w14:textId="77777777" w:rsidR="001F4624" w:rsidRDefault="001F4624">
      <w:pPr>
        <w:pStyle w:val="Corpsdetexte"/>
        <w:rPr>
          <w:sz w:val="20"/>
        </w:rPr>
      </w:pPr>
    </w:p>
    <w:p w14:paraId="5108A80C" w14:textId="77777777" w:rsidR="001F4624" w:rsidRDefault="002A0816">
      <w:pPr>
        <w:pStyle w:val="Corpsdetexte"/>
        <w:spacing w:before="43"/>
        <w:rPr>
          <w:sz w:val="20"/>
        </w:rPr>
      </w:pPr>
      <w:r>
        <w:rPr>
          <w:noProof/>
          <w:sz w:val="20"/>
        </w:rPr>
        <mc:AlternateContent>
          <mc:Choice Requires="wps">
            <w:drawing>
              <wp:anchor distT="0" distB="0" distL="0" distR="0" simplePos="0" relativeHeight="487596032" behindDoc="1" locked="0" layoutInCell="1" allowOverlap="1" wp14:anchorId="3FC08884" wp14:editId="58420A51">
                <wp:simplePos x="0" y="0"/>
                <wp:positionH relativeFrom="page">
                  <wp:posOffset>541019</wp:posOffset>
                </wp:positionH>
                <wp:positionV relativeFrom="paragraph">
                  <wp:posOffset>188773</wp:posOffset>
                </wp:positionV>
                <wp:extent cx="1829435" cy="7620"/>
                <wp:effectExtent l="0" t="0" r="0" b="0"/>
                <wp:wrapTopAndBottom/>
                <wp:docPr id="119" name="Graphic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D4094B1" id="Graphic 119" o:spid="_x0000_s1026" style="position:absolute;margin-left:42.6pt;margin-top:14.85pt;width:144.05pt;height:.6pt;z-index:-15720448;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" path="m1829054,l,,,7619r1829054,l1829054,xe" fillcolor="black" stroked="f">
                <v:path arrowok="t"/>
                <w10:wrap type="topAndBottom" anchorx="page"/>
              </v:shape>
            </w:pict>
          </mc:Fallback>
        </mc:AlternateContent>
      </w:r>
    </w:p>
    <w:p w14:paraId="5423C6A0" w14:textId="77777777" w:rsidR="001F4624" w:rsidRDefault="002A0816">
      <w:pPr>
        <w:pStyle w:val="Paragraphedeliste"/>
        <w:numPr>
          <w:ilvl w:val="0"/>
          <w:numId w:val="46"/>
        </w:numPr>
        <w:tabs>
          <w:tab w:val="left" w:pos="366"/>
        </w:tabs>
        <w:spacing w:before="103" w:line="207" w:lineRule="exact"/>
        <w:ind w:left="366" w:hanging="222"/>
        <w:rPr>
          <w:sz w:val="18"/>
        </w:rPr>
      </w:pPr>
      <w:bookmarkStart w:id="15" w:name="_bookmark15"/>
      <w:bookmarkEnd w:id="15"/>
      <w:r>
        <w:rPr>
          <w:sz w:val="18"/>
        </w:rPr>
        <w:t>Cocher</w:t>
      </w:r>
      <w:r>
        <w:rPr>
          <w:spacing w:val="-1"/>
          <w:sz w:val="18"/>
        </w:rPr>
        <w:t xml:space="preserve"> </w:t>
      </w:r>
      <w:r>
        <w:rPr>
          <w:sz w:val="18"/>
        </w:rPr>
        <w:t>la</w:t>
      </w:r>
      <w:r>
        <w:rPr>
          <w:spacing w:val="-1"/>
          <w:sz w:val="18"/>
        </w:rPr>
        <w:t xml:space="preserve"> </w:t>
      </w:r>
      <w:r>
        <w:rPr>
          <w:sz w:val="18"/>
        </w:rPr>
        <w:t>situation</w:t>
      </w:r>
      <w:r>
        <w:rPr>
          <w:spacing w:val="-1"/>
          <w:sz w:val="18"/>
        </w:rPr>
        <w:t xml:space="preserve"> </w:t>
      </w:r>
      <w:r>
        <w:rPr>
          <w:spacing w:val="-2"/>
          <w:sz w:val="18"/>
        </w:rPr>
        <w:t>concernée</w:t>
      </w:r>
    </w:p>
    <w:p w14:paraId="7B87C209" w14:textId="77777777" w:rsidR="001F4624" w:rsidRDefault="002A0816">
      <w:pPr>
        <w:pStyle w:val="Paragraphedeliste"/>
        <w:numPr>
          <w:ilvl w:val="0"/>
          <w:numId w:val="46"/>
        </w:numPr>
        <w:tabs>
          <w:tab w:val="left" w:pos="285"/>
          <w:tab w:val="left" w:pos="350"/>
        </w:tabs>
        <w:ind w:left="285" w:right="380" w:hanging="142"/>
        <w:rPr>
          <w:sz w:val="18"/>
        </w:rPr>
      </w:pPr>
      <w:bookmarkStart w:id="16" w:name="_bookmark16"/>
      <w:bookmarkEnd w:id="16"/>
      <w:r>
        <w:rPr>
          <w:sz w:val="18"/>
        </w:rPr>
        <w:t>Cocher selon la catégorie à laquelle appartient l’opérateur économique (décret d’application n° 2008-1354 de l’article 51 de la loi de modernisation</w:t>
      </w:r>
      <w:r>
        <w:rPr>
          <w:spacing w:val="-2"/>
          <w:sz w:val="18"/>
        </w:rPr>
        <w:t xml:space="preserve"> </w:t>
      </w:r>
      <w:r>
        <w:rPr>
          <w:sz w:val="18"/>
        </w:rPr>
        <w:t>de</w:t>
      </w:r>
      <w:r>
        <w:rPr>
          <w:spacing w:val="-2"/>
          <w:sz w:val="18"/>
        </w:rPr>
        <w:t xml:space="preserve"> </w:t>
      </w:r>
      <w:r>
        <w:rPr>
          <w:sz w:val="18"/>
        </w:rPr>
        <w:t>l’économie</w:t>
      </w:r>
      <w:r>
        <w:rPr>
          <w:spacing w:val="-1"/>
          <w:sz w:val="18"/>
        </w:rPr>
        <w:t xml:space="preserve"> </w:t>
      </w:r>
      <w:r>
        <w:rPr>
          <w:sz w:val="18"/>
        </w:rPr>
        <w:t>relatif</w:t>
      </w:r>
      <w:r>
        <w:rPr>
          <w:spacing w:val="-2"/>
          <w:sz w:val="18"/>
        </w:rPr>
        <w:t xml:space="preserve"> </w:t>
      </w:r>
      <w:r>
        <w:rPr>
          <w:sz w:val="18"/>
        </w:rPr>
        <w:t>aux</w:t>
      </w:r>
      <w:r>
        <w:rPr>
          <w:spacing w:val="-2"/>
          <w:sz w:val="18"/>
        </w:rPr>
        <w:t xml:space="preserve"> </w:t>
      </w:r>
      <w:r>
        <w:rPr>
          <w:sz w:val="18"/>
        </w:rPr>
        <w:t>critères</w:t>
      </w:r>
      <w:r>
        <w:rPr>
          <w:spacing w:val="-2"/>
          <w:sz w:val="18"/>
        </w:rPr>
        <w:t xml:space="preserve"> </w:t>
      </w:r>
      <w:r>
        <w:rPr>
          <w:sz w:val="18"/>
        </w:rPr>
        <w:t>permettant</w:t>
      </w:r>
      <w:r>
        <w:rPr>
          <w:spacing w:val="-1"/>
          <w:sz w:val="18"/>
        </w:rPr>
        <w:t xml:space="preserve"> </w:t>
      </w:r>
      <w:r>
        <w:rPr>
          <w:sz w:val="18"/>
        </w:rPr>
        <w:t>de</w:t>
      </w:r>
      <w:r>
        <w:rPr>
          <w:spacing w:val="-4"/>
          <w:sz w:val="18"/>
        </w:rPr>
        <w:t xml:space="preserve"> </w:t>
      </w:r>
      <w:r>
        <w:rPr>
          <w:sz w:val="18"/>
        </w:rPr>
        <w:t>déterminer</w:t>
      </w:r>
      <w:r>
        <w:rPr>
          <w:spacing w:val="-1"/>
          <w:sz w:val="18"/>
        </w:rPr>
        <w:t xml:space="preserve"> </w:t>
      </w:r>
      <w:r>
        <w:rPr>
          <w:sz w:val="18"/>
        </w:rPr>
        <w:t>la</w:t>
      </w:r>
      <w:r>
        <w:rPr>
          <w:spacing w:val="-2"/>
          <w:sz w:val="18"/>
        </w:rPr>
        <w:t xml:space="preserve"> </w:t>
      </w:r>
      <w:r>
        <w:rPr>
          <w:sz w:val="18"/>
        </w:rPr>
        <w:t>catégorie</w:t>
      </w:r>
      <w:r>
        <w:rPr>
          <w:spacing w:val="-1"/>
          <w:sz w:val="18"/>
        </w:rPr>
        <w:t xml:space="preserve"> </w:t>
      </w:r>
      <w:r>
        <w:rPr>
          <w:sz w:val="18"/>
        </w:rPr>
        <w:t>d’appartenance</w:t>
      </w:r>
      <w:r>
        <w:rPr>
          <w:spacing w:val="-2"/>
          <w:sz w:val="18"/>
        </w:rPr>
        <w:t xml:space="preserve"> </w:t>
      </w:r>
      <w:r>
        <w:rPr>
          <w:sz w:val="18"/>
        </w:rPr>
        <w:t>d’une</w:t>
      </w:r>
      <w:r>
        <w:rPr>
          <w:spacing w:val="-2"/>
          <w:sz w:val="18"/>
        </w:rPr>
        <w:t xml:space="preserve"> </w:t>
      </w:r>
      <w:r>
        <w:rPr>
          <w:sz w:val="18"/>
        </w:rPr>
        <w:t>entreprise</w:t>
      </w:r>
      <w:r>
        <w:rPr>
          <w:spacing w:val="-2"/>
          <w:sz w:val="18"/>
        </w:rPr>
        <w:t xml:space="preserve"> </w:t>
      </w:r>
      <w:r>
        <w:rPr>
          <w:sz w:val="18"/>
        </w:rPr>
        <w:t>pour</w:t>
      </w:r>
      <w:r>
        <w:rPr>
          <w:spacing w:val="-3"/>
          <w:sz w:val="18"/>
        </w:rPr>
        <w:t xml:space="preserve"> </w:t>
      </w:r>
      <w:r>
        <w:rPr>
          <w:sz w:val="18"/>
        </w:rPr>
        <w:t>les</w:t>
      </w:r>
      <w:r>
        <w:rPr>
          <w:spacing w:val="-2"/>
          <w:sz w:val="18"/>
        </w:rPr>
        <w:t xml:space="preserve"> </w:t>
      </w:r>
      <w:r>
        <w:rPr>
          <w:sz w:val="18"/>
        </w:rPr>
        <w:t>besoins</w:t>
      </w:r>
      <w:r>
        <w:rPr>
          <w:spacing w:val="-1"/>
          <w:sz w:val="18"/>
        </w:rPr>
        <w:t xml:space="preserve"> </w:t>
      </w:r>
      <w:r>
        <w:rPr>
          <w:sz w:val="18"/>
        </w:rPr>
        <w:t>de l’analyse statistique et économique)</w:t>
      </w:r>
    </w:p>
    <w:p w14:paraId="222BD246" w14:textId="77777777" w:rsidR="001F4624" w:rsidRDefault="002A0816">
      <w:pPr>
        <w:pStyle w:val="Paragraphedeliste"/>
        <w:numPr>
          <w:ilvl w:val="0"/>
          <w:numId w:val="46"/>
        </w:numPr>
        <w:tabs>
          <w:tab w:val="left" w:pos="351"/>
        </w:tabs>
        <w:spacing w:line="207" w:lineRule="exact"/>
        <w:ind w:left="351" w:hanging="207"/>
        <w:rPr>
          <w:sz w:val="18"/>
        </w:rPr>
      </w:pPr>
      <w:bookmarkStart w:id="17" w:name="_bookmark17"/>
      <w:bookmarkEnd w:id="17"/>
      <w:r>
        <w:rPr>
          <w:sz w:val="18"/>
        </w:rPr>
        <w:t>Préciser</w:t>
      </w:r>
      <w:r>
        <w:rPr>
          <w:spacing w:val="-1"/>
          <w:sz w:val="18"/>
        </w:rPr>
        <w:t xml:space="preserve"> </w:t>
      </w:r>
      <w:r>
        <w:rPr>
          <w:sz w:val="18"/>
        </w:rPr>
        <w:t>le</w:t>
      </w:r>
      <w:r>
        <w:rPr>
          <w:spacing w:val="-1"/>
          <w:sz w:val="18"/>
        </w:rPr>
        <w:t xml:space="preserve"> </w:t>
      </w:r>
      <w:r>
        <w:rPr>
          <w:sz w:val="18"/>
        </w:rPr>
        <w:t>nom</w:t>
      </w:r>
      <w:r>
        <w:rPr>
          <w:spacing w:val="-2"/>
          <w:sz w:val="18"/>
        </w:rPr>
        <w:t xml:space="preserve"> </w:t>
      </w:r>
      <w:r>
        <w:rPr>
          <w:sz w:val="18"/>
        </w:rPr>
        <w:t>de</w:t>
      </w:r>
      <w:r>
        <w:rPr>
          <w:spacing w:val="-3"/>
          <w:sz w:val="18"/>
        </w:rPr>
        <w:t xml:space="preserve"> </w:t>
      </w:r>
      <w:r>
        <w:rPr>
          <w:sz w:val="18"/>
        </w:rPr>
        <w:t>la</w:t>
      </w:r>
      <w:r>
        <w:rPr>
          <w:spacing w:val="-1"/>
          <w:sz w:val="18"/>
        </w:rPr>
        <w:t xml:space="preserve"> </w:t>
      </w:r>
      <w:r>
        <w:rPr>
          <w:sz w:val="18"/>
        </w:rPr>
        <w:t>personne</w:t>
      </w:r>
      <w:r>
        <w:rPr>
          <w:spacing w:val="-4"/>
          <w:sz w:val="18"/>
        </w:rPr>
        <w:t xml:space="preserve"> </w:t>
      </w:r>
      <w:r>
        <w:rPr>
          <w:sz w:val="18"/>
        </w:rPr>
        <w:t>physique</w:t>
      </w:r>
      <w:r>
        <w:rPr>
          <w:spacing w:val="-2"/>
          <w:sz w:val="18"/>
        </w:rPr>
        <w:t xml:space="preserve"> </w:t>
      </w:r>
      <w:r>
        <w:rPr>
          <w:sz w:val="18"/>
        </w:rPr>
        <w:t>signataire</w:t>
      </w:r>
      <w:r>
        <w:rPr>
          <w:spacing w:val="-1"/>
          <w:sz w:val="18"/>
        </w:rPr>
        <w:t xml:space="preserve"> </w:t>
      </w:r>
      <w:r>
        <w:rPr>
          <w:sz w:val="18"/>
        </w:rPr>
        <w:t>du présent</w:t>
      </w:r>
      <w:r>
        <w:rPr>
          <w:spacing w:val="-1"/>
          <w:sz w:val="18"/>
        </w:rPr>
        <w:t xml:space="preserve"> </w:t>
      </w:r>
      <w:r>
        <w:rPr>
          <w:sz w:val="18"/>
        </w:rPr>
        <w:t>acte</w:t>
      </w:r>
      <w:r>
        <w:rPr>
          <w:spacing w:val="-3"/>
          <w:sz w:val="18"/>
        </w:rPr>
        <w:t xml:space="preserve"> </w:t>
      </w:r>
      <w:r>
        <w:rPr>
          <w:spacing w:val="-2"/>
          <w:sz w:val="18"/>
        </w:rPr>
        <w:t>d’engagement.</w:t>
      </w:r>
    </w:p>
    <w:p w14:paraId="062E9CC7" w14:textId="77777777" w:rsidR="001F4624" w:rsidRDefault="002A0816">
      <w:pPr>
        <w:pStyle w:val="Paragraphedeliste"/>
        <w:numPr>
          <w:ilvl w:val="0"/>
          <w:numId w:val="46"/>
        </w:numPr>
        <w:tabs>
          <w:tab w:val="left" w:pos="324"/>
          <w:tab w:val="left" w:pos="349"/>
        </w:tabs>
        <w:ind w:left="324" w:right="277" w:hanging="180"/>
        <w:rPr>
          <w:sz w:val="18"/>
        </w:rPr>
      </w:pPr>
      <w:bookmarkStart w:id="18" w:name="_bookmark18"/>
      <w:bookmarkEnd w:id="18"/>
      <w:r>
        <w:rPr>
          <w:sz w:val="18"/>
        </w:rPr>
        <w:tab/>
        <w:t>Cocher</w:t>
      </w:r>
      <w:r>
        <w:rPr>
          <w:spacing w:val="-4"/>
          <w:sz w:val="18"/>
        </w:rPr>
        <w:t xml:space="preserve"> </w:t>
      </w:r>
      <w:r>
        <w:rPr>
          <w:sz w:val="18"/>
        </w:rPr>
        <w:t>la</w:t>
      </w:r>
      <w:r>
        <w:rPr>
          <w:spacing w:val="-5"/>
          <w:sz w:val="18"/>
        </w:rPr>
        <w:t xml:space="preserve"> </w:t>
      </w:r>
      <w:r>
        <w:rPr>
          <w:sz w:val="18"/>
        </w:rPr>
        <w:t>situation</w:t>
      </w:r>
      <w:r>
        <w:rPr>
          <w:spacing w:val="-3"/>
          <w:sz w:val="18"/>
        </w:rPr>
        <w:t xml:space="preserve"> </w:t>
      </w:r>
      <w:r>
        <w:rPr>
          <w:sz w:val="18"/>
        </w:rPr>
        <w:t>concernée</w:t>
      </w:r>
      <w:r>
        <w:rPr>
          <w:spacing w:val="-5"/>
          <w:sz w:val="18"/>
        </w:rPr>
        <w:t xml:space="preserve"> </w:t>
      </w:r>
      <w:r>
        <w:rPr>
          <w:sz w:val="18"/>
        </w:rPr>
        <w:t>selon</w:t>
      </w:r>
      <w:r>
        <w:rPr>
          <w:spacing w:val="-6"/>
          <w:sz w:val="18"/>
        </w:rPr>
        <w:t xml:space="preserve"> </w:t>
      </w:r>
      <w:r>
        <w:rPr>
          <w:sz w:val="18"/>
        </w:rPr>
        <w:t>que</w:t>
      </w:r>
      <w:r>
        <w:rPr>
          <w:spacing w:val="-7"/>
          <w:sz w:val="18"/>
        </w:rPr>
        <w:t xml:space="preserve"> </w:t>
      </w:r>
      <w:r>
        <w:rPr>
          <w:sz w:val="18"/>
        </w:rPr>
        <w:t>le</w:t>
      </w:r>
      <w:r>
        <w:rPr>
          <w:spacing w:val="-5"/>
          <w:sz w:val="18"/>
        </w:rPr>
        <w:t xml:space="preserve"> </w:t>
      </w:r>
      <w:r>
        <w:rPr>
          <w:sz w:val="18"/>
        </w:rPr>
        <w:t>signataire</w:t>
      </w:r>
      <w:r>
        <w:rPr>
          <w:spacing w:val="-5"/>
          <w:sz w:val="18"/>
        </w:rPr>
        <w:t xml:space="preserve"> </w:t>
      </w:r>
      <w:r>
        <w:rPr>
          <w:sz w:val="18"/>
        </w:rPr>
        <w:t>est</w:t>
      </w:r>
      <w:r>
        <w:rPr>
          <w:spacing w:val="-4"/>
          <w:sz w:val="18"/>
        </w:rPr>
        <w:t xml:space="preserve"> </w:t>
      </w:r>
      <w:r>
        <w:rPr>
          <w:sz w:val="18"/>
        </w:rPr>
        <w:t>le</w:t>
      </w:r>
      <w:r>
        <w:rPr>
          <w:spacing w:val="-5"/>
          <w:sz w:val="18"/>
        </w:rPr>
        <w:t xml:space="preserve"> </w:t>
      </w:r>
      <w:r>
        <w:rPr>
          <w:sz w:val="18"/>
        </w:rPr>
        <w:t>représentant</w:t>
      </w:r>
      <w:r>
        <w:rPr>
          <w:spacing w:val="-6"/>
          <w:sz w:val="18"/>
        </w:rPr>
        <w:t xml:space="preserve"> </w:t>
      </w:r>
      <w:r>
        <w:rPr>
          <w:sz w:val="18"/>
        </w:rPr>
        <w:t>légal</w:t>
      </w:r>
      <w:r>
        <w:rPr>
          <w:spacing w:val="-4"/>
          <w:sz w:val="18"/>
        </w:rPr>
        <w:t xml:space="preserve"> </w:t>
      </w:r>
      <w:r>
        <w:rPr>
          <w:sz w:val="18"/>
        </w:rPr>
        <w:t>de</w:t>
      </w:r>
      <w:r>
        <w:rPr>
          <w:spacing w:val="-7"/>
          <w:sz w:val="18"/>
        </w:rPr>
        <w:t xml:space="preserve"> </w:t>
      </w:r>
      <w:r>
        <w:rPr>
          <w:sz w:val="18"/>
        </w:rPr>
        <w:t>la</w:t>
      </w:r>
      <w:r>
        <w:rPr>
          <w:spacing w:val="-5"/>
          <w:sz w:val="18"/>
        </w:rPr>
        <w:t xml:space="preserve"> </w:t>
      </w:r>
      <w:r>
        <w:rPr>
          <w:sz w:val="18"/>
        </w:rPr>
        <w:t>société</w:t>
      </w:r>
      <w:r>
        <w:rPr>
          <w:spacing w:val="-5"/>
          <w:sz w:val="18"/>
        </w:rPr>
        <w:t xml:space="preserve"> </w:t>
      </w:r>
      <w:r>
        <w:rPr>
          <w:sz w:val="18"/>
        </w:rPr>
        <w:t>ou</w:t>
      </w:r>
      <w:r>
        <w:rPr>
          <w:spacing w:val="-6"/>
          <w:sz w:val="18"/>
        </w:rPr>
        <w:t xml:space="preserve"> </w:t>
      </w:r>
      <w:r>
        <w:rPr>
          <w:sz w:val="18"/>
        </w:rPr>
        <w:t>bien</w:t>
      </w:r>
      <w:r>
        <w:rPr>
          <w:spacing w:val="-6"/>
          <w:sz w:val="18"/>
        </w:rPr>
        <w:t xml:space="preserve"> </w:t>
      </w:r>
      <w:r>
        <w:rPr>
          <w:sz w:val="18"/>
        </w:rPr>
        <w:t>est</w:t>
      </w:r>
      <w:r>
        <w:rPr>
          <w:spacing w:val="-4"/>
          <w:sz w:val="18"/>
        </w:rPr>
        <w:t xml:space="preserve"> </w:t>
      </w:r>
      <w:r>
        <w:rPr>
          <w:sz w:val="18"/>
        </w:rPr>
        <w:t>une</w:t>
      </w:r>
      <w:r>
        <w:rPr>
          <w:spacing w:val="-5"/>
          <w:sz w:val="18"/>
        </w:rPr>
        <w:t xml:space="preserve"> </w:t>
      </w:r>
      <w:r>
        <w:rPr>
          <w:sz w:val="18"/>
        </w:rPr>
        <w:t>personne</w:t>
      </w:r>
      <w:r>
        <w:rPr>
          <w:spacing w:val="-5"/>
          <w:sz w:val="18"/>
        </w:rPr>
        <w:t xml:space="preserve"> </w:t>
      </w:r>
      <w:r>
        <w:rPr>
          <w:sz w:val="18"/>
        </w:rPr>
        <w:t>ayant reçu</w:t>
      </w:r>
      <w:r>
        <w:rPr>
          <w:spacing w:val="-6"/>
          <w:sz w:val="18"/>
        </w:rPr>
        <w:t xml:space="preserve"> </w:t>
      </w:r>
      <w:r>
        <w:rPr>
          <w:sz w:val="18"/>
        </w:rPr>
        <w:t>le</w:t>
      </w:r>
      <w:r>
        <w:rPr>
          <w:spacing w:val="-5"/>
          <w:sz w:val="18"/>
        </w:rPr>
        <w:t xml:space="preserve"> </w:t>
      </w:r>
      <w:r>
        <w:rPr>
          <w:sz w:val="18"/>
        </w:rPr>
        <w:t>pouvoir</w:t>
      </w:r>
      <w:r>
        <w:rPr>
          <w:spacing w:val="-6"/>
          <w:sz w:val="18"/>
        </w:rPr>
        <w:t xml:space="preserve"> </w:t>
      </w:r>
      <w:r>
        <w:rPr>
          <w:sz w:val="18"/>
        </w:rPr>
        <w:t>de signer l’acte d'engagement (pouvoir établi par le représentant légal).</w:t>
      </w:r>
    </w:p>
    <w:p w14:paraId="45412D7F" w14:textId="77777777" w:rsidR="001F4624" w:rsidRDefault="002A0816">
      <w:pPr>
        <w:pStyle w:val="Paragraphedeliste"/>
        <w:numPr>
          <w:ilvl w:val="0"/>
          <w:numId w:val="46"/>
        </w:numPr>
        <w:tabs>
          <w:tab w:val="left" w:pos="324"/>
          <w:tab w:val="left" w:pos="351"/>
        </w:tabs>
        <w:spacing w:before="1"/>
        <w:ind w:left="324" w:right="279" w:hanging="180"/>
        <w:rPr>
          <w:sz w:val="18"/>
        </w:rPr>
      </w:pPr>
      <w:bookmarkStart w:id="19" w:name="_bookmark19"/>
      <w:bookmarkEnd w:id="19"/>
      <w:r>
        <w:rPr>
          <w:sz w:val="18"/>
        </w:rPr>
        <w:tab/>
        <w:t>En aucun cas,</w:t>
      </w:r>
      <w:r>
        <w:rPr>
          <w:spacing w:val="-1"/>
          <w:sz w:val="18"/>
        </w:rPr>
        <w:t xml:space="preserve"> </w:t>
      </w:r>
      <w:r>
        <w:rPr>
          <w:sz w:val="18"/>
        </w:rPr>
        <w:t>il</w:t>
      </w:r>
      <w:r>
        <w:rPr>
          <w:spacing w:val="-1"/>
          <w:sz w:val="18"/>
        </w:rPr>
        <w:t xml:space="preserve"> </w:t>
      </w:r>
      <w:r>
        <w:rPr>
          <w:sz w:val="18"/>
        </w:rPr>
        <w:t>ne</w:t>
      </w:r>
      <w:r>
        <w:rPr>
          <w:spacing w:val="-4"/>
          <w:sz w:val="18"/>
        </w:rPr>
        <w:t xml:space="preserve"> </w:t>
      </w:r>
      <w:r>
        <w:rPr>
          <w:sz w:val="18"/>
        </w:rPr>
        <w:t>peut</w:t>
      </w:r>
      <w:r>
        <w:rPr>
          <w:spacing w:val="-1"/>
          <w:sz w:val="18"/>
        </w:rPr>
        <w:t xml:space="preserve"> </w:t>
      </w:r>
      <w:r>
        <w:rPr>
          <w:sz w:val="18"/>
        </w:rPr>
        <w:t>être</w:t>
      </w:r>
      <w:r>
        <w:rPr>
          <w:spacing w:val="-1"/>
          <w:sz w:val="18"/>
        </w:rPr>
        <w:t xml:space="preserve"> </w:t>
      </w:r>
      <w:r>
        <w:rPr>
          <w:sz w:val="18"/>
        </w:rPr>
        <w:t>indiqué</w:t>
      </w:r>
      <w:r>
        <w:rPr>
          <w:spacing w:val="-2"/>
          <w:sz w:val="18"/>
        </w:rPr>
        <w:t xml:space="preserve"> </w:t>
      </w:r>
      <w:r>
        <w:rPr>
          <w:sz w:val="18"/>
        </w:rPr>
        <w:t>ici</w:t>
      </w:r>
      <w:r>
        <w:rPr>
          <w:spacing w:val="-1"/>
          <w:sz w:val="18"/>
        </w:rPr>
        <w:t xml:space="preserve"> </w:t>
      </w:r>
      <w:r>
        <w:rPr>
          <w:sz w:val="18"/>
        </w:rPr>
        <w:t>les</w:t>
      </w:r>
      <w:r>
        <w:rPr>
          <w:spacing w:val="-2"/>
          <w:sz w:val="18"/>
        </w:rPr>
        <w:t xml:space="preserve"> </w:t>
      </w:r>
      <w:r>
        <w:rPr>
          <w:sz w:val="18"/>
        </w:rPr>
        <w:t>références</w:t>
      </w:r>
      <w:r>
        <w:rPr>
          <w:spacing w:val="-1"/>
          <w:sz w:val="18"/>
        </w:rPr>
        <w:t xml:space="preserve"> </w:t>
      </w:r>
      <w:r>
        <w:rPr>
          <w:sz w:val="18"/>
        </w:rPr>
        <w:t>à</w:t>
      </w:r>
      <w:r>
        <w:rPr>
          <w:spacing w:val="-2"/>
          <w:sz w:val="18"/>
        </w:rPr>
        <w:t xml:space="preserve"> </w:t>
      </w:r>
      <w:r>
        <w:rPr>
          <w:sz w:val="18"/>
        </w:rPr>
        <w:t>une</w:t>
      </w:r>
      <w:r>
        <w:rPr>
          <w:spacing w:val="-2"/>
          <w:sz w:val="18"/>
        </w:rPr>
        <w:t xml:space="preserve"> </w:t>
      </w:r>
      <w:r>
        <w:rPr>
          <w:sz w:val="18"/>
        </w:rPr>
        <w:t>filiale ou à</w:t>
      </w:r>
      <w:r>
        <w:rPr>
          <w:spacing w:val="-2"/>
          <w:sz w:val="18"/>
        </w:rPr>
        <w:t xml:space="preserve"> </w:t>
      </w:r>
      <w:r>
        <w:rPr>
          <w:sz w:val="18"/>
        </w:rPr>
        <w:t>une</w:t>
      </w:r>
      <w:r>
        <w:rPr>
          <w:spacing w:val="-2"/>
          <w:sz w:val="18"/>
        </w:rPr>
        <w:t xml:space="preserve"> </w:t>
      </w:r>
      <w:r>
        <w:rPr>
          <w:sz w:val="18"/>
        </w:rPr>
        <w:t>autre</w:t>
      </w:r>
      <w:r>
        <w:rPr>
          <w:spacing w:val="-1"/>
          <w:sz w:val="18"/>
        </w:rPr>
        <w:t xml:space="preserve"> </w:t>
      </w:r>
      <w:r>
        <w:rPr>
          <w:sz w:val="18"/>
        </w:rPr>
        <w:t>société</w:t>
      </w:r>
      <w:r>
        <w:rPr>
          <w:spacing w:val="-2"/>
          <w:sz w:val="18"/>
        </w:rPr>
        <w:t xml:space="preserve"> </w:t>
      </w:r>
      <w:r>
        <w:rPr>
          <w:sz w:val="18"/>
        </w:rPr>
        <w:t>distincte</w:t>
      </w:r>
      <w:r>
        <w:rPr>
          <w:spacing w:val="-1"/>
          <w:sz w:val="18"/>
        </w:rPr>
        <w:t xml:space="preserve"> </w:t>
      </w:r>
      <w:r>
        <w:rPr>
          <w:sz w:val="18"/>
        </w:rPr>
        <w:t>qui, dans</w:t>
      </w:r>
      <w:r>
        <w:rPr>
          <w:spacing w:val="-1"/>
          <w:sz w:val="18"/>
        </w:rPr>
        <w:t xml:space="preserve"> </w:t>
      </w:r>
      <w:r>
        <w:rPr>
          <w:sz w:val="18"/>
        </w:rPr>
        <w:t>ces</w:t>
      </w:r>
      <w:r>
        <w:rPr>
          <w:spacing w:val="-1"/>
          <w:sz w:val="18"/>
        </w:rPr>
        <w:t xml:space="preserve"> </w:t>
      </w:r>
      <w:r>
        <w:rPr>
          <w:sz w:val="18"/>
        </w:rPr>
        <w:t>cas,</w:t>
      </w:r>
      <w:r>
        <w:rPr>
          <w:spacing w:val="-1"/>
          <w:sz w:val="18"/>
        </w:rPr>
        <w:t xml:space="preserve"> </w:t>
      </w:r>
      <w:r>
        <w:rPr>
          <w:sz w:val="18"/>
        </w:rPr>
        <w:t>doit</w:t>
      </w:r>
      <w:r>
        <w:rPr>
          <w:spacing w:val="-1"/>
          <w:sz w:val="18"/>
        </w:rPr>
        <w:t xml:space="preserve"> </w:t>
      </w:r>
      <w:r>
        <w:rPr>
          <w:sz w:val="18"/>
        </w:rPr>
        <w:t>être</w:t>
      </w:r>
      <w:r>
        <w:rPr>
          <w:spacing w:val="-1"/>
          <w:sz w:val="18"/>
        </w:rPr>
        <w:t xml:space="preserve"> </w:t>
      </w:r>
      <w:r>
        <w:rPr>
          <w:sz w:val="18"/>
        </w:rPr>
        <w:t>présentée</w:t>
      </w:r>
      <w:r>
        <w:rPr>
          <w:spacing w:val="-2"/>
          <w:sz w:val="18"/>
        </w:rPr>
        <w:t xml:space="preserve"> </w:t>
      </w:r>
      <w:r>
        <w:rPr>
          <w:sz w:val="18"/>
        </w:rPr>
        <w:t>soit en qualité de cotraitant, soit en qualité de sous-traitant pour l’exécution des prestations.</w:t>
      </w:r>
    </w:p>
    <w:p w14:paraId="707B4B9B" w14:textId="77777777" w:rsidR="001F4624" w:rsidRDefault="002A0816">
      <w:pPr>
        <w:pStyle w:val="Paragraphedeliste"/>
        <w:numPr>
          <w:ilvl w:val="0"/>
          <w:numId w:val="46"/>
        </w:numPr>
        <w:tabs>
          <w:tab w:val="left" w:pos="351"/>
        </w:tabs>
        <w:spacing w:line="206" w:lineRule="exact"/>
        <w:ind w:left="351" w:hanging="207"/>
        <w:rPr>
          <w:sz w:val="18"/>
        </w:rPr>
      </w:pPr>
      <w:bookmarkStart w:id="20" w:name="_bookmark20"/>
      <w:bookmarkEnd w:id="20"/>
      <w:r>
        <w:rPr>
          <w:sz w:val="18"/>
        </w:rPr>
        <w:t>Ce</w:t>
      </w:r>
      <w:r>
        <w:rPr>
          <w:spacing w:val="-4"/>
          <w:sz w:val="18"/>
        </w:rPr>
        <w:t xml:space="preserve"> </w:t>
      </w:r>
      <w:r>
        <w:rPr>
          <w:sz w:val="18"/>
        </w:rPr>
        <w:t>numéro</w:t>
      </w:r>
      <w:r>
        <w:rPr>
          <w:spacing w:val="-1"/>
          <w:sz w:val="18"/>
        </w:rPr>
        <w:t xml:space="preserve"> </w:t>
      </w:r>
      <w:r>
        <w:rPr>
          <w:sz w:val="18"/>
        </w:rPr>
        <w:t>doit comporter le</w:t>
      </w:r>
      <w:r>
        <w:rPr>
          <w:spacing w:val="-2"/>
          <w:sz w:val="18"/>
        </w:rPr>
        <w:t xml:space="preserve"> </w:t>
      </w:r>
      <w:r>
        <w:rPr>
          <w:sz w:val="18"/>
        </w:rPr>
        <w:t>même</w:t>
      </w:r>
      <w:r>
        <w:rPr>
          <w:spacing w:val="-1"/>
          <w:sz w:val="18"/>
        </w:rPr>
        <w:t xml:space="preserve"> </w:t>
      </w:r>
      <w:r>
        <w:rPr>
          <w:sz w:val="18"/>
        </w:rPr>
        <w:t>numéro</w:t>
      </w:r>
      <w:r>
        <w:rPr>
          <w:spacing w:val="1"/>
          <w:sz w:val="18"/>
        </w:rPr>
        <w:t xml:space="preserve"> </w:t>
      </w:r>
      <w:r>
        <w:rPr>
          <w:sz w:val="18"/>
        </w:rPr>
        <w:t>SIREN</w:t>
      </w:r>
      <w:r>
        <w:rPr>
          <w:spacing w:val="-2"/>
          <w:sz w:val="18"/>
        </w:rPr>
        <w:t xml:space="preserve"> </w:t>
      </w:r>
      <w:r>
        <w:rPr>
          <w:sz w:val="18"/>
        </w:rPr>
        <w:t>que</w:t>
      </w:r>
      <w:r>
        <w:rPr>
          <w:spacing w:val="-1"/>
          <w:sz w:val="18"/>
        </w:rPr>
        <w:t xml:space="preserve"> </w:t>
      </w:r>
      <w:r>
        <w:rPr>
          <w:sz w:val="18"/>
        </w:rPr>
        <w:t>celui</w:t>
      </w:r>
      <w:r>
        <w:rPr>
          <w:spacing w:val="-3"/>
          <w:sz w:val="18"/>
        </w:rPr>
        <w:t xml:space="preserve"> </w:t>
      </w:r>
      <w:r>
        <w:rPr>
          <w:sz w:val="18"/>
        </w:rPr>
        <w:t>du</w:t>
      </w:r>
      <w:r>
        <w:rPr>
          <w:spacing w:val="1"/>
          <w:sz w:val="18"/>
        </w:rPr>
        <w:t xml:space="preserve"> </w:t>
      </w:r>
      <w:r>
        <w:rPr>
          <w:sz w:val="18"/>
        </w:rPr>
        <w:t>siège</w:t>
      </w:r>
      <w:r>
        <w:rPr>
          <w:spacing w:val="-1"/>
          <w:sz w:val="18"/>
        </w:rPr>
        <w:t xml:space="preserve"> </w:t>
      </w:r>
      <w:r>
        <w:rPr>
          <w:sz w:val="18"/>
        </w:rPr>
        <w:t>social indiqué</w:t>
      </w:r>
      <w:r>
        <w:rPr>
          <w:spacing w:val="-1"/>
          <w:sz w:val="18"/>
        </w:rPr>
        <w:t xml:space="preserve"> </w:t>
      </w:r>
      <w:r>
        <w:rPr>
          <w:sz w:val="18"/>
        </w:rPr>
        <w:t>ci-</w:t>
      </w:r>
      <w:r>
        <w:rPr>
          <w:spacing w:val="-2"/>
          <w:sz w:val="18"/>
        </w:rPr>
        <w:t>dessus.</w:t>
      </w:r>
    </w:p>
    <w:p w14:paraId="45107DC8" w14:textId="77777777" w:rsidR="001F4624" w:rsidRDefault="001F4624">
      <w:pPr>
        <w:pStyle w:val="Paragraphedeliste"/>
        <w:spacing w:line="206" w:lineRule="exact"/>
        <w:rPr>
          <w:sz w:val="18"/>
        </w:rPr>
        <w:sectPr w:rsidR="001F4624">
          <w:pgSz w:w="11910" w:h="16840"/>
          <w:pgMar w:top="1040" w:right="566" w:bottom="760" w:left="708" w:header="0" w:footer="570" w:gutter="0"/>
          <w:cols w:space="720"/>
        </w:sectPr>
      </w:pPr>
    </w:p>
    <w:p w14:paraId="24B640E4" w14:textId="77777777" w:rsidR="001F4624" w:rsidRDefault="002A0816">
      <w:pPr>
        <w:pStyle w:val="Corpsdetexte"/>
        <w:spacing w:before="73"/>
        <w:ind w:left="144" w:right="401"/>
      </w:pPr>
      <w:r>
        <w:lastRenderedPageBreak/>
        <w:t>En</w:t>
      </w:r>
      <w:r>
        <w:rPr>
          <w:spacing w:val="-3"/>
        </w:rPr>
        <w:t xml:space="preserve"> </w:t>
      </w:r>
      <w:r>
        <w:t>cas</w:t>
      </w:r>
      <w:r>
        <w:rPr>
          <w:spacing w:val="-4"/>
        </w:rPr>
        <w:t xml:space="preserve"> </w:t>
      </w:r>
      <w:r>
        <w:t>groupement</w:t>
      </w:r>
      <w:r>
        <w:rPr>
          <w:spacing w:val="-3"/>
        </w:rPr>
        <w:t xml:space="preserve"> </w:t>
      </w:r>
      <w:r>
        <w:t>conjoint,</w:t>
      </w:r>
      <w:r>
        <w:rPr>
          <w:spacing w:val="-3"/>
        </w:rPr>
        <w:t xml:space="preserve"> </w:t>
      </w:r>
      <w:r>
        <w:t>le</w:t>
      </w:r>
      <w:r>
        <w:rPr>
          <w:spacing w:val="-3"/>
        </w:rPr>
        <w:t xml:space="preserve"> </w:t>
      </w:r>
      <w:r>
        <w:t>mandataire</w:t>
      </w:r>
      <w:r>
        <w:rPr>
          <w:spacing w:val="-4"/>
        </w:rPr>
        <w:t xml:space="preserve"> </w:t>
      </w:r>
      <w:r>
        <w:t>est</w:t>
      </w:r>
      <w:r>
        <w:rPr>
          <w:spacing w:val="-3"/>
        </w:rPr>
        <w:t xml:space="preserve"> </w:t>
      </w:r>
      <w:r>
        <w:t>solidaire,</w:t>
      </w:r>
      <w:r>
        <w:rPr>
          <w:spacing w:val="-3"/>
        </w:rPr>
        <w:t xml:space="preserve"> </w:t>
      </w:r>
      <w:r>
        <w:t>pour</w:t>
      </w:r>
      <w:r>
        <w:rPr>
          <w:spacing w:val="-4"/>
        </w:rPr>
        <w:t xml:space="preserve"> </w:t>
      </w:r>
      <w:r>
        <w:t>l’exécution</w:t>
      </w:r>
      <w:r>
        <w:rPr>
          <w:spacing w:val="-3"/>
        </w:rPr>
        <w:t xml:space="preserve"> </w:t>
      </w:r>
      <w:r>
        <w:t>du</w:t>
      </w:r>
      <w:r>
        <w:rPr>
          <w:spacing w:val="-3"/>
        </w:rPr>
        <w:t xml:space="preserve"> </w:t>
      </w:r>
      <w:r>
        <w:t>Marché,</w:t>
      </w:r>
      <w:r>
        <w:rPr>
          <w:spacing w:val="-3"/>
        </w:rPr>
        <w:t xml:space="preserve"> </w:t>
      </w:r>
      <w:r>
        <w:t>de</w:t>
      </w:r>
      <w:r>
        <w:rPr>
          <w:spacing w:val="-4"/>
        </w:rPr>
        <w:t xml:space="preserve"> </w:t>
      </w:r>
      <w:r>
        <w:t>chacun</w:t>
      </w:r>
      <w:r>
        <w:rPr>
          <w:spacing w:val="-3"/>
        </w:rPr>
        <w:t xml:space="preserve"> </w:t>
      </w:r>
      <w:r>
        <w:t>des membres du groupement pour ses obligations contractuelles à l’égard de la SLI.</w:t>
      </w:r>
    </w:p>
    <w:p w14:paraId="7EE43F7E" w14:textId="77777777" w:rsidR="001F4624" w:rsidRDefault="001F4624">
      <w:pPr>
        <w:pStyle w:val="Corpsdetexte"/>
        <w:spacing w:before="271"/>
      </w:pPr>
    </w:p>
    <w:p w14:paraId="1564CEB8" w14:textId="77777777" w:rsidR="001F4624" w:rsidRDefault="002A0816">
      <w:pPr>
        <w:ind w:left="144"/>
        <w:rPr>
          <w:b/>
          <w:sz w:val="24"/>
        </w:rPr>
      </w:pPr>
      <w:r>
        <w:rPr>
          <w:b/>
          <w:sz w:val="24"/>
        </w:rPr>
        <w:t>2</w:t>
      </w:r>
      <w:proofErr w:type="spellStart"/>
      <w:r>
        <w:rPr>
          <w:b/>
          <w:position w:val="8"/>
          <w:sz w:val="16"/>
        </w:rPr>
        <w:t>ème</w:t>
      </w:r>
      <w:proofErr w:type="spellEnd"/>
      <w:r>
        <w:rPr>
          <w:b/>
          <w:spacing w:val="18"/>
          <w:position w:val="8"/>
          <w:sz w:val="16"/>
        </w:rPr>
        <w:t xml:space="preserve"> </w:t>
      </w:r>
      <w:r>
        <w:rPr>
          <w:b/>
          <w:sz w:val="24"/>
        </w:rPr>
        <w:t>entreprise</w:t>
      </w:r>
      <w:r>
        <w:rPr>
          <w:b/>
          <w:spacing w:val="-2"/>
          <w:sz w:val="24"/>
        </w:rPr>
        <w:t xml:space="preserve"> </w:t>
      </w:r>
      <w:r>
        <w:rPr>
          <w:b/>
          <w:sz w:val="24"/>
        </w:rPr>
        <w:t>cotraitante</w:t>
      </w:r>
      <w:hyperlink w:anchor="_bookmark21" w:history="1">
        <w:r>
          <w:rPr>
            <w:b/>
            <w:position w:val="8"/>
            <w:sz w:val="16"/>
          </w:rPr>
          <w:t>21</w:t>
        </w:r>
      </w:hyperlink>
      <w:r>
        <w:rPr>
          <w:b/>
          <w:position w:val="8"/>
          <w:sz w:val="16"/>
        </w:rPr>
        <w:t xml:space="preserve"> </w:t>
      </w:r>
      <w:hyperlink w:anchor="_bookmark22" w:history="1">
        <w:r>
          <w:rPr>
            <w:b/>
            <w:position w:val="8"/>
            <w:sz w:val="16"/>
          </w:rPr>
          <w:t>22</w:t>
        </w:r>
      </w:hyperlink>
      <w:r>
        <w:rPr>
          <w:b/>
          <w:spacing w:val="20"/>
          <w:position w:val="8"/>
          <w:sz w:val="16"/>
        </w:rPr>
        <w:t xml:space="preserve"> </w:t>
      </w:r>
      <w:r>
        <w:rPr>
          <w:b/>
          <w:spacing w:val="-10"/>
          <w:sz w:val="24"/>
        </w:rPr>
        <w:t>:</w:t>
      </w:r>
    </w:p>
    <w:p w14:paraId="575B2BC1" w14:textId="77777777" w:rsidR="001F4624" w:rsidRDefault="002A0816">
      <w:pPr>
        <w:pStyle w:val="Corpsdetexte"/>
        <w:ind w:left="144"/>
      </w:pPr>
      <w:r>
        <w:t>Nom de</w:t>
      </w:r>
      <w:r>
        <w:rPr>
          <w:spacing w:val="-1"/>
        </w:rPr>
        <w:t xml:space="preserve"> </w:t>
      </w:r>
      <w:r>
        <w:t>l’opérateur</w:t>
      </w:r>
      <w:r>
        <w:rPr>
          <w:spacing w:val="-2"/>
        </w:rPr>
        <w:t xml:space="preserve"> </w:t>
      </w:r>
      <w:r>
        <w:t xml:space="preserve">économique </w:t>
      </w:r>
      <w:r>
        <w:rPr>
          <w:spacing w:val="-10"/>
        </w:rPr>
        <w:t>:</w:t>
      </w:r>
    </w:p>
    <w:p w14:paraId="5FAA6CD1" w14:textId="77777777" w:rsidR="001F4624" w:rsidRDefault="002A0816">
      <w:pPr>
        <w:pStyle w:val="Corpsdetexte"/>
        <w:ind w:left="144"/>
      </w:pPr>
      <w:r>
        <w:t>Dénomination</w:t>
      </w:r>
      <w:r>
        <w:rPr>
          <w:spacing w:val="-3"/>
        </w:rPr>
        <w:t xml:space="preserve"> </w:t>
      </w:r>
      <w:r>
        <w:rPr>
          <w:spacing w:val="-2"/>
        </w:rPr>
        <w:t>sociale</w:t>
      </w:r>
    </w:p>
    <w:p w14:paraId="281D88BC" w14:textId="77777777" w:rsidR="001F4624" w:rsidRDefault="002A0816">
      <w:pPr>
        <w:ind w:left="144"/>
        <w:rPr>
          <w:sz w:val="24"/>
        </w:rPr>
      </w:pPr>
      <w:r>
        <w:rPr>
          <w:spacing w:val="-2"/>
          <w:sz w:val="24"/>
        </w:rPr>
        <w:t>……………………………………………………………………………………………..............................</w:t>
      </w:r>
    </w:p>
    <w:p w14:paraId="101362FA" w14:textId="77777777" w:rsidR="001F4624" w:rsidRDefault="002A0816">
      <w:pPr>
        <w:ind w:left="144"/>
        <w:rPr>
          <w:sz w:val="24"/>
        </w:rPr>
      </w:pPr>
      <w:r>
        <w:rPr>
          <w:spacing w:val="-5"/>
          <w:sz w:val="24"/>
        </w:rPr>
        <w:t>...</w:t>
      </w:r>
    </w:p>
    <w:p w14:paraId="52C8B9A8" w14:textId="77777777" w:rsidR="001F4624" w:rsidRDefault="002A0816">
      <w:pPr>
        <w:pStyle w:val="Corpsdetexte"/>
        <w:spacing w:before="1"/>
        <w:ind w:left="144"/>
      </w:pPr>
      <w:r>
        <w:t>Ayant</w:t>
      </w:r>
      <w:r>
        <w:rPr>
          <w:spacing w:val="-1"/>
        </w:rPr>
        <w:t xml:space="preserve"> </w:t>
      </w:r>
      <w:r>
        <w:t>son</w:t>
      </w:r>
      <w:r>
        <w:rPr>
          <w:spacing w:val="-1"/>
        </w:rPr>
        <w:t xml:space="preserve"> </w:t>
      </w:r>
      <w:r>
        <w:t>siège</w:t>
      </w:r>
      <w:r>
        <w:rPr>
          <w:spacing w:val="-3"/>
        </w:rPr>
        <w:t xml:space="preserve"> </w:t>
      </w:r>
      <w:r>
        <w:t xml:space="preserve">social </w:t>
      </w:r>
      <w:r>
        <w:rPr>
          <w:spacing w:val="-10"/>
        </w:rPr>
        <w:t>à</w:t>
      </w:r>
    </w:p>
    <w:p w14:paraId="79873BA4" w14:textId="77777777" w:rsidR="001F4624" w:rsidRDefault="002A0816">
      <w:pPr>
        <w:ind w:left="144"/>
        <w:rPr>
          <w:sz w:val="24"/>
        </w:rPr>
      </w:pPr>
      <w:r>
        <w:rPr>
          <w:spacing w:val="-2"/>
          <w:sz w:val="24"/>
        </w:rPr>
        <w:t>……………………………………………………………………………………………..............................</w:t>
      </w:r>
    </w:p>
    <w:p w14:paraId="54080C12" w14:textId="77777777" w:rsidR="001F4624" w:rsidRDefault="002A0816">
      <w:pPr>
        <w:spacing w:line="273" w:lineRule="exact"/>
        <w:ind w:left="144"/>
        <w:rPr>
          <w:sz w:val="24"/>
        </w:rPr>
      </w:pPr>
      <w:r>
        <w:rPr>
          <w:spacing w:val="-5"/>
          <w:sz w:val="24"/>
        </w:rPr>
        <w:t>...</w:t>
      </w:r>
    </w:p>
    <w:p w14:paraId="53C3F45E" w14:textId="77777777" w:rsidR="001F4624" w:rsidRDefault="002A0816">
      <w:pPr>
        <w:pStyle w:val="Corpsdetexte"/>
        <w:spacing w:line="279" w:lineRule="exact"/>
        <w:ind w:left="144"/>
      </w:pPr>
      <w:r>
        <w:t>Numéro</w:t>
      </w:r>
      <w:r>
        <w:rPr>
          <w:spacing w:val="-3"/>
        </w:rPr>
        <w:t xml:space="preserve"> </w:t>
      </w:r>
      <w:r>
        <w:t>unique</w:t>
      </w:r>
      <w:r>
        <w:rPr>
          <w:spacing w:val="-1"/>
        </w:rPr>
        <w:t xml:space="preserve"> </w:t>
      </w:r>
      <w:r>
        <w:t>d’identification du</w:t>
      </w:r>
      <w:r>
        <w:rPr>
          <w:spacing w:val="-1"/>
        </w:rPr>
        <w:t xml:space="preserve"> </w:t>
      </w:r>
      <w:r>
        <w:t>siège</w:t>
      </w:r>
      <w:r>
        <w:rPr>
          <w:spacing w:val="-1"/>
        </w:rPr>
        <w:t xml:space="preserve"> </w:t>
      </w:r>
      <w:r>
        <w:t>social</w:t>
      </w:r>
      <w:r>
        <w:rPr>
          <w:spacing w:val="-1"/>
        </w:rPr>
        <w:t xml:space="preserve"> </w:t>
      </w:r>
      <w:r>
        <w:t>(SIRET)</w:t>
      </w:r>
      <w:hyperlink w:anchor="_bookmark23" w:history="1">
        <w:r>
          <w:rPr>
            <w:b/>
            <w:position w:val="8"/>
            <w:sz w:val="16"/>
          </w:rPr>
          <w:t>23</w:t>
        </w:r>
      </w:hyperlink>
      <w:r>
        <w:rPr>
          <w:b/>
          <w:spacing w:val="2"/>
          <w:position w:val="8"/>
          <w:sz w:val="16"/>
        </w:rPr>
        <w:t xml:space="preserve"> </w:t>
      </w:r>
      <w:r>
        <w:rPr>
          <w:spacing w:val="-10"/>
        </w:rPr>
        <w:t>:</w:t>
      </w:r>
    </w:p>
    <w:p w14:paraId="1F828E38" w14:textId="77777777" w:rsidR="001F4624" w:rsidRDefault="002A0816">
      <w:pPr>
        <w:pStyle w:val="Corpsdetexte"/>
        <w:ind w:left="144" w:right="2604"/>
      </w:pPr>
      <w:r>
        <w:rPr>
          <w:spacing w:val="-2"/>
        </w:rPr>
        <w:t xml:space="preserve">…………………………………………………………………………………. </w:t>
      </w:r>
      <w:r>
        <w:t>Code d’activité économique principale (APE)</w:t>
      </w:r>
    </w:p>
    <w:p w14:paraId="6E96CC8A" w14:textId="77777777" w:rsidR="001F4624" w:rsidRDefault="002A0816">
      <w:pPr>
        <w:ind w:left="144"/>
        <w:rPr>
          <w:sz w:val="24"/>
        </w:rPr>
      </w:pPr>
      <w:r>
        <w:rPr>
          <w:spacing w:val="-2"/>
          <w:sz w:val="24"/>
        </w:rPr>
        <w:t>…………………………………………………………………………………..</w:t>
      </w:r>
    </w:p>
    <w:p w14:paraId="2A31ADF0" w14:textId="77777777" w:rsidR="001F4624" w:rsidRDefault="002A0816">
      <w:pPr>
        <w:pStyle w:val="Titre3"/>
        <w:ind w:left="144"/>
      </w:pPr>
      <w:r>
        <w:t>Ayant le</w:t>
      </w:r>
      <w:r>
        <w:rPr>
          <w:spacing w:val="-1"/>
        </w:rPr>
        <w:t xml:space="preserve"> </w:t>
      </w:r>
      <w:r>
        <w:t>statut juridique</w:t>
      </w:r>
      <w:r>
        <w:rPr>
          <w:spacing w:val="-1"/>
        </w:rPr>
        <w:t xml:space="preserve"> </w:t>
      </w:r>
      <w:r>
        <w:t>légal de</w:t>
      </w:r>
      <w:hyperlink w:anchor="_bookmark24" w:history="1">
        <w:r>
          <w:rPr>
            <w:b w:val="0"/>
            <w:vertAlign w:val="superscript"/>
          </w:rPr>
          <w:t>24</w:t>
        </w:r>
      </w:hyperlink>
      <w:r>
        <w:rPr>
          <w:b w:val="0"/>
          <w:spacing w:val="-18"/>
        </w:rPr>
        <w:t xml:space="preserve"> </w:t>
      </w:r>
      <w:r>
        <w:rPr>
          <w:spacing w:val="-10"/>
        </w:rPr>
        <w:t>:</w:t>
      </w:r>
    </w:p>
    <w:p w14:paraId="4EEAA7EE" w14:textId="77777777" w:rsidR="001F4624" w:rsidRDefault="002A0816">
      <w:pPr>
        <w:pStyle w:val="Corpsdetexte"/>
        <w:ind w:left="158"/>
      </w:pPr>
      <w:r>
        <w:rPr>
          <w:noProof/>
          <w:position w:val="-3"/>
        </w:rPr>
        <w:drawing>
          <wp:inline distT="0" distB="0" distL="0" distR="0" wp14:anchorId="7892A182" wp14:editId="2C4B017F">
            <wp:extent cx="155448" cy="155448"/>
            <wp:effectExtent l="0" t="0" r="0" b="0"/>
            <wp:docPr id="120" name="Image 1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0" name="Image 120"/>
                    <pic:cNvPicPr/>
                  </pic:nvPicPr>
                  <pic:blipFill>
                    <a:blip r:embed="rId60" cstate="print"/>
                    <a:stretch>
                      <a:fillRect/>
                    </a:stretch>
                  </pic:blipFill>
                  <pic:spPr>
                    <a:xfrm>
                      <a:off x="0" y="0"/>
                      <a:ext cx="155448" cy="155448"/>
                    </a:xfrm>
                    <a:prstGeom prst="rect">
                      <a:avLst/>
                    </a:prstGeom>
                  </pic:spPr>
                </pic:pic>
              </a:graphicData>
            </a:graphic>
          </wp:inline>
        </w:drawing>
      </w:r>
      <w:r>
        <w:rPr>
          <w:spacing w:val="38"/>
          <w:sz w:val="20"/>
        </w:rPr>
        <w:t xml:space="preserve"> </w:t>
      </w:r>
      <w:r>
        <w:t>Personne morale :</w:t>
      </w:r>
    </w:p>
    <w:p w14:paraId="1B3923D7" w14:textId="77777777" w:rsidR="001F4624" w:rsidRDefault="002A0816">
      <w:pPr>
        <w:pStyle w:val="Corpsdetexte"/>
        <w:ind w:left="158"/>
      </w:pPr>
      <w:r>
        <w:rPr>
          <w:noProof/>
          <w:position w:val="-3"/>
        </w:rPr>
        <w:drawing>
          <wp:inline distT="0" distB="0" distL="0" distR="0" wp14:anchorId="548535FC" wp14:editId="1574DE04">
            <wp:extent cx="155448" cy="155448"/>
            <wp:effectExtent l="0" t="0" r="0" b="0"/>
            <wp:docPr id="121" name="Image 1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1" name="Image 121"/>
                    <pic:cNvPicPr/>
                  </pic:nvPicPr>
                  <pic:blipFill>
                    <a:blip r:embed="rId60" cstate="print"/>
                    <a:stretch>
                      <a:fillRect/>
                    </a:stretch>
                  </pic:blipFill>
                  <pic:spPr>
                    <a:xfrm>
                      <a:off x="0" y="0"/>
                      <a:ext cx="155448" cy="155448"/>
                    </a:xfrm>
                    <a:prstGeom prst="rect">
                      <a:avLst/>
                    </a:prstGeom>
                  </pic:spPr>
                </pic:pic>
              </a:graphicData>
            </a:graphic>
          </wp:inline>
        </w:drawing>
      </w:r>
      <w:r>
        <w:rPr>
          <w:spacing w:val="39"/>
          <w:sz w:val="20"/>
        </w:rPr>
        <w:t xml:space="preserve"> </w:t>
      </w:r>
      <w:r>
        <w:t>Société anonyme (SA),</w:t>
      </w:r>
    </w:p>
    <w:p w14:paraId="7A20A26E" w14:textId="77777777" w:rsidR="001F4624" w:rsidRDefault="002A0816">
      <w:pPr>
        <w:pStyle w:val="Corpsdetexte"/>
        <w:ind w:left="158"/>
      </w:pPr>
      <w:r>
        <w:rPr>
          <w:noProof/>
          <w:position w:val="-3"/>
        </w:rPr>
        <w:drawing>
          <wp:inline distT="0" distB="0" distL="0" distR="0" wp14:anchorId="3F75EE49" wp14:editId="2A432E27">
            <wp:extent cx="155448" cy="155448"/>
            <wp:effectExtent l="0" t="0" r="0" b="0"/>
            <wp:docPr id="122" name="Image 1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2" name="Image 122"/>
                    <pic:cNvPicPr/>
                  </pic:nvPicPr>
                  <pic:blipFill>
                    <a:blip r:embed="rId59" cstate="print"/>
                    <a:stretch>
                      <a:fillRect/>
                    </a:stretch>
                  </pic:blipFill>
                  <pic:spPr>
                    <a:xfrm>
                      <a:off x="0" y="0"/>
                      <a:ext cx="155448" cy="155448"/>
                    </a:xfrm>
                    <a:prstGeom prst="rect">
                      <a:avLst/>
                    </a:prstGeom>
                  </pic:spPr>
                </pic:pic>
              </a:graphicData>
            </a:graphic>
          </wp:inline>
        </w:drawing>
      </w:r>
      <w:r>
        <w:rPr>
          <w:spacing w:val="33"/>
          <w:sz w:val="20"/>
        </w:rPr>
        <w:t xml:space="preserve"> </w:t>
      </w:r>
      <w:r>
        <w:t>Société par actions simplifiée (SAS)</w:t>
      </w:r>
    </w:p>
    <w:p w14:paraId="5104400F" w14:textId="77777777" w:rsidR="001F4624" w:rsidRDefault="002A0816">
      <w:pPr>
        <w:pStyle w:val="Corpsdetexte"/>
        <w:ind w:left="158" w:right="4831"/>
      </w:pPr>
      <w:r>
        <w:rPr>
          <w:noProof/>
          <w:position w:val="-3"/>
        </w:rPr>
        <w:drawing>
          <wp:inline distT="0" distB="0" distL="0" distR="0" wp14:anchorId="6E4E5A84" wp14:editId="4EF37DAD">
            <wp:extent cx="155448" cy="155448"/>
            <wp:effectExtent l="0" t="0" r="0" b="0"/>
            <wp:docPr id="123" name="Image 1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3" name="Image 123"/>
                    <pic:cNvPicPr/>
                  </pic:nvPicPr>
                  <pic:blipFill>
                    <a:blip r:embed="rId59" cstate="print"/>
                    <a:stretch>
                      <a:fillRect/>
                    </a:stretch>
                  </pic:blipFill>
                  <pic:spPr>
                    <a:xfrm>
                      <a:off x="0" y="0"/>
                      <a:ext cx="155448" cy="155448"/>
                    </a:xfrm>
                    <a:prstGeom prst="rect">
                      <a:avLst/>
                    </a:prstGeom>
                  </pic:spPr>
                </pic:pic>
              </a:graphicData>
            </a:graphic>
          </wp:inline>
        </w:drawing>
      </w:r>
      <w:r>
        <w:rPr>
          <w:spacing w:val="19"/>
          <w:sz w:val="20"/>
        </w:rPr>
        <w:t xml:space="preserve"> </w:t>
      </w:r>
      <w:r>
        <w:t>Société</w:t>
      </w:r>
      <w:r>
        <w:rPr>
          <w:spacing w:val="-7"/>
        </w:rPr>
        <w:t xml:space="preserve"> </w:t>
      </w:r>
      <w:r>
        <w:t>par</w:t>
      </w:r>
      <w:r>
        <w:rPr>
          <w:spacing w:val="-6"/>
        </w:rPr>
        <w:t xml:space="preserve"> </w:t>
      </w:r>
      <w:r>
        <w:t>actions</w:t>
      </w:r>
      <w:r>
        <w:rPr>
          <w:spacing w:val="-6"/>
        </w:rPr>
        <w:t xml:space="preserve"> </w:t>
      </w:r>
      <w:r>
        <w:t>simplifiée</w:t>
      </w:r>
      <w:r>
        <w:rPr>
          <w:spacing w:val="-7"/>
        </w:rPr>
        <w:t xml:space="preserve"> </w:t>
      </w:r>
      <w:r>
        <w:t>unipersonnelle</w:t>
      </w:r>
      <w:r>
        <w:rPr>
          <w:spacing w:val="-5"/>
        </w:rPr>
        <w:t xml:space="preserve"> </w:t>
      </w:r>
      <w:r>
        <w:t xml:space="preserve">(SASU) </w:t>
      </w:r>
      <w:r>
        <w:rPr>
          <w:noProof/>
          <w:position w:val="-3"/>
        </w:rPr>
        <w:drawing>
          <wp:inline distT="0" distB="0" distL="0" distR="0" wp14:anchorId="6E293C46" wp14:editId="3EFA2EE2">
            <wp:extent cx="155448" cy="155448"/>
            <wp:effectExtent l="0" t="0" r="0" b="0"/>
            <wp:docPr id="124" name="Image 1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4" name="Image 124"/>
                    <pic:cNvPicPr/>
                  </pic:nvPicPr>
                  <pic:blipFill>
                    <a:blip r:embed="rId60" cstate="print"/>
                    <a:stretch>
                      <a:fillRect/>
                    </a:stretch>
                  </pic:blipFill>
                  <pic:spPr>
                    <a:xfrm>
                      <a:off x="0" y="0"/>
                      <a:ext cx="155448" cy="155448"/>
                    </a:xfrm>
                    <a:prstGeom prst="rect">
                      <a:avLst/>
                    </a:prstGeom>
                  </pic:spPr>
                </pic:pic>
              </a:graphicData>
            </a:graphic>
          </wp:inline>
        </w:drawing>
      </w:r>
      <w:r>
        <w:t xml:space="preserve"> Société à responsabilité limitée (SARL),</w:t>
      </w:r>
    </w:p>
    <w:p w14:paraId="2B1A6115" w14:textId="77777777" w:rsidR="001F4624" w:rsidRDefault="002A0816">
      <w:pPr>
        <w:pStyle w:val="Corpsdetexte"/>
        <w:ind w:left="158" w:right="1937"/>
      </w:pPr>
      <w:r>
        <w:rPr>
          <w:noProof/>
          <w:position w:val="-3"/>
        </w:rPr>
        <w:drawing>
          <wp:inline distT="0" distB="0" distL="0" distR="0" wp14:anchorId="1EE56BD8" wp14:editId="62670BD8">
            <wp:extent cx="155448" cy="155448"/>
            <wp:effectExtent l="0" t="0" r="0" b="0"/>
            <wp:docPr id="125" name="Image 1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5" name="Image 125"/>
                    <pic:cNvPicPr/>
                  </pic:nvPicPr>
                  <pic:blipFill>
                    <a:blip r:embed="rId60" cstate="print"/>
                    <a:stretch>
                      <a:fillRect/>
                    </a:stretch>
                  </pic:blipFill>
                  <pic:spPr>
                    <a:xfrm>
                      <a:off x="0" y="0"/>
                      <a:ext cx="155448" cy="155448"/>
                    </a:xfrm>
                    <a:prstGeom prst="rect">
                      <a:avLst/>
                    </a:prstGeom>
                  </pic:spPr>
                </pic:pic>
              </a:graphicData>
            </a:graphic>
          </wp:inline>
        </w:drawing>
      </w:r>
      <w:r>
        <w:rPr>
          <w:spacing w:val="21"/>
          <w:sz w:val="20"/>
        </w:rPr>
        <w:t xml:space="preserve"> </w:t>
      </w:r>
      <w:r>
        <w:t>Entreprise</w:t>
      </w:r>
      <w:r>
        <w:rPr>
          <w:spacing w:val="-5"/>
        </w:rPr>
        <w:t xml:space="preserve"> </w:t>
      </w:r>
      <w:r>
        <w:t>unipersonnelle</w:t>
      </w:r>
      <w:r>
        <w:rPr>
          <w:spacing w:val="-5"/>
        </w:rPr>
        <w:t xml:space="preserve"> </w:t>
      </w:r>
      <w:r>
        <w:t>à</w:t>
      </w:r>
      <w:r>
        <w:rPr>
          <w:spacing w:val="-5"/>
        </w:rPr>
        <w:t xml:space="preserve"> </w:t>
      </w:r>
      <w:r>
        <w:t>responsabilité</w:t>
      </w:r>
      <w:r>
        <w:rPr>
          <w:spacing w:val="-5"/>
        </w:rPr>
        <w:t xml:space="preserve"> </w:t>
      </w:r>
      <w:r>
        <w:t>limitée</w:t>
      </w:r>
      <w:r>
        <w:rPr>
          <w:spacing w:val="-6"/>
        </w:rPr>
        <w:t xml:space="preserve"> </w:t>
      </w:r>
      <w:r>
        <w:t>(EURL</w:t>
      </w:r>
      <w:r>
        <w:rPr>
          <w:spacing w:val="-4"/>
        </w:rPr>
        <w:t xml:space="preserve"> </w:t>
      </w:r>
      <w:r>
        <w:t>ou</w:t>
      </w:r>
      <w:r>
        <w:rPr>
          <w:spacing w:val="-4"/>
        </w:rPr>
        <w:t xml:space="preserve"> </w:t>
      </w:r>
      <w:r>
        <w:t>SARL</w:t>
      </w:r>
      <w:r>
        <w:rPr>
          <w:spacing w:val="-4"/>
        </w:rPr>
        <w:t xml:space="preserve"> </w:t>
      </w:r>
      <w:r>
        <w:t xml:space="preserve">unipersonnelle) </w:t>
      </w:r>
      <w:r>
        <w:rPr>
          <w:noProof/>
          <w:position w:val="-3"/>
        </w:rPr>
        <w:drawing>
          <wp:inline distT="0" distB="0" distL="0" distR="0" wp14:anchorId="263E3729" wp14:editId="3BD6E3A1">
            <wp:extent cx="155448" cy="155448"/>
            <wp:effectExtent l="0" t="0" r="0" b="0"/>
            <wp:docPr id="126" name="Image 1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6" name="Image 126"/>
                    <pic:cNvPicPr/>
                  </pic:nvPicPr>
                  <pic:blipFill>
                    <a:blip r:embed="rId60" cstate="print"/>
                    <a:stretch>
                      <a:fillRect/>
                    </a:stretch>
                  </pic:blipFill>
                  <pic:spPr>
                    <a:xfrm>
                      <a:off x="0" y="0"/>
                      <a:ext cx="155448" cy="155448"/>
                    </a:xfrm>
                    <a:prstGeom prst="rect">
                      <a:avLst/>
                    </a:prstGeom>
                  </pic:spPr>
                </pic:pic>
              </a:graphicData>
            </a:graphic>
          </wp:inline>
        </w:drawing>
      </w:r>
      <w:r>
        <w:t xml:space="preserve"> Société en nom collectif (SNC)</w:t>
      </w:r>
    </w:p>
    <w:p w14:paraId="2E0B301B" w14:textId="77777777" w:rsidR="001F4624" w:rsidRDefault="002A0816">
      <w:pPr>
        <w:pStyle w:val="Corpsdetexte"/>
        <w:ind w:left="158"/>
      </w:pPr>
      <w:r>
        <w:rPr>
          <w:noProof/>
          <w:position w:val="-3"/>
        </w:rPr>
        <w:drawing>
          <wp:inline distT="0" distB="0" distL="0" distR="0" wp14:anchorId="3DE7791F" wp14:editId="741E67BC">
            <wp:extent cx="155448" cy="155448"/>
            <wp:effectExtent l="0" t="0" r="0" b="0"/>
            <wp:docPr id="127" name="Image 1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7" name="Image 127"/>
                    <pic:cNvPicPr/>
                  </pic:nvPicPr>
                  <pic:blipFill>
                    <a:blip r:embed="rId59" cstate="print"/>
                    <a:stretch>
                      <a:fillRect/>
                    </a:stretch>
                  </pic:blipFill>
                  <pic:spPr>
                    <a:xfrm>
                      <a:off x="0" y="0"/>
                      <a:ext cx="155448" cy="155448"/>
                    </a:xfrm>
                    <a:prstGeom prst="rect">
                      <a:avLst/>
                    </a:prstGeom>
                  </pic:spPr>
                </pic:pic>
              </a:graphicData>
            </a:graphic>
          </wp:inline>
        </w:drawing>
      </w:r>
      <w:r>
        <w:rPr>
          <w:spacing w:val="34"/>
          <w:sz w:val="20"/>
        </w:rPr>
        <w:t xml:space="preserve"> </w:t>
      </w:r>
      <w:r>
        <w:t>Société en commandite simple (SCS)</w:t>
      </w:r>
    </w:p>
    <w:p w14:paraId="7E414E9A" w14:textId="77777777" w:rsidR="001F4624" w:rsidRDefault="002A0816">
      <w:pPr>
        <w:pStyle w:val="Corpsdetexte"/>
        <w:ind w:left="158" w:right="5938"/>
      </w:pPr>
      <w:r>
        <w:rPr>
          <w:noProof/>
          <w:position w:val="-3"/>
        </w:rPr>
        <w:drawing>
          <wp:inline distT="0" distB="0" distL="0" distR="0" wp14:anchorId="4D7E9075" wp14:editId="0B78A768">
            <wp:extent cx="155448" cy="155448"/>
            <wp:effectExtent l="0" t="0" r="0" b="0"/>
            <wp:docPr id="128" name="Image 1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8" name="Image 128"/>
                    <pic:cNvPicPr/>
                  </pic:nvPicPr>
                  <pic:blipFill>
                    <a:blip r:embed="rId59" cstate="print"/>
                    <a:stretch>
                      <a:fillRect/>
                    </a:stretch>
                  </pic:blipFill>
                  <pic:spPr>
                    <a:xfrm>
                      <a:off x="0" y="0"/>
                      <a:ext cx="155448" cy="155448"/>
                    </a:xfrm>
                    <a:prstGeom prst="rect">
                      <a:avLst/>
                    </a:prstGeom>
                  </pic:spPr>
                </pic:pic>
              </a:graphicData>
            </a:graphic>
          </wp:inline>
        </w:drawing>
      </w:r>
      <w:r>
        <w:rPr>
          <w:spacing w:val="18"/>
          <w:sz w:val="20"/>
        </w:rPr>
        <w:t xml:space="preserve"> </w:t>
      </w:r>
      <w:r>
        <w:t>Société</w:t>
      </w:r>
      <w:r>
        <w:rPr>
          <w:spacing w:val="-7"/>
        </w:rPr>
        <w:t xml:space="preserve"> </w:t>
      </w:r>
      <w:r>
        <w:t>en</w:t>
      </w:r>
      <w:r>
        <w:rPr>
          <w:spacing w:val="-6"/>
        </w:rPr>
        <w:t xml:space="preserve"> </w:t>
      </w:r>
      <w:r>
        <w:t>commandite</w:t>
      </w:r>
      <w:r>
        <w:rPr>
          <w:spacing w:val="-5"/>
        </w:rPr>
        <w:t xml:space="preserve"> </w:t>
      </w:r>
      <w:r>
        <w:t>par</w:t>
      </w:r>
      <w:r>
        <w:rPr>
          <w:spacing w:val="-6"/>
        </w:rPr>
        <w:t xml:space="preserve"> </w:t>
      </w:r>
      <w:r>
        <w:t>actions</w:t>
      </w:r>
      <w:r>
        <w:rPr>
          <w:spacing w:val="-6"/>
        </w:rPr>
        <w:t xml:space="preserve"> </w:t>
      </w:r>
      <w:r>
        <w:t xml:space="preserve">(SCA) </w:t>
      </w:r>
      <w:r>
        <w:rPr>
          <w:noProof/>
          <w:position w:val="-3"/>
        </w:rPr>
        <w:drawing>
          <wp:inline distT="0" distB="0" distL="0" distR="0" wp14:anchorId="2EBAFE86" wp14:editId="56C327EE">
            <wp:extent cx="155448" cy="155448"/>
            <wp:effectExtent l="0" t="0" r="0" b="0"/>
            <wp:docPr id="129" name="Image 1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9" name="Image 129"/>
                    <pic:cNvPicPr/>
                  </pic:nvPicPr>
                  <pic:blipFill>
                    <a:blip r:embed="rId60" cstate="print"/>
                    <a:stretch>
                      <a:fillRect/>
                    </a:stretch>
                  </pic:blipFill>
                  <pic:spPr>
                    <a:xfrm>
                      <a:off x="0" y="0"/>
                      <a:ext cx="155448" cy="155448"/>
                    </a:xfrm>
                    <a:prstGeom prst="rect">
                      <a:avLst/>
                    </a:prstGeom>
                  </pic:spPr>
                </pic:pic>
              </a:graphicData>
            </a:graphic>
          </wp:inline>
        </w:drawing>
      </w:r>
      <w:r>
        <w:t xml:space="preserve"> Autre statut juridique</w:t>
      </w:r>
    </w:p>
    <w:p w14:paraId="2A715F23" w14:textId="77777777" w:rsidR="001F4624" w:rsidRDefault="001F4624">
      <w:pPr>
        <w:pStyle w:val="Corpsdetexte"/>
      </w:pPr>
    </w:p>
    <w:p w14:paraId="5A5B787C" w14:textId="77777777" w:rsidR="001F4624" w:rsidRDefault="002A0816">
      <w:pPr>
        <w:pStyle w:val="Corpsdetexte"/>
        <w:spacing w:before="1"/>
        <w:ind w:left="158" w:right="5464"/>
      </w:pPr>
      <w:r>
        <w:rPr>
          <w:noProof/>
          <w:position w:val="-3"/>
        </w:rPr>
        <w:drawing>
          <wp:inline distT="0" distB="0" distL="0" distR="0" wp14:anchorId="17DFB9B8" wp14:editId="7CE47CAA">
            <wp:extent cx="155448" cy="155448"/>
            <wp:effectExtent l="0" t="0" r="0" b="0"/>
            <wp:docPr id="130" name="Image 1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0" name="Image 130"/>
                    <pic:cNvPicPr/>
                  </pic:nvPicPr>
                  <pic:blipFill>
                    <a:blip r:embed="rId60" cstate="print"/>
                    <a:stretch>
                      <a:fillRect/>
                    </a:stretch>
                  </pic:blipFill>
                  <pic:spPr>
                    <a:xfrm>
                      <a:off x="0" y="0"/>
                      <a:ext cx="155448" cy="155448"/>
                    </a:xfrm>
                    <a:prstGeom prst="rect">
                      <a:avLst/>
                    </a:prstGeom>
                  </pic:spPr>
                </pic:pic>
              </a:graphicData>
            </a:graphic>
          </wp:inline>
        </w:drawing>
      </w:r>
      <w:r>
        <w:rPr>
          <w:spacing w:val="19"/>
          <w:sz w:val="20"/>
        </w:rPr>
        <w:t xml:space="preserve"> </w:t>
      </w:r>
      <w:r>
        <w:t>La</w:t>
      </w:r>
      <w:r>
        <w:rPr>
          <w:spacing w:val="-7"/>
        </w:rPr>
        <w:t xml:space="preserve"> </w:t>
      </w:r>
      <w:r>
        <w:t>personne</w:t>
      </w:r>
      <w:r>
        <w:rPr>
          <w:spacing w:val="-6"/>
        </w:rPr>
        <w:t xml:space="preserve"> </w:t>
      </w:r>
      <w:r>
        <w:t>physique,</w:t>
      </w:r>
      <w:r>
        <w:rPr>
          <w:spacing w:val="-6"/>
        </w:rPr>
        <w:t xml:space="preserve"> </w:t>
      </w:r>
      <w:r>
        <w:t>entreprise</w:t>
      </w:r>
      <w:r>
        <w:rPr>
          <w:spacing w:val="-7"/>
        </w:rPr>
        <w:t xml:space="preserve"> </w:t>
      </w:r>
      <w:r>
        <w:t>individuelle</w:t>
      </w:r>
      <w:r>
        <w:rPr>
          <w:spacing w:val="-4"/>
        </w:rPr>
        <w:t xml:space="preserve"> </w:t>
      </w:r>
      <w:r>
        <w:t xml:space="preserve">: </w:t>
      </w:r>
      <w:r>
        <w:rPr>
          <w:noProof/>
          <w:position w:val="-3"/>
        </w:rPr>
        <w:drawing>
          <wp:inline distT="0" distB="0" distL="0" distR="0" wp14:anchorId="648F8822" wp14:editId="71665C49">
            <wp:extent cx="155448" cy="155752"/>
            <wp:effectExtent l="0" t="0" r="0" b="0"/>
            <wp:docPr id="131" name="Image 1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1" name="Image 131"/>
                    <pic:cNvPicPr/>
                  </pic:nvPicPr>
                  <pic:blipFill>
                    <a:blip r:embed="rId61" cstate="print"/>
                    <a:stretch>
                      <a:fillRect/>
                    </a:stretch>
                  </pic:blipFill>
                  <pic:spPr>
                    <a:xfrm>
                      <a:off x="0" y="0"/>
                      <a:ext cx="155448" cy="155752"/>
                    </a:xfrm>
                    <a:prstGeom prst="rect">
                      <a:avLst/>
                    </a:prstGeom>
                  </pic:spPr>
                </pic:pic>
              </a:graphicData>
            </a:graphic>
          </wp:inline>
        </w:drawing>
      </w:r>
      <w:r>
        <w:t xml:space="preserve"> régime classique</w:t>
      </w:r>
    </w:p>
    <w:p w14:paraId="022A24C9" w14:textId="77777777" w:rsidR="001F4624" w:rsidRDefault="002A0816">
      <w:pPr>
        <w:pStyle w:val="Corpsdetexte"/>
        <w:ind w:left="158"/>
      </w:pPr>
      <w:r>
        <w:rPr>
          <w:noProof/>
          <w:position w:val="-3"/>
        </w:rPr>
        <w:drawing>
          <wp:inline distT="0" distB="0" distL="0" distR="0" wp14:anchorId="7EEF57D9" wp14:editId="3F0A1F6F">
            <wp:extent cx="155448" cy="155448"/>
            <wp:effectExtent l="0" t="0" r="0" b="0"/>
            <wp:docPr id="132" name="Image 1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2" name="Image 132"/>
                    <pic:cNvPicPr/>
                  </pic:nvPicPr>
                  <pic:blipFill>
                    <a:blip r:embed="rId59" cstate="print"/>
                    <a:stretch>
                      <a:fillRect/>
                    </a:stretch>
                  </pic:blipFill>
                  <pic:spPr>
                    <a:xfrm>
                      <a:off x="0" y="0"/>
                      <a:ext cx="155448" cy="155448"/>
                    </a:xfrm>
                    <a:prstGeom prst="rect">
                      <a:avLst/>
                    </a:prstGeom>
                  </pic:spPr>
                </pic:pic>
              </a:graphicData>
            </a:graphic>
          </wp:inline>
        </w:drawing>
      </w:r>
      <w:r>
        <w:rPr>
          <w:sz w:val="20"/>
        </w:rPr>
        <w:t xml:space="preserve"> </w:t>
      </w:r>
      <w:r>
        <w:t>EURL</w:t>
      </w:r>
    </w:p>
    <w:p w14:paraId="25D1F08A" w14:textId="77777777" w:rsidR="001F4624" w:rsidRDefault="002A0816">
      <w:pPr>
        <w:pStyle w:val="Corpsdetexte"/>
        <w:ind w:left="158"/>
      </w:pPr>
      <w:r>
        <w:rPr>
          <w:noProof/>
          <w:position w:val="-3"/>
        </w:rPr>
        <w:drawing>
          <wp:inline distT="0" distB="0" distL="0" distR="0" wp14:anchorId="0264CC0E" wp14:editId="6FF4E9AF">
            <wp:extent cx="155448" cy="155448"/>
            <wp:effectExtent l="0" t="0" r="0" b="0"/>
            <wp:docPr id="133" name="Image 1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3" name="Image 133"/>
                    <pic:cNvPicPr/>
                  </pic:nvPicPr>
                  <pic:blipFill>
                    <a:blip r:embed="rId60" cstate="print"/>
                    <a:stretch>
                      <a:fillRect/>
                    </a:stretch>
                  </pic:blipFill>
                  <pic:spPr>
                    <a:xfrm>
                      <a:off x="0" y="0"/>
                      <a:ext cx="155448" cy="155448"/>
                    </a:xfrm>
                    <a:prstGeom prst="rect">
                      <a:avLst/>
                    </a:prstGeom>
                  </pic:spPr>
                </pic:pic>
              </a:graphicData>
            </a:graphic>
          </wp:inline>
        </w:drawing>
      </w:r>
      <w:r>
        <w:rPr>
          <w:spacing w:val="40"/>
          <w:sz w:val="20"/>
        </w:rPr>
        <w:t xml:space="preserve"> </w:t>
      </w:r>
      <w:r>
        <w:t>auto entrepreneur</w:t>
      </w:r>
    </w:p>
    <w:p w14:paraId="0205967C" w14:textId="77777777" w:rsidR="001F4624" w:rsidRDefault="002A0816">
      <w:pPr>
        <w:pStyle w:val="Titre3"/>
        <w:spacing w:before="271"/>
        <w:ind w:left="144"/>
        <w:rPr>
          <w:position w:val="8"/>
          <w:sz w:val="16"/>
        </w:rPr>
      </w:pPr>
      <w:r>
        <w:t>Déclarant</w:t>
      </w:r>
      <w:r>
        <w:rPr>
          <w:spacing w:val="-1"/>
        </w:rPr>
        <w:t xml:space="preserve"> </w:t>
      </w:r>
      <w:r>
        <w:t>entrer</w:t>
      </w:r>
      <w:r>
        <w:rPr>
          <w:spacing w:val="-2"/>
        </w:rPr>
        <w:t xml:space="preserve"> </w:t>
      </w:r>
      <w:r>
        <w:t>dans</w:t>
      </w:r>
      <w:r>
        <w:rPr>
          <w:spacing w:val="-1"/>
        </w:rPr>
        <w:t xml:space="preserve"> </w:t>
      </w:r>
      <w:r>
        <w:t>la</w:t>
      </w:r>
      <w:r>
        <w:rPr>
          <w:spacing w:val="-1"/>
        </w:rPr>
        <w:t xml:space="preserve"> </w:t>
      </w:r>
      <w:r>
        <w:rPr>
          <w:spacing w:val="-2"/>
        </w:rPr>
        <w:t>catégorie</w:t>
      </w:r>
      <w:hyperlink w:anchor="_bookmark25" w:history="1">
        <w:r>
          <w:rPr>
            <w:spacing w:val="-2"/>
            <w:position w:val="8"/>
            <w:sz w:val="16"/>
          </w:rPr>
          <w:t>25</w:t>
        </w:r>
      </w:hyperlink>
    </w:p>
    <w:p w14:paraId="2B6ACDF1" w14:textId="77777777" w:rsidR="001F4624" w:rsidRDefault="001F4624">
      <w:pPr>
        <w:pStyle w:val="Corpsdetexte"/>
        <w:rPr>
          <w:b/>
        </w:rPr>
      </w:pPr>
    </w:p>
    <w:p w14:paraId="3B6B678D" w14:textId="77777777" w:rsidR="001F4624" w:rsidRDefault="002A0816">
      <w:pPr>
        <w:pStyle w:val="Corpsdetexte"/>
        <w:ind w:left="158" w:right="4800"/>
      </w:pPr>
      <w:r>
        <w:rPr>
          <w:noProof/>
          <w:position w:val="-3"/>
        </w:rPr>
        <w:drawing>
          <wp:inline distT="0" distB="0" distL="0" distR="0" wp14:anchorId="21B5CC0D" wp14:editId="5661C14C">
            <wp:extent cx="155448" cy="155448"/>
            <wp:effectExtent l="0" t="0" r="0" b="0"/>
            <wp:docPr id="134" name="Image 1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4" name="Image 134"/>
                    <pic:cNvPicPr/>
                  </pic:nvPicPr>
                  <pic:blipFill>
                    <a:blip r:embed="rId59" cstate="print"/>
                    <a:stretch>
                      <a:fillRect/>
                    </a:stretch>
                  </pic:blipFill>
                  <pic:spPr>
                    <a:xfrm>
                      <a:off x="0" y="0"/>
                      <a:ext cx="155448" cy="155448"/>
                    </a:xfrm>
                    <a:prstGeom prst="rect">
                      <a:avLst/>
                    </a:prstGeom>
                  </pic:spPr>
                </pic:pic>
              </a:graphicData>
            </a:graphic>
          </wp:inline>
        </w:drawing>
      </w:r>
      <w:r>
        <w:rPr>
          <w:spacing w:val="39"/>
          <w:sz w:val="20"/>
        </w:rPr>
        <w:t xml:space="preserve"> </w:t>
      </w:r>
      <w:r>
        <w:t xml:space="preserve">TPE (petite ou micro entreprise) moins de 10 salariés </w:t>
      </w:r>
      <w:r>
        <w:rPr>
          <w:noProof/>
          <w:position w:val="-3"/>
        </w:rPr>
        <w:drawing>
          <wp:inline distT="0" distB="0" distL="0" distR="0" wp14:anchorId="7F4171BF" wp14:editId="0CB5B73B">
            <wp:extent cx="155448" cy="155448"/>
            <wp:effectExtent l="0" t="0" r="0" b="0"/>
            <wp:docPr id="135" name="Image 1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5" name="Image 135"/>
                    <pic:cNvPicPr/>
                  </pic:nvPicPr>
                  <pic:blipFill>
                    <a:blip r:embed="rId60" cstate="print"/>
                    <a:stretch>
                      <a:fillRect/>
                    </a:stretch>
                  </pic:blipFill>
                  <pic:spPr>
                    <a:xfrm>
                      <a:off x="0" y="0"/>
                      <a:ext cx="155448" cy="155448"/>
                    </a:xfrm>
                    <a:prstGeom prst="rect">
                      <a:avLst/>
                    </a:prstGeom>
                  </pic:spPr>
                </pic:pic>
              </a:graphicData>
            </a:graphic>
          </wp:inline>
        </w:drawing>
      </w:r>
      <w:r>
        <w:t xml:space="preserve"> PME</w:t>
      </w:r>
      <w:r>
        <w:rPr>
          <w:spacing w:val="-4"/>
        </w:rPr>
        <w:t xml:space="preserve"> </w:t>
      </w:r>
      <w:r>
        <w:t>(petite</w:t>
      </w:r>
      <w:r>
        <w:rPr>
          <w:spacing w:val="-4"/>
        </w:rPr>
        <w:t xml:space="preserve"> </w:t>
      </w:r>
      <w:r>
        <w:t>et</w:t>
      </w:r>
      <w:r>
        <w:rPr>
          <w:spacing w:val="-4"/>
        </w:rPr>
        <w:t xml:space="preserve"> </w:t>
      </w:r>
      <w:r>
        <w:t>moyenne</w:t>
      </w:r>
      <w:r>
        <w:rPr>
          <w:spacing w:val="-3"/>
        </w:rPr>
        <w:t xml:space="preserve"> </w:t>
      </w:r>
      <w:r>
        <w:t>entreprise)</w:t>
      </w:r>
      <w:r>
        <w:rPr>
          <w:spacing w:val="-4"/>
        </w:rPr>
        <w:t xml:space="preserve"> </w:t>
      </w:r>
      <w:r>
        <w:t>plus</w:t>
      </w:r>
      <w:r>
        <w:rPr>
          <w:spacing w:val="-4"/>
        </w:rPr>
        <w:t xml:space="preserve"> </w:t>
      </w:r>
      <w:r>
        <w:t>de</w:t>
      </w:r>
      <w:r>
        <w:rPr>
          <w:spacing w:val="-5"/>
        </w:rPr>
        <w:t xml:space="preserve"> </w:t>
      </w:r>
      <w:r>
        <w:t>10</w:t>
      </w:r>
      <w:r>
        <w:rPr>
          <w:spacing w:val="-4"/>
        </w:rPr>
        <w:t xml:space="preserve"> </w:t>
      </w:r>
      <w:r>
        <w:t>salariés</w:t>
      </w:r>
    </w:p>
    <w:p w14:paraId="22706444" w14:textId="77777777" w:rsidR="001F4624" w:rsidRDefault="002A0816">
      <w:pPr>
        <w:pStyle w:val="Corpsdetexte"/>
        <w:ind w:left="158"/>
      </w:pPr>
      <w:r>
        <w:rPr>
          <w:noProof/>
          <w:position w:val="-3"/>
        </w:rPr>
        <w:drawing>
          <wp:inline distT="0" distB="0" distL="0" distR="0" wp14:anchorId="32431C3D" wp14:editId="539F26C7">
            <wp:extent cx="155448" cy="155448"/>
            <wp:effectExtent l="0" t="0" r="0" b="0"/>
            <wp:docPr id="136" name="Image 1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6" name="Image 136"/>
                    <pic:cNvPicPr/>
                  </pic:nvPicPr>
                  <pic:blipFill>
                    <a:blip r:embed="rId60" cstate="print"/>
                    <a:stretch>
                      <a:fillRect/>
                    </a:stretch>
                  </pic:blipFill>
                  <pic:spPr>
                    <a:xfrm>
                      <a:off x="0" y="0"/>
                      <a:ext cx="155448" cy="155448"/>
                    </a:xfrm>
                    <a:prstGeom prst="rect">
                      <a:avLst/>
                    </a:prstGeom>
                  </pic:spPr>
                </pic:pic>
              </a:graphicData>
            </a:graphic>
          </wp:inline>
        </w:drawing>
      </w:r>
      <w:r>
        <w:rPr>
          <w:spacing w:val="30"/>
          <w:sz w:val="20"/>
        </w:rPr>
        <w:t xml:space="preserve"> </w:t>
      </w:r>
      <w:r>
        <w:t>ETI (Entreprise de taille intermédiaire)</w:t>
      </w:r>
      <w:r>
        <w:rPr>
          <w:spacing w:val="19"/>
        </w:rPr>
        <w:t xml:space="preserve"> </w:t>
      </w:r>
      <w:r>
        <w:rPr>
          <w:noProof/>
          <w:spacing w:val="19"/>
          <w:position w:val="-3"/>
        </w:rPr>
        <w:drawing>
          <wp:inline distT="0" distB="0" distL="0" distR="0" wp14:anchorId="1B9F793C" wp14:editId="4FFABD93">
            <wp:extent cx="155448" cy="155448"/>
            <wp:effectExtent l="0" t="0" r="0" b="0"/>
            <wp:docPr id="137" name="Image 1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7" name="Image 137"/>
                    <pic:cNvPicPr/>
                  </pic:nvPicPr>
                  <pic:blipFill>
                    <a:blip r:embed="rId60" cstate="print"/>
                    <a:stretch>
                      <a:fillRect/>
                    </a:stretch>
                  </pic:blipFill>
                  <pic:spPr>
                    <a:xfrm>
                      <a:off x="0" y="0"/>
                      <a:ext cx="155448" cy="155448"/>
                    </a:xfrm>
                    <a:prstGeom prst="rect">
                      <a:avLst/>
                    </a:prstGeom>
                  </pic:spPr>
                </pic:pic>
              </a:graphicData>
            </a:graphic>
          </wp:inline>
        </w:drawing>
      </w:r>
      <w:r>
        <w:t xml:space="preserve"> GE (Grande entreprise)</w:t>
      </w:r>
    </w:p>
    <w:p w14:paraId="4CC34896" w14:textId="77777777" w:rsidR="001F4624" w:rsidRDefault="001F4624">
      <w:pPr>
        <w:pStyle w:val="Corpsdetexte"/>
        <w:spacing w:before="260"/>
      </w:pPr>
    </w:p>
    <w:p w14:paraId="7AC4920F" w14:textId="77777777" w:rsidR="001F4624" w:rsidRDefault="002A0816">
      <w:pPr>
        <w:pStyle w:val="Titre3"/>
        <w:spacing w:before="1"/>
        <w:ind w:left="144"/>
        <w:rPr>
          <w:b w:val="0"/>
          <w:position w:val="9"/>
          <w:sz w:val="16"/>
        </w:rPr>
      </w:pPr>
      <w:r>
        <w:t>Représentée</w:t>
      </w:r>
      <w:r>
        <w:rPr>
          <w:spacing w:val="-5"/>
        </w:rPr>
        <w:t xml:space="preserve"> </w:t>
      </w:r>
      <w:r>
        <w:t>par</w:t>
      </w:r>
      <w:r>
        <w:rPr>
          <w:spacing w:val="-2"/>
        </w:rPr>
        <w:t xml:space="preserve"> </w:t>
      </w:r>
      <w:r>
        <w:t>le</w:t>
      </w:r>
      <w:r>
        <w:rPr>
          <w:spacing w:val="-2"/>
        </w:rPr>
        <w:t xml:space="preserve"> </w:t>
      </w:r>
      <w:r>
        <w:t>signataire</w:t>
      </w:r>
      <w:r>
        <w:rPr>
          <w:spacing w:val="-2"/>
        </w:rPr>
        <w:t xml:space="preserve"> </w:t>
      </w:r>
      <w:r>
        <w:t>du</w:t>
      </w:r>
      <w:r>
        <w:rPr>
          <w:spacing w:val="-2"/>
        </w:rPr>
        <w:t xml:space="preserve"> </w:t>
      </w:r>
      <w:r>
        <w:t>présent</w:t>
      </w:r>
      <w:r>
        <w:rPr>
          <w:spacing w:val="-1"/>
        </w:rPr>
        <w:t xml:space="preserve"> </w:t>
      </w:r>
      <w:r>
        <w:t>acte</w:t>
      </w:r>
      <w:r>
        <w:rPr>
          <w:spacing w:val="-3"/>
        </w:rPr>
        <w:t xml:space="preserve"> </w:t>
      </w:r>
      <w:r>
        <w:t>d’engagement</w:t>
      </w:r>
      <w:r>
        <w:rPr>
          <w:spacing w:val="2"/>
        </w:rPr>
        <w:t xml:space="preserve"> </w:t>
      </w:r>
      <w:hyperlink w:anchor="_bookmark26" w:history="1">
        <w:r>
          <w:rPr>
            <w:position w:val="8"/>
            <w:sz w:val="16"/>
          </w:rPr>
          <w:t>26</w:t>
        </w:r>
      </w:hyperlink>
      <w:r>
        <w:rPr>
          <w:spacing w:val="1"/>
          <w:position w:val="8"/>
          <w:sz w:val="16"/>
        </w:rPr>
        <w:t xml:space="preserve"> </w:t>
      </w:r>
      <w:r>
        <w:rPr>
          <w:b w:val="0"/>
          <w:spacing w:val="-10"/>
          <w:position w:val="9"/>
          <w:sz w:val="16"/>
        </w:rPr>
        <w:t>:</w:t>
      </w:r>
    </w:p>
    <w:p w14:paraId="6224350B" w14:textId="77777777" w:rsidR="001F4624" w:rsidRDefault="002A0816">
      <w:pPr>
        <w:pStyle w:val="Corpsdetexte"/>
        <w:ind w:left="144"/>
      </w:pPr>
      <w:r>
        <w:t xml:space="preserve">Nom </w:t>
      </w:r>
      <w:r>
        <w:rPr>
          <w:spacing w:val="-10"/>
        </w:rPr>
        <w:t>:</w:t>
      </w:r>
    </w:p>
    <w:p w14:paraId="2213E0E8" w14:textId="77777777" w:rsidR="001F4624" w:rsidRDefault="002A0816">
      <w:pPr>
        <w:ind w:left="144"/>
        <w:rPr>
          <w:sz w:val="24"/>
        </w:rPr>
      </w:pPr>
      <w:r>
        <w:rPr>
          <w:spacing w:val="-2"/>
          <w:sz w:val="24"/>
        </w:rPr>
        <w:t>………………………………………………………………………………………………………………..</w:t>
      </w:r>
    </w:p>
    <w:p w14:paraId="6FA7EC0F" w14:textId="77777777" w:rsidR="001F4624" w:rsidRDefault="002A0816">
      <w:pPr>
        <w:ind w:left="144"/>
        <w:rPr>
          <w:sz w:val="24"/>
        </w:rPr>
      </w:pPr>
      <w:r>
        <w:rPr>
          <w:spacing w:val="-2"/>
          <w:sz w:val="24"/>
        </w:rPr>
        <w:t>................................</w:t>
      </w:r>
    </w:p>
    <w:p w14:paraId="1817FC1B" w14:textId="77777777" w:rsidR="001F4624" w:rsidRDefault="001F4624">
      <w:pPr>
        <w:pStyle w:val="Corpsdetexte"/>
        <w:rPr>
          <w:sz w:val="20"/>
        </w:rPr>
      </w:pPr>
    </w:p>
    <w:p w14:paraId="6B2F46A3" w14:textId="77777777" w:rsidR="001F4624" w:rsidRDefault="001F4624">
      <w:pPr>
        <w:pStyle w:val="Corpsdetexte"/>
        <w:rPr>
          <w:sz w:val="20"/>
        </w:rPr>
      </w:pPr>
    </w:p>
    <w:p w14:paraId="0FB5C936" w14:textId="77777777" w:rsidR="001F4624" w:rsidRDefault="002A0816">
      <w:pPr>
        <w:pStyle w:val="Corpsdetexte"/>
        <w:spacing w:before="19"/>
        <w:rPr>
          <w:sz w:val="20"/>
        </w:rPr>
      </w:pPr>
      <w:r>
        <w:rPr>
          <w:noProof/>
          <w:sz w:val="20"/>
        </w:rPr>
        <mc:AlternateContent>
          <mc:Choice Requires="wps">
            <w:drawing>
              <wp:anchor distT="0" distB="0" distL="0" distR="0" simplePos="0" relativeHeight="487596544" behindDoc="1" locked="0" layoutInCell="1" allowOverlap="1" wp14:anchorId="614794E1" wp14:editId="12276BD6">
                <wp:simplePos x="0" y="0"/>
                <wp:positionH relativeFrom="page">
                  <wp:posOffset>541019</wp:posOffset>
                </wp:positionH>
                <wp:positionV relativeFrom="paragraph">
                  <wp:posOffset>173634</wp:posOffset>
                </wp:positionV>
                <wp:extent cx="1829435" cy="7620"/>
                <wp:effectExtent l="0" t="0" r="0" b="0"/>
                <wp:wrapTopAndBottom/>
                <wp:docPr id="138" name="Graphic 1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2F592C8" id="Graphic 138" o:spid="_x0000_s1026" style="position:absolute;margin-left:42.6pt;margin-top:13.65pt;width:144.05pt;height:.6pt;z-index:-15719936;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" path="m1829054,l,,,7619r1829054,l1829054,xe" fillcolor="black" stroked="f">
                <v:path arrowok="t"/>
                <w10:wrap type="topAndBottom" anchorx="page"/>
              </v:shape>
            </w:pict>
          </mc:Fallback>
        </mc:AlternateContent>
      </w:r>
    </w:p>
    <w:p w14:paraId="4BF4E8F8" w14:textId="77777777" w:rsidR="001F4624" w:rsidRDefault="002A0816">
      <w:pPr>
        <w:pStyle w:val="Paragraphedeliste"/>
        <w:numPr>
          <w:ilvl w:val="0"/>
          <w:numId w:val="46"/>
        </w:numPr>
        <w:tabs>
          <w:tab w:val="left" w:pos="351"/>
        </w:tabs>
        <w:spacing w:before="103" w:line="207" w:lineRule="exact"/>
        <w:ind w:left="351" w:hanging="207"/>
        <w:rPr>
          <w:sz w:val="18"/>
        </w:rPr>
      </w:pPr>
      <w:bookmarkStart w:id="21" w:name="_bookmark21"/>
      <w:bookmarkEnd w:id="21"/>
      <w:r>
        <w:rPr>
          <w:sz w:val="18"/>
        </w:rPr>
        <w:t>Cocher</w:t>
      </w:r>
      <w:r>
        <w:rPr>
          <w:spacing w:val="-2"/>
          <w:sz w:val="18"/>
        </w:rPr>
        <w:t xml:space="preserve"> </w:t>
      </w:r>
      <w:r>
        <w:rPr>
          <w:sz w:val="18"/>
        </w:rPr>
        <w:t>la</w:t>
      </w:r>
      <w:r>
        <w:rPr>
          <w:spacing w:val="-2"/>
          <w:sz w:val="18"/>
        </w:rPr>
        <w:t xml:space="preserve"> </w:t>
      </w:r>
      <w:r>
        <w:rPr>
          <w:sz w:val="18"/>
        </w:rPr>
        <w:t xml:space="preserve">situation </w:t>
      </w:r>
      <w:r>
        <w:rPr>
          <w:spacing w:val="-2"/>
          <w:sz w:val="18"/>
        </w:rPr>
        <w:t>concernée.</w:t>
      </w:r>
    </w:p>
    <w:p w14:paraId="0D9A4F75" w14:textId="77777777" w:rsidR="001F4624" w:rsidRDefault="002A0816">
      <w:pPr>
        <w:pStyle w:val="Paragraphedeliste"/>
        <w:numPr>
          <w:ilvl w:val="0"/>
          <w:numId w:val="46"/>
        </w:numPr>
        <w:tabs>
          <w:tab w:val="left" w:pos="324"/>
          <w:tab w:val="left" w:pos="354"/>
        </w:tabs>
        <w:ind w:left="324" w:right="277" w:hanging="180"/>
        <w:rPr>
          <w:sz w:val="18"/>
        </w:rPr>
      </w:pPr>
      <w:bookmarkStart w:id="22" w:name="_bookmark22"/>
      <w:bookmarkEnd w:id="22"/>
      <w:r>
        <w:rPr>
          <w:sz w:val="18"/>
        </w:rPr>
        <w:tab/>
        <w:t xml:space="preserve">En cas de groupement composé de plus de deux cotraitants, l’identification exacte des autres cotraitants doit être annexée au présent acte </w:t>
      </w:r>
      <w:r>
        <w:rPr>
          <w:spacing w:val="-2"/>
          <w:sz w:val="18"/>
        </w:rPr>
        <w:t>d’engagement.</w:t>
      </w:r>
    </w:p>
    <w:p w14:paraId="73E6FB6A" w14:textId="77777777" w:rsidR="001F4624" w:rsidRDefault="002A0816">
      <w:pPr>
        <w:pStyle w:val="Paragraphedeliste"/>
        <w:numPr>
          <w:ilvl w:val="0"/>
          <w:numId w:val="46"/>
        </w:numPr>
        <w:tabs>
          <w:tab w:val="left" w:pos="351"/>
        </w:tabs>
        <w:spacing w:before="1" w:line="207" w:lineRule="exact"/>
        <w:ind w:left="351" w:hanging="207"/>
        <w:rPr>
          <w:sz w:val="18"/>
        </w:rPr>
      </w:pPr>
      <w:bookmarkStart w:id="23" w:name="_bookmark23"/>
      <w:bookmarkEnd w:id="23"/>
      <w:r>
        <w:rPr>
          <w:sz w:val="18"/>
        </w:rPr>
        <w:t>Les</w:t>
      </w:r>
      <w:r>
        <w:rPr>
          <w:spacing w:val="-2"/>
          <w:sz w:val="18"/>
        </w:rPr>
        <w:t xml:space="preserve"> </w:t>
      </w:r>
      <w:r>
        <w:rPr>
          <w:sz w:val="18"/>
        </w:rPr>
        <w:t>entreprises</w:t>
      </w:r>
      <w:r>
        <w:rPr>
          <w:spacing w:val="-2"/>
          <w:sz w:val="18"/>
        </w:rPr>
        <w:t xml:space="preserve"> </w:t>
      </w:r>
      <w:r>
        <w:rPr>
          <w:sz w:val="18"/>
        </w:rPr>
        <w:t>étrangères</w:t>
      </w:r>
      <w:r>
        <w:rPr>
          <w:spacing w:val="-2"/>
          <w:sz w:val="18"/>
        </w:rPr>
        <w:t xml:space="preserve"> </w:t>
      </w:r>
      <w:r>
        <w:rPr>
          <w:sz w:val="18"/>
        </w:rPr>
        <w:t>indiquent, s’il</w:t>
      </w:r>
      <w:r>
        <w:rPr>
          <w:spacing w:val="-1"/>
          <w:sz w:val="18"/>
        </w:rPr>
        <w:t xml:space="preserve"> </w:t>
      </w:r>
      <w:r>
        <w:rPr>
          <w:sz w:val="18"/>
        </w:rPr>
        <w:t>en</w:t>
      </w:r>
      <w:r>
        <w:rPr>
          <w:spacing w:val="-2"/>
          <w:sz w:val="18"/>
        </w:rPr>
        <w:t xml:space="preserve"> </w:t>
      </w:r>
      <w:r>
        <w:rPr>
          <w:sz w:val="18"/>
        </w:rPr>
        <w:t>existe</w:t>
      </w:r>
      <w:r>
        <w:rPr>
          <w:spacing w:val="-4"/>
          <w:sz w:val="18"/>
        </w:rPr>
        <w:t xml:space="preserve"> </w:t>
      </w:r>
      <w:r>
        <w:rPr>
          <w:sz w:val="18"/>
        </w:rPr>
        <w:t>un,</w:t>
      </w:r>
      <w:r>
        <w:rPr>
          <w:spacing w:val="-3"/>
          <w:sz w:val="18"/>
        </w:rPr>
        <w:t xml:space="preserve"> </w:t>
      </w:r>
      <w:r>
        <w:rPr>
          <w:sz w:val="18"/>
        </w:rPr>
        <w:t>leur</w:t>
      </w:r>
      <w:r>
        <w:rPr>
          <w:spacing w:val="-3"/>
          <w:sz w:val="18"/>
        </w:rPr>
        <w:t xml:space="preserve"> </w:t>
      </w:r>
      <w:r>
        <w:rPr>
          <w:sz w:val="18"/>
        </w:rPr>
        <w:t>numéro</w:t>
      </w:r>
      <w:r>
        <w:rPr>
          <w:spacing w:val="-2"/>
          <w:sz w:val="18"/>
        </w:rPr>
        <w:t xml:space="preserve"> </w:t>
      </w:r>
      <w:r>
        <w:rPr>
          <w:sz w:val="18"/>
        </w:rPr>
        <w:t>d’inscription dans</w:t>
      </w:r>
      <w:r>
        <w:rPr>
          <w:spacing w:val="-2"/>
          <w:sz w:val="18"/>
        </w:rPr>
        <w:t xml:space="preserve"> </w:t>
      </w:r>
      <w:r>
        <w:rPr>
          <w:sz w:val="18"/>
        </w:rPr>
        <w:t>le</w:t>
      </w:r>
      <w:r>
        <w:rPr>
          <w:spacing w:val="-1"/>
          <w:sz w:val="18"/>
        </w:rPr>
        <w:t xml:space="preserve"> </w:t>
      </w:r>
      <w:r>
        <w:rPr>
          <w:sz w:val="18"/>
        </w:rPr>
        <w:t>registre</w:t>
      </w:r>
      <w:r>
        <w:rPr>
          <w:spacing w:val="-4"/>
          <w:sz w:val="18"/>
        </w:rPr>
        <w:t xml:space="preserve"> </w:t>
      </w:r>
      <w:r>
        <w:rPr>
          <w:sz w:val="18"/>
        </w:rPr>
        <w:t xml:space="preserve">public </w:t>
      </w:r>
      <w:r>
        <w:rPr>
          <w:spacing w:val="-2"/>
          <w:sz w:val="18"/>
        </w:rPr>
        <w:t>concerné.</w:t>
      </w:r>
    </w:p>
    <w:p w14:paraId="7F480F62" w14:textId="77777777" w:rsidR="001F4624" w:rsidRDefault="002A0816">
      <w:pPr>
        <w:pStyle w:val="Paragraphedeliste"/>
        <w:numPr>
          <w:ilvl w:val="0"/>
          <w:numId w:val="46"/>
        </w:numPr>
        <w:tabs>
          <w:tab w:val="left" w:pos="366"/>
        </w:tabs>
        <w:spacing w:line="206" w:lineRule="exact"/>
        <w:ind w:left="366" w:hanging="222"/>
        <w:rPr>
          <w:sz w:val="18"/>
        </w:rPr>
      </w:pPr>
      <w:bookmarkStart w:id="24" w:name="_bookmark24"/>
      <w:bookmarkEnd w:id="24"/>
      <w:r>
        <w:rPr>
          <w:sz w:val="18"/>
        </w:rPr>
        <w:t>Cocher</w:t>
      </w:r>
      <w:r>
        <w:rPr>
          <w:spacing w:val="-1"/>
          <w:sz w:val="18"/>
        </w:rPr>
        <w:t xml:space="preserve"> </w:t>
      </w:r>
      <w:r>
        <w:rPr>
          <w:sz w:val="18"/>
        </w:rPr>
        <w:t>la situation</w:t>
      </w:r>
      <w:r>
        <w:rPr>
          <w:spacing w:val="-1"/>
          <w:sz w:val="18"/>
        </w:rPr>
        <w:t xml:space="preserve"> </w:t>
      </w:r>
      <w:r>
        <w:rPr>
          <w:spacing w:val="-2"/>
          <w:sz w:val="18"/>
        </w:rPr>
        <w:t>concernée</w:t>
      </w:r>
    </w:p>
    <w:p w14:paraId="0A8328CD" w14:textId="77777777" w:rsidR="001F4624" w:rsidRDefault="002A0816">
      <w:pPr>
        <w:pStyle w:val="Paragraphedeliste"/>
        <w:numPr>
          <w:ilvl w:val="0"/>
          <w:numId w:val="46"/>
        </w:numPr>
        <w:tabs>
          <w:tab w:val="left" w:pos="285"/>
          <w:tab w:val="left" w:pos="367"/>
        </w:tabs>
        <w:ind w:left="285" w:right="279" w:hanging="142"/>
        <w:jc w:val="both"/>
        <w:rPr>
          <w:sz w:val="18"/>
        </w:rPr>
      </w:pPr>
      <w:bookmarkStart w:id="25" w:name="_bookmark25"/>
      <w:bookmarkEnd w:id="25"/>
      <w:r>
        <w:rPr>
          <w:sz w:val="18"/>
        </w:rPr>
        <w:t>Cocher selon la catégorie à laquelle appartient l’opérateur économique (décret d’application n° 2008-1354 de l’article 51 de la loi de modernisation de l’économie relatif aux critères permettant de déterminer la catégorie d’appartenance d’une entreprise pour les besoins de l’analyse statistique et économique)</w:t>
      </w:r>
    </w:p>
    <w:p w14:paraId="64C1003C" w14:textId="77777777" w:rsidR="001F4624" w:rsidRDefault="002A0816">
      <w:pPr>
        <w:pStyle w:val="Paragraphedeliste"/>
        <w:numPr>
          <w:ilvl w:val="0"/>
          <w:numId w:val="46"/>
        </w:numPr>
        <w:tabs>
          <w:tab w:val="left" w:pos="351"/>
        </w:tabs>
        <w:ind w:left="351" w:hanging="207"/>
        <w:jc w:val="both"/>
        <w:rPr>
          <w:sz w:val="18"/>
        </w:rPr>
      </w:pPr>
      <w:bookmarkStart w:id="26" w:name="_bookmark26"/>
      <w:bookmarkEnd w:id="26"/>
      <w:r>
        <w:rPr>
          <w:sz w:val="18"/>
        </w:rPr>
        <w:t>Préciser</w:t>
      </w:r>
      <w:r>
        <w:rPr>
          <w:spacing w:val="-1"/>
          <w:sz w:val="18"/>
        </w:rPr>
        <w:t xml:space="preserve"> </w:t>
      </w:r>
      <w:r>
        <w:rPr>
          <w:sz w:val="18"/>
        </w:rPr>
        <w:t>le</w:t>
      </w:r>
      <w:r>
        <w:rPr>
          <w:spacing w:val="-1"/>
          <w:sz w:val="18"/>
        </w:rPr>
        <w:t xml:space="preserve"> </w:t>
      </w:r>
      <w:r>
        <w:rPr>
          <w:sz w:val="18"/>
        </w:rPr>
        <w:t>nom</w:t>
      </w:r>
      <w:r>
        <w:rPr>
          <w:spacing w:val="-2"/>
          <w:sz w:val="18"/>
        </w:rPr>
        <w:t xml:space="preserve"> </w:t>
      </w:r>
      <w:r>
        <w:rPr>
          <w:sz w:val="18"/>
        </w:rPr>
        <w:t>de</w:t>
      </w:r>
      <w:r>
        <w:rPr>
          <w:spacing w:val="-3"/>
          <w:sz w:val="18"/>
        </w:rPr>
        <w:t xml:space="preserve"> </w:t>
      </w:r>
      <w:r>
        <w:rPr>
          <w:sz w:val="18"/>
        </w:rPr>
        <w:t>la</w:t>
      </w:r>
      <w:r>
        <w:rPr>
          <w:spacing w:val="-1"/>
          <w:sz w:val="18"/>
        </w:rPr>
        <w:t xml:space="preserve"> </w:t>
      </w:r>
      <w:r>
        <w:rPr>
          <w:sz w:val="18"/>
        </w:rPr>
        <w:t>personne</w:t>
      </w:r>
      <w:r>
        <w:rPr>
          <w:spacing w:val="-4"/>
          <w:sz w:val="18"/>
        </w:rPr>
        <w:t xml:space="preserve"> </w:t>
      </w:r>
      <w:r>
        <w:rPr>
          <w:sz w:val="18"/>
        </w:rPr>
        <w:t>physique</w:t>
      </w:r>
      <w:r>
        <w:rPr>
          <w:spacing w:val="-2"/>
          <w:sz w:val="18"/>
        </w:rPr>
        <w:t xml:space="preserve"> </w:t>
      </w:r>
      <w:r>
        <w:rPr>
          <w:sz w:val="18"/>
        </w:rPr>
        <w:t>signataire</w:t>
      </w:r>
      <w:r>
        <w:rPr>
          <w:spacing w:val="-1"/>
          <w:sz w:val="18"/>
        </w:rPr>
        <w:t xml:space="preserve"> </w:t>
      </w:r>
      <w:r>
        <w:rPr>
          <w:sz w:val="18"/>
        </w:rPr>
        <w:t>du présent</w:t>
      </w:r>
      <w:r>
        <w:rPr>
          <w:spacing w:val="-1"/>
          <w:sz w:val="18"/>
        </w:rPr>
        <w:t xml:space="preserve"> </w:t>
      </w:r>
      <w:r>
        <w:rPr>
          <w:sz w:val="18"/>
        </w:rPr>
        <w:t>acte</w:t>
      </w:r>
      <w:r>
        <w:rPr>
          <w:spacing w:val="-3"/>
          <w:sz w:val="18"/>
        </w:rPr>
        <w:t xml:space="preserve"> </w:t>
      </w:r>
      <w:r>
        <w:rPr>
          <w:spacing w:val="-2"/>
          <w:sz w:val="18"/>
        </w:rPr>
        <w:t>d’engagement.</w:t>
      </w:r>
    </w:p>
    <w:p w14:paraId="5B32EDBD" w14:textId="77777777" w:rsidR="001F4624" w:rsidRDefault="001F4624">
      <w:pPr>
        <w:pStyle w:val="Paragraphedeliste"/>
        <w:jc w:val="both"/>
        <w:rPr>
          <w:sz w:val="18"/>
        </w:rPr>
        <w:sectPr w:rsidR="001F4624">
          <w:pgSz w:w="11910" w:h="16840"/>
          <w:pgMar w:top="1040" w:right="566" w:bottom="760" w:left="708" w:header="0" w:footer="570" w:gutter="0"/>
          <w:cols w:space="720"/>
        </w:sectPr>
      </w:pPr>
    </w:p>
    <w:p w14:paraId="4BD753BC" w14:textId="77777777" w:rsidR="001F4624" w:rsidRDefault="002A0816">
      <w:pPr>
        <w:pStyle w:val="Corpsdetexte"/>
        <w:tabs>
          <w:tab w:val="left" w:pos="2282"/>
        </w:tabs>
        <w:spacing w:before="68"/>
        <w:ind w:left="144"/>
      </w:pPr>
      <w:r>
        <w:lastRenderedPageBreak/>
        <w:t>En</w:t>
      </w:r>
      <w:r>
        <w:rPr>
          <w:spacing w:val="-2"/>
        </w:rPr>
        <w:t xml:space="preserve"> </w:t>
      </w:r>
      <w:r>
        <w:t>sa</w:t>
      </w:r>
      <w:r>
        <w:rPr>
          <w:spacing w:val="-1"/>
        </w:rPr>
        <w:t xml:space="preserve"> </w:t>
      </w:r>
      <w:r>
        <w:t>qualité de</w:t>
      </w:r>
      <w:hyperlink w:anchor="_bookmark29" w:history="1">
        <w:r>
          <w:rPr>
            <w:b/>
            <w:position w:val="8"/>
            <w:sz w:val="16"/>
          </w:rPr>
          <w:t>27</w:t>
        </w:r>
      </w:hyperlink>
      <w:r>
        <w:rPr>
          <w:b/>
          <w:spacing w:val="3"/>
          <w:position w:val="8"/>
          <w:sz w:val="16"/>
        </w:rPr>
        <w:t xml:space="preserve"> </w:t>
      </w:r>
      <w:r>
        <w:rPr>
          <w:spacing w:val="-10"/>
        </w:rPr>
        <w:t>:</w:t>
      </w:r>
      <w:r>
        <w:tab/>
      </w:r>
      <w:r>
        <w:rPr>
          <w:noProof/>
          <w:position w:val="-3"/>
        </w:rPr>
        <w:drawing>
          <wp:inline distT="0" distB="0" distL="0" distR="0" wp14:anchorId="0D609A08" wp14:editId="4E01DB9A">
            <wp:extent cx="155448" cy="155448"/>
            <wp:effectExtent l="0" t="0" r="0" b="0"/>
            <wp:docPr id="139" name="Image 1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9" name="Image 139"/>
                    <pic:cNvPicPr/>
                  </pic:nvPicPr>
                  <pic:blipFill>
                    <a:blip r:embed="rId60" cstate="print"/>
                    <a:stretch>
                      <a:fillRect/>
                    </a:stretch>
                  </pic:blipFill>
                  <pic:spPr>
                    <a:xfrm>
                      <a:off x="0" y="0"/>
                      <a:ext cx="155448" cy="155448"/>
                    </a:xfrm>
                    <a:prstGeom prst="rect">
                      <a:avLst/>
                    </a:prstGeom>
                  </pic:spPr>
                </pic:pic>
              </a:graphicData>
            </a:graphic>
          </wp:inline>
        </w:drawing>
      </w:r>
      <w:r>
        <w:rPr>
          <w:spacing w:val="25"/>
        </w:rPr>
        <w:t xml:space="preserve"> </w:t>
      </w:r>
      <w:r>
        <w:t>représentant légal de l’entreprise,</w:t>
      </w:r>
    </w:p>
    <w:p w14:paraId="1EB4389A" w14:textId="77777777" w:rsidR="001F4624" w:rsidRDefault="002A0816">
      <w:pPr>
        <w:pStyle w:val="Corpsdetexte"/>
        <w:ind w:left="2282"/>
      </w:pPr>
      <w:r>
        <w:rPr>
          <w:noProof/>
          <w:position w:val="-3"/>
        </w:rPr>
        <w:drawing>
          <wp:inline distT="0" distB="0" distL="0" distR="0" wp14:anchorId="385293B7" wp14:editId="52F9951E">
            <wp:extent cx="155448" cy="155448"/>
            <wp:effectExtent l="0" t="0" r="0" b="0"/>
            <wp:docPr id="140" name="Image 1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0" name="Image 140"/>
                    <pic:cNvPicPr/>
                  </pic:nvPicPr>
                  <pic:blipFill>
                    <a:blip r:embed="rId60" cstate="print"/>
                    <a:stretch>
                      <a:fillRect/>
                    </a:stretch>
                  </pic:blipFill>
                  <pic:spPr>
                    <a:xfrm>
                      <a:off x="0" y="0"/>
                      <a:ext cx="155448" cy="155448"/>
                    </a:xfrm>
                    <a:prstGeom prst="rect">
                      <a:avLst/>
                    </a:prstGeom>
                  </pic:spPr>
                </pic:pic>
              </a:graphicData>
            </a:graphic>
          </wp:inline>
        </w:drawing>
      </w:r>
      <w:r>
        <w:rPr>
          <w:spacing w:val="29"/>
          <w:sz w:val="20"/>
        </w:rPr>
        <w:t xml:space="preserve"> </w:t>
      </w:r>
      <w:r>
        <w:t>représentant ayant reçu pouvoir du représentant légal de l’entreprise.</w:t>
      </w:r>
    </w:p>
    <w:p w14:paraId="02EC359B" w14:textId="77777777" w:rsidR="001F4624" w:rsidRDefault="001F4624">
      <w:pPr>
        <w:pStyle w:val="Corpsdetexte"/>
      </w:pPr>
    </w:p>
    <w:p w14:paraId="3AD11DA0" w14:textId="77777777" w:rsidR="001F4624" w:rsidRDefault="002A0816">
      <w:pPr>
        <w:ind w:left="158" w:right="1743" w:hanging="15"/>
        <w:rPr>
          <w:sz w:val="24"/>
        </w:rPr>
      </w:pPr>
      <w:r>
        <w:rPr>
          <w:b/>
          <w:sz w:val="24"/>
        </w:rPr>
        <w:t>Et</w:t>
      </w:r>
      <w:r>
        <w:rPr>
          <w:b/>
          <w:spacing w:val="-3"/>
          <w:sz w:val="24"/>
        </w:rPr>
        <w:t xml:space="preserve"> </w:t>
      </w:r>
      <w:r>
        <w:rPr>
          <w:b/>
          <w:sz w:val="24"/>
        </w:rPr>
        <w:t>indiquant</w:t>
      </w:r>
      <w:r>
        <w:rPr>
          <w:b/>
          <w:spacing w:val="-3"/>
          <w:sz w:val="24"/>
        </w:rPr>
        <w:t xml:space="preserve"> </w:t>
      </w:r>
      <w:r>
        <w:rPr>
          <w:b/>
          <w:sz w:val="24"/>
        </w:rPr>
        <w:t>que</w:t>
      </w:r>
      <w:r>
        <w:rPr>
          <w:b/>
          <w:spacing w:val="-4"/>
          <w:sz w:val="24"/>
        </w:rPr>
        <w:t xml:space="preserve"> </w:t>
      </w:r>
      <w:r>
        <w:rPr>
          <w:b/>
          <w:sz w:val="24"/>
        </w:rPr>
        <w:t>les</w:t>
      </w:r>
      <w:r>
        <w:rPr>
          <w:b/>
          <w:spacing w:val="-4"/>
          <w:sz w:val="24"/>
        </w:rPr>
        <w:t xml:space="preserve"> </w:t>
      </w:r>
      <w:r>
        <w:rPr>
          <w:b/>
          <w:sz w:val="24"/>
        </w:rPr>
        <w:t>prestations</w:t>
      </w:r>
      <w:r>
        <w:rPr>
          <w:b/>
          <w:spacing w:val="-4"/>
          <w:sz w:val="24"/>
        </w:rPr>
        <w:t xml:space="preserve"> </w:t>
      </w:r>
      <w:r>
        <w:rPr>
          <w:b/>
          <w:sz w:val="24"/>
        </w:rPr>
        <w:t>faisant</w:t>
      </w:r>
      <w:r>
        <w:rPr>
          <w:b/>
          <w:spacing w:val="-3"/>
          <w:sz w:val="24"/>
        </w:rPr>
        <w:t xml:space="preserve"> </w:t>
      </w:r>
      <w:r>
        <w:rPr>
          <w:b/>
          <w:sz w:val="24"/>
        </w:rPr>
        <w:t>l’objet</w:t>
      </w:r>
      <w:r>
        <w:rPr>
          <w:b/>
          <w:spacing w:val="-2"/>
          <w:sz w:val="24"/>
        </w:rPr>
        <w:t xml:space="preserve"> </w:t>
      </w:r>
      <w:r>
        <w:rPr>
          <w:b/>
          <w:sz w:val="24"/>
        </w:rPr>
        <w:t>du</w:t>
      </w:r>
      <w:r>
        <w:rPr>
          <w:b/>
          <w:spacing w:val="-3"/>
          <w:sz w:val="24"/>
        </w:rPr>
        <w:t xml:space="preserve"> </w:t>
      </w:r>
      <w:r>
        <w:rPr>
          <w:b/>
          <w:sz w:val="24"/>
        </w:rPr>
        <w:t>présent marché</w:t>
      </w:r>
      <w:r>
        <w:rPr>
          <w:b/>
          <w:spacing w:val="-4"/>
          <w:sz w:val="24"/>
        </w:rPr>
        <w:t xml:space="preserve"> </w:t>
      </w:r>
      <w:r>
        <w:rPr>
          <w:b/>
          <w:sz w:val="24"/>
        </w:rPr>
        <w:t>seront</w:t>
      </w:r>
      <w:r>
        <w:rPr>
          <w:b/>
          <w:spacing w:val="-3"/>
          <w:sz w:val="24"/>
        </w:rPr>
        <w:t xml:space="preserve"> </w:t>
      </w:r>
      <w:r>
        <w:rPr>
          <w:b/>
          <w:sz w:val="24"/>
        </w:rPr>
        <w:t>exécutées</w:t>
      </w:r>
      <w:r>
        <w:rPr>
          <w:b/>
          <w:spacing w:val="-2"/>
          <w:sz w:val="24"/>
        </w:rPr>
        <w:t xml:space="preserve"> </w:t>
      </w:r>
      <w:r>
        <w:rPr>
          <w:sz w:val="24"/>
        </w:rPr>
        <w:t xml:space="preserve">: </w:t>
      </w:r>
      <w:r>
        <w:rPr>
          <w:noProof/>
          <w:position w:val="-3"/>
          <w:sz w:val="24"/>
        </w:rPr>
        <w:drawing>
          <wp:inline distT="0" distB="0" distL="0" distR="0" wp14:anchorId="4BDA7E3C" wp14:editId="18299193">
            <wp:extent cx="155448" cy="155448"/>
            <wp:effectExtent l="0" t="0" r="0" b="0"/>
            <wp:docPr id="141" name="Image 1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1" name="Image 141"/>
                    <pic:cNvPicPr/>
                  </pic:nvPicPr>
                  <pic:blipFill>
                    <a:blip r:embed="rId59" cstate="print"/>
                    <a:stretch>
                      <a:fillRect/>
                    </a:stretch>
                  </pic:blipFill>
                  <pic:spPr>
                    <a:xfrm>
                      <a:off x="0" y="0"/>
                      <a:ext cx="155448" cy="155448"/>
                    </a:xfrm>
                    <a:prstGeom prst="rect">
                      <a:avLst/>
                    </a:prstGeom>
                  </pic:spPr>
                </pic:pic>
              </a:graphicData>
            </a:graphic>
          </wp:inline>
        </w:drawing>
      </w:r>
      <w:r>
        <w:rPr>
          <w:sz w:val="24"/>
        </w:rPr>
        <w:t xml:space="preserve"> par le siège social,</w:t>
      </w:r>
    </w:p>
    <w:p w14:paraId="036A6450" w14:textId="77777777" w:rsidR="001F4624" w:rsidRDefault="002A0816">
      <w:pPr>
        <w:spacing w:before="12" w:line="228" w:lineRule="auto"/>
        <w:ind w:left="144" w:right="401" w:firstLine="14"/>
        <w:rPr>
          <w:position w:val="9"/>
          <w:sz w:val="16"/>
        </w:rPr>
      </w:pPr>
      <w:r>
        <w:rPr>
          <w:noProof/>
          <w:position w:val="-3"/>
        </w:rPr>
        <w:drawing>
          <wp:inline distT="0" distB="0" distL="0" distR="0" wp14:anchorId="0DC27CB6" wp14:editId="79371074">
            <wp:extent cx="155448" cy="155448"/>
            <wp:effectExtent l="0" t="0" r="0" b="0"/>
            <wp:docPr id="142" name="Image 1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2" name="Image 142"/>
                    <pic:cNvPicPr/>
                  </pic:nvPicPr>
                  <pic:blipFill>
                    <a:blip r:embed="rId59" cstate="print"/>
                    <a:stretch>
                      <a:fillRect/>
                    </a:stretch>
                  </pic:blipFill>
                  <pic:spPr>
                    <a:xfrm>
                      <a:off x="0" y="0"/>
                      <a:ext cx="155448" cy="155448"/>
                    </a:xfrm>
                    <a:prstGeom prst="rect">
                      <a:avLst/>
                    </a:prstGeom>
                  </pic:spPr>
                </pic:pic>
              </a:graphicData>
            </a:graphic>
          </wp:inline>
        </w:drawing>
      </w:r>
      <w:r>
        <w:rPr>
          <w:spacing w:val="22"/>
          <w:sz w:val="20"/>
        </w:rPr>
        <w:t xml:space="preserve"> </w:t>
      </w:r>
      <w:r>
        <w:rPr>
          <w:sz w:val="24"/>
        </w:rPr>
        <w:t>par</w:t>
      </w:r>
      <w:r>
        <w:rPr>
          <w:spacing w:val="-3"/>
          <w:sz w:val="24"/>
        </w:rPr>
        <w:t xml:space="preserve"> </w:t>
      </w:r>
      <w:r>
        <w:rPr>
          <w:sz w:val="24"/>
        </w:rPr>
        <w:t>l’établissement</w:t>
      </w:r>
      <w:r>
        <w:rPr>
          <w:spacing w:val="-3"/>
          <w:sz w:val="24"/>
        </w:rPr>
        <w:t xml:space="preserve"> </w:t>
      </w:r>
      <w:r>
        <w:rPr>
          <w:sz w:val="24"/>
        </w:rPr>
        <w:t>suivant</w:t>
      </w:r>
      <w:r>
        <w:rPr>
          <w:spacing w:val="-3"/>
          <w:sz w:val="24"/>
        </w:rPr>
        <w:t xml:space="preserve"> </w:t>
      </w:r>
      <w:r>
        <w:rPr>
          <w:sz w:val="24"/>
        </w:rPr>
        <w:t>(</w:t>
      </w:r>
      <w:r>
        <w:rPr>
          <w:i/>
          <w:sz w:val="24"/>
        </w:rPr>
        <w:t>uniquement</w:t>
      </w:r>
      <w:r>
        <w:rPr>
          <w:i/>
          <w:spacing w:val="-3"/>
          <w:sz w:val="24"/>
        </w:rPr>
        <w:t xml:space="preserve"> </w:t>
      </w:r>
      <w:r>
        <w:rPr>
          <w:i/>
          <w:sz w:val="24"/>
        </w:rPr>
        <w:t>établissement</w:t>
      </w:r>
      <w:r>
        <w:rPr>
          <w:i/>
          <w:spacing w:val="-3"/>
          <w:sz w:val="24"/>
        </w:rPr>
        <w:t xml:space="preserve"> </w:t>
      </w:r>
      <w:r>
        <w:rPr>
          <w:i/>
          <w:sz w:val="24"/>
        </w:rPr>
        <w:t>principal</w:t>
      </w:r>
      <w:r>
        <w:rPr>
          <w:i/>
          <w:spacing w:val="-3"/>
          <w:sz w:val="24"/>
        </w:rPr>
        <w:t xml:space="preserve"> </w:t>
      </w:r>
      <w:r>
        <w:rPr>
          <w:i/>
          <w:sz w:val="24"/>
        </w:rPr>
        <w:t>ou</w:t>
      </w:r>
      <w:r>
        <w:rPr>
          <w:i/>
          <w:spacing w:val="-3"/>
          <w:sz w:val="24"/>
        </w:rPr>
        <w:t xml:space="preserve"> </w:t>
      </w:r>
      <w:r>
        <w:rPr>
          <w:i/>
          <w:sz w:val="24"/>
        </w:rPr>
        <w:t>secondaire</w:t>
      </w:r>
      <w:r>
        <w:rPr>
          <w:i/>
          <w:spacing w:val="-3"/>
          <w:sz w:val="24"/>
        </w:rPr>
        <w:t xml:space="preserve"> </w:t>
      </w:r>
      <w:r>
        <w:rPr>
          <w:i/>
          <w:sz w:val="24"/>
        </w:rPr>
        <w:t>lié</w:t>
      </w:r>
      <w:r>
        <w:rPr>
          <w:i/>
          <w:spacing w:val="-4"/>
          <w:sz w:val="24"/>
        </w:rPr>
        <w:t xml:space="preserve"> </w:t>
      </w:r>
      <w:r>
        <w:rPr>
          <w:i/>
          <w:sz w:val="24"/>
        </w:rPr>
        <w:t>au</w:t>
      </w:r>
      <w:r>
        <w:rPr>
          <w:i/>
          <w:spacing w:val="-3"/>
          <w:sz w:val="24"/>
        </w:rPr>
        <w:t xml:space="preserve"> </w:t>
      </w:r>
      <w:r>
        <w:rPr>
          <w:i/>
          <w:sz w:val="24"/>
        </w:rPr>
        <w:t>siège</w:t>
      </w:r>
      <w:r>
        <w:rPr>
          <w:i/>
          <w:spacing w:val="-4"/>
          <w:sz w:val="24"/>
        </w:rPr>
        <w:t xml:space="preserve"> </w:t>
      </w:r>
      <w:r>
        <w:rPr>
          <w:i/>
          <w:sz w:val="24"/>
        </w:rPr>
        <w:t>social indiqué ci-dessus)</w:t>
      </w:r>
      <w:hyperlink w:anchor="_bookmark30" w:history="1">
        <w:r>
          <w:rPr>
            <w:b/>
            <w:position w:val="8"/>
            <w:sz w:val="16"/>
          </w:rPr>
          <w:t>28</w:t>
        </w:r>
      </w:hyperlink>
      <w:r>
        <w:rPr>
          <w:b/>
          <w:position w:val="8"/>
          <w:sz w:val="16"/>
        </w:rPr>
        <w:t xml:space="preserve"> </w:t>
      </w:r>
      <w:r>
        <w:rPr>
          <w:position w:val="9"/>
          <w:sz w:val="16"/>
        </w:rPr>
        <w:t>:</w:t>
      </w:r>
    </w:p>
    <w:p w14:paraId="23970BBC" w14:textId="77777777" w:rsidR="001F4624" w:rsidRDefault="001F4624">
      <w:pPr>
        <w:pStyle w:val="Corpsdetexte"/>
        <w:spacing w:before="1"/>
      </w:pPr>
    </w:p>
    <w:p w14:paraId="74A9E763" w14:textId="77777777" w:rsidR="001F4624" w:rsidRDefault="002A0816">
      <w:pPr>
        <w:pStyle w:val="Corpsdetexte"/>
        <w:ind w:left="144"/>
      </w:pPr>
      <w:r>
        <w:t>Nom</w:t>
      </w:r>
      <w:r>
        <w:rPr>
          <w:spacing w:val="-5"/>
        </w:rPr>
        <w:t xml:space="preserve"> </w:t>
      </w:r>
      <w:r>
        <w:t>de</w:t>
      </w:r>
      <w:r>
        <w:rPr>
          <w:spacing w:val="-4"/>
        </w:rPr>
        <w:t xml:space="preserve"> </w:t>
      </w:r>
      <w:r>
        <w:t>l’établissement</w:t>
      </w:r>
      <w:r>
        <w:rPr>
          <w:spacing w:val="-2"/>
        </w:rPr>
        <w:t xml:space="preserve"> </w:t>
      </w:r>
      <w:r>
        <w:rPr>
          <w:spacing w:val="-10"/>
        </w:rPr>
        <w:t>:</w:t>
      </w:r>
    </w:p>
    <w:p w14:paraId="351EB4BB" w14:textId="77777777" w:rsidR="001F4624" w:rsidRDefault="002A0816">
      <w:pPr>
        <w:ind w:left="144"/>
        <w:rPr>
          <w:sz w:val="24"/>
        </w:rPr>
      </w:pPr>
      <w:r>
        <w:rPr>
          <w:spacing w:val="-2"/>
          <w:sz w:val="24"/>
        </w:rPr>
        <w:t>………………………………………………………………………………………………………………</w:t>
      </w:r>
    </w:p>
    <w:p w14:paraId="760835D5" w14:textId="77777777" w:rsidR="001F4624" w:rsidRDefault="002A0816">
      <w:pPr>
        <w:pStyle w:val="Corpsdetexte"/>
        <w:ind w:left="144" w:right="9587"/>
      </w:pPr>
      <w:r>
        <w:rPr>
          <w:spacing w:val="-6"/>
        </w:rPr>
        <w:t xml:space="preserve">…… </w:t>
      </w:r>
      <w:r>
        <w:t>Adresse</w:t>
      </w:r>
      <w:r>
        <w:rPr>
          <w:spacing w:val="-15"/>
        </w:rPr>
        <w:t xml:space="preserve"> </w:t>
      </w:r>
      <w:r>
        <w:t>:</w:t>
      </w:r>
    </w:p>
    <w:p w14:paraId="34062CA8" w14:textId="77777777" w:rsidR="001F4624" w:rsidRDefault="002A0816">
      <w:pPr>
        <w:ind w:left="144"/>
        <w:rPr>
          <w:sz w:val="24"/>
        </w:rPr>
      </w:pPr>
      <w:r>
        <w:rPr>
          <w:spacing w:val="-2"/>
          <w:sz w:val="24"/>
        </w:rPr>
        <w:t>…………………………………………………………………………………………………......................</w:t>
      </w:r>
    </w:p>
    <w:p w14:paraId="6BEC01AB" w14:textId="77777777" w:rsidR="001F4624" w:rsidRDefault="002A0816">
      <w:pPr>
        <w:spacing w:line="268" w:lineRule="exact"/>
        <w:ind w:left="144"/>
        <w:rPr>
          <w:sz w:val="24"/>
        </w:rPr>
      </w:pPr>
      <w:r>
        <w:rPr>
          <w:spacing w:val="-2"/>
          <w:sz w:val="24"/>
        </w:rPr>
        <w:t>.........</w:t>
      </w:r>
    </w:p>
    <w:p w14:paraId="5808F8C0" w14:textId="77777777" w:rsidR="001F4624" w:rsidRDefault="002A0816">
      <w:pPr>
        <w:pStyle w:val="Corpsdetexte"/>
        <w:spacing w:line="284" w:lineRule="exact"/>
        <w:ind w:left="144"/>
        <w:rPr>
          <w:position w:val="9"/>
          <w:sz w:val="16"/>
        </w:rPr>
      </w:pPr>
      <w:r>
        <w:t>Numéro</w:t>
      </w:r>
      <w:r>
        <w:rPr>
          <w:spacing w:val="-2"/>
        </w:rPr>
        <w:t xml:space="preserve"> </w:t>
      </w:r>
      <w:r>
        <w:t>unique</w:t>
      </w:r>
      <w:r>
        <w:rPr>
          <w:spacing w:val="-2"/>
        </w:rPr>
        <w:t xml:space="preserve"> </w:t>
      </w:r>
      <w:r>
        <w:t>d’identification</w:t>
      </w:r>
      <w:r>
        <w:rPr>
          <w:spacing w:val="-2"/>
        </w:rPr>
        <w:t xml:space="preserve"> </w:t>
      </w:r>
      <w:r>
        <w:t>de</w:t>
      </w:r>
      <w:r>
        <w:rPr>
          <w:spacing w:val="-3"/>
        </w:rPr>
        <w:t xml:space="preserve"> </w:t>
      </w:r>
      <w:r>
        <w:t>l’établissement (SIRET)</w:t>
      </w:r>
      <w:hyperlink w:anchor="_bookmark31" w:history="1">
        <w:r>
          <w:rPr>
            <w:b/>
            <w:position w:val="8"/>
            <w:sz w:val="16"/>
          </w:rPr>
          <w:t>29</w:t>
        </w:r>
      </w:hyperlink>
      <w:r>
        <w:rPr>
          <w:b/>
          <w:spacing w:val="1"/>
          <w:position w:val="8"/>
          <w:sz w:val="16"/>
        </w:rPr>
        <w:t xml:space="preserve"> </w:t>
      </w:r>
      <w:r>
        <w:rPr>
          <w:spacing w:val="-10"/>
          <w:position w:val="9"/>
          <w:sz w:val="16"/>
        </w:rPr>
        <w:t>:</w:t>
      </w:r>
    </w:p>
    <w:p w14:paraId="6B3BD2DC" w14:textId="77777777" w:rsidR="001F4624" w:rsidRDefault="002A0816">
      <w:pPr>
        <w:ind w:left="144"/>
        <w:rPr>
          <w:sz w:val="24"/>
        </w:rPr>
      </w:pPr>
      <w:r>
        <w:rPr>
          <w:spacing w:val="-2"/>
          <w:sz w:val="24"/>
        </w:rPr>
        <w:t>……………………………………………………………………………………………….</w:t>
      </w:r>
    </w:p>
    <w:p w14:paraId="71153E73" w14:textId="77777777" w:rsidR="001F4624" w:rsidRDefault="001F4624">
      <w:pPr>
        <w:pStyle w:val="Corpsdetexte"/>
      </w:pPr>
    </w:p>
    <w:p w14:paraId="5709BDC8" w14:textId="77777777" w:rsidR="001F4624" w:rsidRDefault="002A0816">
      <w:pPr>
        <w:pStyle w:val="Corpsdetexte"/>
        <w:spacing w:before="1"/>
        <w:ind w:left="144"/>
      </w:pPr>
      <w:r>
        <w:t>En</w:t>
      </w:r>
      <w:r>
        <w:rPr>
          <w:spacing w:val="40"/>
        </w:rPr>
        <w:t xml:space="preserve"> </w:t>
      </w:r>
      <w:r>
        <w:t>cas</w:t>
      </w:r>
      <w:r>
        <w:rPr>
          <w:spacing w:val="40"/>
        </w:rPr>
        <w:t xml:space="preserve"> </w:t>
      </w:r>
      <w:r>
        <w:t>groupement</w:t>
      </w:r>
      <w:r>
        <w:rPr>
          <w:spacing w:val="40"/>
        </w:rPr>
        <w:t xml:space="preserve"> </w:t>
      </w:r>
      <w:r>
        <w:t>conjoint,</w:t>
      </w:r>
      <w:r>
        <w:rPr>
          <w:spacing w:val="40"/>
        </w:rPr>
        <w:t xml:space="preserve"> </w:t>
      </w:r>
      <w:r>
        <w:t>le</w:t>
      </w:r>
      <w:r>
        <w:rPr>
          <w:spacing w:val="40"/>
        </w:rPr>
        <w:t xml:space="preserve"> </w:t>
      </w:r>
      <w:r>
        <w:t>mandataire</w:t>
      </w:r>
      <w:r>
        <w:rPr>
          <w:spacing w:val="40"/>
        </w:rPr>
        <w:t xml:space="preserve"> </w:t>
      </w:r>
      <w:r>
        <w:t>est</w:t>
      </w:r>
      <w:r>
        <w:rPr>
          <w:spacing w:val="40"/>
        </w:rPr>
        <w:t xml:space="preserve"> </w:t>
      </w:r>
      <w:r>
        <w:t>solidaire,</w:t>
      </w:r>
      <w:r>
        <w:rPr>
          <w:spacing w:val="40"/>
        </w:rPr>
        <w:t xml:space="preserve"> </w:t>
      </w:r>
      <w:r>
        <w:t>pour</w:t>
      </w:r>
      <w:r>
        <w:rPr>
          <w:spacing w:val="40"/>
        </w:rPr>
        <w:t xml:space="preserve"> </w:t>
      </w:r>
      <w:r>
        <w:t>l’exécution</w:t>
      </w:r>
      <w:r>
        <w:rPr>
          <w:spacing w:val="40"/>
        </w:rPr>
        <w:t xml:space="preserve"> </w:t>
      </w:r>
      <w:r>
        <w:t>du</w:t>
      </w:r>
      <w:r>
        <w:rPr>
          <w:spacing w:val="40"/>
        </w:rPr>
        <w:t xml:space="preserve"> </w:t>
      </w:r>
      <w:r>
        <w:t>Marché,</w:t>
      </w:r>
      <w:r>
        <w:rPr>
          <w:spacing w:val="40"/>
        </w:rPr>
        <w:t xml:space="preserve"> </w:t>
      </w:r>
      <w:r>
        <w:t>de</w:t>
      </w:r>
      <w:r>
        <w:rPr>
          <w:spacing w:val="40"/>
        </w:rPr>
        <w:t xml:space="preserve"> </w:t>
      </w:r>
      <w:r>
        <w:t>chacun</w:t>
      </w:r>
      <w:r>
        <w:rPr>
          <w:spacing w:val="40"/>
        </w:rPr>
        <w:t xml:space="preserve"> </w:t>
      </w:r>
      <w:r>
        <w:t>des membres du groupement pour ses obligations contractuelles à l’égard de la SLI.</w:t>
      </w:r>
    </w:p>
    <w:p w14:paraId="2BC2932D" w14:textId="77777777" w:rsidR="001F4624" w:rsidRDefault="002A0816">
      <w:pPr>
        <w:pStyle w:val="Corpsdetexte"/>
        <w:spacing w:before="276"/>
        <w:ind w:left="144" w:right="281"/>
        <w:jc w:val="both"/>
      </w:pPr>
      <w:r>
        <w:t>Les membres du groupement ayant pris connaissance des documents contractuels listés à l’article 3 ci- dessous, S’ENGAGENT sans réserve, sur la base de l’offre, conformément aux dispositions de ces documents contractuels :</w:t>
      </w:r>
    </w:p>
    <w:p w14:paraId="6294DFF1" w14:textId="77777777" w:rsidR="001F4624" w:rsidRDefault="002A0816">
      <w:pPr>
        <w:pStyle w:val="Paragraphedeliste"/>
        <w:numPr>
          <w:ilvl w:val="0"/>
          <w:numId w:val="44"/>
        </w:numPr>
        <w:tabs>
          <w:tab w:val="left" w:pos="1932"/>
        </w:tabs>
        <w:ind w:right="286"/>
        <w:jc w:val="both"/>
        <w:rPr>
          <w:rFonts w:ascii="Symbol" w:hAnsi="Symbol"/>
          <w:sz w:val="24"/>
        </w:rPr>
      </w:pPr>
      <w:r>
        <w:rPr>
          <w:sz w:val="24"/>
        </w:rPr>
        <w:t>à exécuter les prestations demandées dans les conditions générales et aux prix indiqués dans l’offre</w:t>
      </w:r>
      <w:r>
        <w:rPr>
          <w:spacing w:val="40"/>
          <w:sz w:val="24"/>
        </w:rPr>
        <w:t xml:space="preserve"> </w:t>
      </w:r>
      <w:r>
        <w:rPr>
          <w:sz w:val="24"/>
        </w:rPr>
        <w:t>;</w:t>
      </w:r>
    </w:p>
    <w:p w14:paraId="045FFC0B" w14:textId="77777777" w:rsidR="001F4624" w:rsidRDefault="002A0816">
      <w:pPr>
        <w:pStyle w:val="Paragraphedeliste"/>
        <w:numPr>
          <w:ilvl w:val="0"/>
          <w:numId w:val="44"/>
        </w:numPr>
        <w:tabs>
          <w:tab w:val="left" w:pos="1932"/>
        </w:tabs>
        <w:ind w:right="278"/>
        <w:jc w:val="both"/>
        <w:rPr>
          <w:rFonts w:ascii="Symbol" w:hAnsi="Symbol"/>
          <w:color w:val="0000FF"/>
          <w:sz w:val="24"/>
        </w:rPr>
      </w:pPr>
      <w:r>
        <w:rPr>
          <w:sz w:val="24"/>
        </w:rPr>
        <w:t>à</w:t>
      </w:r>
      <w:r>
        <w:rPr>
          <w:spacing w:val="-4"/>
          <w:sz w:val="24"/>
        </w:rPr>
        <w:t xml:space="preserve"> </w:t>
      </w:r>
      <w:r>
        <w:rPr>
          <w:sz w:val="24"/>
        </w:rPr>
        <w:t>reprendre,</w:t>
      </w:r>
      <w:r>
        <w:rPr>
          <w:spacing w:val="-3"/>
          <w:sz w:val="24"/>
        </w:rPr>
        <w:t xml:space="preserve"> </w:t>
      </w:r>
      <w:r>
        <w:rPr>
          <w:sz w:val="24"/>
        </w:rPr>
        <w:t>en</w:t>
      </w:r>
      <w:r>
        <w:rPr>
          <w:spacing w:val="-1"/>
          <w:sz w:val="24"/>
        </w:rPr>
        <w:t xml:space="preserve"> </w:t>
      </w:r>
      <w:r>
        <w:rPr>
          <w:sz w:val="24"/>
        </w:rPr>
        <w:t>cadre</w:t>
      </w:r>
      <w:r>
        <w:rPr>
          <w:spacing w:val="-4"/>
          <w:sz w:val="24"/>
        </w:rPr>
        <w:t xml:space="preserve"> </w:t>
      </w:r>
      <w:r>
        <w:rPr>
          <w:sz w:val="24"/>
        </w:rPr>
        <w:t>de</w:t>
      </w:r>
      <w:r>
        <w:rPr>
          <w:spacing w:val="-4"/>
          <w:sz w:val="24"/>
        </w:rPr>
        <w:t xml:space="preserve"> </w:t>
      </w:r>
      <w:r>
        <w:rPr>
          <w:sz w:val="24"/>
        </w:rPr>
        <w:t>sous-traitance,</w:t>
      </w:r>
      <w:r>
        <w:rPr>
          <w:spacing w:val="-3"/>
          <w:sz w:val="24"/>
        </w:rPr>
        <w:t xml:space="preserve"> </w:t>
      </w:r>
      <w:r>
        <w:rPr>
          <w:sz w:val="24"/>
        </w:rPr>
        <w:t>les</w:t>
      </w:r>
      <w:r>
        <w:rPr>
          <w:spacing w:val="-2"/>
          <w:sz w:val="24"/>
        </w:rPr>
        <w:t xml:space="preserve"> </w:t>
      </w:r>
      <w:r>
        <w:rPr>
          <w:sz w:val="24"/>
        </w:rPr>
        <w:t>clauses</w:t>
      </w:r>
      <w:r>
        <w:rPr>
          <w:spacing w:val="-1"/>
          <w:sz w:val="24"/>
        </w:rPr>
        <w:t xml:space="preserve"> </w:t>
      </w:r>
      <w:r>
        <w:rPr>
          <w:sz w:val="24"/>
        </w:rPr>
        <w:t>du</w:t>
      </w:r>
      <w:r>
        <w:rPr>
          <w:spacing w:val="-3"/>
          <w:sz w:val="24"/>
        </w:rPr>
        <w:t xml:space="preserve"> </w:t>
      </w:r>
      <w:r>
        <w:rPr>
          <w:sz w:val="24"/>
        </w:rPr>
        <w:t>présent</w:t>
      </w:r>
      <w:r>
        <w:rPr>
          <w:spacing w:val="-1"/>
          <w:sz w:val="24"/>
        </w:rPr>
        <w:t xml:space="preserve"> </w:t>
      </w:r>
      <w:r>
        <w:rPr>
          <w:sz w:val="24"/>
        </w:rPr>
        <w:t>Marché</w:t>
      </w:r>
      <w:r>
        <w:rPr>
          <w:spacing w:val="-4"/>
          <w:sz w:val="24"/>
        </w:rPr>
        <w:t xml:space="preserve"> </w:t>
      </w:r>
      <w:r>
        <w:rPr>
          <w:sz w:val="24"/>
        </w:rPr>
        <w:t>dans</w:t>
      </w:r>
      <w:r>
        <w:rPr>
          <w:spacing w:val="-3"/>
          <w:sz w:val="24"/>
        </w:rPr>
        <w:t xml:space="preserve"> </w:t>
      </w:r>
      <w:r>
        <w:rPr>
          <w:sz w:val="24"/>
        </w:rPr>
        <w:t>le</w:t>
      </w:r>
      <w:r>
        <w:rPr>
          <w:spacing w:val="-4"/>
          <w:sz w:val="24"/>
        </w:rPr>
        <w:t xml:space="preserve"> </w:t>
      </w:r>
      <w:r>
        <w:rPr>
          <w:sz w:val="24"/>
        </w:rPr>
        <w:t>contrat</w:t>
      </w:r>
      <w:r>
        <w:rPr>
          <w:spacing w:val="-3"/>
          <w:sz w:val="24"/>
        </w:rPr>
        <w:t xml:space="preserve"> </w:t>
      </w:r>
      <w:r>
        <w:rPr>
          <w:sz w:val="24"/>
        </w:rPr>
        <w:t>de sous-traitance ; cette reprise conditionnant l’agrément des sous-traitants.</w:t>
      </w:r>
    </w:p>
    <w:p w14:paraId="7154DD27" w14:textId="77777777" w:rsidR="001F4624" w:rsidRDefault="001F4624">
      <w:pPr>
        <w:pStyle w:val="Corpsdetexte"/>
        <w:spacing w:before="240"/>
      </w:pPr>
    </w:p>
    <w:p w14:paraId="5FB512FC" w14:textId="77777777" w:rsidR="001F4624" w:rsidRDefault="002A0816">
      <w:pPr>
        <w:pStyle w:val="Titre2"/>
        <w:jc w:val="both"/>
      </w:pPr>
      <w:bookmarkStart w:id="27" w:name="_bookmark27"/>
      <w:bookmarkEnd w:id="27"/>
      <w:r>
        <w:t>ARTICLE</w:t>
      </w:r>
      <w:r>
        <w:rPr>
          <w:spacing w:val="-3"/>
        </w:rPr>
        <w:t xml:space="preserve"> </w:t>
      </w:r>
      <w:r>
        <w:t>2</w:t>
      </w:r>
      <w:r>
        <w:rPr>
          <w:spacing w:val="-1"/>
        </w:rPr>
        <w:t xml:space="preserve"> </w:t>
      </w:r>
      <w:r>
        <w:t>-</w:t>
      </w:r>
      <w:r>
        <w:rPr>
          <w:spacing w:val="65"/>
        </w:rPr>
        <w:t xml:space="preserve"> </w:t>
      </w:r>
      <w:r>
        <w:t>CONTEXTE</w:t>
      </w:r>
      <w:r>
        <w:rPr>
          <w:spacing w:val="1"/>
        </w:rPr>
        <w:t xml:space="preserve"> </w:t>
      </w:r>
      <w:r>
        <w:t>-</w:t>
      </w:r>
      <w:r>
        <w:rPr>
          <w:spacing w:val="-2"/>
        </w:rPr>
        <w:t xml:space="preserve"> </w:t>
      </w:r>
      <w:r>
        <w:t>OBJET</w:t>
      </w:r>
      <w:r>
        <w:rPr>
          <w:spacing w:val="-3"/>
        </w:rPr>
        <w:t xml:space="preserve"> </w:t>
      </w:r>
      <w:r>
        <w:t>-</w:t>
      </w:r>
      <w:r>
        <w:rPr>
          <w:spacing w:val="-1"/>
        </w:rPr>
        <w:t xml:space="preserve"> </w:t>
      </w:r>
      <w:r>
        <w:t>TYPE</w:t>
      </w:r>
      <w:r>
        <w:rPr>
          <w:spacing w:val="-1"/>
        </w:rPr>
        <w:t xml:space="preserve"> </w:t>
      </w:r>
      <w:r>
        <w:t>-</w:t>
      </w:r>
      <w:r>
        <w:rPr>
          <w:spacing w:val="-1"/>
        </w:rPr>
        <w:t xml:space="preserve"> </w:t>
      </w:r>
      <w:r>
        <w:t>FORME -</w:t>
      </w:r>
      <w:r>
        <w:rPr>
          <w:spacing w:val="-1"/>
        </w:rPr>
        <w:t xml:space="preserve"> </w:t>
      </w:r>
      <w:r>
        <w:t>PERMIMETRE</w:t>
      </w:r>
      <w:r>
        <w:rPr>
          <w:spacing w:val="-1"/>
        </w:rPr>
        <w:t xml:space="preserve"> </w:t>
      </w:r>
      <w:r>
        <w:t>DU</w:t>
      </w:r>
      <w:r>
        <w:rPr>
          <w:spacing w:val="-1"/>
        </w:rPr>
        <w:t xml:space="preserve"> </w:t>
      </w:r>
      <w:r>
        <w:rPr>
          <w:spacing w:val="-2"/>
        </w:rPr>
        <w:t>MARCHE</w:t>
      </w:r>
    </w:p>
    <w:p w14:paraId="40A62417" w14:textId="77777777" w:rsidR="001F4624" w:rsidRDefault="001F4624">
      <w:pPr>
        <w:pStyle w:val="Corpsdetexte"/>
        <w:spacing w:before="88"/>
        <w:rPr>
          <w:b/>
        </w:rPr>
      </w:pPr>
    </w:p>
    <w:p w14:paraId="40C35854" w14:textId="77777777" w:rsidR="001F4624" w:rsidRDefault="002A0816">
      <w:pPr>
        <w:pStyle w:val="Titre3"/>
        <w:ind w:left="717"/>
        <w:rPr>
          <w:position w:val="1"/>
        </w:rPr>
      </w:pPr>
      <w:r>
        <w:rPr>
          <w:b w:val="0"/>
          <w:noProof/>
        </w:rPr>
        <w:drawing>
          <wp:inline distT="0" distB="0" distL="0" distR="0" wp14:anchorId="507F3723" wp14:editId="3B732370">
            <wp:extent cx="220202" cy="107346"/>
            <wp:effectExtent l="0" t="0" r="0" b="0"/>
            <wp:docPr id="143" name="Image 1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3" name="Image 143"/>
                    <pic:cNvPicPr/>
                  </pic:nvPicPr>
                  <pic:blipFill>
                    <a:blip r:embed="rId64" cstate="print"/>
                    <a:stretch>
                      <a:fillRect/>
                    </a:stretch>
                  </pic:blipFill>
                  <pic:spPr>
                    <a:xfrm>
                      <a:off x="0" y="0"/>
                      <a:ext cx="220202" cy="107346"/>
                    </a:xfrm>
                    <a:prstGeom prst="rect">
                      <a:avLst/>
                    </a:prstGeom>
                  </pic:spPr>
                </pic:pic>
              </a:graphicData>
            </a:graphic>
          </wp:inline>
        </w:drawing>
      </w:r>
      <w:r>
        <w:rPr>
          <w:b w:val="0"/>
          <w:spacing w:val="23"/>
          <w:position w:val="1"/>
          <w:sz w:val="20"/>
        </w:rPr>
        <w:t xml:space="preserve"> </w:t>
      </w:r>
      <w:bookmarkStart w:id="28" w:name="_bookmark28"/>
      <w:bookmarkEnd w:id="28"/>
      <w:r>
        <w:rPr>
          <w:position w:val="1"/>
        </w:rPr>
        <w:t>Contexte du Marché</w:t>
      </w:r>
    </w:p>
    <w:p w14:paraId="21205D6B" w14:textId="77777777" w:rsidR="001F4624" w:rsidRDefault="001F4624">
      <w:pPr>
        <w:pStyle w:val="Corpsdetexte"/>
        <w:spacing w:before="3"/>
        <w:rPr>
          <w:b/>
        </w:rPr>
      </w:pPr>
    </w:p>
    <w:p w14:paraId="71AC8F9C" w14:textId="77777777" w:rsidR="001F4624" w:rsidRDefault="002A0816">
      <w:pPr>
        <w:pStyle w:val="Corpsdetexte"/>
        <w:ind w:left="144"/>
        <w:jc w:val="both"/>
      </w:pPr>
      <w:r>
        <w:t>Le</w:t>
      </w:r>
      <w:r>
        <w:rPr>
          <w:spacing w:val="-3"/>
        </w:rPr>
        <w:t xml:space="preserve"> </w:t>
      </w:r>
      <w:r>
        <w:t>contexte ci-après doit</w:t>
      </w:r>
      <w:r>
        <w:rPr>
          <w:spacing w:val="-1"/>
        </w:rPr>
        <w:t xml:space="preserve"> </w:t>
      </w:r>
      <w:r>
        <w:t>être</w:t>
      </w:r>
      <w:r>
        <w:rPr>
          <w:spacing w:val="-1"/>
        </w:rPr>
        <w:t xml:space="preserve"> </w:t>
      </w:r>
      <w:r>
        <w:t>lu</w:t>
      </w:r>
      <w:r>
        <w:rPr>
          <w:spacing w:val="-1"/>
        </w:rPr>
        <w:t xml:space="preserve"> </w:t>
      </w:r>
      <w:r>
        <w:t>en articulation</w:t>
      </w:r>
      <w:r>
        <w:rPr>
          <w:spacing w:val="-1"/>
        </w:rPr>
        <w:t xml:space="preserve"> </w:t>
      </w:r>
      <w:r>
        <w:t>avec</w:t>
      </w:r>
      <w:r>
        <w:rPr>
          <w:spacing w:val="-1"/>
        </w:rPr>
        <w:t xml:space="preserve"> </w:t>
      </w:r>
      <w:r>
        <w:t>celui</w:t>
      </w:r>
      <w:r>
        <w:rPr>
          <w:spacing w:val="-1"/>
        </w:rPr>
        <w:t xml:space="preserve"> </w:t>
      </w:r>
      <w:r>
        <w:t>figurant dans</w:t>
      </w:r>
      <w:r>
        <w:rPr>
          <w:spacing w:val="-1"/>
        </w:rPr>
        <w:t xml:space="preserve"> </w:t>
      </w:r>
      <w:r>
        <w:t>le</w:t>
      </w:r>
      <w:r>
        <w:rPr>
          <w:spacing w:val="-1"/>
        </w:rPr>
        <w:t xml:space="preserve"> </w:t>
      </w:r>
      <w:r>
        <w:t>préambule</w:t>
      </w:r>
      <w:r>
        <w:rPr>
          <w:spacing w:val="-2"/>
        </w:rPr>
        <w:t xml:space="preserve"> </w:t>
      </w:r>
      <w:r>
        <w:t xml:space="preserve">du </w:t>
      </w:r>
      <w:r>
        <w:rPr>
          <w:spacing w:val="-2"/>
        </w:rPr>
        <w:t>CCTP.</w:t>
      </w:r>
    </w:p>
    <w:p w14:paraId="040E474A" w14:textId="77777777" w:rsidR="001F4624" w:rsidRDefault="002A0816">
      <w:pPr>
        <w:pStyle w:val="Titre3"/>
        <w:spacing w:before="185"/>
        <w:ind w:left="571"/>
      </w:pPr>
      <w:r>
        <w:t>a.</w:t>
      </w:r>
      <w:r>
        <w:rPr>
          <w:spacing w:val="27"/>
        </w:rPr>
        <w:t xml:space="preserve">  </w:t>
      </w:r>
      <w:r>
        <w:t>Contexte</w:t>
      </w:r>
      <w:r>
        <w:rPr>
          <w:spacing w:val="-2"/>
        </w:rPr>
        <w:t xml:space="preserve"> </w:t>
      </w:r>
      <w:r>
        <w:t>général de</w:t>
      </w:r>
      <w:r>
        <w:rPr>
          <w:spacing w:val="-1"/>
        </w:rPr>
        <w:t xml:space="preserve"> </w:t>
      </w:r>
      <w:r>
        <w:t>la création</w:t>
      </w:r>
      <w:r>
        <w:rPr>
          <w:spacing w:val="-1"/>
        </w:rPr>
        <w:t xml:space="preserve"> </w:t>
      </w:r>
      <w:r>
        <w:t>de</w:t>
      </w:r>
      <w:r>
        <w:rPr>
          <w:spacing w:val="-1"/>
        </w:rPr>
        <w:t xml:space="preserve"> </w:t>
      </w:r>
      <w:r>
        <w:t>la Société</w:t>
      </w:r>
      <w:r>
        <w:rPr>
          <w:spacing w:val="-2"/>
        </w:rPr>
        <w:t xml:space="preserve"> </w:t>
      </w:r>
      <w:r>
        <w:t>pour</w:t>
      </w:r>
      <w:r>
        <w:rPr>
          <w:spacing w:val="-1"/>
        </w:rPr>
        <w:t xml:space="preserve"> </w:t>
      </w:r>
      <w:r>
        <w:t xml:space="preserve">le logement </w:t>
      </w:r>
      <w:r>
        <w:rPr>
          <w:spacing w:val="-2"/>
        </w:rPr>
        <w:t>intermédiaire</w:t>
      </w:r>
    </w:p>
    <w:p w14:paraId="32D19FDA" w14:textId="77777777" w:rsidR="001F4624" w:rsidRDefault="002A0816">
      <w:pPr>
        <w:pStyle w:val="Corpsdetexte"/>
        <w:spacing w:before="183"/>
        <w:ind w:left="144" w:right="279"/>
        <w:jc w:val="both"/>
      </w:pPr>
      <w:r>
        <w:t>À partir de 2014, l’Etat a souhaité investir en vue de la réalisation de logements neufs à usage locatif à loyers</w:t>
      </w:r>
      <w:r>
        <w:rPr>
          <w:spacing w:val="-4"/>
        </w:rPr>
        <w:t xml:space="preserve"> </w:t>
      </w:r>
      <w:r>
        <w:t>plafonnés</w:t>
      </w:r>
      <w:r>
        <w:rPr>
          <w:spacing w:val="-4"/>
        </w:rPr>
        <w:t xml:space="preserve"> </w:t>
      </w:r>
      <w:r>
        <w:t>remplissant</w:t>
      </w:r>
      <w:r>
        <w:rPr>
          <w:spacing w:val="-4"/>
        </w:rPr>
        <w:t xml:space="preserve"> </w:t>
      </w:r>
      <w:r>
        <w:t>les</w:t>
      </w:r>
      <w:r>
        <w:rPr>
          <w:spacing w:val="-4"/>
        </w:rPr>
        <w:t xml:space="preserve"> </w:t>
      </w:r>
      <w:r>
        <w:t>conditions</w:t>
      </w:r>
      <w:r>
        <w:rPr>
          <w:spacing w:val="-4"/>
        </w:rPr>
        <w:t xml:space="preserve"> </w:t>
      </w:r>
      <w:r>
        <w:t>pour</w:t>
      </w:r>
      <w:r>
        <w:rPr>
          <w:spacing w:val="-4"/>
        </w:rPr>
        <w:t xml:space="preserve"> </w:t>
      </w:r>
      <w:r>
        <w:t>bénéficier</w:t>
      </w:r>
      <w:r>
        <w:rPr>
          <w:spacing w:val="-4"/>
        </w:rPr>
        <w:t xml:space="preserve"> </w:t>
      </w:r>
      <w:r>
        <w:t>du</w:t>
      </w:r>
      <w:r>
        <w:rPr>
          <w:spacing w:val="-4"/>
        </w:rPr>
        <w:t xml:space="preserve"> </w:t>
      </w:r>
      <w:r>
        <w:t>régime</w:t>
      </w:r>
      <w:r>
        <w:rPr>
          <w:spacing w:val="-4"/>
        </w:rPr>
        <w:t xml:space="preserve"> </w:t>
      </w:r>
      <w:r>
        <w:t>fiscal</w:t>
      </w:r>
      <w:r>
        <w:rPr>
          <w:spacing w:val="-2"/>
        </w:rPr>
        <w:t xml:space="preserve"> </w:t>
      </w:r>
      <w:r>
        <w:t>prévu</w:t>
      </w:r>
      <w:r>
        <w:rPr>
          <w:spacing w:val="-4"/>
        </w:rPr>
        <w:t xml:space="preserve"> </w:t>
      </w:r>
      <w:r>
        <w:t>aux</w:t>
      </w:r>
      <w:r>
        <w:rPr>
          <w:spacing w:val="-4"/>
        </w:rPr>
        <w:t xml:space="preserve"> </w:t>
      </w:r>
      <w:r>
        <w:t>articles</w:t>
      </w:r>
      <w:r>
        <w:rPr>
          <w:spacing w:val="-4"/>
        </w:rPr>
        <w:t xml:space="preserve"> </w:t>
      </w:r>
      <w:r>
        <w:t>279-0</w:t>
      </w:r>
      <w:r>
        <w:rPr>
          <w:spacing w:val="-4"/>
        </w:rPr>
        <w:t xml:space="preserve"> </w:t>
      </w:r>
      <w:r>
        <w:t>bis</w:t>
      </w:r>
      <w:r>
        <w:rPr>
          <w:spacing w:val="-4"/>
        </w:rPr>
        <w:t xml:space="preserve"> </w:t>
      </w:r>
      <w:r>
        <w:t xml:space="preserve">A et 1384-0 A du code général des impôts (ci-après dénommés « </w:t>
      </w:r>
      <w:r>
        <w:rPr>
          <w:b/>
        </w:rPr>
        <w:t xml:space="preserve">Logements Intermédiaires </w:t>
      </w:r>
      <w:r>
        <w:t>») sur un horizon d’investissement minimum de dix-huit ans, en ayant recours à l’endettement.</w:t>
      </w:r>
    </w:p>
    <w:p w14:paraId="2EEE29FD" w14:textId="77777777" w:rsidR="001F4624" w:rsidRDefault="002A0816">
      <w:pPr>
        <w:pStyle w:val="Corpsdetexte"/>
        <w:spacing w:before="185"/>
        <w:ind w:left="144" w:right="278"/>
        <w:jc w:val="both"/>
      </w:pPr>
      <w:r>
        <w:t>À cette fin, un Organisme Professionnel de Placement Collectif Immobilier (ci-après «</w:t>
      </w:r>
      <w:r>
        <w:rPr>
          <w:spacing w:val="-1"/>
        </w:rPr>
        <w:t xml:space="preserve"> </w:t>
      </w:r>
      <w:r>
        <w:rPr>
          <w:b/>
        </w:rPr>
        <w:t>OPPCI</w:t>
      </w:r>
      <w:r>
        <w:rPr>
          <w:b/>
          <w:spacing w:val="-3"/>
        </w:rPr>
        <w:t xml:space="preserve"> </w:t>
      </w:r>
      <w:r>
        <w:t>») (fonds destiné à des investisseurs professionnels), prenant la forme d’une Société de Placement à Prépondérance Immobilière</w:t>
      </w:r>
      <w:r>
        <w:rPr>
          <w:spacing w:val="-10"/>
        </w:rPr>
        <w:t xml:space="preserve"> </w:t>
      </w:r>
      <w:r>
        <w:t>à</w:t>
      </w:r>
      <w:r>
        <w:rPr>
          <w:spacing w:val="-12"/>
        </w:rPr>
        <w:t xml:space="preserve"> </w:t>
      </w:r>
      <w:r>
        <w:t>Capital</w:t>
      </w:r>
      <w:r>
        <w:rPr>
          <w:spacing w:val="-11"/>
        </w:rPr>
        <w:t xml:space="preserve"> </w:t>
      </w:r>
      <w:r>
        <w:t>Variable</w:t>
      </w:r>
      <w:r>
        <w:rPr>
          <w:spacing w:val="-12"/>
        </w:rPr>
        <w:t xml:space="preserve"> </w:t>
      </w:r>
      <w:r>
        <w:t>(ci-après</w:t>
      </w:r>
      <w:r>
        <w:rPr>
          <w:spacing w:val="-11"/>
        </w:rPr>
        <w:t xml:space="preserve"> </w:t>
      </w:r>
      <w:r>
        <w:t>«</w:t>
      </w:r>
      <w:r>
        <w:rPr>
          <w:spacing w:val="-2"/>
        </w:rPr>
        <w:t xml:space="preserve"> </w:t>
      </w:r>
      <w:r>
        <w:rPr>
          <w:b/>
        </w:rPr>
        <w:t>SPPICAV</w:t>
      </w:r>
      <w:r>
        <w:rPr>
          <w:b/>
          <w:spacing w:val="-3"/>
        </w:rPr>
        <w:t xml:space="preserve"> </w:t>
      </w:r>
      <w:r>
        <w:t>»),</w:t>
      </w:r>
      <w:r>
        <w:rPr>
          <w:spacing w:val="-12"/>
        </w:rPr>
        <w:t xml:space="preserve"> </w:t>
      </w:r>
      <w:r>
        <w:t>ayant</w:t>
      </w:r>
      <w:r>
        <w:rPr>
          <w:spacing w:val="-11"/>
        </w:rPr>
        <w:t xml:space="preserve"> </w:t>
      </w:r>
      <w:r>
        <w:t>pour</w:t>
      </w:r>
      <w:r>
        <w:rPr>
          <w:spacing w:val="-12"/>
        </w:rPr>
        <w:t xml:space="preserve"> </w:t>
      </w:r>
      <w:r>
        <w:t>objet</w:t>
      </w:r>
      <w:r>
        <w:rPr>
          <w:spacing w:val="-11"/>
        </w:rPr>
        <w:t xml:space="preserve"> </w:t>
      </w:r>
      <w:r>
        <w:t>d’acquérir,</w:t>
      </w:r>
      <w:r>
        <w:rPr>
          <w:spacing w:val="-11"/>
        </w:rPr>
        <w:t xml:space="preserve"> </w:t>
      </w:r>
      <w:r>
        <w:t>de</w:t>
      </w:r>
      <w:r>
        <w:rPr>
          <w:spacing w:val="-10"/>
        </w:rPr>
        <w:t xml:space="preserve"> </w:t>
      </w:r>
      <w:r>
        <w:t>construire</w:t>
      </w:r>
      <w:r>
        <w:rPr>
          <w:spacing w:val="-12"/>
        </w:rPr>
        <w:t xml:space="preserve"> </w:t>
      </w:r>
      <w:r>
        <w:t>ou</w:t>
      </w:r>
      <w:r>
        <w:rPr>
          <w:spacing w:val="-11"/>
        </w:rPr>
        <w:t xml:space="preserve"> </w:t>
      </w:r>
      <w:r>
        <w:t>faire construire,</w:t>
      </w:r>
      <w:r>
        <w:rPr>
          <w:spacing w:val="-6"/>
        </w:rPr>
        <w:t xml:space="preserve"> </w:t>
      </w:r>
      <w:r>
        <w:t>et</w:t>
      </w:r>
      <w:r>
        <w:rPr>
          <w:spacing w:val="-5"/>
        </w:rPr>
        <w:t xml:space="preserve"> </w:t>
      </w:r>
      <w:r>
        <w:t>de</w:t>
      </w:r>
      <w:r>
        <w:rPr>
          <w:spacing w:val="-6"/>
        </w:rPr>
        <w:t xml:space="preserve"> </w:t>
      </w:r>
      <w:r>
        <w:t>gérer</w:t>
      </w:r>
      <w:r>
        <w:rPr>
          <w:spacing w:val="-6"/>
        </w:rPr>
        <w:t xml:space="preserve"> </w:t>
      </w:r>
      <w:r>
        <w:t>des</w:t>
      </w:r>
      <w:r>
        <w:rPr>
          <w:spacing w:val="-6"/>
        </w:rPr>
        <w:t xml:space="preserve"> </w:t>
      </w:r>
      <w:r>
        <w:t>Logements</w:t>
      </w:r>
      <w:r>
        <w:rPr>
          <w:spacing w:val="-6"/>
        </w:rPr>
        <w:t xml:space="preserve"> </w:t>
      </w:r>
      <w:r>
        <w:t>Intermédiaires,</w:t>
      </w:r>
      <w:r>
        <w:rPr>
          <w:spacing w:val="-6"/>
        </w:rPr>
        <w:t xml:space="preserve"> </w:t>
      </w:r>
      <w:r>
        <w:t>a</w:t>
      </w:r>
      <w:r>
        <w:rPr>
          <w:spacing w:val="-6"/>
        </w:rPr>
        <w:t xml:space="preserve"> </w:t>
      </w:r>
      <w:r>
        <w:t>été</w:t>
      </w:r>
      <w:r>
        <w:rPr>
          <w:spacing w:val="-6"/>
        </w:rPr>
        <w:t xml:space="preserve"> </w:t>
      </w:r>
      <w:r>
        <w:t>créé</w:t>
      </w:r>
      <w:r>
        <w:rPr>
          <w:spacing w:val="-6"/>
        </w:rPr>
        <w:t xml:space="preserve"> </w:t>
      </w:r>
      <w:r>
        <w:t>le</w:t>
      </w:r>
      <w:r>
        <w:rPr>
          <w:spacing w:val="-6"/>
        </w:rPr>
        <w:t xml:space="preserve"> </w:t>
      </w:r>
      <w:r>
        <w:t>7</w:t>
      </w:r>
      <w:r>
        <w:rPr>
          <w:spacing w:val="-6"/>
        </w:rPr>
        <w:t xml:space="preserve"> </w:t>
      </w:r>
      <w:r>
        <w:t>octobre</w:t>
      </w:r>
      <w:r>
        <w:rPr>
          <w:spacing w:val="-6"/>
        </w:rPr>
        <w:t xml:space="preserve"> </w:t>
      </w:r>
      <w:r>
        <w:t>2015,</w:t>
      </w:r>
      <w:r>
        <w:rPr>
          <w:spacing w:val="-6"/>
        </w:rPr>
        <w:t xml:space="preserve"> </w:t>
      </w:r>
      <w:r>
        <w:t>conformément</w:t>
      </w:r>
      <w:r>
        <w:rPr>
          <w:spacing w:val="-5"/>
        </w:rPr>
        <w:t xml:space="preserve"> </w:t>
      </w:r>
      <w:r>
        <w:t>au</w:t>
      </w:r>
      <w:r>
        <w:rPr>
          <w:spacing w:val="-4"/>
        </w:rPr>
        <w:t xml:space="preserve"> </w:t>
      </w:r>
      <w:r>
        <w:t>décret du</w:t>
      </w:r>
      <w:r>
        <w:rPr>
          <w:spacing w:val="-1"/>
        </w:rPr>
        <w:t xml:space="preserve"> </w:t>
      </w:r>
      <w:r>
        <w:t>24</w:t>
      </w:r>
      <w:r>
        <w:rPr>
          <w:spacing w:val="-1"/>
        </w:rPr>
        <w:t xml:space="preserve"> </w:t>
      </w:r>
      <w:r>
        <w:t>septembre</w:t>
      </w:r>
      <w:r>
        <w:rPr>
          <w:spacing w:val="-2"/>
        </w:rPr>
        <w:t xml:space="preserve"> </w:t>
      </w:r>
      <w:r>
        <w:t>2015</w:t>
      </w:r>
      <w:r>
        <w:rPr>
          <w:spacing w:val="-1"/>
        </w:rPr>
        <w:t xml:space="preserve"> </w:t>
      </w:r>
      <w:r>
        <w:t>autorisant</w:t>
      </w:r>
      <w:r>
        <w:rPr>
          <w:spacing w:val="-1"/>
        </w:rPr>
        <w:t xml:space="preserve"> </w:t>
      </w:r>
      <w:r>
        <w:t>la</w:t>
      </w:r>
      <w:r>
        <w:rPr>
          <w:spacing w:val="-2"/>
        </w:rPr>
        <w:t xml:space="preserve"> </w:t>
      </w:r>
      <w:r>
        <w:t>création</w:t>
      </w:r>
      <w:r>
        <w:rPr>
          <w:spacing w:val="-1"/>
        </w:rPr>
        <w:t xml:space="preserve"> </w:t>
      </w:r>
      <w:r>
        <w:t>de</w:t>
      </w:r>
      <w:r>
        <w:rPr>
          <w:spacing w:val="-2"/>
        </w:rPr>
        <w:t xml:space="preserve"> </w:t>
      </w:r>
      <w:r>
        <w:t>la société</w:t>
      </w:r>
      <w:r>
        <w:rPr>
          <w:spacing w:val="-2"/>
        </w:rPr>
        <w:t xml:space="preserve"> </w:t>
      </w:r>
      <w:r>
        <w:t>pour</w:t>
      </w:r>
      <w:r>
        <w:rPr>
          <w:spacing w:val="-2"/>
        </w:rPr>
        <w:t xml:space="preserve"> </w:t>
      </w:r>
      <w:r>
        <w:t>le</w:t>
      </w:r>
      <w:r>
        <w:rPr>
          <w:spacing w:val="-2"/>
        </w:rPr>
        <w:t xml:space="preserve"> </w:t>
      </w:r>
      <w:r>
        <w:t>logement intermédiaire</w:t>
      </w:r>
      <w:r>
        <w:rPr>
          <w:spacing w:val="-2"/>
        </w:rPr>
        <w:t xml:space="preserve"> </w:t>
      </w:r>
      <w:r>
        <w:t>et la</w:t>
      </w:r>
      <w:r>
        <w:rPr>
          <w:spacing w:val="-2"/>
        </w:rPr>
        <w:t xml:space="preserve"> </w:t>
      </w:r>
      <w:r>
        <w:t>souscription par l'Etat au capital de cette société.</w:t>
      </w:r>
    </w:p>
    <w:p w14:paraId="01CDA6CE" w14:textId="77777777" w:rsidR="001F4624" w:rsidRDefault="001F4624">
      <w:pPr>
        <w:pStyle w:val="Corpsdetexte"/>
        <w:rPr>
          <w:sz w:val="20"/>
        </w:rPr>
      </w:pPr>
    </w:p>
    <w:p w14:paraId="4984E2C9" w14:textId="77777777" w:rsidR="001F4624" w:rsidRDefault="002A0816">
      <w:pPr>
        <w:pStyle w:val="Corpsdetexte"/>
        <w:spacing w:before="158"/>
        <w:rPr>
          <w:sz w:val="20"/>
        </w:rPr>
      </w:pPr>
      <w:r>
        <w:rPr>
          <w:noProof/>
          <w:sz w:val="20"/>
        </w:rPr>
        <mc:AlternateContent>
          <mc:Choice Requires="wps">
            <w:drawing>
              <wp:anchor distT="0" distB="0" distL="0" distR="0" simplePos="0" relativeHeight="487597056" behindDoc="1" locked="0" layoutInCell="1" allowOverlap="1" wp14:anchorId="4B2364D7" wp14:editId="27E06E30">
                <wp:simplePos x="0" y="0"/>
                <wp:positionH relativeFrom="page">
                  <wp:posOffset>541019</wp:posOffset>
                </wp:positionH>
                <wp:positionV relativeFrom="paragraph">
                  <wp:posOffset>261749</wp:posOffset>
                </wp:positionV>
                <wp:extent cx="1829435" cy="7620"/>
                <wp:effectExtent l="0" t="0" r="0" b="0"/>
                <wp:wrapTopAndBottom/>
                <wp:docPr id="144" name="Graphic 1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2A7A2B1" id="Graphic 144" o:spid="_x0000_s1026" style="position:absolute;margin-left:42.6pt;margin-top:20.6pt;width:144.05pt;height:.6pt;z-index:-15719424;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" path="m1829054,l,,,7619r1829054,l1829054,xe" fillcolor="black" stroked="f">
                <v:path arrowok="t"/>
                <w10:wrap type="topAndBottom" anchorx="page"/>
              </v:shape>
            </w:pict>
          </mc:Fallback>
        </mc:AlternateContent>
      </w:r>
    </w:p>
    <w:p w14:paraId="09FD0A79" w14:textId="77777777" w:rsidR="001F4624" w:rsidRDefault="002A0816">
      <w:pPr>
        <w:pStyle w:val="Paragraphedeliste"/>
        <w:numPr>
          <w:ilvl w:val="0"/>
          <w:numId w:val="46"/>
        </w:numPr>
        <w:tabs>
          <w:tab w:val="left" w:pos="324"/>
          <w:tab w:val="left" w:pos="344"/>
        </w:tabs>
        <w:spacing w:before="103"/>
        <w:ind w:left="324" w:right="277" w:hanging="180"/>
        <w:rPr>
          <w:sz w:val="18"/>
        </w:rPr>
      </w:pPr>
      <w:bookmarkStart w:id="29" w:name="_bookmark29"/>
      <w:bookmarkEnd w:id="29"/>
      <w:r>
        <w:rPr>
          <w:sz w:val="18"/>
        </w:rPr>
        <w:tab/>
        <w:t>Cocher</w:t>
      </w:r>
      <w:r>
        <w:rPr>
          <w:spacing w:val="-4"/>
          <w:sz w:val="18"/>
        </w:rPr>
        <w:t xml:space="preserve"> </w:t>
      </w:r>
      <w:r>
        <w:rPr>
          <w:sz w:val="18"/>
        </w:rPr>
        <w:t>la</w:t>
      </w:r>
      <w:r>
        <w:rPr>
          <w:spacing w:val="-5"/>
          <w:sz w:val="18"/>
        </w:rPr>
        <w:t xml:space="preserve"> </w:t>
      </w:r>
      <w:r>
        <w:rPr>
          <w:sz w:val="18"/>
        </w:rPr>
        <w:t>situation</w:t>
      </w:r>
      <w:r>
        <w:rPr>
          <w:spacing w:val="-3"/>
          <w:sz w:val="18"/>
        </w:rPr>
        <w:t xml:space="preserve"> </w:t>
      </w:r>
      <w:r>
        <w:rPr>
          <w:sz w:val="18"/>
        </w:rPr>
        <w:t>concernée</w:t>
      </w:r>
      <w:r>
        <w:rPr>
          <w:spacing w:val="-5"/>
          <w:sz w:val="18"/>
        </w:rPr>
        <w:t xml:space="preserve"> </w:t>
      </w:r>
      <w:r>
        <w:rPr>
          <w:sz w:val="18"/>
        </w:rPr>
        <w:t>selon</w:t>
      </w:r>
      <w:r>
        <w:rPr>
          <w:spacing w:val="-6"/>
          <w:sz w:val="18"/>
        </w:rPr>
        <w:t xml:space="preserve"> </w:t>
      </w:r>
      <w:r>
        <w:rPr>
          <w:sz w:val="18"/>
        </w:rPr>
        <w:t>que</w:t>
      </w:r>
      <w:r>
        <w:rPr>
          <w:spacing w:val="-5"/>
          <w:sz w:val="18"/>
        </w:rPr>
        <w:t xml:space="preserve"> </w:t>
      </w:r>
      <w:r>
        <w:rPr>
          <w:sz w:val="18"/>
        </w:rPr>
        <w:t>le</w:t>
      </w:r>
      <w:r>
        <w:rPr>
          <w:spacing w:val="-5"/>
          <w:sz w:val="18"/>
        </w:rPr>
        <w:t xml:space="preserve"> </w:t>
      </w:r>
      <w:r>
        <w:rPr>
          <w:sz w:val="18"/>
        </w:rPr>
        <w:t>signataire</w:t>
      </w:r>
      <w:r>
        <w:rPr>
          <w:spacing w:val="-5"/>
          <w:sz w:val="18"/>
        </w:rPr>
        <w:t xml:space="preserve"> </w:t>
      </w:r>
      <w:r>
        <w:rPr>
          <w:sz w:val="18"/>
        </w:rPr>
        <w:t>est</w:t>
      </w:r>
      <w:r>
        <w:rPr>
          <w:spacing w:val="-4"/>
          <w:sz w:val="18"/>
        </w:rPr>
        <w:t xml:space="preserve"> </w:t>
      </w:r>
      <w:r>
        <w:rPr>
          <w:sz w:val="18"/>
        </w:rPr>
        <w:t>le</w:t>
      </w:r>
      <w:r>
        <w:rPr>
          <w:spacing w:val="-5"/>
          <w:sz w:val="18"/>
        </w:rPr>
        <w:t xml:space="preserve"> </w:t>
      </w:r>
      <w:r>
        <w:rPr>
          <w:sz w:val="18"/>
        </w:rPr>
        <w:t>représentant</w:t>
      </w:r>
      <w:r>
        <w:rPr>
          <w:spacing w:val="-4"/>
          <w:sz w:val="18"/>
        </w:rPr>
        <w:t xml:space="preserve"> </w:t>
      </w:r>
      <w:r>
        <w:rPr>
          <w:sz w:val="18"/>
        </w:rPr>
        <w:t>légal</w:t>
      </w:r>
      <w:r>
        <w:rPr>
          <w:spacing w:val="-4"/>
          <w:sz w:val="18"/>
        </w:rPr>
        <w:t xml:space="preserve"> </w:t>
      </w:r>
      <w:r>
        <w:rPr>
          <w:sz w:val="18"/>
        </w:rPr>
        <w:t>de</w:t>
      </w:r>
      <w:r>
        <w:rPr>
          <w:spacing w:val="-5"/>
          <w:sz w:val="18"/>
        </w:rPr>
        <w:t xml:space="preserve"> </w:t>
      </w:r>
      <w:r>
        <w:rPr>
          <w:sz w:val="18"/>
        </w:rPr>
        <w:t>la</w:t>
      </w:r>
      <w:r>
        <w:rPr>
          <w:spacing w:val="-5"/>
          <w:sz w:val="18"/>
        </w:rPr>
        <w:t xml:space="preserve"> </w:t>
      </w:r>
      <w:r>
        <w:rPr>
          <w:sz w:val="18"/>
        </w:rPr>
        <w:t>société</w:t>
      </w:r>
      <w:r>
        <w:rPr>
          <w:spacing w:val="-5"/>
          <w:sz w:val="18"/>
        </w:rPr>
        <w:t xml:space="preserve"> </w:t>
      </w:r>
      <w:r>
        <w:rPr>
          <w:sz w:val="18"/>
        </w:rPr>
        <w:t>ou</w:t>
      </w:r>
      <w:r>
        <w:rPr>
          <w:spacing w:val="-3"/>
          <w:sz w:val="18"/>
        </w:rPr>
        <w:t xml:space="preserve"> </w:t>
      </w:r>
      <w:r>
        <w:rPr>
          <w:sz w:val="18"/>
        </w:rPr>
        <w:t>bien</w:t>
      </w:r>
      <w:r>
        <w:rPr>
          <w:spacing w:val="-3"/>
          <w:sz w:val="18"/>
        </w:rPr>
        <w:t xml:space="preserve"> </w:t>
      </w:r>
      <w:r>
        <w:rPr>
          <w:sz w:val="18"/>
        </w:rPr>
        <w:t>est</w:t>
      </w:r>
      <w:r>
        <w:rPr>
          <w:spacing w:val="-4"/>
          <w:sz w:val="18"/>
        </w:rPr>
        <w:t xml:space="preserve"> </w:t>
      </w:r>
      <w:r>
        <w:rPr>
          <w:sz w:val="18"/>
        </w:rPr>
        <w:t>une</w:t>
      </w:r>
      <w:r>
        <w:rPr>
          <w:spacing w:val="-7"/>
          <w:sz w:val="18"/>
        </w:rPr>
        <w:t xml:space="preserve"> </w:t>
      </w:r>
      <w:r>
        <w:rPr>
          <w:sz w:val="18"/>
        </w:rPr>
        <w:t>personne</w:t>
      </w:r>
      <w:r>
        <w:rPr>
          <w:spacing w:val="-5"/>
          <w:sz w:val="18"/>
        </w:rPr>
        <w:t xml:space="preserve"> </w:t>
      </w:r>
      <w:r>
        <w:rPr>
          <w:sz w:val="18"/>
        </w:rPr>
        <w:t>ayant reçu</w:t>
      </w:r>
      <w:r>
        <w:rPr>
          <w:spacing w:val="-3"/>
          <w:sz w:val="18"/>
        </w:rPr>
        <w:t xml:space="preserve"> </w:t>
      </w:r>
      <w:r>
        <w:rPr>
          <w:sz w:val="18"/>
        </w:rPr>
        <w:t>le</w:t>
      </w:r>
      <w:r>
        <w:rPr>
          <w:spacing w:val="-7"/>
          <w:sz w:val="18"/>
        </w:rPr>
        <w:t xml:space="preserve"> </w:t>
      </w:r>
      <w:r>
        <w:rPr>
          <w:sz w:val="18"/>
        </w:rPr>
        <w:t>pouvoir</w:t>
      </w:r>
      <w:r>
        <w:rPr>
          <w:spacing w:val="-6"/>
          <w:sz w:val="18"/>
        </w:rPr>
        <w:t xml:space="preserve"> </w:t>
      </w:r>
      <w:r>
        <w:rPr>
          <w:sz w:val="18"/>
        </w:rPr>
        <w:t>de signer l’acte d'engagement (pouvoir établi par le représentant légal).</w:t>
      </w:r>
    </w:p>
    <w:p w14:paraId="4B877915" w14:textId="77777777" w:rsidR="001F4624" w:rsidRDefault="002A0816">
      <w:pPr>
        <w:pStyle w:val="Paragraphedeliste"/>
        <w:numPr>
          <w:ilvl w:val="0"/>
          <w:numId w:val="46"/>
        </w:numPr>
        <w:tabs>
          <w:tab w:val="left" w:pos="324"/>
          <w:tab w:val="left" w:pos="351"/>
        </w:tabs>
        <w:spacing w:before="1"/>
        <w:ind w:left="324" w:right="278" w:hanging="180"/>
        <w:rPr>
          <w:sz w:val="18"/>
        </w:rPr>
      </w:pPr>
      <w:bookmarkStart w:id="30" w:name="_bookmark30"/>
      <w:bookmarkEnd w:id="30"/>
      <w:r>
        <w:rPr>
          <w:sz w:val="18"/>
        </w:rPr>
        <w:tab/>
        <w:t>En aucun cas,</w:t>
      </w:r>
      <w:r>
        <w:rPr>
          <w:spacing w:val="-1"/>
          <w:sz w:val="18"/>
        </w:rPr>
        <w:t xml:space="preserve"> </w:t>
      </w:r>
      <w:r>
        <w:rPr>
          <w:sz w:val="18"/>
        </w:rPr>
        <w:t>il</w:t>
      </w:r>
      <w:r>
        <w:rPr>
          <w:spacing w:val="-1"/>
          <w:sz w:val="18"/>
        </w:rPr>
        <w:t xml:space="preserve"> </w:t>
      </w:r>
      <w:r>
        <w:rPr>
          <w:sz w:val="18"/>
        </w:rPr>
        <w:t>ne</w:t>
      </w:r>
      <w:r>
        <w:rPr>
          <w:spacing w:val="-4"/>
          <w:sz w:val="18"/>
        </w:rPr>
        <w:t xml:space="preserve"> </w:t>
      </w:r>
      <w:r>
        <w:rPr>
          <w:sz w:val="18"/>
        </w:rPr>
        <w:t>peut</w:t>
      </w:r>
      <w:r>
        <w:rPr>
          <w:spacing w:val="-1"/>
          <w:sz w:val="18"/>
        </w:rPr>
        <w:t xml:space="preserve"> </w:t>
      </w:r>
      <w:r>
        <w:rPr>
          <w:sz w:val="18"/>
        </w:rPr>
        <w:t>être</w:t>
      </w:r>
      <w:r>
        <w:rPr>
          <w:spacing w:val="-1"/>
          <w:sz w:val="18"/>
        </w:rPr>
        <w:t xml:space="preserve"> </w:t>
      </w:r>
      <w:r>
        <w:rPr>
          <w:sz w:val="18"/>
        </w:rPr>
        <w:t>indiqué</w:t>
      </w:r>
      <w:r>
        <w:rPr>
          <w:spacing w:val="-2"/>
          <w:sz w:val="18"/>
        </w:rPr>
        <w:t xml:space="preserve"> </w:t>
      </w:r>
      <w:r>
        <w:rPr>
          <w:sz w:val="18"/>
        </w:rPr>
        <w:t>ici</w:t>
      </w:r>
      <w:r>
        <w:rPr>
          <w:spacing w:val="-1"/>
          <w:sz w:val="18"/>
        </w:rPr>
        <w:t xml:space="preserve"> </w:t>
      </w:r>
      <w:r>
        <w:rPr>
          <w:sz w:val="18"/>
        </w:rPr>
        <w:t>les</w:t>
      </w:r>
      <w:r>
        <w:rPr>
          <w:spacing w:val="-2"/>
          <w:sz w:val="18"/>
        </w:rPr>
        <w:t xml:space="preserve"> </w:t>
      </w:r>
      <w:r>
        <w:rPr>
          <w:sz w:val="18"/>
        </w:rPr>
        <w:t>références</w:t>
      </w:r>
      <w:r>
        <w:rPr>
          <w:spacing w:val="-1"/>
          <w:sz w:val="18"/>
        </w:rPr>
        <w:t xml:space="preserve"> </w:t>
      </w:r>
      <w:r>
        <w:rPr>
          <w:sz w:val="18"/>
        </w:rPr>
        <w:t>à</w:t>
      </w:r>
      <w:r>
        <w:rPr>
          <w:spacing w:val="-2"/>
          <w:sz w:val="18"/>
        </w:rPr>
        <w:t xml:space="preserve"> </w:t>
      </w:r>
      <w:r>
        <w:rPr>
          <w:sz w:val="18"/>
        </w:rPr>
        <w:t>une</w:t>
      </w:r>
      <w:r>
        <w:rPr>
          <w:spacing w:val="-2"/>
          <w:sz w:val="18"/>
        </w:rPr>
        <w:t xml:space="preserve"> </w:t>
      </w:r>
      <w:r>
        <w:rPr>
          <w:sz w:val="18"/>
        </w:rPr>
        <w:t>filiale ou à</w:t>
      </w:r>
      <w:r>
        <w:rPr>
          <w:spacing w:val="-2"/>
          <w:sz w:val="18"/>
        </w:rPr>
        <w:t xml:space="preserve"> </w:t>
      </w:r>
      <w:r>
        <w:rPr>
          <w:sz w:val="18"/>
        </w:rPr>
        <w:t>une</w:t>
      </w:r>
      <w:r>
        <w:rPr>
          <w:spacing w:val="-2"/>
          <w:sz w:val="18"/>
        </w:rPr>
        <w:t xml:space="preserve"> </w:t>
      </w:r>
      <w:r>
        <w:rPr>
          <w:sz w:val="18"/>
        </w:rPr>
        <w:t>autre</w:t>
      </w:r>
      <w:r>
        <w:rPr>
          <w:spacing w:val="-1"/>
          <w:sz w:val="18"/>
        </w:rPr>
        <w:t xml:space="preserve"> </w:t>
      </w:r>
      <w:r>
        <w:rPr>
          <w:sz w:val="18"/>
        </w:rPr>
        <w:t>société</w:t>
      </w:r>
      <w:r>
        <w:rPr>
          <w:spacing w:val="-2"/>
          <w:sz w:val="18"/>
        </w:rPr>
        <w:t xml:space="preserve"> </w:t>
      </w:r>
      <w:r>
        <w:rPr>
          <w:sz w:val="18"/>
        </w:rPr>
        <w:t>distincte</w:t>
      </w:r>
      <w:r>
        <w:rPr>
          <w:spacing w:val="-1"/>
          <w:sz w:val="18"/>
        </w:rPr>
        <w:t xml:space="preserve"> </w:t>
      </w:r>
      <w:r>
        <w:rPr>
          <w:sz w:val="18"/>
        </w:rPr>
        <w:t>qui, dans</w:t>
      </w:r>
      <w:r>
        <w:rPr>
          <w:spacing w:val="-1"/>
          <w:sz w:val="18"/>
        </w:rPr>
        <w:t xml:space="preserve"> </w:t>
      </w:r>
      <w:r>
        <w:rPr>
          <w:sz w:val="18"/>
        </w:rPr>
        <w:t>ces</w:t>
      </w:r>
      <w:r>
        <w:rPr>
          <w:spacing w:val="-1"/>
          <w:sz w:val="18"/>
        </w:rPr>
        <w:t xml:space="preserve"> </w:t>
      </w:r>
      <w:r>
        <w:rPr>
          <w:sz w:val="18"/>
        </w:rPr>
        <w:t>cas,</w:t>
      </w:r>
      <w:r>
        <w:rPr>
          <w:spacing w:val="-1"/>
          <w:sz w:val="18"/>
        </w:rPr>
        <w:t xml:space="preserve"> </w:t>
      </w:r>
      <w:r>
        <w:rPr>
          <w:sz w:val="18"/>
        </w:rPr>
        <w:t>doit être</w:t>
      </w:r>
      <w:r>
        <w:rPr>
          <w:spacing w:val="-1"/>
          <w:sz w:val="18"/>
        </w:rPr>
        <w:t xml:space="preserve"> </w:t>
      </w:r>
      <w:r>
        <w:rPr>
          <w:sz w:val="18"/>
        </w:rPr>
        <w:t>présentée</w:t>
      </w:r>
      <w:r>
        <w:rPr>
          <w:spacing w:val="-2"/>
          <w:sz w:val="18"/>
        </w:rPr>
        <w:t xml:space="preserve"> </w:t>
      </w:r>
      <w:r>
        <w:rPr>
          <w:sz w:val="18"/>
        </w:rPr>
        <w:t>soit en qualité de cotraitant, soit en qualité de sous-traitant pour l’exécution des prestations.</w:t>
      </w:r>
    </w:p>
    <w:p w14:paraId="273CEC27" w14:textId="77777777" w:rsidR="001F4624" w:rsidRDefault="002A0816">
      <w:pPr>
        <w:pStyle w:val="Paragraphedeliste"/>
        <w:numPr>
          <w:ilvl w:val="0"/>
          <w:numId w:val="46"/>
        </w:numPr>
        <w:tabs>
          <w:tab w:val="left" w:pos="347"/>
        </w:tabs>
        <w:spacing w:line="206" w:lineRule="exact"/>
        <w:ind w:left="347" w:hanging="203"/>
        <w:rPr>
          <w:sz w:val="18"/>
        </w:rPr>
      </w:pPr>
      <w:bookmarkStart w:id="31" w:name="_bookmark31"/>
      <w:bookmarkEnd w:id="31"/>
      <w:r>
        <w:rPr>
          <w:sz w:val="18"/>
        </w:rPr>
        <w:t>Ce</w:t>
      </w:r>
      <w:r>
        <w:rPr>
          <w:spacing w:val="-4"/>
          <w:sz w:val="18"/>
        </w:rPr>
        <w:t xml:space="preserve"> </w:t>
      </w:r>
      <w:r>
        <w:rPr>
          <w:sz w:val="18"/>
        </w:rPr>
        <w:t>numéro</w:t>
      </w:r>
      <w:r>
        <w:rPr>
          <w:spacing w:val="-1"/>
          <w:sz w:val="18"/>
        </w:rPr>
        <w:t xml:space="preserve"> </w:t>
      </w:r>
      <w:r>
        <w:rPr>
          <w:sz w:val="18"/>
        </w:rPr>
        <w:t>doit comporter</w:t>
      </w:r>
      <w:r>
        <w:rPr>
          <w:spacing w:val="-1"/>
          <w:sz w:val="18"/>
        </w:rPr>
        <w:t xml:space="preserve"> </w:t>
      </w:r>
      <w:r>
        <w:rPr>
          <w:sz w:val="18"/>
        </w:rPr>
        <w:t>le</w:t>
      </w:r>
      <w:r>
        <w:rPr>
          <w:spacing w:val="-1"/>
          <w:sz w:val="18"/>
        </w:rPr>
        <w:t xml:space="preserve"> </w:t>
      </w:r>
      <w:r>
        <w:rPr>
          <w:sz w:val="18"/>
        </w:rPr>
        <w:t>même</w:t>
      </w:r>
      <w:r>
        <w:rPr>
          <w:spacing w:val="-1"/>
          <w:sz w:val="18"/>
        </w:rPr>
        <w:t xml:space="preserve"> </w:t>
      </w:r>
      <w:r>
        <w:rPr>
          <w:sz w:val="18"/>
        </w:rPr>
        <w:t>numéro</w:t>
      </w:r>
      <w:r>
        <w:rPr>
          <w:spacing w:val="1"/>
          <w:sz w:val="18"/>
        </w:rPr>
        <w:t xml:space="preserve"> </w:t>
      </w:r>
      <w:r>
        <w:rPr>
          <w:sz w:val="18"/>
        </w:rPr>
        <w:t>SIREN</w:t>
      </w:r>
      <w:r>
        <w:rPr>
          <w:spacing w:val="-3"/>
          <w:sz w:val="18"/>
        </w:rPr>
        <w:t xml:space="preserve"> </w:t>
      </w:r>
      <w:r>
        <w:rPr>
          <w:sz w:val="18"/>
        </w:rPr>
        <w:t>que</w:t>
      </w:r>
      <w:r>
        <w:rPr>
          <w:spacing w:val="-1"/>
          <w:sz w:val="18"/>
        </w:rPr>
        <w:t xml:space="preserve"> </w:t>
      </w:r>
      <w:r>
        <w:rPr>
          <w:sz w:val="18"/>
        </w:rPr>
        <w:t>celui</w:t>
      </w:r>
      <w:r>
        <w:rPr>
          <w:spacing w:val="-2"/>
          <w:sz w:val="18"/>
        </w:rPr>
        <w:t xml:space="preserve"> </w:t>
      </w:r>
      <w:r>
        <w:rPr>
          <w:sz w:val="18"/>
        </w:rPr>
        <w:t>du siège</w:t>
      </w:r>
      <w:r>
        <w:rPr>
          <w:spacing w:val="-1"/>
          <w:sz w:val="18"/>
        </w:rPr>
        <w:t xml:space="preserve"> </w:t>
      </w:r>
      <w:r>
        <w:rPr>
          <w:sz w:val="18"/>
        </w:rPr>
        <w:t>social indiqué</w:t>
      </w:r>
      <w:r>
        <w:rPr>
          <w:spacing w:val="-1"/>
          <w:sz w:val="18"/>
        </w:rPr>
        <w:t xml:space="preserve"> </w:t>
      </w:r>
      <w:r>
        <w:rPr>
          <w:sz w:val="18"/>
        </w:rPr>
        <w:t>ci-</w:t>
      </w:r>
      <w:r>
        <w:rPr>
          <w:spacing w:val="-2"/>
          <w:sz w:val="18"/>
        </w:rPr>
        <w:t>dessus.</w:t>
      </w:r>
    </w:p>
    <w:p w14:paraId="673C5F9E" w14:textId="77777777" w:rsidR="001F4624" w:rsidRDefault="001F4624">
      <w:pPr>
        <w:pStyle w:val="Paragraphedeliste"/>
        <w:spacing w:line="206" w:lineRule="exact"/>
        <w:rPr>
          <w:sz w:val="18"/>
        </w:rPr>
        <w:sectPr w:rsidR="001F4624">
          <w:pgSz w:w="11910" w:h="16840"/>
          <w:pgMar w:top="1040" w:right="566" w:bottom="760" w:left="708" w:header="0" w:footer="570" w:gutter="0"/>
          <w:cols w:space="720"/>
        </w:sectPr>
      </w:pPr>
    </w:p>
    <w:p w14:paraId="122D2D3B" w14:textId="77777777" w:rsidR="001F4624" w:rsidRDefault="002A0816">
      <w:pPr>
        <w:pStyle w:val="Corpsdetexte"/>
        <w:spacing w:before="73"/>
        <w:ind w:left="144"/>
      </w:pPr>
      <w:r>
        <w:lastRenderedPageBreak/>
        <w:t>La</w:t>
      </w:r>
      <w:r>
        <w:rPr>
          <w:spacing w:val="2"/>
        </w:rPr>
        <w:t xml:space="preserve"> </w:t>
      </w:r>
      <w:r>
        <w:t>SPPICAV</w:t>
      </w:r>
      <w:r>
        <w:rPr>
          <w:spacing w:val="6"/>
        </w:rPr>
        <w:t xml:space="preserve"> </w:t>
      </w:r>
      <w:r>
        <w:t>a</w:t>
      </w:r>
      <w:r>
        <w:rPr>
          <w:spacing w:val="5"/>
        </w:rPr>
        <w:t xml:space="preserve"> </w:t>
      </w:r>
      <w:r>
        <w:t>été</w:t>
      </w:r>
      <w:r>
        <w:rPr>
          <w:spacing w:val="6"/>
        </w:rPr>
        <w:t xml:space="preserve"> </w:t>
      </w:r>
      <w:r>
        <w:t>constituée</w:t>
      </w:r>
      <w:r>
        <w:rPr>
          <w:spacing w:val="5"/>
        </w:rPr>
        <w:t xml:space="preserve"> </w:t>
      </w:r>
      <w:r>
        <w:t>sous</w:t>
      </w:r>
      <w:r>
        <w:rPr>
          <w:spacing w:val="6"/>
        </w:rPr>
        <w:t xml:space="preserve"> </w:t>
      </w:r>
      <w:r>
        <w:t>forme</w:t>
      </w:r>
      <w:r>
        <w:rPr>
          <w:spacing w:val="6"/>
        </w:rPr>
        <w:t xml:space="preserve"> </w:t>
      </w:r>
      <w:r>
        <w:t>de</w:t>
      </w:r>
      <w:r>
        <w:rPr>
          <w:spacing w:val="5"/>
        </w:rPr>
        <w:t xml:space="preserve"> </w:t>
      </w:r>
      <w:r>
        <w:t>société</w:t>
      </w:r>
      <w:r>
        <w:rPr>
          <w:spacing w:val="6"/>
        </w:rPr>
        <w:t xml:space="preserve"> </w:t>
      </w:r>
      <w:r>
        <w:t>par</w:t>
      </w:r>
      <w:r>
        <w:rPr>
          <w:spacing w:val="5"/>
        </w:rPr>
        <w:t xml:space="preserve"> </w:t>
      </w:r>
      <w:r>
        <w:t>actions</w:t>
      </w:r>
      <w:r>
        <w:rPr>
          <w:spacing w:val="7"/>
        </w:rPr>
        <w:t xml:space="preserve"> </w:t>
      </w:r>
      <w:r>
        <w:t>simplifiée</w:t>
      </w:r>
      <w:r>
        <w:rPr>
          <w:spacing w:val="5"/>
        </w:rPr>
        <w:t xml:space="preserve"> </w:t>
      </w:r>
      <w:r>
        <w:t>(ci-après</w:t>
      </w:r>
      <w:r>
        <w:rPr>
          <w:spacing w:val="7"/>
        </w:rPr>
        <w:t xml:space="preserve"> </w:t>
      </w:r>
      <w:r>
        <w:t>«</w:t>
      </w:r>
      <w:r>
        <w:rPr>
          <w:spacing w:val="-1"/>
        </w:rPr>
        <w:t xml:space="preserve"> </w:t>
      </w:r>
      <w:r>
        <w:rPr>
          <w:b/>
        </w:rPr>
        <w:t>SAS</w:t>
      </w:r>
      <w:r>
        <w:rPr>
          <w:b/>
          <w:spacing w:val="1"/>
        </w:rPr>
        <w:t xml:space="preserve"> </w:t>
      </w:r>
      <w:r>
        <w:t>»),</w:t>
      </w:r>
      <w:r>
        <w:rPr>
          <w:spacing w:val="6"/>
        </w:rPr>
        <w:t xml:space="preserve"> </w:t>
      </w:r>
      <w:r>
        <w:rPr>
          <w:spacing w:val="-2"/>
        </w:rPr>
        <w:t>dénommée</w:t>
      </w:r>
    </w:p>
    <w:p w14:paraId="6A2CFB6F" w14:textId="77777777" w:rsidR="001F4624" w:rsidRDefault="002A0816">
      <w:pPr>
        <w:ind w:left="144"/>
        <w:rPr>
          <w:sz w:val="24"/>
        </w:rPr>
      </w:pPr>
      <w:r>
        <w:rPr>
          <w:sz w:val="24"/>
        </w:rPr>
        <w:t>«</w:t>
      </w:r>
      <w:r>
        <w:rPr>
          <w:spacing w:val="-3"/>
          <w:sz w:val="24"/>
        </w:rPr>
        <w:t xml:space="preserve"> </w:t>
      </w:r>
      <w:r>
        <w:rPr>
          <w:b/>
          <w:sz w:val="24"/>
        </w:rPr>
        <w:t>Société</w:t>
      </w:r>
      <w:r>
        <w:rPr>
          <w:b/>
          <w:spacing w:val="17"/>
          <w:sz w:val="24"/>
        </w:rPr>
        <w:t xml:space="preserve"> </w:t>
      </w:r>
      <w:r>
        <w:rPr>
          <w:b/>
          <w:sz w:val="24"/>
        </w:rPr>
        <w:t>pour</w:t>
      </w:r>
      <w:r>
        <w:rPr>
          <w:b/>
          <w:spacing w:val="17"/>
          <w:sz w:val="24"/>
        </w:rPr>
        <w:t xml:space="preserve"> </w:t>
      </w:r>
      <w:r>
        <w:rPr>
          <w:b/>
          <w:sz w:val="24"/>
        </w:rPr>
        <w:t>le</w:t>
      </w:r>
      <w:r>
        <w:rPr>
          <w:b/>
          <w:spacing w:val="17"/>
          <w:sz w:val="24"/>
        </w:rPr>
        <w:t xml:space="preserve"> </w:t>
      </w:r>
      <w:r>
        <w:rPr>
          <w:b/>
          <w:sz w:val="24"/>
        </w:rPr>
        <w:t>logement</w:t>
      </w:r>
      <w:r>
        <w:rPr>
          <w:b/>
          <w:spacing w:val="18"/>
          <w:sz w:val="24"/>
        </w:rPr>
        <w:t xml:space="preserve"> </w:t>
      </w:r>
      <w:r>
        <w:rPr>
          <w:b/>
          <w:sz w:val="24"/>
        </w:rPr>
        <w:t>intermédiaire</w:t>
      </w:r>
      <w:r>
        <w:rPr>
          <w:b/>
          <w:spacing w:val="2"/>
          <w:sz w:val="24"/>
        </w:rPr>
        <w:t xml:space="preserve"> </w:t>
      </w:r>
      <w:r>
        <w:rPr>
          <w:sz w:val="24"/>
        </w:rPr>
        <w:t>»</w:t>
      </w:r>
      <w:r>
        <w:rPr>
          <w:spacing w:val="17"/>
          <w:sz w:val="24"/>
        </w:rPr>
        <w:t xml:space="preserve"> </w:t>
      </w:r>
      <w:r>
        <w:rPr>
          <w:sz w:val="24"/>
        </w:rPr>
        <w:t>(ci-après</w:t>
      </w:r>
      <w:r>
        <w:rPr>
          <w:spacing w:val="18"/>
          <w:sz w:val="24"/>
        </w:rPr>
        <w:t xml:space="preserve"> </w:t>
      </w:r>
      <w:r>
        <w:rPr>
          <w:sz w:val="24"/>
        </w:rPr>
        <w:t>la</w:t>
      </w:r>
      <w:r>
        <w:rPr>
          <w:spacing w:val="18"/>
          <w:sz w:val="24"/>
        </w:rPr>
        <w:t xml:space="preserve"> </w:t>
      </w:r>
      <w:r>
        <w:rPr>
          <w:sz w:val="24"/>
        </w:rPr>
        <w:t>«</w:t>
      </w:r>
      <w:r>
        <w:rPr>
          <w:spacing w:val="-1"/>
          <w:sz w:val="24"/>
        </w:rPr>
        <w:t xml:space="preserve"> </w:t>
      </w:r>
      <w:r>
        <w:rPr>
          <w:b/>
          <w:sz w:val="24"/>
        </w:rPr>
        <w:t>SLI</w:t>
      </w:r>
      <w:r>
        <w:rPr>
          <w:b/>
          <w:spacing w:val="-1"/>
          <w:sz w:val="24"/>
        </w:rPr>
        <w:t xml:space="preserve"> </w:t>
      </w:r>
      <w:r>
        <w:rPr>
          <w:sz w:val="24"/>
        </w:rPr>
        <w:t>»).</w:t>
      </w:r>
      <w:r>
        <w:rPr>
          <w:spacing w:val="18"/>
          <w:sz w:val="24"/>
        </w:rPr>
        <w:t xml:space="preserve"> </w:t>
      </w:r>
      <w:r>
        <w:rPr>
          <w:sz w:val="24"/>
        </w:rPr>
        <w:t>Une</w:t>
      </w:r>
      <w:r>
        <w:rPr>
          <w:spacing w:val="16"/>
          <w:sz w:val="24"/>
        </w:rPr>
        <w:t xml:space="preserve"> </w:t>
      </w:r>
      <w:r>
        <w:rPr>
          <w:sz w:val="24"/>
        </w:rPr>
        <w:t>copie</w:t>
      </w:r>
      <w:r>
        <w:rPr>
          <w:spacing w:val="17"/>
          <w:sz w:val="24"/>
        </w:rPr>
        <w:t xml:space="preserve"> </w:t>
      </w:r>
      <w:r>
        <w:rPr>
          <w:sz w:val="24"/>
        </w:rPr>
        <w:t>du</w:t>
      </w:r>
      <w:r>
        <w:rPr>
          <w:spacing w:val="17"/>
          <w:sz w:val="24"/>
        </w:rPr>
        <w:t xml:space="preserve"> </w:t>
      </w:r>
      <w:r>
        <w:rPr>
          <w:sz w:val="24"/>
        </w:rPr>
        <w:t>prospectus</w:t>
      </w:r>
      <w:r>
        <w:rPr>
          <w:spacing w:val="18"/>
          <w:sz w:val="24"/>
        </w:rPr>
        <w:t xml:space="preserve"> </w:t>
      </w:r>
      <w:r>
        <w:rPr>
          <w:sz w:val="24"/>
        </w:rPr>
        <w:t>(ci-après</w:t>
      </w:r>
      <w:r>
        <w:rPr>
          <w:spacing w:val="19"/>
          <w:sz w:val="24"/>
        </w:rPr>
        <w:t xml:space="preserve"> </w:t>
      </w:r>
      <w:r>
        <w:rPr>
          <w:spacing w:val="-5"/>
          <w:sz w:val="24"/>
        </w:rPr>
        <w:t>le</w:t>
      </w:r>
    </w:p>
    <w:p w14:paraId="5AB6CAB5" w14:textId="77777777" w:rsidR="001F4624" w:rsidRDefault="002A0816">
      <w:pPr>
        <w:pStyle w:val="Corpsdetexte"/>
        <w:spacing w:before="1" w:line="400" w:lineRule="auto"/>
        <w:ind w:left="144" w:right="2862"/>
      </w:pPr>
      <w:r>
        <w:t>«</w:t>
      </w:r>
      <w:r>
        <w:rPr>
          <w:spacing w:val="-3"/>
        </w:rPr>
        <w:t xml:space="preserve"> </w:t>
      </w:r>
      <w:r>
        <w:rPr>
          <w:b/>
        </w:rPr>
        <w:t>Prospectus</w:t>
      </w:r>
      <w:r>
        <w:rPr>
          <w:b/>
          <w:spacing w:val="-2"/>
        </w:rPr>
        <w:t xml:space="preserve"> </w:t>
      </w:r>
      <w:r>
        <w:t>»)</w:t>
      </w:r>
      <w:r>
        <w:rPr>
          <w:spacing w:val="-3"/>
        </w:rPr>
        <w:t xml:space="preserve"> </w:t>
      </w:r>
      <w:r>
        <w:t>et</w:t>
      </w:r>
      <w:r>
        <w:rPr>
          <w:spacing w:val="-3"/>
        </w:rPr>
        <w:t xml:space="preserve"> </w:t>
      </w:r>
      <w:r>
        <w:t>des</w:t>
      </w:r>
      <w:r>
        <w:rPr>
          <w:spacing w:val="-3"/>
        </w:rPr>
        <w:t xml:space="preserve"> </w:t>
      </w:r>
      <w:r>
        <w:t>statuts</w:t>
      </w:r>
      <w:r>
        <w:rPr>
          <w:spacing w:val="-3"/>
        </w:rPr>
        <w:t xml:space="preserve"> </w:t>
      </w:r>
      <w:r>
        <w:t>constitutifs</w:t>
      </w:r>
      <w:r>
        <w:rPr>
          <w:spacing w:val="-3"/>
        </w:rPr>
        <w:t xml:space="preserve"> </w:t>
      </w:r>
      <w:r>
        <w:t>de</w:t>
      </w:r>
      <w:r>
        <w:rPr>
          <w:spacing w:val="-5"/>
        </w:rPr>
        <w:t xml:space="preserve"> </w:t>
      </w:r>
      <w:r>
        <w:t>la</w:t>
      </w:r>
      <w:r>
        <w:rPr>
          <w:spacing w:val="-3"/>
        </w:rPr>
        <w:t xml:space="preserve"> </w:t>
      </w:r>
      <w:r>
        <w:t>SLI</w:t>
      </w:r>
      <w:r>
        <w:rPr>
          <w:spacing w:val="-6"/>
        </w:rPr>
        <w:t xml:space="preserve"> </w:t>
      </w:r>
      <w:r>
        <w:t>sont</w:t>
      </w:r>
      <w:r>
        <w:rPr>
          <w:spacing w:val="-3"/>
        </w:rPr>
        <w:t xml:space="preserve"> </w:t>
      </w:r>
      <w:r>
        <w:t>annexées</w:t>
      </w:r>
      <w:r>
        <w:rPr>
          <w:spacing w:val="-3"/>
        </w:rPr>
        <w:t xml:space="preserve"> </w:t>
      </w:r>
      <w:r>
        <w:t>au</w:t>
      </w:r>
      <w:r>
        <w:rPr>
          <w:spacing w:val="-3"/>
        </w:rPr>
        <w:t xml:space="preserve"> </w:t>
      </w:r>
      <w:r>
        <w:t>CCTP. Son capital est à ce jour exclusivement détenu par l’Etat.</w:t>
      </w:r>
    </w:p>
    <w:p w14:paraId="318B657C" w14:textId="77777777" w:rsidR="001F4624" w:rsidRDefault="002A0816">
      <w:pPr>
        <w:pStyle w:val="Corpsdetexte"/>
        <w:ind w:left="144"/>
      </w:pPr>
      <w:r>
        <w:t>Le</w:t>
      </w:r>
      <w:r>
        <w:rPr>
          <w:spacing w:val="-4"/>
        </w:rPr>
        <w:t xml:space="preserve"> </w:t>
      </w:r>
      <w:r>
        <w:t>montant</w:t>
      </w:r>
      <w:r>
        <w:rPr>
          <w:spacing w:val="-2"/>
        </w:rPr>
        <w:t xml:space="preserve"> </w:t>
      </w:r>
      <w:r>
        <w:t>initial</w:t>
      </w:r>
      <w:r>
        <w:rPr>
          <w:spacing w:val="-2"/>
        </w:rPr>
        <w:t xml:space="preserve"> </w:t>
      </w:r>
      <w:r>
        <w:t>de</w:t>
      </w:r>
      <w:r>
        <w:rPr>
          <w:spacing w:val="-3"/>
        </w:rPr>
        <w:t xml:space="preserve"> </w:t>
      </w:r>
      <w:r>
        <w:t>souscription</w:t>
      </w:r>
      <w:r>
        <w:rPr>
          <w:spacing w:val="-2"/>
        </w:rPr>
        <w:t xml:space="preserve"> </w:t>
      </w:r>
      <w:r>
        <w:t>au</w:t>
      </w:r>
      <w:r>
        <w:rPr>
          <w:spacing w:val="-2"/>
        </w:rPr>
        <w:t xml:space="preserve"> </w:t>
      </w:r>
      <w:r>
        <w:t>capital</w:t>
      </w:r>
      <w:r>
        <w:rPr>
          <w:spacing w:val="-2"/>
        </w:rPr>
        <w:t xml:space="preserve"> </w:t>
      </w:r>
      <w:r>
        <w:t>de</w:t>
      </w:r>
      <w:r>
        <w:rPr>
          <w:spacing w:val="-2"/>
        </w:rPr>
        <w:t xml:space="preserve"> </w:t>
      </w:r>
      <w:r>
        <w:t>la</w:t>
      </w:r>
      <w:r>
        <w:rPr>
          <w:spacing w:val="-1"/>
        </w:rPr>
        <w:t xml:space="preserve"> </w:t>
      </w:r>
      <w:r>
        <w:t>SLI</w:t>
      </w:r>
      <w:r>
        <w:rPr>
          <w:spacing w:val="-6"/>
        </w:rPr>
        <w:t xml:space="preserve"> </w:t>
      </w:r>
      <w:r>
        <w:t>était</w:t>
      </w:r>
      <w:r>
        <w:rPr>
          <w:spacing w:val="-2"/>
        </w:rPr>
        <w:t xml:space="preserve"> </w:t>
      </w:r>
      <w:r>
        <w:t>de</w:t>
      </w:r>
      <w:r>
        <w:rPr>
          <w:spacing w:val="-2"/>
        </w:rPr>
        <w:t xml:space="preserve"> </w:t>
      </w:r>
      <w:r>
        <w:t>750</w:t>
      </w:r>
      <w:r>
        <w:rPr>
          <w:spacing w:val="-2"/>
        </w:rPr>
        <w:t xml:space="preserve"> </w:t>
      </w:r>
      <w:r>
        <w:t>millions</w:t>
      </w:r>
      <w:r>
        <w:rPr>
          <w:spacing w:val="-3"/>
        </w:rPr>
        <w:t xml:space="preserve"> </w:t>
      </w:r>
      <w:r>
        <w:t>d’euros</w:t>
      </w:r>
      <w:r>
        <w:rPr>
          <w:spacing w:val="-3"/>
        </w:rPr>
        <w:t xml:space="preserve"> </w:t>
      </w:r>
      <w:r>
        <w:t>et</w:t>
      </w:r>
      <w:r>
        <w:rPr>
          <w:spacing w:val="-2"/>
        </w:rPr>
        <w:t xml:space="preserve"> </w:t>
      </w:r>
      <w:r>
        <w:t>est</w:t>
      </w:r>
      <w:r>
        <w:rPr>
          <w:spacing w:val="-2"/>
        </w:rPr>
        <w:t xml:space="preserve"> </w:t>
      </w:r>
      <w:r>
        <w:t>aujourd’hui</w:t>
      </w:r>
      <w:r>
        <w:rPr>
          <w:spacing w:val="-2"/>
        </w:rPr>
        <w:t xml:space="preserve"> </w:t>
      </w:r>
      <w:r>
        <w:t>d’un milliard d’euros.</w:t>
      </w:r>
    </w:p>
    <w:p w14:paraId="4BC116D2" w14:textId="77777777" w:rsidR="001F4624" w:rsidRDefault="002A0816">
      <w:pPr>
        <w:pStyle w:val="Corpsdetexte"/>
        <w:spacing w:before="182"/>
        <w:ind w:left="144" w:right="286"/>
        <w:jc w:val="both"/>
      </w:pPr>
      <w:r>
        <w:t>Le</w:t>
      </w:r>
      <w:r>
        <w:rPr>
          <w:spacing w:val="-14"/>
        </w:rPr>
        <w:t xml:space="preserve"> </w:t>
      </w:r>
      <w:r>
        <w:t>parc</w:t>
      </w:r>
      <w:r>
        <w:rPr>
          <w:spacing w:val="-14"/>
        </w:rPr>
        <w:t xml:space="preserve"> </w:t>
      </w:r>
      <w:r>
        <w:t>immobilier</w:t>
      </w:r>
      <w:r>
        <w:rPr>
          <w:spacing w:val="-14"/>
        </w:rPr>
        <w:t xml:space="preserve"> </w:t>
      </w:r>
      <w:r>
        <w:t>de</w:t>
      </w:r>
      <w:r>
        <w:rPr>
          <w:spacing w:val="-14"/>
        </w:rPr>
        <w:t xml:space="preserve"> </w:t>
      </w:r>
      <w:r>
        <w:t>Logements</w:t>
      </w:r>
      <w:r>
        <w:rPr>
          <w:spacing w:val="-13"/>
        </w:rPr>
        <w:t xml:space="preserve"> </w:t>
      </w:r>
      <w:r>
        <w:t>Intermédiaires</w:t>
      </w:r>
      <w:r>
        <w:rPr>
          <w:spacing w:val="-13"/>
        </w:rPr>
        <w:t xml:space="preserve"> </w:t>
      </w:r>
      <w:r>
        <w:t>de</w:t>
      </w:r>
      <w:r>
        <w:rPr>
          <w:spacing w:val="-14"/>
        </w:rPr>
        <w:t xml:space="preserve"> </w:t>
      </w:r>
      <w:r>
        <w:t>la</w:t>
      </w:r>
      <w:r>
        <w:rPr>
          <w:spacing w:val="-14"/>
        </w:rPr>
        <w:t xml:space="preserve"> </w:t>
      </w:r>
      <w:r>
        <w:t>SLI</w:t>
      </w:r>
      <w:r>
        <w:rPr>
          <w:spacing w:val="-14"/>
        </w:rPr>
        <w:t xml:space="preserve"> </w:t>
      </w:r>
      <w:r>
        <w:t>comporte</w:t>
      </w:r>
      <w:r>
        <w:rPr>
          <w:spacing w:val="-14"/>
        </w:rPr>
        <w:t xml:space="preserve"> </w:t>
      </w:r>
      <w:r>
        <w:t>actuellement</w:t>
      </w:r>
      <w:r>
        <w:rPr>
          <w:spacing w:val="-13"/>
        </w:rPr>
        <w:t xml:space="preserve"> </w:t>
      </w:r>
      <w:r>
        <w:t>environ</w:t>
      </w:r>
      <w:r>
        <w:rPr>
          <w:spacing w:val="-13"/>
        </w:rPr>
        <w:t xml:space="preserve"> </w:t>
      </w:r>
      <w:r>
        <w:t>8</w:t>
      </w:r>
      <w:r>
        <w:rPr>
          <w:spacing w:val="-13"/>
        </w:rPr>
        <w:t xml:space="preserve"> </w:t>
      </w:r>
      <w:r>
        <w:t>600</w:t>
      </w:r>
      <w:r>
        <w:rPr>
          <w:spacing w:val="-13"/>
        </w:rPr>
        <w:t xml:space="preserve"> </w:t>
      </w:r>
      <w:r>
        <w:t>logements neufs</w:t>
      </w:r>
      <w:r>
        <w:rPr>
          <w:spacing w:val="-8"/>
        </w:rPr>
        <w:t xml:space="preserve"> </w:t>
      </w:r>
      <w:r>
        <w:t>(en</w:t>
      </w:r>
      <w:r>
        <w:rPr>
          <w:spacing w:val="-5"/>
        </w:rPr>
        <w:t xml:space="preserve"> </w:t>
      </w:r>
      <w:r>
        <w:t>ce</w:t>
      </w:r>
      <w:r>
        <w:rPr>
          <w:spacing w:val="-6"/>
        </w:rPr>
        <w:t xml:space="preserve"> </w:t>
      </w:r>
      <w:r>
        <w:t>compris</w:t>
      </w:r>
      <w:r>
        <w:rPr>
          <w:spacing w:val="-7"/>
        </w:rPr>
        <w:t xml:space="preserve"> </w:t>
      </w:r>
      <w:r>
        <w:t>2</w:t>
      </w:r>
      <w:r>
        <w:rPr>
          <w:spacing w:val="-5"/>
        </w:rPr>
        <w:t xml:space="preserve"> </w:t>
      </w:r>
      <w:r>
        <w:t>600</w:t>
      </w:r>
      <w:r>
        <w:rPr>
          <w:spacing w:val="-7"/>
        </w:rPr>
        <w:t xml:space="preserve"> </w:t>
      </w:r>
      <w:r>
        <w:t>logements</w:t>
      </w:r>
      <w:r>
        <w:rPr>
          <w:spacing w:val="-7"/>
        </w:rPr>
        <w:t xml:space="preserve"> </w:t>
      </w:r>
      <w:r>
        <w:t>en</w:t>
      </w:r>
      <w:r>
        <w:rPr>
          <w:spacing w:val="-5"/>
        </w:rPr>
        <w:t xml:space="preserve"> </w:t>
      </w:r>
      <w:r>
        <w:t>VEFA)</w:t>
      </w:r>
      <w:r>
        <w:rPr>
          <w:spacing w:val="-6"/>
        </w:rPr>
        <w:t xml:space="preserve"> </w:t>
      </w:r>
      <w:r>
        <w:t>et</w:t>
      </w:r>
      <w:r>
        <w:rPr>
          <w:spacing w:val="-5"/>
        </w:rPr>
        <w:t xml:space="preserve"> </w:t>
      </w:r>
      <w:r>
        <w:t>devrait</w:t>
      </w:r>
      <w:r>
        <w:rPr>
          <w:spacing w:val="-7"/>
        </w:rPr>
        <w:t xml:space="preserve"> </w:t>
      </w:r>
      <w:r>
        <w:t>atteindre</w:t>
      </w:r>
      <w:r>
        <w:rPr>
          <w:spacing w:val="-6"/>
        </w:rPr>
        <w:t xml:space="preserve"> </w:t>
      </w:r>
      <w:r>
        <w:t>un</w:t>
      </w:r>
      <w:r>
        <w:rPr>
          <w:spacing w:val="-7"/>
        </w:rPr>
        <w:t xml:space="preserve"> </w:t>
      </w:r>
      <w:r>
        <w:t>parc</w:t>
      </w:r>
      <w:r>
        <w:rPr>
          <w:spacing w:val="-4"/>
        </w:rPr>
        <w:t xml:space="preserve"> </w:t>
      </w:r>
      <w:r>
        <w:t>de</w:t>
      </w:r>
      <w:r>
        <w:rPr>
          <w:spacing w:val="-8"/>
        </w:rPr>
        <w:t xml:space="preserve"> </w:t>
      </w:r>
      <w:r>
        <w:t>10</w:t>
      </w:r>
      <w:r>
        <w:rPr>
          <w:spacing w:val="-7"/>
        </w:rPr>
        <w:t xml:space="preserve"> </w:t>
      </w:r>
      <w:r>
        <w:t>000</w:t>
      </w:r>
      <w:r>
        <w:rPr>
          <w:spacing w:val="-5"/>
        </w:rPr>
        <w:t xml:space="preserve"> </w:t>
      </w:r>
      <w:r>
        <w:t>logements,</w:t>
      </w:r>
      <w:r>
        <w:rPr>
          <w:spacing w:val="-7"/>
        </w:rPr>
        <w:t xml:space="preserve"> </w:t>
      </w:r>
      <w:r>
        <w:t>pouvant éventuellement être augmenté jusqu’à 13 000 Logements Intermédiaires.</w:t>
      </w:r>
    </w:p>
    <w:p w14:paraId="499548C9" w14:textId="77777777" w:rsidR="001F4624" w:rsidRDefault="001F4624">
      <w:pPr>
        <w:pStyle w:val="Corpsdetexte"/>
      </w:pPr>
    </w:p>
    <w:p w14:paraId="7F162055" w14:textId="77777777" w:rsidR="001F4624" w:rsidRDefault="002A0816">
      <w:pPr>
        <w:pStyle w:val="Corpsdetexte"/>
        <w:ind w:left="144" w:right="281"/>
        <w:jc w:val="both"/>
      </w:pPr>
      <w:r>
        <w:t>La</w:t>
      </w:r>
      <w:r>
        <w:rPr>
          <w:spacing w:val="-8"/>
        </w:rPr>
        <w:t xml:space="preserve"> </w:t>
      </w:r>
      <w:r>
        <w:t>SLI</w:t>
      </w:r>
      <w:r>
        <w:rPr>
          <w:spacing w:val="-10"/>
        </w:rPr>
        <w:t xml:space="preserve"> </w:t>
      </w:r>
      <w:r>
        <w:t>se</w:t>
      </w:r>
      <w:r>
        <w:rPr>
          <w:spacing w:val="-6"/>
        </w:rPr>
        <w:t xml:space="preserve"> </w:t>
      </w:r>
      <w:r>
        <w:t>distingue</w:t>
      </w:r>
      <w:r>
        <w:rPr>
          <w:spacing w:val="-8"/>
        </w:rPr>
        <w:t xml:space="preserve"> </w:t>
      </w:r>
      <w:r>
        <w:t>aujourd’hui</w:t>
      </w:r>
      <w:r>
        <w:rPr>
          <w:spacing w:val="-7"/>
        </w:rPr>
        <w:t xml:space="preserve"> </w:t>
      </w:r>
      <w:r>
        <w:t>par</w:t>
      </w:r>
      <w:r>
        <w:rPr>
          <w:spacing w:val="-6"/>
        </w:rPr>
        <w:t xml:space="preserve"> </w:t>
      </w:r>
      <w:r>
        <w:t>des</w:t>
      </w:r>
      <w:r>
        <w:rPr>
          <w:spacing w:val="-7"/>
        </w:rPr>
        <w:t xml:space="preserve"> </w:t>
      </w:r>
      <w:r>
        <w:t>indicateurs</w:t>
      </w:r>
      <w:r>
        <w:rPr>
          <w:spacing w:val="-5"/>
        </w:rPr>
        <w:t xml:space="preserve"> </w:t>
      </w:r>
      <w:r>
        <w:t>de</w:t>
      </w:r>
      <w:r>
        <w:rPr>
          <w:spacing w:val="-8"/>
        </w:rPr>
        <w:t xml:space="preserve"> </w:t>
      </w:r>
      <w:r>
        <w:t>performance</w:t>
      </w:r>
      <w:r>
        <w:rPr>
          <w:spacing w:val="-8"/>
        </w:rPr>
        <w:t xml:space="preserve"> </w:t>
      </w:r>
      <w:r>
        <w:t>particulièrement</w:t>
      </w:r>
      <w:r>
        <w:rPr>
          <w:spacing w:val="-5"/>
        </w:rPr>
        <w:t xml:space="preserve"> </w:t>
      </w:r>
      <w:r>
        <w:t>attractifs</w:t>
      </w:r>
      <w:r>
        <w:rPr>
          <w:spacing w:val="-8"/>
        </w:rPr>
        <w:t xml:space="preserve"> </w:t>
      </w:r>
      <w:r>
        <w:t>:</w:t>
      </w:r>
      <w:r>
        <w:rPr>
          <w:spacing w:val="-4"/>
        </w:rPr>
        <w:t xml:space="preserve"> </w:t>
      </w:r>
      <w:r>
        <w:t>elle</w:t>
      </w:r>
      <w:r>
        <w:rPr>
          <w:spacing w:val="-8"/>
        </w:rPr>
        <w:t xml:space="preserve"> </w:t>
      </w:r>
      <w:r>
        <w:t>affiche un taux de rendement interne</w:t>
      </w:r>
      <w:r>
        <w:rPr>
          <w:spacing w:val="-1"/>
        </w:rPr>
        <w:t xml:space="preserve"> </w:t>
      </w:r>
      <w:r>
        <w:t>de 4,5%, ainsi qu’un taux de rendement locatif interne</w:t>
      </w:r>
      <w:r>
        <w:rPr>
          <w:spacing w:val="-1"/>
        </w:rPr>
        <w:t xml:space="preserve"> </w:t>
      </w:r>
      <w:r>
        <w:t>de 75%, traduisant la solidité de son modèle économique. Avec un taux d’occupation de 98%,</w:t>
      </w:r>
      <w:r>
        <w:rPr>
          <w:spacing w:val="40"/>
        </w:rPr>
        <w:t xml:space="preserve"> </w:t>
      </w:r>
      <w:r>
        <w:t>un niveau d’impayés très faible, et des locataires présentant un profil de solvabilité élevé, la SLI bénéficie d’une sécurité locative et financière de tout premier plan.</w:t>
      </w:r>
    </w:p>
    <w:p w14:paraId="0EE34A81" w14:textId="77777777" w:rsidR="001F4624" w:rsidRDefault="001F4624">
      <w:pPr>
        <w:pStyle w:val="Corpsdetexte"/>
        <w:spacing w:before="1"/>
      </w:pPr>
    </w:p>
    <w:p w14:paraId="40ADE073" w14:textId="77777777" w:rsidR="001F4624" w:rsidRDefault="002A0816">
      <w:pPr>
        <w:pStyle w:val="Corpsdetexte"/>
        <w:ind w:left="144" w:right="285"/>
        <w:jc w:val="both"/>
      </w:pPr>
      <w:r>
        <w:t>Son</w:t>
      </w:r>
      <w:r>
        <w:rPr>
          <w:spacing w:val="-8"/>
        </w:rPr>
        <w:t xml:space="preserve"> </w:t>
      </w:r>
      <w:r>
        <w:t>parc</w:t>
      </w:r>
      <w:r>
        <w:rPr>
          <w:spacing w:val="-10"/>
        </w:rPr>
        <w:t xml:space="preserve"> </w:t>
      </w:r>
      <w:r>
        <w:t>immobilier,</w:t>
      </w:r>
      <w:r>
        <w:rPr>
          <w:spacing w:val="-9"/>
        </w:rPr>
        <w:t xml:space="preserve"> </w:t>
      </w:r>
      <w:r>
        <w:t>constitué</w:t>
      </w:r>
      <w:r>
        <w:rPr>
          <w:spacing w:val="-9"/>
        </w:rPr>
        <w:t xml:space="preserve"> </w:t>
      </w:r>
      <w:r>
        <w:t>exclusivement</w:t>
      </w:r>
      <w:r>
        <w:rPr>
          <w:spacing w:val="-8"/>
        </w:rPr>
        <w:t xml:space="preserve"> </w:t>
      </w:r>
      <w:r>
        <w:t>de</w:t>
      </w:r>
      <w:r>
        <w:rPr>
          <w:spacing w:val="-9"/>
        </w:rPr>
        <w:t xml:space="preserve"> </w:t>
      </w:r>
      <w:r>
        <w:t>logements</w:t>
      </w:r>
      <w:r>
        <w:rPr>
          <w:spacing w:val="-8"/>
        </w:rPr>
        <w:t xml:space="preserve"> </w:t>
      </w:r>
      <w:r>
        <w:t>neufs,</w:t>
      </w:r>
      <w:r>
        <w:rPr>
          <w:spacing w:val="-9"/>
        </w:rPr>
        <w:t xml:space="preserve"> </w:t>
      </w:r>
      <w:r>
        <w:t>conjugue</w:t>
      </w:r>
      <w:r>
        <w:rPr>
          <w:spacing w:val="-9"/>
        </w:rPr>
        <w:t xml:space="preserve"> </w:t>
      </w:r>
      <w:r>
        <w:t>valeur</w:t>
      </w:r>
      <w:r>
        <w:rPr>
          <w:spacing w:val="-9"/>
        </w:rPr>
        <w:t xml:space="preserve"> </w:t>
      </w:r>
      <w:r>
        <w:t>patrimoniale</w:t>
      </w:r>
      <w:r>
        <w:rPr>
          <w:spacing w:val="-9"/>
        </w:rPr>
        <w:t xml:space="preserve"> </w:t>
      </w:r>
      <w:r>
        <w:t>durable</w:t>
      </w:r>
      <w:r>
        <w:rPr>
          <w:spacing w:val="-9"/>
        </w:rPr>
        <w:t xml:space="preserve"> </w:t>
      </w:r>
      <w:r>
        <w:t>et localisations stratégiques. Les actifs immobiliers sont en effet implantés au cœur des plus grandes métropoles</w:t>
      </w:r>
      <w:r>
        <w:rPr>
          <w:spacing w:val="-9"/>
        </w:rPr>
        <w:t xml:space="preserve"> </w:t>
      </w:r>
      <w:r>
        <w:t>françaises</w:t>
      </w:r>
      <w:r>
        <w:rPr>
          <w:spacing w:val="-8"/>
        </w:rPr>
        <w:t xml:space="preserve"> </w:t>
      </w:r>
      <w:r>
        <w:t>et</w:t>
      </w:r>
      <w:r>
        <w:rPr>
          <w:spacing w:val="-5"/>
        </w:rPr>
        <w:t xml:space="preserve"> </w:t>
      </w:r>
      <w:r>
        <w:t>dans</w:t>
      </w:r>
      <w:r>
        <w:rPr>
          <w:spacing w:val="-8"/>
        </w:rPr>
        <w:t xml:space="preserve"> </w:t>
      </w:r>
      <w:r>
        <w:t>des</w:t>
      </w:r>
      <w:r>
        <w:rPr>
          <w:spacing w:val="-8"/>
        </w:rPr>
        <w:t xml:space="preserve"> </w:t>
      </w:r>
      <w:r>
        <w:t>zones</w:t>
      </w:r>
      <w:r>
        <w:rPr>
          <w:spacing w:val="-8"/>
        </w:rPr>
        <w:t xml:space="preserve"> </w:t>
      </w:r>
      <w:r>
        <w:t>frontalières</w:t>
      </w:r>
      <w:r>
        <w:rPr>
          <w:spacing w:val="-8"/>
        </w:rPr>
        <w:t xml:space="preserve"> </w:t>
      </w:r>
      <w:r>
        <w:t>à</w:t>
      </w:r>
      <w:r>
        <w:rPr>
          <w:spacing w:val="-9"/>
        </w:rPr>
        <w:t xml:space="preserve"> </w:t>
      </w:r>
      <w:r>
        <w:t>très</w:t>
      </w:r>
      <w:r>
        <w:rPr>
          <w:spacing w:val="-8"/>
        </w:rPr>
        <w:t xml:space="preserve"> </w:t>
      </w:r>
      <w:r>
        <w:t>forte</w:t>
      </w:r>
      <w:r>
        <w:rPr>
          <w:spacing w:val="-9"/>
        </w:rPr>
        <w:t xml:space="preserve"> </w:t>
      </w:r>
      <w:r>
        <w:t>attractivité</w:t>
      </w:r>
      <w:r>
        <w:rPr>
          <w:spacing w:val="-7"/>
        </w:rPr>
        <w:t xml:space="preserve"> </w:t>
      </w:r>
      <w:r>
        <w:t>économique</w:t>
      </w:r>
      <w:r>
        <w:rPr>
          <w:spacing w:val="-9"/>
        </w:rPr>
        <w:t xml:space="preserve"> </w:t>
      </w:r>
      <w:r>
        <w:t>(en</w:t>
      </w:r>
      <w:r>
        <w:rPr>
          <w:spacing w:val="-8"/>
        </w:rPr>
        <w:t xml:space="preserve"> </w:t>
      </w:r>
      <w:r>
        <w:t>particulier</w:t>
      </w:r>
      <w:r>
        <w:rPr>
          <w:spacing w:val="-9"/>
        </w:rPr>
        <w:t xml:space="preserve"> </w:t>
      </w:r>
      <w:r>
        <w:t>avec la Suisse et le Luxembourg), tout en profitant d’une desserte optimale en transports en commun.</w:t>
      </w:r>
    </w:p>
    <w:p w14:paraId="69886E59" w14:textId="77777777" w:rsidR="001F4624" w:rsidRDefault="002A0816">
      <w:pPr>
        <w:pStyle w:val="Corpsdetexte"/>
        <w:spacing w:before="185"/>
        <w:ind w:left="144" w:right="285"/>
        <w:jc w:val="both"/>
      </w:pPr>
      <w:r>
        <w:t>Au-delà</w:t>
      </w:r>
      <w:r>
        <w:rPr>
          <w:spacing w:val="-9"/>
        </w:rPr>
        <w:t xml:space="preserve"> </w:t>
      </w:r>
      <w:r>
        <w:t>de</w:t>
      </w:r>
      <w:r>
        <w:rPr>
          <w:spacing w:val="-9"/>
        </w:rPr>
        <w:t xml:space="preserve"> </w:t>
      </w:r>
      <w:r>
        <w:t>la</w:t>
      </w:r>
      <w:r>
        <w:rPr>
          <w:spacing w:val="-9"/>
        </w:rPr>
        <w:t xml:space="preserve"> </w:t>
      </w:r>
      <w:r>
        <w:t>localisation</w:t>
      </w:r>
      <w:r>
        <w:rPr>
          <w:spacing w:val="-8"/>
        </w:rPr>
        <w:t xml:space="preserve"> </w:t>
      </w:r>
      <w:r>
        <w:t>et</w:t>
      </w:r>
      <w:r>
        <w:rPr>
          <w:spacing w:val="-8"/>
        </w:rPr>
        <w:t xml:space="preserve"> </w:t>
      </w:r>
      <w:r>
        <w:t>de</w:t>
      </w:r>
      <w:r>
        <w:rPr>
          <w:spacing w:val="-9"/>
        </w:rPr>
        <w:t xml:space="preserve"> </w:t>
      </w:r>
      <w:r>
        <w:t>la</w:t>
      </w:r>
      <w:r>
        <w:rPr>
          <w:spacing w:val="-9"/>
        </w:rPr>
        <w:t xml:space="preserve"> </w:t>
      </w:r>
      <w:r>
        <w:t>valeur</w:t>
      </w:r>
      <w:r>
        <w:rPr>
          <w:spacing w:val="-9"/>
        </w:rPr>
        <w:t xml:space="preserve"> </w:t>
      </w:r>
      <w:r>
        <w:t>intrinsèque</w:t>
      </w:r>
      <w:r>
        <w:rPr>
          <w:spacing w:val="-9"/>
        </w:rPr>
        <w:t xml:space="preserve"> </w:t>
      </w:r>
      <w:r>
        <w:t>des</w:t>
      </w:r>
      <w:r>
        <w:rPr>
          <w:spacing w:val="-8"/>
        </w:rPr>
        <w:t xml:space="preserve"> </w:t>
      </w:r>
      <w:r>
        <w:t>biens,</w:t>
      </w:r>
      <w:r>
        <w:rPr>
          <w:spacing w:val="-9"/>
        </w:rPr>
        <w:t xml:space="preserve"> </w:t>
      </w:r>
      <w:r>
        <w:t>les</w:t>
      </w:r>
      <w:r>
        <w:rPr>
          <w:spacing w:val="-9"/>
        </w:rPr>
        <w:t xml:space="preserve"> </w:t>
      </w:r>
      <w:r>
        <w:t>Logements</w:t>
      </w:r>
      <w:r>
        <w:rPr>
          <w:spacing w:val="-8"/>
        </w:rPr>
        <w:t xml:space="preserve"> </w:t>
      </w:r>
      <w:r>
        <w:t>Intermédiaires</w:t>
      </w:r>
      <w:r>
        <w:rPr>
          <w:spacing w:val="-8"/>
        </w:rPr>
        <w:t xml:space="preserve"> </w:t>
      </w:r>
      <w:r>
        <w:t>de</w:t>
      </w:r>
      <w:r>
        <w:rPr>
          <w:spacing w:val="-9"/>
        </w:rPr>
        <w:t xml:space="preserve"> </w:t>
      </w:r>
      <w:r>
        <w:t>la</w:t>
      </w:r>
      <w:r>
        <w:rPr>
          <w:spacing w:val="-9"/>
        </w:rPr>
        <w:t xml:space="preserve"> </w:t>
      </w:r>
      <w:r>
        <w:t>SLI</w:t>
      </w:r>
      <w:r>
        <w:rPr>
          <w:spacing w:val="-9"/>
        </w:rPr>
        <w:t xml:space="preserve"> </w:t>
      </w:r>
      <w:r>
        <w:t>sont conçus</w:t>
      </w:r>
      <w:r>
        <w:rPr>
          <w:spacing w:val="-11"/>
        </w:rPr>
        <w:t xml:space="preserve"> </w:t>
      </w:r>
      <w:r>
        <w:t>selon</w:t>
      </w:r>
      <w:r>
        <w:rPr>
          <w:spacing w:val="-11"/>
        </w:rPr>
        <w:t xml:space="preserve"> </w:t>
      </w:r>
      <w:r>
        <w:t>les</w:t>
      </w:r>
      <w:r>
        <w:rPr>
          <w:spacing w:val="-12"/>
        </w:rPr>
        <w:t xml:space="preserve"> </w:t>
      </w:r>
      <w:r>
        <w:t>standards,</w:t>
      </w:r>
      <w:r>
        <w:rPr>
          <w:spacing w:val="-11"/>
        </w:rPr>
        <w:t xml:space="preserve"> </w:t>
      </w:r>
      <w:r>
        <w:t>notamment</w:t>
      </w:r>
      <w:r>
        <w:rPr>
          <w:spacing w:val="-12"/>
        </w:rPr>
        <w:t xml:space="preserve"> </w:t>
      </w:r>
      <w:r>
        <w:t>environnementaux,</w:t>
      </w:r>
      <w:r>
        <w:rPr>
          <w:spacing w:val="-12"/>
        </w:rPr>
        <w:t xml:space="preserve"> </w:t>
      </w:r>
      <w:r>
        <w:t>les</w:t>
      </w:r>
      <w:r>
        <w:rPr>
          <w:spacing w:val="-12"/>
        </w:rPr>
        <w:t xml:space="preserve"> </w:t>
      </w:r>
      <w:r>
        <w:t>plus</w:t>
      </w:r>
      <w:r>
        <w:rPr>
          <w:spacing w:val="-11"/>
        </w:rPr>
        <w:t xml:space="preserve"> </w:t>
      </w:r>
      <w:r>
        <w:t>exigeants,</w:t>
      </w:r>
      <w:r>
        <w:rPr>
          <w:spacing w:val="-11"/>
        </w:rPr>
        <w:t xml:space="preserve"> </w:t>
      </w:r>
      <w:r>
        <w:t>répondant</w:t>
      </w:r>
      <w:r>
        <w:rPr>
          <w:spacing w:val="-11"/>
        </w:rPr>
        <w:t xml:space="preserve"> </w:t>
      </w:r>
      <w:r>
        <w:t>aux</w:t>
      </w:r>
      <w:r>
        <w:rPr>
          <w:spacing w:val="-12"/>
        </w:rPr>
        <w:t xml:space="preserve"> </w:t>
      </w:r>
      <w:r>
        <w:t>enjeux</w:t>
      </w:r>
      <w:r>
        <w:rPr>
          <w:spacing w:val="-10"/>
        </w:rPr>
        <w:t xml:space="preserve"> </w:t>
      </w:r>
      <w:r>
        <w:t>actuels de durabilité et de transition énergétique.</w:t>
      </w:r>
    </w:p>
    <w:p w14:paraId="31FE2C9E" w14:textId="77777777" w:rsidR="001F4624" w:rsidRDefault="002A0816">
      <w:pPr>
        <w:pStyle w:val="Corpsdetexte"/>
        <w:spacing w:before="185"/>
        <w:ind w:left="144" w:right="285"/>
        <w:jc w:val="both"/>
      </w:pPr>
      <w:r>
        <w:t>Ce</w:t>
      </w:r>
      <w:r>
        <w:rPr>
          <w:spacing w:val="-8"/>
        </w:rPr>
        <w:t xml:space="preserve"> </w:t>
      </w:r>
      <w:r>
        <w:t>positionnement</w:t>
      </w:r>
      <w:r>
        <w:rPr>
          <w:spacing w:val="-7"/>
        </w:rPr>
        <w:t xml:space="preserve"> </w:t>
      </w:r>
      <w:r>
        <w:t>a</w:t>
      </w:r>
      <w:r>
        <w:rPr>
          <w:spacing w:val="-8"/>
        </w:rPr>
        <w:t xml:space="preserve"> </w:t>
      </w:r>
      <w:r>
        <w:t>permis</w:t>
      </w:r>
      <w:r>
        <w:rPr>
          <w:spacing w:val="-7"/>
        </w:rPr>
        <w:t xml:space="preserve"> </w:t>
      </w:r>
      <w:r>
        <w:t>à</w:t>
      </w:r>
      <w:r>
        <w:rPr>
          <w:spacing w:val="-8"/>
        </w:rPr>
        <w:t xml:space="preserve"> </w:t>
      </w:r>
      <w:r>
        <w:t>la</w:t>
      </w:r>
      <w:r>
        <w:rPr>
          <w:spacing w:val="-8"/>
        </w:rPr>
        <w:t xml:space="preserve"> </w:t>
      </w:r>
      <w:r>
        <w:t>SLI</w:t>
      </w:r>
      <w:r>
        <w:rPr>
          <w:spacing w:val="-11"/>
        </w:rPr>
        <w:t xml:space="preserve"> </w:t>
      </w:r>
      <w:r>
        <w:t>de</w:t>
      </w:r>
      <w:r>
        <w:rPr>
          <w:spacing w:val="-8"/>
        </w:rPr>
        <w:t xml:space="preserve"> </w:t>
      </w:r>
      <w:r>
        <w:t>constituer</w:t>
      </w:r>
      <w:r>
        <w:rPr>
          <w:spacing w:val="-8"/>
        </w:rPr>
        <w:t xml:space="preserve"> </w:t>
      </w:r>
      <w:r>
        <w:t>un</w:t>
      </w:r>
      <w:r>
        <w:rPr>
          <w:spacing w:val="-7"/>
        </w:rPr>
        <w:t xml:space="preserve"> </w:t>
      </w:r>
      <w:r>
        <w:t>patrimoine</w:t>
      </w:r>
      <w:r>
        <w:rPr>
          <w:spacing w:val="-8"/>
        </w:rPr>
        <w:t xml:space="preserve"> </w:t>
      </w:r>
      <w:r>
        <w:t>immobilier</w:t>
      </w:r>
      <w:r>
        <w:rPr>
          <w:spacing w:val="-8"/>
        </w:rPr>
        <w:t xml:space="preserve"> </w:t>
      </w:r>
      <w:r>
        <w:t>offrant</w:t>
      </w:r>
      <w:r>
        <w:rPr>
          <w:spacing w:val="-7"/>
        </w:rPr>
        <w:t xml:space="preserve"> </w:t>
      </w:r>
      <w:r>
        <w:t>à</w:t>
      </w:r>
      <w:r>
        <w:rPr>
          <w:spacing w:val="-8"/>
        </w:rPr>
        <w:t xml:space="preserve"> </w:t>
      </w:r>
      <w:r>
        <w:t>la</w:t>
      </w:r>
      <w:r>
        <w:rPr>
          <w:spacing w:val="-8"/>
        </w:rPr>
        <w:t xml:space="preserve"> </w:t>
      </w:r>
      <w:r>
        <w:t>fois</w:t>
      </w:r>
      <w:r>
        <w:rPr>
          <w:spacing w:val="-7"/>
        </w:rPr>
        <w:t xml:space="preserve"> </w:t>
      </w:r>
      <w:r>
        <w:t>une</w:t>
      </w:r>
      <w:r>
        <w:rPr>
          <w:spacing w:val="-8"/>
        </w:rPr>
        <w:t xml:space="preserve"> </w:t>
      </w:r>
      <w:r>
        <w:t>rentabilité compétitive, une faible exposition au risque locatif et une forte valeur patrimoniale à long terme.</w:t>
      </w:r>
    </w:p>
    <w:p w14:paraId="7F026C88" w14:textId="77777777" w:rsidR="001F4624" w:rsidRDefault="002A0816">
      <w:pPr>
        <w:pStyle w:val="Corpsdetexte"/>
        <w:spacing w:before="182"/>
        <w:ind w:left="144" w:right="293"/>
        <w:jc w:val="both"/>
      </w:pPr>
      <w:r>
        <w:t>Le</w:t>
      </w:r>
      <w:r>
        <w:rPr>
          <w:spacing w:val="-13"/>
        </w:rPr>
        <w:t xml:space="preserve"> </w:t>
      </w:r>
      <w:r>
        <w:t>terme</w:t>
      </w:r>
      <w:r>
        <w:rPr>
          <w:spacing w:val="-13"/>
        </w:rPr>
        <w:t xml:space="preserve"> </w:t>
      </w:r>
      <w:r>
        <w:t>de</w:t>
      </w:r>
      <w:r>
        <w:rPr>
          <w:spacing w:val="-13"/>
        </w:rPr>
        <w:t xml:space="preserve"> </w:t>
      </w:r>
      <w:r>
        <w:t>la</w:t>
      </w:r>
      <w:r>
        <w:rPr>
          <w:spacing w:val="-13"/>
        </w:rPr>
        <w:t xml:space="preserve"> </w:t>
      </w:r>
      <w:r>
        <w:t>période</w:t>
      </w:r>
      <w:r>
        <w:rPr>
          <w:spacing w:val="-13"/>
        </w:rPr>
        <w:t xml:space="preserve"> </w:t>
      </w:r>
      <w:r>
        <w:t>de</w:t>
      </w:r>
      <w:r>
        <w:rPr>
          <w:spacing w:val="-8"/>
        </w:rPr>
        <w:t xml:space="preserve"> </w:t>
      </w:r>
      <w:r>
        <w:t>détention</w:t>
      </w:r>
      <w:r>
        <w:rPr>
          <w:spacing w:val="-12"/>
        </w:rPr>
        <w:t xml:space="preserve"> </w:t>
      </w:r>
      <w:r>
        <w:t>minimale</w:t>
      </w:r>
      <w:r>
        <w:rPr>
          <w:spacing w:val="-13"/>
        </w:rPr>
        <w:t xml:space="preserve"> </w:t>
      </w:r>
      <w:r>
        <w:t>de</w:t>
      </w:r>
      <w:r>
        <w:rPr>
          <w:spacing w:val="-13"/>
        </w:rPr>
        <w:t xml:space="preserve"> </w:t>
      </w:r>
      <w:r>
        <w:t>10</w:t>
      </w:r>
      <w:r>
        <w:rPr>
          <w:spacing w:val="-10"/>
        </w:rPr>
        <w:t xml:space="preserve"> </w:t>
      </w:r>
      <w:r>
        <w:t>ans</w:t>
      </w:r>
      <w:r>
        <w:rPr>
          <w:spacing w:val="-12"/>
        </w:rPr>
        <w:t xml:space="preserve"> </w:t>
      </w:r>
      <w:r>
        <w:t>étant</w:t>
      </w:r>
      <w:r>
        <w:rPr>
          <w:spacing w:val="-12"/>
        </w:rPr>
        <w:t xml:space="preserve"> </w:t>
      </w:r>
      <w:r>
        <w:t>achevé,</w:t>
      </w:r>
      <w:r>
        <w:rPr>
          <w:spacing w:val="-12"/>
        </w:rPr>
        <w:t xml:space="preserve"> </w:t>
      </w:r>
      <w:r>
        <w:t>et</w:t>
      </w:r>
      <w:r>
        <w:rPr>
          <w:spacing w:val="-12"/>
        </w:rPr>
        <w:t xml:space="preserve"> </w:t>
      </w:r>
      <w:r>
        <w:t>dans</w:t>
      </w:r>
      <w:r>
        <w:rPr>
          <w:spacing w:val="-9"/>
        </w:rPr>
        <w:t xml:space="preserve"> </w:t>
      </w:r>
      <w:r>
        <w:t>le</w:t>
      </w:r>
      <w:r>
        <w:rPr>
          <w:spacing w:val="-13"/>
        </w:rPr>
        <w:t xml:space="preserve"> </w:t>
      </w:r>
      <w:r>
        <w:t>respect</w:t>
      </w:r>
      <w:r>
        <w:rPr>
          <w:spacing w:val="-12"/>
        </w:rPr>
        <w:t xml:space="preserve"> </w:t>
      </w:r>
      <w:r>
        <w:t>de</w:t>
      </w:r>
      <w:r>
        <w:rPr>
          <w:spacing w:val="-13"/>
        </w:rPr>
        <w:t xml:space="preserve"> </w:t>
      </w:r>
      <w:r>
        <w:t>la</w:t>
      </w:r>
      <w:r>
        <w:rPr>
          <w:spacing w:val="-10"/>
        </w:rPr>
        <w:t xml:space="preserve"> </w:t>
      </w:r>
      <w:r>
        <w:t>réglementation fiscale</w:t>
      </w:r>
      <w:r>
        <w:rPr>
          <w:spacing w:val="-1"/>
        </w:rPr>
        <w:t xml:space="preserve"> </w:t>
      </w:r>
      <w:r>
        <w:t>applicable</w:t>
      </w:r>
      <w:r>
        <w:rPr>
          <w:spacing w:val="-2"/>
        </w:rPr>
        <w:t xml:space="preserve"> </w:t>
      </w:r>
      <w:r>
        <w:t>rappelée</w:t>
      </w:r>
      <w:r>
        <w:rPr>
          <w:spacing w:val="-5"/>
        </w:rPr>
        <w:t xml:space="preserve"> </w:t>
      </w:r>
      <w:r>
        <w:t>dans</w:t>
      </w:r>
      <w:r>
        <w:rPr>
          <w:spacing w:val="-4"/>
        </w:rPr>
        <w:t xml:space="preserve"> </w:t>
      </w:r>
      <w:r>
        <w:t>le</w:t>
      </w:r>
      <w:r>
        <w:rPr>
          <w:spacing w:val="-5"/>
        </w:rPr>
        <w:t xml:space="preserve"> </w:t>
      </w:r>
      <w:r>
        <w:t>CCTP</w:t>
      </w:r>
      <w:r>
        <w:rPr>
          <w:spacing w:val="-3"/>
        </w:rPr>
        <w:t xml:space="preserve"> </w:t>
      </w:r>
      <w:r>
        <w:t>et</w:t>
      </w:r>
      <w:r>
        <w:rPr>
          <w:spacing w:val="-3"/>
        </w:rPr>
        <w:t xml:space="preserve"> </w:t>
      </w:r>
      <w:r>
        <w:t>ses</w:t>
      </w:r>
      <w:r>
        <w:rPr>
          <w:spacing w:val="-2"/>
        </w:rPr>
        <w:t xml:space="preserve"> </w:t>
      </w:r>
      <w:r>
        <w:t>annexes,</w:t>
      </w:r>
      <w:r>
        <w:rPr>
          <w:spacing w:val="-4"/>
        </w:rPr>
        <w:t xml:space="preserve"> </w:t>
      </w:r>
      <w:r>
        <w:t>afin</w:t>
      </w:r>
      <w:r>
        <w:rPr>
          <w:spacing w:val="-4"/>
        </w:rPr>
        <w:t xml:space="preserve"> </w:t>
      </w:r>
      <w:r>
        <w:t>de</w:t>
      </w:r>
      <w:r>
        <w:rPr>
          <w:spacing w:val="-3"/>
        </w:rPr>
        <w:t xml:space="preserve"> </w:t>
      </w:r>
      <w:r>
        <w:t>garantir</w:t>
      </w:r>
      <w:r>
        <w:rPr>
          <w:spacing w:val="-5"/>
        </w:rPr>
        <w:t xml:space="preserve"> </w:t>
      </w:r>
      <w:r>
        <w:t>l’éligibilité</w:t>
      </w:r>
      <w:r>
        <w:rPr>
          <w:spacing w:val="-4"/>
        </w:rPr>
        <w:t xml:space="preserve"> </w:t>
      </w:r>
      <w:r>
        <w:t>aux</w:t>
      </w:r>
      <w:r>
        <w:rPr>
          <w:spacing w:val="-4"/>
        </w:rPr>
        <w:t xml:space="preserve"> </w:t>
      </w:r>
      <w:r>
        <w:t>dispositifs</w:t>
      </w:r>
      <w:r>
        <w:rPr>
          <w:spacing w:val="-6"/>
        </w:rPr>
        <w:t xml:space="preserve"> </w:t>
      </w:r>
      <w:r>
        <w:t>mis</w:t>
      </w:r>
      <w:r>
        <w:rPr>
          <w:spacing w:val="-4"/>
        </w:rPr>
        <w:t xml:space="preserve"> </w:t>
      </w:r>
      <w:r>
        <w:t>en œuvre</w:t>
      </w:r>
      <w:r>
        <w:rPr>
          <w:spacing w:val="-7"/>
        </w:rPr>
        <w:t xml:space="preserve"> </w:t>
      </w:r>
      <w:r>
        <w:t>en</w:t>
      </w:r>
      <w:r>
        <w:rPr>
          <w:spacing w:val="-6"/>
        </w:rPr>
        <w:t xml:space="preserve"> </w:t>
      </w:r>
      <w:r>
        <w:t>faveur</w:t>
      </w:r>
      <w:r>
        <w:rPr>
          <w:spacing w:val="-7"/>
        </w:rPr>
        <w:t xml:space="preserve"> </w:t>
      </w:r>
      <w:r>
        <w:t>du</w:t>
      </w:r>
      <w:r>
        <w:rPr>
          <w:spacing w:val="-6"/>
        </w:rPr>
        <w:t xml:space="preserve"> </w:t>
      </w:r>
      <w:r>
        <w:t>logement</w:t>
      </w:r>
      <w:r>
        <w:rPr>
          <w:spacing w:val="-6"/>
        </w:rPr>
        <w:t xml:space="preserve"> </w:t>
      </w:r>
      <w:r>
        <w:t>intermédiaire,</w:t>
      </w:r>
      <w:r>
        <w:rPr>
          <w:spacing w:val="-6"/>
        </w:rPr>
        <w:t xml:space="preserve"> </w:t>
      </w:r>
      <w:r>
        <w:t>les</w:t>
      </w:r>
      <w:r>
        <w:rPr>
          <w:spacing w:val="-6"/>
        </w:rPr>
        <w:t xml:space="preserve"> </w:t>
      </w:r>
      <w:r>
        <w:t>Logements</w:t>
      </w:r>
      <w:r>
        <w:rPr>
          <w:spacing w:val="-6"/>
        </w:rPr>
        <w:t xml:space="preserve"> </w:t>
      </w:r>
      <w:r>
        <w:t>Intermédiaires</w:t>
      </w:r>
      <w:r>
        <w:rPr>
          <w:spacing w:val="-3"/>
        </w:rPr>
        <w:t xml:space="preserve"> </w:t>
      </w:r>
      <w:r>
        <w:t>détenus</w:t>
      </w:r>
      <w:r>
        <w:rPr>
          <w:spacing w:val="-6"/>
        </w:rPr>
        <w:t xml:space="preserve"> </w:t>
      </w:r>
      <w:r>
        <w:t>par</w:t>
      </w:r>
      <w:r>
        <w:rPr>
          <w:spacing w:val="-7"/>
        </w:rPr>
        <w:t xml:space="preserve"> </w:t>
      </w:r>
      <w:r>
        <w:t>la</w:t>
      </w:r>
      <w:r>
        <w:rPr>
          <w:spacing w:val="-6"/>
        </w:rPr>
        <w:t xml:space="preserve"> </w:t>
      </w:r>
      <w:r>
        <w:t>SLI</w:t>
      </w:r>
      <w:r>
        <w:rPr>
          <w:spacing w:val="-6"/>
        </w:rPr>
        <w:t xml:space="preserve"> </w:t>
      </w:r>
      <w:r>
        <w:t>pourront</w:t>
      </w:r>
      <w:r>
        <w:rPr>
          <w:spacing w:val="-5"/>
        </w:rPr>
        <w:t xml:space="preserve"> </w:t>
      </w:r>
      <w:r>
        <w:t>être progressivement cédés.</w:t>
      </w:r>
    </w:p>
    <w:p w14:paraId="1B0A9405" w14:textId="77777777" w:rsidR="001F4624" w:rsidRDefault="001F4624">
      <w:pPr>
        <w:pStyle w:val="Corpsdetexte"/>
        <w:spacing w:before="29"/>
      </w:pPr>
    </w:p>
    <w:p w14:paraId="7FDD4BF8" w14:textId="77777777" w:rsidR="001F4624" w:rsidRDefault="002A0816">
      <w:pPr>
        <w:pStyle w:val="Corpsdetexte"/>
        <w:ind w:left="144" w:right="281"/>
        <w:jc w:val="both"/>
      </w:pPr>
      <w:r>
        <w:t>Dans ce contexte, la consultation mise en œuvre a pour objet d’organiser une procédure de mise en concurrence pour le recrutement du prochain gestionnaire et mandataire social (ci-après le «</w:t>
      </w:r>
      <w:r>
        <w:rPr>
          <w:spacing w:val="-1"/>
        </w:rPr>
        <w:t xml:space="preserve"> </w:t>
      </w:r>
      <w:r>
        <w:rPr>
          <w:b/>
        </w:rPr>
        <w:t>Titulaire</w:t>
      </w:r>
      <w:r>
        <w:rPr>
          <w:b/>
          <w:spacing w:val="-3"/>
        </w:rPr>
        <w:t xml:space="preserve"> </w:t>
      </w:r>
      <w:r>
        <w:t>») de la SLI.</w:t>
      </w:r>
    </w:p>
    <w:p w14:paraId="67B86639" w14:textId="77777777" w:rsidR="001F4624" w:rsidRDefault="001F4624">
      <w:pPr>
        <w:pStyle w:val="Corpsdetexte"/>
      </w:pPr>
    </w:p>
    <w:p w14:paraId="28367FBC" w14:textId="77777777" w:rsidR="001F4624" w:rsidRDefault="002A0816">
      <w:pPr>
        <w:pStyle w:val="Titre3"/>
        <w:numPr>
          <w:ilvl w:val="0"/>
          <w:numId w:val="43"/>
        </w:numPr>
        <w:tabs>
          <w:tab w:val="left" w:pos="929"/>
        </w:tabs>
        <w:ind w:left="929" w:hanging="358"/>
      </w:pPr>
      <w:r>
        <w:t>Investissements</w:t>
      </w:r>
      <w:r>
        <w:rPr>
          <w:spacing w:val="-1"/>
        </w:rPr>
        <w:t xml:space="preserve"> </w:t>
      </w:r>
      <w:r>
        <w:t>de</w:t>
      </w:r>
      <w:r>
        <w:rPr>
          <w:spacing w:val="-1"/>
        </w:rPr>
        <w:t xml:space="preserve"> </w:t>
      </w:r>
      <w:r>
        <w:t>la</w:t>
      </w:r>
      <w:r>
        <w:rPr>
          <w:spacing w:val="-1"/>
        </w:rPr>
        <w:t xml:space="preserve"> </w:t>
      </w:r>
      <w:r>
        <w:t>SLI</w:t>
      </w:r>
      <w:r>
        <w:rPr>
          <w:spacing w:val="-1"/>
        </w:rPr>
        <w:t xml:space="preserve"> </w:t>
      </w:r>
      <w:r>
        <w:t>et</w:t>
      </w:r>
      <w:r>
        <w:rPr>
          <w:spacing w:val="-1"/>
        </w:rPr>
        <w:t xml:space="preserve"> </w:t>
      </w:r>
      <w:r>
        <w:t>de</w:t>
      </w:r>
      <w:r>
        <w:rPr>
          <w:spacing w:val="-1"/>
        </w:rPr>
        <w:t xml:space="preserve"> </w:t>
      </w:r>
      <w:r>
        <w:t>ses</w:t>
      </w:r>
      <w:r>
        <w:rPr>
          <w:spacing w:val="-1"/>
        </w:rPr>
        <w:t xml:space="preserve"> </w:t>
      </w:r>
      <w:r>
        <w:rPr>
          <w:spacing w:val="-2"/>
        </w:rPr>
        <w:t>filiales</w:t>
      </w:r>
    </w:p>
    <w:p w14:paraId="4DCF1FC5" w14:textId="77777777" w:rsidR="001F4624" w:rsidRDefault="001F4624">
      <w:pPr>
        <w:pStyle w:val="Corpsdetexte"/>
        <w:rPr>
          <w:b/>
        </w:rPr>
      </w:pPr>
    </w:p>
    <w:p w14:paraId="1E02A58E" w14:textId="77777777" w:rsidR="001F4624" w:rsidRDefault="002A0816">
      <w:pPr>
        <w:pStyle w:val="Corpsdetexte"/>
        <w:ind w:left="144" w:right="280"/>
        <w:jc w:val="both"/>
      </w:pPr>
      <w:r>
        <w:t>Les</w:t>
      </w:r>
      <w:r>
        <w:rPr>
          <w:spacing w:val="-5"/>
        </w:rPr>
        <w:t xml:space="preserve"> </w:t>
      </w:r>
      <w:r>
        <w:t>investissements</w:t>
      </w:r>
      <w:r>
        <w:rPr>
          <w:spacing w:val="-4"/>
        </w:rPr>
        <w:t xml:space="preserve"> </w:t>
      </w:r>
      <w:r>
        <w:t>de</w:t>
      </w:r>
      <w:r>
        <w:rPr>
          <w:spacing w:val="-4"/>
        </w:rPr>
        <w:t xml:space="preserve"> </w:t>
      </w:r>
      <w:r>
        <w:t>la</w:t>
      </w:r>
      <w:r>
        <w:rPr>
          <w:spacing w:val="-3"/>
        </w:rPr>
        <w:t xml:space="preserve"> </w:t>
      </w:r>
      <w:r>
        <w:t>SLI</w:t>
      </w:r>
      <w:r>
        <w:rPr>
          <w:spacing w:val="-6"/>
        </w:rPr>
        <w:t xml:space="preserve"> </w:t>
      </w:r>
      <w:r>
        <w:t>consistent</w:t>
      </w:r>
      <w:r>
        <w:rPr>
          <w:spacing w:val="-5"/>
        </w:rPr>
        <w:t xml:space="preserve"> </w:t>
      </w:r>
      <w:r>
        <w:t>à</w:t>
      </w:r>
      <w:r>
        <w:rPr>
          <w:spacing w:val="-4"/>
        </w:rPr>
        <w:t xml:space="preserve"> </w:t>
      </w:r>
      <w:r>
        <w:t>acquérir,</w:t>
      </w:r>
      <w:r>
        <w:rPr>
          <w:spacing w:val="-5"/>
        </w:rPr>
        <w:t xml:space="preserve"> </w:t>
      </w:r>
      <w:r>
        <w:t>notamment</w:t>
      </w:r>
      <w:r>
        <w:rPr>
          <w:spacing w:val="-5"/>
        </w:rPr>
        <w:t xml:space="preserve"> </w:t>
      </w:r>
      <w:r>
        <w:t>par</w:t>
      </w:r>
      <w:r>
        <w:rPr>
          <w:spacing w:val="-3"/>
        </w:rPr>
        <w:t xml:space="preserve"> </w:t>
      </w:r>
      <w:r>
        <w:t>la</w:t>
      </w:r>
      <w:r>
        <w:rPr>
          <w:spacing w:val="-2"/>
        </w:rPr>
        <w:t xml:space="preserve"> </w:t>
      </w:r>
      <w:r>
        <w:t>conclusion</w:t>
      </w:r>
      <w:r>
        <w:rPr>
          <w:spacing w:val="-4"/>
        </w:rPr>
        <w:t xml:space="preserve"> </w:t>
      </w:r>
      <w:r>
        <w:t>d’actes</w:t>
      </w:r>
      <w:r>
        <w:rPr>
          <w:spacing w:val="-3"/>
        </w:rPr>
        <w:t xml:space="preserve"> </w:t>
      </w:r>
      <w:r>
        <w:t>de</w:t>
      </w:r>
      <w:r>
        <w:rPr>
          <w:spacing w:val="-6"/>
        </w:rPr>
        <w:t xml:space="preserve"> </w:t>
      </w:r>
      <w:r>
        <w:t>vente</w:t>
      </w:r>
      <w:r>
        <w:rPr>
          <w:spacing w:val="-2"/>
        </w:rPr>
        <w:t xml:space="preserve"> </w:t>
      </w:r>
      <w:r>
        <w:t>en</w:t>
      </w:r>
      <w:r>
        <w:rPr>
          <w:spacing w:val="-3"/>
        </w:rPr>
        <w:t xml:space="preserve"> </w:t>
      </w:r>
      <w:r>
        <w:t>l’état futur d’achèvement, des actifs immobiliers, et plus généralement à construire ou faire construire (maîtrise d’ouvrage) des logements neufs, construits ou en cours de construction, répondant aux conditions d’éligibilité au régime fiscal défini à l’article 279-0 bis A du Code général des impôts précité (tel que ce régime</w:t>
      </w:r>
      <w:r>
        <w:rPr>
          <w:spacing w:val="-13"/>
        </w:rPr>
        <w:t xml:space="preserve"> </w:t>
      </w:r>
      <w:r>
        <w:t>pourra</w:t>
      </w:r>
      <w:r>
        <w:rPr>
          <w:spacing w:val="-13"/>
        </w:rPr>
        <w:t xml:space="preserve"> </w:t>
      </w:r>
      <w:r>
        <w:t>le</w:t>
      </w:r>
      <w:r>
        <w:rPr>
          <w:spacing w:val="-13"/>
        </w:rPr>
        <w:t xml:space="preserve"> </w:t>
      </w:r>
      <w:r>
        <w:t>cas</w:t>
      </w:r>
      <w:r>
        <w:rPr>
          <w:spacing w:val="-12"/>
        </w:rPr>
        <w:t xml:space="preserve"> </w:t>
      </w:r>
      <w:r>
        <w:t>échéant</w:t>
      </w:r>
      <w:r>
        <w:rPr>
          <w:spacing w:val="-12"/>
        </w:rPr>
        <w:t xml:space="preserve"> </w:t>
      </w:r>
      <w:r>
        <w:t>être</w:t>
      </w:r>
      <w:r>
        <w:rPr>
          <w:spacing w:val="-13"/>
        </w:rPr>
        <w:t xml:space="preserve"> </w:t>
      </w:r>
      <w:r>
        <w:t>amendé</w:t>
      </w:r>
      <w:r>
        <w:rPr>
          <w:spacing w:val="-13"/>
        </w:rPr>
        <w:t xml:space="preserve"> </w:t>
      </w:r>
      <w:r>
        <w:t>à</w:t>
      </w:r>
      <w:r>
        <w:rPr>
          <w:spacing w:val="-13"/>
        </w:rPr>
        <w:t xml:space="preserve"> </w:t>
      </w:r>
      <w:r>
        <w:t>l’avenir),</w:t>
      </w:r>
      <w:r>
        <w:rPr>
          <w:spacing w:val="-13"/>
        </w:rPr>
        <w:t xml:space="preserve"> </w:t>
      </w:r>
      <w:r>
        <w:t>destinés</w:t>
      </w:r>
      <w:r>
        <w:rPr>
          <w:spacing w:val="-12"/>
        </w:rPr>
        <w:t xml:space="preserve"> </w:t>
      </w:r>
      <w:r>
        <w:t>à</w:t>
      </w:r>
      <w:r>
        <w:rPr>
          <w:spacing w:val="-13"/>
        </w:rPr>
        <w:t xml:space="preserve"> </w:t>
      </w:r>
      <w:r>
        <w:t>être</w:t>
      </w:r>
      <w:r>
        <w:rPr>
          <w:spacing w:val="-13"/>
        </w:rPr>
        <w:t xml:space="preserve"> </w:t>
      </w:r>
      <w:r>
        <w:t>loués</w:t>
      </w:r>
      <w:r>
        <w:rPr>
          <w:spacing w:val="-12"/>
        </w:rPr>
        <w:t xml:space="preserve"> </w:t>
      </w:r>
      <w:r>
        <w:t>dans</w:t>
      </w:r>
      <w:r>
        <w:rPr>
          <w:spacing w:val="-12"/>
        </w:rPr>
        <w:t xml:space="preserve"> </w:t>
      </w:r>
      <w:r>
        <w:t>les</w:t>
      </w:r>
      <w:r>
        <w:rPr>
          <w:spacing w:val="-12"/>
        </w:rPr>
        <w:t xml:space="preserve"> </w:t>
      </w:r>
      <w:r>
        <w:t>conditions</w:t>
      </w:r>
      <w:r>
        <w:rPr>
          <w:spacing w:val="-12"/>
        </w:rPr>
        <w:t xml:space="preserve"> </w:t>
      </w:r>
      <w:r>
        <w:t>des</w:t>
      </w:r>
      <w:r>
        <w:rPr>
          <w:spacing w:val="-13"/>
        </w:rPr>
        <w:t xml:space="preserve"> </w:t>
      </w:r>
      <w:r>
        <w:t>logements intermédiaires.</w:t>
      </w:r>
      <w:r>
        <w:rPr>
          <w:spacing w:val="-11"/>
        </w:rPr>
        <w:t xml:space="preserve"> </w:t>
      </w:r>
      <w:r>
        <w:t>Elle</w:t>
      </w:r>
      <w:r>
        <w:rPr>
          <w:spacing w:val="-14"/>
        </w:rPr>
        <w:t xml:space="preserve"> </w:t>
      </w:r>
      <w:r>
        <w:t>peut</w:t>
      </w:r>
      <w:r>
        <w:rPr>
          <w:spacing w:val="-8"/>
        </w:rPr>
        <w:t xml:space="preserve"> </w:t>
      </w:r>
      <w:r>
        <w:t>également,</w:t>
      </w:r>
      <w:r>
        <w:rPr>
          <w:spacing w:val="-13"/>
        </w:rPr>
        <w:t xml:space="preserve"> </w:t>
      </w:r>
      <w:r>
        <w:t>le</w:t>
      </w:r>
      <w:r>
        <w:rPr>
          <w:spacing w:val="-14"/>
        </w:rPr>
        <w:t xml:space="preserve"> </w:t>
      </w:r>
      <w:r>
        <w:t>cas</w:t>
      </w:r>
      <w:r>
        <w:rPr>
          <w:spacing w:val="-11"/>
        </w:rPr>
        <w:t xml:space="preserve"> </w:t>
      </w:r>
      <w:r>
        <w:t>échant,</w:t>
      </w:r>
      <w:r>
        <w:rPr>
          <w:spacing w:val="-8"/>
        </w:rPr>
        <w:t xml:space="preserve"> </w:t>
      </w:r>
      <w:r>
        <w:t>réaliser</w:t>
      </w:r>
      <w:r>
        <w:rPr>
          <w:spacing w:val="-12"/>
        </w:rPr>
        <w:t xml:space="preserve"> </w:t>
      </w:r>
      <w:r>
        <w:t>des</w:t>
      </w:r>
      <w:r>
        <w:rPr>
          <w:spacing w:val="-13"/>
        </w:rPr>
        <w:t xml:space="preserve"> </w:t>
      </w:r>
      <w:r>
        <w:t>travaux</w:t>
      </w:r>
      <w:r>
        <w:rPr>
          <w:spacing w:val="-11"/>
        </w:rPr>
        <w:t xml:space="preserve"> </w:t>
      </w:r>
      <w:r>
        <w:t>de</w:t>
      </w:r>
      <w:r>
        <w:rPr>
          <w:spacing w:val="-12"/>
        </w:rPr>
        <w:t xml:space="preserve"> </w:t>
      </w:r>
      <w:r>
        <w:t>toute</w:t>
      </w:r>
      <w:r>
        <w:rPr>
          <w:spacing w:val="-14"/>
        </w:rPr>
        <w:t xml:space="preserve"> </w:t>
      </w:r>
      <w:proofErr w:type="gramStart"/>
      <w:r>
        <w:t>nature</w:t>
      </w:r>
      <w:r>
        <w:rPr>
          <w:spacing w:val="-10"/>
        </w:rPr>
        <w:t xml:space="preserve"> </w:t>
      </w:r>
      <w:r>
        <w:t>liés</w:t>
      </w:r>
      <w:proofErr w:type="gramEnd"/>
      <w:r>
        <w:rPr>
          <w:spacing w:val="-11"/>
        </w:rPr>
        <w:t xml:space="preserve"> </w:t>
      </w:r>
      <w:r>
        <w:t>à</w:t>
      </w:r>
      <w:r>
        <w:rPr>
          <w:spacing w:val="-14"/>
        </w:rPr>
        <w:t xml:space="preserve"> </w:t>
      </w:r>
      <w:r>
        <w:t>son</w:t>
      </w:r>
      <w:r>
        <w:rPr>
          <w:spacing w:val="-11"/>
        </w:rPr>
        <w:t xml:space="preserve"> </w:t>
      </w:r>
      <w:r>
        <w:t>objet</w:t>
      </w:r>
      <w:r>
        <w:rPr>
          <w:spacing w:val="-10"/>
        </w:rPr>
        <w:t xml:space="preserve"> </w:t>
      </w:r>
      <w:r>
        <w:rPr>
          <w:spacing w:val="-2"/>
        </w:rPr>
        <w:t>social.</w:t>
      </w:r>
    </w:p>
    <w:p w14:paraId="6695FC05" w14:textId="77777777" w:rsidR="001F4624" w:rsidRDefault="001F4624">
      <w:pPr>
        <w:pStyle w:val="Corpsdetexte"/>
        <w:spacing w:before="1"/>
      </w:pPr>
    </w:p>
    <w:p w14:paraId="22F237F1" w14:textId="77777777" w:rsidR="001F4624" w:rsidRDefault="002A0816">
      <w:pPr>
        <w:pStyle w:val="Corpsdetexte"/>
        <w:ind w:left="144" w:right="282"/>
        <w:jc w:val="both"/>
      </w:pPr>
      <w:r>
        <w:t>Le</w:t>
      </w:r>
      <w:r>
        <w:rPr>
          <w:spacing w:val="-10"/>
        </w:rPr>
        <w:t xml:space="preserve"> </w:t>
      </w:r>
      <w:r>
        <w:t>montage</w:t>
      </w:r>
      <w:r>
        <w:rPr>
          <w:spacing w:val="-7"/>
        </w:rPr>
        <w:t xml:space="preserve"> </w:t>
      </w:r>
      <w:r>
        <w:t>juridique</w:t>
      </w:r>
      <w:r>
        <w:rPr>
          <w:spacing w:val="-10"/>
        </w:rPr>
        <w:t xml:space="preserve"> </w:t>
      </w:r>
      <w:r>
        <w:t>retenu</w:t>
      </w:r>
      <w:r>
        <w:rPr>
          <w:spacing w:val="-9"/>
        </w:rPr>
        <w:t xml:space="preserve"> </w:t>
      </w:r>
      <w:r>
        <w:t>pour</w:t>
      </w:r>
      <w:r>
        <w:rPr>
          <w:spacing w:val="-7"/>
        </w:rPr>
        <w:t xml:space="preserve"> </w:t>
      </w:r>
      <w:r>
        <w:t>la</w:t>
      </w:r>
      <w:r>
        <w:rPr>
          <w:spacing w:val="-9"/>
        </w:rPr>
        <w:t xml:space="preserve"> </w:t>
      </w:r>
      <w:r>
        <w:t>structuration</w:t>
      </w:r>
      <w:r>
        <w:rPr>
          <w:spacing w:val="-7"/>
        </w:rPr>
        <w:t xml:space="preserve"> </w:t>
      </w:r>
      <w:r>
        <w:t>du</w:t>
      </w:r>
      <w:r>
        <w:rPr>
          <w:spacing w:val="-9"/>
        </w:rPr>
        <w:t xml:space="preserve"> </w:t>
      </w:r>
      <w:r>
        <w:t>patrimoine</w:t>
      </w:r>
      <w:r>
        <w:rPr>
          <w:spacing w:val="-9"/>
        </w:rPr>
        <w:t xml:space="preserve"> </w:t>
      </w:r>
      <w:r>
        <w:t>immobilier</w:t>
      </w:r>
      <w:r>
        <w:rPr>
          <w:spacing w:val="-9"/>
        </w:rPr>
        <w:t xml:space="preserve"> </w:t>
      </w:r>
      <w:r>
        <w:t>de</w:t>
      </w:r>
      <w:r>
        <w:rPr>
          <w:spacing w:val="-10"/>
        </w:rPr>
        <w:t xml:space="preserve"> </w:t>
      </w:r>
      <w:r>
        <w:t>la</w:t>
      </w:r>
      <w:r>
        <w:rPr>
          <w:spacing w:val="-7"/>
        </w:rPr>
        <w:t xml:space="preserve"> </w:t>
      </w:r>
      <w:r>
        <w:t>SLI</w:t>
      </w:r>
      <w:r>
        <w:rPr>
          <w:spacing w:val="-9"/>
        </w:rPr>
        <w:t xml:space="preserve"> </w:t>
      </w:r>
      <w:r>
        <w:t>repose</w:t>
      </w:r>
      <w:r>
        <w:rPr>
          <w:spacing w:val="-7"/>
        </w:rPr>
        <w:t xml:space="preserve"> </w:t>
      </w:r>
      <w:r>
        <w:t>sur</w:t>
      </w:r>
      <w:r>
        <w:rPr>
          <w:spacing w:val="-9"/>
        </w:rPr>
        <w:t xml:space="preserve"> </w:t>
      </w:r>
      <w:r>
        <w:t>la</w:t>
      </w:r>
      <w:r>
        <w:rPr>
          <w:spacing w:val="-7"/>
        </w:rPr>
        <w:t xml:space="preserve"> </w:t>
      </w:r>
      <w:r>
        <w:t>création de sociétés civiles immobilières filiales (ci-après les «</w:t>
      </w:r>
      <w:r>
        <w:rPr>
          <w:spacing w:val="-3"/>
        </w:rPr>
        <w:t xml:space="preserve"> </w:t>
      </w:r>
      <w:r>
        <w:rPr>
          <w:b/>
        </w:rPr>
        <w:t>SCI</w:t>
      </w:r>
      <w:r>
        <w:rPr>
          <w:b/>
          <w:spacing w:val="-4"/>
        </w:rPr>
        <w:t xml:space="preserve"> </w:t>
      </w:r>
      <w:r>
        <w:t>»), dont le capital est intégralement détenu par elle. Les SCI assurent la détention, la gestion et la valorisation opérationnelle des actifs immobiliers, tout en facilitant la gestion administrative, fiscale et comptable des flux afférents à chaque opération ou ensemble immobilier.</w:t>
      </w:r>
    </w:p>
    <w:p w14:paraId="4158D026" w14:textId="77777777" w:rsidR="001F4624" w:rsidRDefault="001F4624">
      <w:pPr>
        <w:pStyle w:val="Corpsdetexte"/>
        <w:jc w:val="both"/>
        <w:sectPr w:rsidR="001F4624">
          <w:pgSz w:w="11910" w:h="16840"/>
          <w:pgMar w:top="1040" w:right="566" w:bottom="820" w:left="708" w:header="0" w:footer="570" w:gutter="0"/>
          <w:cols w:space="720"/>
        </w:sectPr>
      </w:pPr>
    </w:p>
    <w:p w14:paraId="0736131B" w14:textId="77777777" w:rsidR="001F4624" w:rsidRDefault="002A0816">
      <w:pPr>
        <w:pStyle w:val="Corpsdetexte"/>
        <w:spacing w:before="73"/>
        <w:ind w:left="144" w:right="288"/>
        <w:jc w:val="both"/>
      </w:pPr>
      <w:r>
        <w:lastRenderedPageBreak/>
        <w:t>La règlementation du logement intermédiaire au sens du présent Marché et les conditions de financement sur fonds d’épargne sont présentées plus en détails dans le CCTP et ses annexes.</w:t>
      </w:r>
    </w:p>
    <w:p w14:paraId="4087A95B" w14:textId="77777777" w:rsidR="001F4624" w:rsidRDefault="001F4624">
      <w:pPr>
        <w:pStyle w:val="Corpsdetexte"/>
        <w:spacing w:before="1"/>
      </w:pPr>
    </w:p>
    <w:p w14:paraId="2F78EAE4" w14:textId="77777777" w:rsidR="001F4624" w:rsidRDefault="002A0816">
      <w:pPr>
        <w:pStyle w:val="Titre3"/>
        <w:numPr>
          <w:ilvl w:val="0"/>
          <w:numId w:val="43"/>
        </w:numPr>
        <w:tabs>
          <w:tab w:val="left" w:pos="930"/>
        </w:tabs>
        <w:ind w:left="930" w:hanging="359"/>
      </w:pPr>
      <w:r>
        <w:t>Premier</w:t>
      </w:r>
      <w:r>
        <w:rPr>
          <w:spacing w:val="-4"/>
        </w:rPr>
        <w:t xml:space="preserve"> </w:t>
      </w:r>
      <w:r>
        <w:t>appel</w:t>
      </w:r>
      <w:r>
        <w:rPr>
          <w:spacing w:val="-2"/>
        </w:rPr>
        <w:t xml:space="preserve"> </w:t>
      </w:r>
      <w:r>
        <w:t>d’offres de</w:t>
      </w:r>
      <w:r>
        <w:rPr>
          <w:spacing w:val="-3"/>
        </w:rPr>
        <w:t xml:space="preserve"> </w:t>
      </w:r>
      <w:r>
        <w:t>2015</w:t>
      </w:r>
      <w:r>
        <w:rPr>
          <w:spacing w:val="-1"/>
        </w:rPr>
        <w:t xml:space="preserve"> </w:t>
      </w:r>
      <w:r>
        <w:t>concernant</w:t>
      </w:r>
      <w:r>
        <w:rPr>
          <w:spacing w:val="-2"/>
        </w:rPr>
        <w:t xml:space="preserve"> </w:t>
      </w:r>
      <w:r>
        <w:t>la</w:t>
      </w:r>
      <w:r>
        <w:rPr>
          <w:spacing w:val="-2"/>
        </w:rPr>
        <w:t xml:space="preserve"> </w:t>
      </w:r>
      <w:r>
        <w:t>gestion</w:t>
      </w:r>
      <w:r>
        <w:rPr>
          <w:spacing w:val="-2"/>
        </w:rPr>
        <w:t xml:space="preserve"> </w:t>
      </w:r>
      <w:r>
        <w:t>de</w:t>
      </w:r>
      <w:r>
        <w:rPr>
          <w:spacing w:val="-3"/>
        </w:rPr>
        <w:t xml:space="preserve"> </w:t>
      </w:r>
      <w:r>
        <w:t>la</w:t>
      </w:r>
      <w:r>
        <w:rPr>
          <w:spacing w:val="-1"/>
        </w:rPr>
        <w:t xml:space="preserve"> </w:t>
      </w:r>
      <w:r>
        <w:rPr>
          <w:spacing w:val="-5"/>
        </w:rPr>
        <w:t>SLI</w:t>
      </w:r>
    </w:p>
    <w:p w14:paraId="4CD7F6B5" w14:textId="77777777" w:rsidR="001F4624" w:rsidRDefault="001F4624">
      <w:pPr>
        <w:pStyle w:val="Corpsdetexte"/>
        <w:rPr>
          <w:b/>
        </w:rPr>
      </w:pPr>
    </w:p>
    <w:p w14:paraId="14205B58" w14:textId="77777777" w:rsidR="001F4624" w:rsidRDefault="002A0816">
      <w:pPr>
        <w:pStyle w:val="Corpsdetexte"/>
        <w:ind w:left="144" w:right="288"/>
        <w:jc w:val="both"/>
      </w:pPr>
      <w:r>
        <w:t>À l’issue d’un premier appel d’offres ouvert lancé en 2015 par l’APE, un groupement d’opérateurs économiques</w:t>
      </w:r>
      <w:r>
        <w:rPr>
          <w:spacing w:val="-1"/>
        </w:rPr>
        <w:t xml:space="preserve"> </w:t>
      </w:r>
      <w:r>
        <w:t>composé</w:t>
      </w:r>
      <w:r>
        <w:rPr>
          <w:spacing w:val="-2"/>
        </w:rPr>
        <w:t xml:space="preserve"> </w:t>
      </w:r>
      <w:r>
        <w:t>de</w:t>
      </w:r>
      <w:r>
        <w:rPr>
          <w:spacing w:val="-2"/>
        </w:rPr>
        <w:t xml:space="preserve"> </w:t>
      </w:r>
      <w:r>
        <w:t>la</w:t>
      </w:r>
      <w:r>
        <w:rPr>
          <w:spacing w:val="-2"/>
        </w:rPr>
        <w:t xml:space="preserve"> </w:t>
      </w:r>
      <w:r>
        <w:t>Société</w:t>
      </w:r>
      <w:r>
        <w:rPr>
          <w:spacing w:val="-2"/>
        </w:rPr>
        <w:t xml:space="preserve"> </w:t>
      </w:r>
      <w:r>
        <w:t>Nationale</w:t>
      </w:r>
      <w:r>
        <w:rPr>
          <w:spacing w:val="-2"/>
        </w:rPr>
        <w:t xml:space="preserve"> </w:t>
      </w:r>
      <w:r>
        <w:t>Immobilière</w:t>
      </w:r>
      <w:r>
        <w:rPr>
          <w:spacing w:val="-3"/>
        </w:rPr>
        <w:t xml:space="preserve"> </w:t>
      </w:r>
      <w:r>
        <w:t>et</w:t>
      </w:r>
      <w:r>
        <w:rPr>
          <w:spacing w:val="-1"/>
        </w:rPr>
        <w:t xml:space="preserve"> </w:t>
      </w:r>
      <w:r>
        <w:t>d’Ampère</w:t>
      </w:r>
      <w:r>
        <w:rPr>
          <w:spacing w:val="-2"/>
        </w:rPr>
        <w:t xml:space="preserve"> </w:t>
      </w:r>
      <w:r>
        <w:t>Gestion</w:t>
      </w:r>
      <w:r>
        <w:rPr>
          <w:spacing w:val="-1"/>
        </w:rPr>
        <w:t xml:space="preserve"> </w:t>
      </w:r>
      <w:r>
        <w:t>a</w:t>
      </w:r>
      <w:r>
        <w:rPr>
          <w:spacing w:val="-2"/>
        </w:rPr>
        <w:t xml:space="preserve"> </w:t>
      </w:r>
      <w:r>
        <w:t>été</w:t>
      </w:r>
      <w:r>
        <w:rPr>
          <w:spacing w:val="-2"/>
        </w:rPr>
        <w:t xml:space="preserve"> </w:t>
      </w:r>
      <w:r>
        <w:t>désigné</w:t>
      </w:r>
      <w:r>
        <w:rPr>
          <w:spacing w:val="-2"/>
        </w:rPr>
        <w:t xml:space="preserve"> </w:t>
      </w:r>
      <w:r>
        <w:t>titulaire</w:t>
      </w:r>
      <w:r>
        <w:rPr>
          <w:spacing w:val="-2"/>
        </w:rPr>
        <w:t xml:space="preserve"> </w:t>
      </w:r>
      <w:r>
        <w:t>du marché portant sur la création et la gestion du fonds. Ce marché a été notifié le 28 mai 2015.</w:t>
      </w:r>
    </w:p>
    <w:p w14:paraId="385CED6D" w14:textId="77777777" w:rsidR="001F4624" w:rsidRDefault="001F4624">
      <w:pPr>
        <w:pStyle w:val="Corpsdetexte"/>
      </w:pPr>
    </w:p>
    <w:p w14:paraId="600D39C0" w14:textId="77777777" w:rsidR="001F4624" w:rsidRDefault="002A0816">
      <w:pPr>
        <w:pStyle w:val="Corpsdetexte"/>
        <w:ind w:left="144"/>
        <w:jc w:val="both"/>
      </w:pPr>
      <w:r>
        <w:t>Ce</w:t>
      </w:r>
      <w:r>
        <w:rPr>
          <w:spacing w:val="-4"/>
        </w:rPr>
        <w:t xml:space="preserve"> </w:t>
      </w:r>
      <w:r>
        <w:t>marché</w:t>
      </w:r>
      <w:r>
        <w:rPr>
          <w:spacing w:val="-1"/>
        </w:rPr>
        <w:t xml:space="preserve"> </w:t>
      </w:r>
      <w:r>
        <w:t>de</w:t>
      </w:r>
      <w:r>
        <w:rPr>
          <w:spacing w:val="-2"/>
        </w:rPr>
        <w:t xml:space="preserve"> </w:t>
      </w:r>
      <w:r>
        <w:t>gestion de</w:t>
      </w:r>
      <w:r>
        <w:rPr>
          <w:spacing w:val="1"/>
        </w:rPr>
        <w:t xml:space="preserve"> </w:t>
      </w:r>
      <w:r>
        <w:t>la</w:t>
      </w:r>
      <w:r>
        <w:rPr>
          <w:spacing w:val="-1"/>
        </w:rPr>
        <w:t xml:space="preserve"> </w:t>
      </w:r>
      <w:r>
        <w:t>SLI</w:t>
      </w:r>
      <w:r>
        <w:rPr>
          <w:spacing w:val="-1"/>
        </w:rPr>
        <w:t xml:space="preserve"> </w:t>
      </w:r>
      <w:r>
        <w:t>a</w:t>
      </w:r>
      <w:r>
        <w:rPr>
          <w:spacing w:val="-2"/>
        </w:rPr>
        <w:t xml:space="preserve"> </w:t>
      </w:r>
      <w:r>
        <w:t>été</w:t>
      </w:r>
      <w:r>
        <w:rPr>
          <w:spacing w:val="1"/>
        </w:rPr>
        <w:t xml:space="preserve"> </w:t>
      </w:r>
      <w:r>
        <w:t>conclu pour une</w:t>
      </w:r>
      <w:r>
        <w:rPr>
          <w:spacing w:val="-1"/>
        </w:rPr>
        <w:t xml:space="preserve"> </w:t>
      </w:r>
      <w:r>
        <w:t>durée</w:t>
      </w:r>
      <w:r>
        <w:rPr>
          <w:spacing w:val="-1"/>
        </w:rPr>
        <w:t xml:space="preserve"> </w:t>
      </w:r>
      <w:r>
        <w:t>de</w:t>
      </w:r>
      <w:r>
        <w:rPr>
          <w:spacing w:val="-2"/>
        </w:rPr>
        <w:t xml:space="preserve"> </w:t>
      </w:r>
      <w:r>
        <w:t>5 ans</w:t>
      </w:r>
      <w:r>
        <w:rPr>
          <w:spacing w:val="1"/>
        </w:rPr>
        <w:t xml:space="preserve"> </w:t>
      </w:r>
      <w:r>
        <w:t>en 2015 et</w:t>
      </w:r>
      <w:r>
        <w:rPr>
          <w:spacing w:val="-1"/>
        </w:rPr>
        <w:t xml:space="preserve"> </w:t>
      </w:r>
      <w:r>
        <w:t xml:space="preserve">a été </w:t>
      </w:r>
      <w:r>
        <w:rPr>
          <w:spacing w:val="-2"/>
        </w:rPr>
        <w:t>reconduit.</w:t>
      </w:r>
    </w:p>
    <w:p w14:paraId="766D5BB4" w14:textId="77777777" w:rsidR="001F4624" w:rsidRDefault="001F4624">
      <w:pPr>
        <w:pStyle w:val="Corpsdetexte"/>
      </w:pPr>
    </w:p>
    <w:p w14:paraId="5C640A3D" w14:textId="77777777" w:rsidR="001F4624" w:rsidRDefault="002A0816">
      <w:pPr>
        <w:pStyle w:val="Corpsdetexte"/>
        <w:ind w:left="144" w:right="280"/>
        <w:jc w:val="both"/>
      </w:pPr>
      <w:r>
        <w:t>Son titulaire avait pour mission (i) la création de la SLI, (ii) la gestion de la SLI en qualité de mandataire social</w:t>
      </w:r>
      <w:r>
        <w:rPr>
          <w:spacing w:val="-7"/>
        </w:rPr>
        <w:t xml:space="preserve"> </w:t>
      </w:r>
      <w:r>
        <w:t>(«</w:t>
      </w:r>
      <w:r>
        <w:rPr>
          <w:spacing w:val="-15"/>
        </w:rPr>
        <w:t xml:space="preserve"> </w:t>
      </w:r>
      <w:proofErr w:type="spellStart"/>
      <w:r>
        <w:rPr>
          <w:i/>
        </w:rPr>
        <w:t>fund</w:t>
      </w:r>
      <w:proofErr w:type="spellEnd"/>
      <w:r>
        <w:rPr>
          <w:i/>
          <w:spacing w:val="-7"/>
        </w:rPr>
        <w:t xml:space="preserve"> </w:t>
      </w:r>
      <w:r>
        <w:rPr>
          <w:i/>
        </w:rPr>
        <w:t>management</w:t>
      </w:r>
      <w:r>
        <w:rPr>
          <w:i/>
          <w:spacing w:val="-14"/>
        </w:rPr>
        <w:t xml:space="preserve"> </w:t>
      </w:r>
      <w:r>
        <w:t>»)</w:t>
      </w:r>
      <w:r>
        <w:rPr>
          <w:spacing w:val="-8"/>
        </w:rPr>
        <w:t xml:space="preserve"> </w:t>
      </w:r>
      <w:r>
        <w:t>et</w:t>
      </w:r>
      <w:r>
        <w:rPr>
          <w:spacing w:val="-7"/>
        </w:rPr>
        <w:t xml:space="preserve"> </w:t>
      </w:r>
      <w:r>
        <w:t>(iii)</w:t>
      </w:r>
      <w:r>
        <w:rPr>
          <w:spacing w:val="-7"/>
        </w:rPr>
        <w:t xml:space="preserve"> </w:t>
      </w:r>
      <w:r>
        <w:t>la</w:t>
      </w:r>
      <w:r>
        <w:rPr>
          <w:spacing w:val="-8"/>
        </w:rPr>
        <w:t xml:space="preserve"> </w:t>
      </w:r>
      <w:r>
        <w:t>constitution</w:t>
      </w:r>
      <w:r>
        <w:rPr>
          <w:spacing w:val="-7"/>
        </w:rPr>
        <w:t xml:space="preserve"> </w:t>
      </w:r>
      <w:r>
        <w:t>ainsi</w:t>
      </w:r>
      <w:r>
        <w:rPr>
          <w:spacing w:val="-6"/>
        </w:rPr>
        <w:t xml:space="preserve"> </w:t>
      </w:r>
      <w:r>
        <w:t>que</w:t>
      </w:r>
      <w:r>
        <w:rPr>
          <w:spacing w:val="-8"/>
        </w:rPr>
        <w:t xml:space="preserve"> </w:t>
      </w:r>
      <w:r>
        <w:t>la</w:t>
      </w:r>
      <w:r>
        <w:rPr>
          <w:spacing w:val="-8"/>
        </w:rPr>
        <w:t xml:space="preserve"> </w:t>
      </w:r>
      <w:r>
        <w:t>gestion</w:t>
      </w:r>
      <w:r>
        <w:rPr>
          <w:spacing w:val="-7"/>
        </w:rPr>
        <w:t xml:space="preserve"> </w:t>
      </w:r>
      <w:r>
        <w:t>du</w:t>
      </w:r>
      <w:r>
        <w:rPr>
          <w:spacing w:val="-10"/>
        </w:rPr>
        <w:t xml:space="preserve"> </w:t>
      </w:r>
      <w:r>
        <w:t>portefeuille</w:t>
      </w:r>
      <w:r>
        <w:rPr>
          <w:spacing w:val="-8"/>
        </w:rPr>
        <w:t xml:space="preserve"> </w:t>
      </w:r>
      <w:r>
        <w:t>d’actifs</w:t>
      </w:r>
      <w:r>
        <w:rPr>
          <w:spacing w:val="-8"/>
        </w:rPr>
        <w:t xml:space="preserve"> </w:t>
      </w:r>
      <w:r>
        <w:t xml:space="preserve">immobiliers (« </w:t>
      </w:r>
      <w:r>
        <w:rPr>
          <w:i/>
        </w:rPr>
        <w:t xml:space="preserve">asset management </w:t>
      </w:r>
      <w:r>
        <w:t>»).</w:t>
      </w:r>
    </w:p>
    <w:p w14:paraId="04E9BE20" w14:textId="77777777" w:rsidR="001F4624" w:rsidRDefault="001F4624">
      <w:pPr>
        <w:pStyle w:val="Corpsdetexte"/>
      </w:pPr>
    </w:p>
    <w:p w14:paraId="162F7DB0" w14:textId="77777777" w:rsidR="001F4624" w:rsidRDefault="002A0816">
      <w:pPr>
        <w:pStyle w:val="Corpsdetexte"/>
        <w:ind w:left="144" w:right="285"/>
        <w:jc w:val="both"/>
      </w:pPr>
      <w:r>
        <w:t>La</w:t>
      </w:r>
      <w:r>
        <w:rPr>
          <w:spacing w:val="-12"/>
        </w:rPr>
        <w:t xml:space="preserve"> </w:t>
      </w:r>
      <w:r>
        <w:t>société</w:t>
      </w:r>
      <w:r>
        <w:rPr>
          <w:spacing w:val="-12"/>
        </w:rPr>
        <w:t xml:space="preserve"> </w:t>
      </w:r>
      <w:r>
        <w:t>de</w:t>
      </w:r>
      <w:r>
        <w:rPr>
          <w:spacing w:val="-12"/>
        </w:rPr>
        <w:t xml:space="preserve"> </w:t>
      </w:r>
      <w:r>
        <w:t>gestion</w:t>
      </w:r>
      <w:r>
        <w:rPr>
          <w:spacing w:val="-11"/>
        </w:rPr>
        <w:t xml:space="preserve"> </w:t>
      </w:r>
      <w:r>
        <w:t>de</w:t>
      </w:r>
      <w:r>
        <w:rPr>
          <w:spacing w:val="-12"/>
        </w:rPr>
        <w:t xml:space="preserve"> </w:t>
      </w:r>
      <w:r>
        <w:t>la</w:t>
      </w:r>
      <w:r>
        <w:rPr>
          <w:spacing w:val="-12"/>
        </w:rPr>
        <w:t xml:space="preserve"> </w:t>
      </w:r>
      <w:r>
        <w:t>SLI,</w:t>
      </w:r>
      <w:r>
        <w:rPr>
          <w:spacing w:val="-11"/>
        </w:rPr>
        <w:t xml:space="preserve"> </w:t>
      </w:r>
      <w:r>
        <w:t>à</w:t>
      </w:r>
      <w:r>
        <w:rPr>
          <w:spacing w:val="-12"/>
        </w:rPr>
        <w:t xml:space="preserve"> </w:t>
      </w:r>
      <w:r>
        <w:t>savoir</w:t>
      </w:r>
      <w:r>
        <w:rPr>
          <w:spacing w:val="-11"/>
        </w:rPr>
        <w:t xml:space="preserve"> </w:t>
      </w:r>
      <w:r>
        <w:t>Ampère</w:t>
      </w:r>
      <w:r>
        <w:rPr>
          <w:spacing w:val="-13"/>
        </w:rPr>
        <w:t xml:space="preserve"> </w:t>
      </w:r>
      <w:r>
        <w:t>Gestion,</w:t>
      </w:r>
      <w:r>
        <w:rPr>
          <w:spacing w:val="-11"/>
        </w:rPr>
        <w:t xml:space="preserve"> </w:t>
      </w:r>
      <w:r>
        <w:t>a</w:t>
      </w:r>
      <w:r>
        <w:rPr>
          <w:spacing w:val="-12"/>
        </w:rPr>
        <w:t xml:space="preserve"> </w:t>
      </w:r>
      <w:r>
        <w:t>été</w:t>
      </w:r>
      <w:r>
        <w:rPr>
          <w:spacing w:val="-9"/>
        </w:rPr>
        <w:t xml:space="preserve"> </w:t>
      </w:r>
      <w:r>
        <w:t>agréée</w:t>
      </w:r>
      <w:r>
        <w:rPr>
          <w:spacing w:val="-12"/>
        </w:rPr>
        <w:t xml:space="preserve"> </w:t>
      </w:r>
      <w:r>
        <w:t>par</w:t>
      </w:r>
      <w:r>
        <w:rPr>
          <w:spacing w:val="-12"/>
        </w:rPr>
        <w:t xml:space="preserve"> </w:t>
      </w:r>
      <w:r>
        <w:t>l’Autorité</w:t>
      </w:r>
      <w:r>
        <w:rPr>
          <w:spacing w:val="-12"/>
        </w:rPr>
        <w:t xml:space="preserve"> </w:t>
      </w:r>
      <w:r>
        <w:t>des</w:t>
      </w:r>
      <w:r>
        <w:rPr>
          <w:spacing w:val="-11"/>
        </w:rPr>
        <w:t xml:space="preserve"> </w:t>
      </w:r>
      <w:r>
        <w:t>Marchés</w:t>
      </w:r>
      <w:r>
        <w:rPr>
          <w:spacing w:val="-8"/>
        </w:rPr>
        <w:t xml:space="preserve"> </w:t>
      </w:r>
      <w:r>
        <w:t xml:space="preserve">financiers (ci-après « </w:t>
      </w:r>
      <w:r>
        <w:rPr>
          <w:b/>
        </w:rPr>
        <w:t>AMF</w:t>
      </w:r>
      <w:r>
        <w:rPr>
          <w:b/>
          <w:spacing w:val="-2"/>
        </w:rPr>
        <w:t xml:space="preserve"> </w:t>
      </w:r>
      <w:r>
        <w:t>») le 17 juillet 2015. Elle a été nommée conformément aux dispositions de l’article L. 214-63</w:t>
      </w:r>
      <w:r>
        <w:rPr>
          <w:spacing w:val="-8"/>
        </w:rPr>
        <w:t xml:space="preserve"> </w:t>
      </w:r>
      <w:r>
        <w:t>du</w:t>
      </w:r>
      <w:r>
        <w:rPr>
          <w:spacing w:val="-8"/>
        </w:rPr>
        <w:t xml:space="preserve"> </w:t>
      </w:r>
      <w:r>
        <w:t>Code</w:t>
      </w:r>
      <w:r>
        <w:rPr>
          <w:spacing w:val="-9"/>
        </w:rPr>
        <w:t xml:space="preserve"> </w:t>
      </w:r>
      <w:r>
        <w:t>monétaire</w:t>
      </w:r>
      <w:r>
        <w:rPr>
          <w:spacing w:val="-9"/>
        </w:rPr>
        <w:t xml:space="preserve"> </w:t>
      </w:r>
      <w:r>
        <w:t>et</w:t>
      </w:r>
      <w:r>
        <w:rPr>
          <w:spacing w:val="-8"/>
        </w:rPr>
        <w:t xml:space="preserve"> </w:t>
      </w:r>
      <w:r>
        <w:t>financier,</w:t>
      </w:r>
      <w:r>
        <w:rPr>
          <w:spacing w:val="-8"/>
        </w:rPr>
        <w:t xml:space="preserve"> </w:t>
      </w:r>
      <w:r>
        <w:t>aux</w:t>
      </w:r>
      <w:r>
        <w:rPr>
          <w:spacing w:val="-8"/>
        </w:rPr>
        <w:t xml:space="preserve"> </w:t>
      </w:r>
      <w:r>
        <w:t>termes</w:t>
      </w:r>
      <w:r>
        <w:rPr>
          <w:spacing w:val="-8"/>
        </w:rPr>
        <w:t xml:space="preserve"> </w:t>
      </w:r>
      <w:r>
        <w:t>des</w:t>
      </w:r>
      <w:r>
        <w:rPr>
          <w:spacing w:val="-8"/>
        </w:rPr>
        <w:t xml:space="preserve"> </w:t>
      </w:r>
      <w:r>
        <w:t>statuts</w:t>
      </w:r>
      <w:r>
        <w:rPr>
          <w:spacing w:val="-8"/>
        </w:rPr>
        <w:t xml:space="preserve"> </w:t>
      </w:r>
      <w:r>
        <w:t>constitutifs</w:t>
      </w:r>
      <w:r>
        <w:rPr>
          <w:spacing w:val="-9"/>
        </w:rPr>
        <w:t xml:space="preserve"> </w:t>
      </w:r>
      <w:r>
        <w:t>de</w:t>
      </w:r>
      <w:r>
        <w:rPr>
          <w:spacing w:val="-11"/>
        </w:rPr>
        <w:t xml:space="preserve"> </w:t>
      </w:r>
      <w:r>
        <w:t>la</w:t>
      </w:r>
      <w:r>
        <w:rPr>
          <w:spacing w:val="-9"/>
        </w:rPr>
        <w:t xml:space="preserve"> </w:t>
      </w:r>
      <w:r>
        <w:t>SLI,</w:t>
      </w:r>
      <w:r>
        <w:rPr>
          <w:spacing w:val="-8"/>
        </w:rPr>
        <w:t xml:space="preserve"> </w:t>
      </w:r>
      <w:r>
        <w:t>en</w:t>
      </w:r>
      <w:r>
        <w:rPr>
          <w:spacing w:val="-8"/>
        </w:rPr>
        <w:t xml:space="preserve"> </w:t>
      </w:r>
      <w:r>
        <w:t>qualité</w:t>
      </w:r>
      <w:r>
        <w:rPr>
          <w:spacing w:val="-9"/>
        </w:rPr>
        <w:t xml:space="preserve"> </w:t>
      </w:r>
      <w:r>
        <w:t>de</w:t>
      </w:r>
      <w:r>
        <w:rPr>
          <w:spacing w:val="-9"/>
        </w:rPr>
        <w:t xml:space="preserve"> </w:t>
      </w:r>
      <w:r>
        <w:t>Président de la SLI pour une durée de cinq ans, renouvelable dans les conditions du marché conclu.</w:t>
      </w:r>
    </w:p>
    <w:p w14:paraId="36F574EC" w14:textId="77777777" w:rsidR="001F4624" w:rsidRDefault="001F4624">
      <w:pPr>
        <w:pStyle w:val="Corpsdetexte"/>
        <w:spacing w:before="1"/>
      </w:pPr>
    </w:p>
    <w:p w14:paraId="01934D1E" w14:textId="77777777" w:rsidR="001F4624" w:rsidRDefault="002A0816">
      <w:pPr>
        <w:pStyle w:val="Corpsdetexte"/>
        <w:ind w:left="144" w:right="278"/>
      </w:pPr>
      <w:r>
        <w:t>À ce titre, Ampère gestion dirige la SLI et la représente à l’égard des tiers. Elle est investie des pouvoirs les</w:t>
      </w:r>
      <w:r>
        <w:rPr>
          <w:spacing w:val="-3"/>
        </w:rPr>
        <w:t xml:space="preserve"> </w:t>
      </w:r>
      <w:r>
        <w:t>plus</w:t>
      </w:r>
      <w:r>
        <w:rPr>
          <w:spacing w:val="-3"/>
        </w:rPr>
        <w:t xml:space="preserve"> </w:t>
      </w:r>
      <w:r>
        <w:t>étendus</w:t>
      </w:r>
      <w:r>
        <w:rPr>
          <w:spacing w:val="-3"/>
        </w:rPr>
        <w:t xml:space="preserve"> </w:t>
      </w:r>
      <w:r>
        <w:t>pour</w:t>
      </w:r>
      <w:r>
        <w:rPr>
          <w:spacing w:val="-2"/>
        </w:rPr>
        <w:t xml:space="preserve"> </w:t>
      </w:r>
      <w:r>
        <w:t>agir</w:t>
      </w:r>
      <w:r>
        <w:rPr>
          <w:spacing w:val="-1"/>
        </w:rPr>
        <w:t xml:space="preserve"> </w:t>
      </w:r>
      <w:r>
        <w:t>en</w:t>
      </w:r>
      <w:r>
        <w:rPr>
          <w:spacing w:val="-2"/>
        </w:rPr>
        <w:t xml:space="preserve"> </w:t>
      </w:r>
      <w:r>
        <w:t>toutes</w:t>
      </w:r>
      <w:r>
        <w:rPr>
          <w:spacing w:val="-3"/>
        </w:rPr>
        <w:t xml:space="preserve"> </w:t>
      </w:r>
      <w:r>
        <w:t>circonstances</w:t>
      </w:r>
      <w:r>
        <w:rPr>
          <w:spacing w:val="-3"/>
        </w:rPr>
        <w:t xml:space="preserve"> </w:t>
      </w:r>
      <w:r>
        <w:t>au</w:t>
      </w:r>
      <w:r>
        <w:rPr>
          <w:spacing w:val="-2"/>
        </w:rPr>
        <w:t xml:space="preserve"> </w:t>
      </w:r>
      <w:r>
        <w:t>nom</w:t>
      </w:r>
      <w:r>
        <w:rPr>
          <w:spacing w:val="-2"/>
        </w:rPr>
        <w:t xml:space="preserve"> </w:t>
      </w:r>
      <w:r>
        <w:t>de</w:t>
      </w:r>
      <w:r>
        <w:rPr>
          <w:spacing w:val="-2"/>
        </w:rPr>
        <w:t xml:space="preserve"> </w:t>
      </w:r>
      <w:r>
        <w:t>la</w:t>
      </w:r>
      <w:r>
        <w:rPr>
          <w:spacing w:val="-3"/>
        </w:rPr>
        <w:t xml:space="preserve"> </w:t>
      </w:r>
      <w:r>
        <w:t>SLI</w:t>
      </w:r>
      <w:r>
        <w:rPr>
          <w:spacing w:val="-6"/>
        </w:rPr>
        <w:t xml:space="preserve"> </w:t>
      </w:r>
      <w:r>
        <w:t>dans</w:t>
      </w:r>
      <w:r>
        <w:rPr>
          <w:spacing w:val="-3"/>
        </w:rPr>
        <w:t xml:space="preserve"> </w:t>
      </w:r>
      <w:r>
        <w:t>la</w:t>
      </w:r>
      <w:r>
        <w:rPr>
          <w:spacing w:val="-3"/>
        </w:rPr>
        <w:t xml:space="preserve"> </w:t>
      </w:r>
      <w:r>
        <w:t>limite</w:t>
      </w:r>
      <w:r>
        <w:rPr>
          <w:spacing w:val="-3"/>
        </w:rPr>
        <w:t xml:space="preserve"> </w:t>
      </w:r>
      <w:r>
        <w:t>de</w:t>
      </w:r>
      <w:r>
        <w:rPr>
          <w:spacing w:val="-3"/>
        </w:rPr>
        <w:t xml:space="preserve"> </w:t>
      </w:r>
      <w:r>
        <w:t>l’objet</w:t>
      </w:r>
      <w:r>
        <w:rPr>
          <w:spacing w:val="-2"/>
        </w:rPr>
        <w:t xml:space="preserve"> </w:t>
      </w:r>
      <w:r>
        <w:t>social</w:t>
      </w:r>
      <w:r>
        <w:rPr>
          <w:spacing w:val="-2"/>
        </w:rPr>
        <w:t xml:space="preserve"> </w:t>
      </w:r>
      <w:r>
        <w:t>et</w:t>
      </w:r>
      <w:r>
        <w:rPr>
          <w:spacing w:val="-2"/>
        </w:rPr>
        <w:t xml:space="preserve"> </w:t>
      </w:r>
      <w:r>
        <w:t xml:space="preserve">sous réserve des pouvoirs expressément dévolus par la loi à l’assemblée générale de ses associés et au conseil </w:t>
      </w:r>
      <w:r>
        <w:rPr>
          <w:spacing w:val="-2"/>
        </w:rPr>
        <w:t>d’administration.</w:t>
      </w:r>
    </w:p>
    <w:p w14:paraId="0B02210A" w14:textId="77777777" w:rsidR="001F4624" w:rsidRDefault="001F4624">
      <w:pPr>
        <w:pStyle w:val="Corpsdetexte"/>
      </w:pPr>
    </w:p>
    <w:p w14:paraId="6BBA2565" w14:textId="77777777" w:rsidR="001F4624" w:rsidRDefault="002A0816">
      <w:pPr>
        <w:pStyle w:val="Titre3"/>
        <w:numPr>
          <w:ilvl w:val="0"/>
          <w:numId w:val="43"/>
        </w:numPr>
        <w:tabs>
          <w:tab w:val="left" w:pos="929"/>
        </w:tabs>
        <w:ind w:left="929" w:hanging="358"/>
      </w:pPr>
      <w:r>
        <w:t>Structuration</w:t>
      </w:r>
      <w:r>
        <w:rPr>
          <w:spacing w:val="-4"/>
        </w:rPr>
        <w:t xml:space="preserve"> </w:t>
      </w:r>
      <w:r>
        <w:t>des</w:t>
      </w:r>
      <w:r>
        <w:rPr>
          <w:spacing w:val="-2"/>
        </w:rPr>
        <w:t xml:space="preserve"> </w:t>
      </w:r>
      <w:r>
        <w:t>marchés</w:t>
      </w:r>
      <w:r>
        <w:rPr>
          <w:spacing w:val="-1"/>
        </w:rPr>
        <w:t xml:space="preserve"> </w:t>
      </w:r>
      <w:r>
        <w:t>de</w:t>
      </w:r>
      <w:r>
        <w:rPr>
          <w:spacing w:val="-3"/>
        </w:rPr>
        <w:t xml:space="preserve"> </w:t>
      </w:r>
      <w:r>
        <w:t>gestion</w:t>
      </w:r>
      <w:r>
        <w:rPr>
          <w:spacing w:val="-1"/>
        </w:rPr>
        <w:t xml:space="preserve"> </w:t>
      </w:r>
      <w:r>
        <w:rPr>
          <w:spacing w:val="-2"/>
        </w:rPr>
        <w:t>locative</w:t>
      </w:r>
    </w:p>
    <w:p w14:paraId="5F3971D6" w14:textId="77777777" w:rsidR="001F4624" w:rsidRDefault="001F4624">
      <w:pPr>
        <w:pStyle w:val="Corpsdetexte"/>
        <w:rPr>
          <w:b/>
        </w:rPr>
      </w:pPr>
    </w:p>
    <w:p w14:paraId="39D114C1" w14:textId="77777777" w:rsidR="001F4624" w:rsidRDefault="002A0816">
      <w:pPr>
        <w:pStyle w:val="Corpsdetexte"/>
        <w:ind w:left="144" w:right="279"/>
      </w:pPr>
      <w:r>
        <w:t>Les</w:t>
      </w:r>
      <w:r>
        <w:rPr>
          <w:spacing w:val="-15"/>
        </w:rPr>
        <w:t xml:space="preserve"> </w:t>
      </w:r>
      <w:r>
        <w:t>missions</w:t>
      </w:r>
      <w:r>
        <w:rPr>
          <w:spacing w:val="-15"/>
        </w:rPr>
        <w:t xml:space="preserve"> </w:t>
      </w:r>
      <w:r>
        <w:t>de</w:t>
      </w:r>
      <w:r>
        <w:rPr>
          <w:spacing w:val="-16"/>
        </w:rPr>
        <w:t xml:space="preserve"> </w:t>
      </w:r>
      <w:r>
        <w:t>gestion</w:t>
      </w:r>
      <w:r>
        <w:rPr>
          <w:spacing w:val="-15"/>
        </w:rPr>
        <w:t xml:space="preserve"> </w:t>
      </w:r>
      <w:r>
        <w:t>locative</w:t>
      </w:r>
      <w:r>
        <w:rPr>
          <w:spacing w:val="-16"/>
        </w:rPr>
        <w:t xml:space="preserve"> </w:t>
      </w:r>
      <w:r>
        <w:t>sont</w:t>
      </w:r>
      <w:r>
        <w:rPr>
          <w:spacing w:val="-15"/>
        </w:rPr>
        <w:t xml:space="preserve"> </w:t>
      </w:r>
      <w:r>
        <w:t>exécutées</w:t>
      </w:r>
      <w:r>
        <w:rPr>
          <w:spacing w:val="-15"/>
        </w:rPr>
        <w:t xml:space="preserve"> </w:t>
      </w:r>
      <w:r>
        <w:t>dans</w:t>
      </w:r>
      <w:r>
        <w:rPr>
          <w:spacing w:val="-15"/>
        </w:rPr>
        <w:t xml:space="preserve"> </w:t>
      </w:r>
      <w:r>
        <w:t>le</w:t>
      </w:r>
      <w:r>
        <w:rPr>
          <w:spacing w:val="-15"/>
        </w:rPr>
        <w:t xml:space="preserve"> </w:t>
      </w:r>
      <w:r>
        <w:t>cadre</w:t>
      </w:r>
      <w:r>
        <w:rPr>
          <w:spacing w:val="-17"/>
        </w:rPr>
        <w:t xml:space="preserve"> </w:t>
      </w:r>
      <w:r>
        <w:t>de</w:t>
      </w:r>
      <w:r>
        <w:rPr>
          <w:spacing w:val="-16"/>
        </w:rPr>
        <w:t xml:space="preserve"> </w:t>
      </w:r>
      <w:r>
        <w:t>marchés</w:t>
      </w:r>
      <w:r>
        <w:rPr>
          <w:spacing w:val="-15"/>
        </w:rPr>
        <w:t xml:space="preserve"> </w:t>
      </w:r>
      <w:r>
        <w:t>subséquents,</w:t>
      </w:r>
      <w:r>
        <w:rPr>
          <w:spacing w:val="-15"/>
        </w:rPr>
        <w:t xml:space="preserve"> </w:t>
      </w:r>
      <w:r>
        <w:t>répartis</w:t>
      </w:r>
      <w:r>
        <w:rPr>
          <w:spacing w:val="-15"/>
        </w:rPr>
        <w:t xml:space="preserve"> </w:t>
      </w:r>
      <w:r>
        <w:t>par</w:t>
      </w:r>
      <w:r>
        <w:rPr>
          <w:spacing w:val="-16"/>
        </w:rPr>
        <w:t xml:space="preserve"> </w:t>
      </w:r>
      <w:r>
        <w:t>périmètre géographique ou par typologie d’actifs.</w:t>
      </w:r>
    </w:p>
    <w:p w14:paraId="25160D2D" w14:textId="77777777" w:rsidR="001F4624" w:rsidRDefault="001F4624">
      <w:pPr>
        <w:pStyle w:val="Corpsdetexte"/>
      </w:pPr>
    </w:p>
    <w:p w14:paraId="5A0441C0" w14:textId="77777777" w:rsidR="001F4624" w:rsidRDefault="002A0816">
      <w:pPr>
        <w:pStyle w:val="Corpsdetexte"/>
        <w:ind w:left="144" w:right="282"/>
        <w:jc w:val="both"/>
      </w:pPr>
      <w:r>
        <w:t>En</w:t>
      </w:r>
      <w:r>
        <w:rPr>
          <w:spacing w:val="-10"/>
        </w:rPr>
        <w:t xml:space="preserve"> </w:t>
      </w:r>
      <w:r>
        <w:t>appui</w:t>
      </w:r>
      <w:r>
        <w:rPr>
          <w:spacing w:val="-9"/>
        </w:rPr>
        <w:t xml:space="preserve"> </w:t>
      </w:r>
      <w:r>
        <w:t>du</w:t>
      </w:r>
      <w:r>
        <w:rPr>
          <w:spacing w:val="-10"/>
        </w:rPr>
        <w:t xml:space="preserve"> </w:t>
      </w:r>
      <w:r>
        <w:t>titulaire</w:t>
      </w:r>
      <w:r>
        <w:rPr>
          <w:spacing w:val="-11"/>
        </w:rPr>
        <w:t xml:space="preserve"> </w:t>
      </w:r>
      <w:r>
        <w:t>du</w:t>
      </w:r>
      <w:r>
        <w:rPr>
          <w:spacing w:val="-10"/>
        </w:rPr>
        <w:t xml:space="preserve"> </w:t>
      </w:r>
      <w:r>
        <w:t>marché</w:t>
      </w:r>
      <w:r>
        <w:rPr>
          <w:spacing w:val="-11"/>
        </w:rPr>
        <w:t xml:space="preserve"> </w:t>
      </w:r>
      <w:r>
        <w:t>de</w:t>
      </w:r>
      <w:r>
        <w:rPr>
          <w:spacing w:val="-11"/>
        </w:rPr>
        <w:t xml:space="preserve"> </w:t>
      </w:r>
      <w:r>
        <w:t>gestion</w:t>
      </w:r>
      <w:r>
        <w:rPr>
          <w:spacing w:val="-10"/>
        </w:rPr>
        <w:t xml:space="preserve"> </w:t>
      </w:r>
      <w:r>
        <w:t>de</w:t>
      </w:r>
      <w:r>
        <w:rPr>
          <w:spacing w:val="-11"/>
        </w:rPr>
        <w:t xml:space="preserve"> </w:t>
      </w:r>
      <w:r>
        <w:t>la</w:t>
      </w:r>
      <w:r>
        <w:rPr>
          <w:spacing w:val="-10"/>
        </w:rPr>
        <w:t xml:space="preserve"> </w:t>
      </w:r>
      <w:r>
        <w:t>SLI</w:t>
      </w:r>
      <w:r>
        <w:rPr>
          <w:spacing w:val="-11"/>
        </w:rPr>
        <w:t xml:space="preserve"> </w:t>
      </w:r>
      <w:r>
        <w:t>en</w:t>
      </w:r>
      <w:r>
        <w:rPr>
          <w:spacing w:val="-10"/>
        </w:rPr>
        <w:t xml:space="preserve"> </w:t>
      </w:r>
      <w:r>
        <w:t>cours</w:t>
      </w:r>
      <w:r>
        <w:rPr>
          <w:spacing w:val="-8"/>
        </w:rPr>
        <w:t xml:space="preserve"> </w:t>
      </w:r>
      <w:r>
        <w:t>et</w:t>
      </w:r>
      <w:r>
        <w:rPr>
          <w:spacing w:val="-9"/>
        </w:rPr>
        <w:t xml:space="preserve"> </w:t>
      </w:r>
      <w:r>
        <w:t>afin</w:t>
      </w:r>
      <w:r>
        <w:rPr>
          <w:spacing w:val="-10"/>
        </w:rPr>
        <w:t xml:space="preserve"> </w:t>
      </w:r>
      <w:r>
        <w:t>d’apporter</w:t>
      </w:r>
      <w:r>
        <w:rPr>
          <w:spacing w:val="-10"/>
        </w:rPr>
        <w:t xml:space="preserve"> </w:t>
      </w:r>
      <w:r>
        <w:t>une</w:t>
      </w:r>
      <w:r>
        <w:rPr>
          <w:spacing w:val="-11"/>
        </w:rPr>
        <w:t xml:space="preserve"> </w:t>
      </w:r>
      <w:r>
        <w:t>expertise</w:t>
      </w:r>
      <w:r>
        <w:rPr>
          <w:spacing w:val="-10"/>
        </w:rPr>
        <w:t xml:space="preserve"> </w:t>
      </w:r>
      <w:r>
        <w:t>indépendante, le</w:t>
      </w:r>
      <w:r>
        <w:rPr>
          <w:spacing w:val="-8"/>
        </w:rPr>
        <w:t xml:space="preserve"> </w:t>
      </w:r>
      <w:r>
        <w:t>conseil</w:t>
      </w:r>
      <w:r>
        <w:rPr>
          <w:spacing w:val="-7"/>
        </w:rPr>
        <w:t xml:space="preserve"> </w:t>
      </w:r>
      <w:r>
        <w:t>d’administration</w:t>
      </w:r>
      <w:r>
        <w:rPr>
          <w:spacing w:val="-7"/>
        </w:rPr>
        <w:t xml:space="preserve"> </w:t>
      </w:r>
      <w:r>
        <w:t>de</w:t>
      </w:r>
      <w:r>
        <w:rPr>
          <w:spacing w:val="-8"/>
        </w:rPr>
        <w:t xml:space="preserve"> </w:t>
      </w:r>
      <w:r>
        <w:t>la</w:t>
      </w:r>
      <w:r>
        <w:rPr>
          <w:spacing w:val="-8"/>
        </w:rPr>
        <w:t xml:space="preserve"> </w:t>
      </w:r>
      <w:r>
        <w:t>SLI</w:t>
      </w:r>
      <w:r>
        <w:rPr>
          <w:spacing w:val="-10"/>
        </w:rPr>
        <w:t xml:space="preserve"> </w:t>
      </w:r>
      <w:r>
        <w:t>a</w:t>
      </w:r>
      <w:r>
        <w:rPr>
          <w:spacing w:val="-6"/>
        </w:rPr>
        <w:t xml:space="preserve"> </w:t>
      </w:r>
      <w:r>
        <w:t>conclu</w:t>
      </w:r>
      <w:r>
        <w:rPr>
          <w:spacing w:val="-7"/>
        </w:rPr>
        <w:t xml:space="preserve"> </w:t>
      </w:r>
      <w:r>
        <w:t>un</w:t>
      </w:r>
      <w:r>
        <w:rPr>
          <w:spacing w:val="-7"/>
        </w:rPr>
        <w:t xml:space="preserve"> </w:t>
      </w:r>
      <w:r>
        <w:t>marché</w:t>
      </w:r>
      <w:r>
        <w:rPr>
          <w:spacing w:val="-6"/>
        </w:rPr>
        <w:t xml:space="preserve"> </w:t>
      </w:r>
      <w:r>
        <w:t>d’assistance</w:t>
      </w:r>
      <w:r>
        <w:rPr>
          <w:spacing w:val="-8"/>
        </w:rPr>
        <w:t xml:space="preserve"> </w:t>
      </w:r>
      <w:r>
        <w:t>et</w:t>
      </w:r>
      <w:r>
        <w:rPr>
          <w:spacing w:val="-7"/>
        </w:rPr>
        <w:t xml:space="preserve"> </w:t>
      </w:r>
      <w:r>
        <w:t>de</w:t>
      </w:r>
      <w:r>
        <w:rPr>
          <w:spacing w:val="-6"/>
        </w:rPr>
        <w:t xml:space="preserve"> </w:t>
      </w:r>
      <w:r>
        <w:t>conseil</w:t>
      </w:r>
      <w:r>
        <w:rPr>
          <w:spacing w:val="-7"/>
        </w:rPr>
        <w:t xml:space="preserve"> </w:t>
      </w:r>
      <w:r>
        <w:t>avec</w:t>
      </w:r>
      <w:r>
        <w:rPr>
          <w:spacing w:val="-8"/>
        </w:rPr>
        <w:t xml:space="preserve"> </w:t>
      </w:r>
      <w:r>
        <w:t>la</w:t>
      </w:r>
      <w:r>
        <w:rPr>
          <w:spacing w:val="-8"/>
        </w:rPr>
        <w:t xml:space="preserve"> </w:t>
      </w:r>
      <w:r>
        <w:t>société</w:t>
      </w:r>
      <w:r>
        <w:rPr>
          <w:spacing w:val="-8"/>
        </w:rPr>
        <w:t xml:space="preserve"> </w:t>
      </w:r>
      <w:r>
        <w:t>Montana Consulting pour la passation et la conclusion des marchés subséquents de gestion locative.</w:t>
      </w:r>
    </w:p>
    <w:p w14:paraId="705B4ABF" w14:textId="77777777" w:rsidR="001F4624" w:rsidRDefault="001F4624">
      <w:pPr>
        <w:pStyle w:val="Corpsdetexte"/>
      </w:pPr>
    </w:p>
    <w:p w14:paraId="794F8615" w14:textId="77777777" w:rsidR="001F4624" w:rsidRDefault="002A0816">
      <w:pPr>
        <w:pStyle w:val="Corpsdetexte"/>
        <w:ind w:left="144" w:right="279"/>
        <w:jc w:val="both"/>
      </w:pPr>
      <w:r>
        <w:t>La SLI a procédé au recrutement des gestionnaires locatifs (ci-après également «</w:t>
      </w:r>
      <w:r>
        <w:rPr>
          <w:spacing w:val="-1"/>
        </w:rPr>
        <w:t xml:space="preserve"> </w:t>
      </w:r>
      <w:proofErr w:type="spellStart"/>
      <w:r>
        <w:rPr>
          <w:b/>
          <w:i/>
        </w:rPr>
        <w:t>property</w:t>
      </w:r>
      <w:proofErr w:type="spellEnd"/>
      <w:r>
        <w:rPr>
          <w:b/>
          <w:i/>
        </w:rPr>
        <w:t xml:space="preserve"> managers</w:t>
      </w:r>
      <w:r>
        <w:rPr>
          <w:b/>
          <w:i/>
          <w:spacing w:val="-1"/>
        </w:rPr>
        <w:t xml:space="preserve"> </w:t>
      </w:r>
      <w:r>
        <w:t>») pour les biens entrants dans son parc Ce recrutement est intervenu dans le cadre quatre accords-cadres multi-attributaires</w:t>
      </w:r>
      <w:r>
        <w:rPr>
          <w:spacing w:val="-3"/>
        </w:rPr>
        <w:t xml:space="preserve"> </w:t>
      </w:r>
      <w:r>
        <w:t>à</w:t>
      </w:r>
      <w:r>
        <w:rPr>
          <w:spacing w:val="-4"/>
        </w:rPr>
        <w:t xml:space="preserve"> </w:t>
      </w:r>
      <w:r>
        <w:t>marchés</w:t>
      </w:r>
      <w:r>
        <w:rPr>
          <w:spacing w:val="-3"/>
        </w:rPr>
        <w:t xml:space="preserve"> </w:t>
      </w:r>
      <w:r>
        <w:t>subséquents</w:t>
      </w:r>
      <w:r>
        <w:rPr>
          <w:spacing w:val="-3"/>
        </w:rPr>
        <w:t xml:space="preserve"> </w:t>
      </w:r>
      <w:r>
        <w:t>conclus</w:t>
      </w:r>
      <w:r>
        <w:rPr>
          <w:spacing w:val="-1"/>
        </w:rPr>
        <w:t xml:space="preserve"> </w:t>
      </w:r>
      <w:r>
        <w:t>entre</w:t>
      </w:r>
      <w:r>
        <w:rPr>
          <w:spacing w:val="-5"/>
        </w:rPr>
        <w:t xml:space="preserve"> </w:t>
      </w:r>
      <w:r>
        <w:t>la</w:t>
      </w:r>
      <w:r>
        <w:rPr>
          <w:spacing w:val="-3"/>
        </w:rPr>
        <w:t xml:space="preserve"> </w:t>
      </w:r>
      <w:r>
        <w:t>SLI</w:t>
      </w:r>
      <w:r>
        <w:rPr>
          <w:spacing w:val="-7"/>
        </w:rPr>
        <w:t xml:space="preserve"> </w:t>
      </w:r>
      <w:r>
        <w:t>et</w:t>
      </w:r>
      <w:r>
        <w:rPr>
          <w:spacing w:val="-3"/>
        </w:rPr>
        <w:t xml:space="preserve"> </w:t>
      </w:r>
      <w:r>
        <w:t>les</w:t>
      </w:r>
      <w:r>
        <w:rPr>
          <w:spacing w:val="-3"/>
        </w:rPr>
        <w:t xml:space="preserve"> </w:t>
      </w:r>
      <w:r>
        <w:t>gestionnaires</w:t>
      </w:r>
      <w:r>
        <w:rPr>
          <w:spacing w:val="-3"/>
        </w:rPr>
        <w:t xml:space="preserve"> </w:t>
      </w:r>
      <w:r>
        <w:t>locatifs</w:t>
      </w:r>
      <w:r>
        <w:rPr>
          <w:spacing w:val="-3"/>
        </w:rPr>
        <w:t xml:space="preserve"> </w:t>
      </w:r>
      <w:r>
        <w:t>suivants :</w:t>
      </w:r>
      <w:r>
        <w:rPr>
          <w:spacing w:val="-3"/>
        </w:rPr>
        <w:t xml:space="preserve"> </w:t>
      </w:r>
      <w:r>
        <w:t xml:space="preserve">Lamy (anciennement Nexity), CDC Habitat et </w:t>
      </w:r>
      <w:proofErr w:type="spellStart"/>
      <w:r>
        <w:t>Quadral</w:t>
      </w:r>
      <w:proofErr w:type="spellEnd"/>
      <w:r>
        <w:t>, à l’issue d’un second appel d’offres ouvert</w:t>
      </w:r>
    </w:p>
    <w:p w14:paraId="7AD7C7D7" w14:textId="77777777" w:rsidR="001F4624" w:rsidRDefault="001F4624">
      <w:pPr>
        <w:pStyle w:val="Corpsdetexte"/>
      </w:pPr>
    </w:p>
    <w:p w14:paraId="431A78D1" w14:textId="77777777" w:rsidR="001F4624" w:rsidRDefault="002A0816">
      <w:pPr>
        <w:pStyle w:val="Corpsdetexte"/>
        <w:spacing w:before="1"/>
        <w:ind w:left="144" w:right="282"/>
        <w:jc w:val="both"/>
      </w:pPr>
      <w:r>
        <w:t>Ces accords-cadres, d’une durée de cinq ans, couvrent l’ensemble des prestations de gestion locative et technique des actifs immobiliers de la SLI. Un tableau récapitulatif des accords-cadres et marchés subséquents en vigueur au moment du lancement de la présente consultation figure en annexe du CCTP.</w:t>
      </w:r>
    </w:p>
    <w:p w14:paraId="6999D18D" w14:textId="77777777" w:rsidR="001F4624" w:rsidRDefault="001F4624">
      <w:pPr>
        <w:pStyle w:val="Corpsdetexte"/>
      </w:pPr>
    </w:p>
    <w:p w14:paraId="4D08F014" w14:textId="77777777" w:rsidR="001F4624" w:rsidRDefault="002A0816">
      <w:pPr>
        <w:pStyle w:val="Corpsdetexte"/>
        <w:ind w:left="144" w:right="283"/>
        <w:jc w:val="both"/>
      </w:pPr>
      <w:r>
        <w:t>Dans le cadre du marché qui sera conclu à l’issue de la présente consultation, le Titulaire sera tenu (i) d’assurer</w:t>
      </w:r>
      <w:r>
        <w:rPr>
          <w:spacing w:val="-10"/>
        </w:rPr>
        <w:t xml:space="preserve"> </w:t>
      </w:r>
      <w:r>
        <w:t>le</w:t>
      </w:r>
      <w:r>
        <w:rPr>
          <w:spacing w:val="-8"/>
        </w:rPr>
        <w:t xml:space="preserve"> </w:t>
      </w:r>
      <w:r>
        <w:t>suivi</w:t>
      </w:r>
      <w:r>
        <w:rPr>
          <w:spacing w:val="-9"/>
        </w:rPr>
        <w:t xml:space="preserve"> </w:t>
      </w:r>
      <w:r>
        <w:t>d’exécution</w:t>
      </w:r>
      <w:r>
        <w:rPr>
          <w:spacing w:val="-10"/>
        </w:rPr>
        <w:t xml:space="preserve"> </w:t>
      </w:r>
      <w:r>
        <w:t>des</w:t>
      </w:r>
      <w:r>
        <w:rPr>
          <w:spacing w:val="-8"/>
        </w:rPr>
        <w:t xml:space="preserve"> </w:t>
      </w:r>
      <w:r>
        <w:t>accords-cadres</w:t>
      </w:r>
      <w:r>
        <w:rPr>
          <w:spacing w:val="-7"/>
        </w:rPr>
        <w:t xml:space="preserve"> </w:t>
      </w:r>
      <w:r>
        <w:t>et</w:t>
      </w:r>
      <w:r>
        <w:rPr>
          <w:spacing w:val="-9"/>
        </w:rPr>
        <w:t xml:space="preserve"> </w:t>
      </w:r>
      <w:r>
        <w:t>marchés</w:t>
      </w:r>
      <w:r>
        <w:rPr>
          <w:spacing w:val="-9"/>
        </w:rPr>
        <w:t xml:space="preserve"> </w:t>
      </w:r>
      <w:r>
        <w:t>subséquents</w:t>
      </w:r>
      <w:r>
        <w:rPr>
          <w:spacing w:val="-9"/>
        </w:rPr>
        <w:t xml:space="preserve"> </w:t>
      </w:r>
      <w:r>
        <w:t>en</w:t>
      </w:r>
      <w:r>
        <w:rPr>
          <w:spacing w:val="-5"/>
        </w:rPr>
        <w:t xml:space="preserve"> </w:t>
      </w:r>
      <w:r>
        <w:t>vigueur</w:t>
      </w:r>
      <w:r>
        <w:rPr>
          <w:spacing w:val="-11"/>
        </w:rPr>
        <w:t xml:space="preserve"> </w:t>
      </w:r>
      <w:r>
        <w:t>à</w:t>
      </w:r>
      <w:r>
        <w:rPr>
          <w:spacing w:val="-8"/>
        </w:rPr>
        <w:t xml:space="preserve"> </w:t>
      </w:r>
      <w:r>
        <w:t>la</w:t>
      </w:r>
      <w:r>
        <w:rPr>
          <w:spacing w:val="-10"/>
        </w:rPr>
        <w:t xml:space="preserve"> </w:t>
      </w:r>
      <w:r>
        <w:t>date</w:t>
      </w:r>
      <w:r>
        <w:rPr>
          <w:spacing w:val="-10"/>
        </w:rPr>
        <w:t xml:space="preserve"> </w:t>
      </w:r>
      <w:r>
        <w:t>du</w:t>
      </w:r>
      <w:r>
        <w:rPr>
          <w:spacing w:val="-8"/>
        </w:rPr>
        <w:t xml:space="preserve"> </w:t>
      </w:r>
      <w:r>
        <w:t>lancement de</w:t>
      </w:r>
      <w:r>
        <w:rPr>
          <w:spacing w:val="-10"/>
        </w:rPr>
        <w:t xml:space="preserve"> </w:t>
      </w:r>
      <w:r>
        <w:t>la</w:t>
      </w:r>
      <w:r>
        <w:rPr>
          <w:spacing w:val="-9"/>
        </w:rPr>
        <w:t xml:space="preserve"> </w:t>
      </w:r>
      <w:r>
        <w:t>présente</w:t>
      </w:r>
      <w:r>
        <w:rPr>
          <w:spacing w:val="-7"/>
        </w:rPr>
        <w:t xml:space="preserve"> </w:t>
      </w:r>
      <w:r>
        <w:t>consultation,</w:t>
      </w:r>
      <w:r>
        <w:rPr>
          <w:spacing w:val="-8"/>
        </w:rPr>
        <w:t xml:space="preserve"> </w:t>
      </w:r>
      <w:r>
        <w:t>jusqu’à</w:t>
      </w:r>
      <w:r>
        <w:rPr>
          <w:spacing w:val="-10"/>
        </w:rPr>
        <w:t xml:space="preserve"> </w:t>
      </w:r>
      <w:r>
        <w:t>leur</w:t>
      </w:r>
      <w:r>
        <w:rPr>
          <w:spacing w:val="-8"/>
        </w:rPr>
        <w:t xml:space="preserve"> </w:t>
      </w:r>
      <w:r>
        <w:t>expiration,</w:t>
      </w:r>
      <w:r>
        <w:rPr>
          <w:spacing w:val="-9"/>
        </w:rPr>
        <w:t xml:space="preserve"> </w:t>
      </w:r>
      <w:r>
        <w:t>et</w:t>
      </w:r>
      <w:r>
        <w:rPr>
          <w:spacing w:val="-8"/>
        </w:rPr>
        <w:t xml:space="preserve"> </w:t>
      </w:r>
      <w:r>
        <w:t>(ii)</w:t>
      </w:r>
      <w:r>
        <w:rPr>
          <w:spacing w:val="-9"/>
        </w:rPr>
        <w:t xml:space="preserve"> </w:t>
      </w:r>
      <w:r>
        <w:t>de</w:t>
      </w:r>
      <w:r>
        <w:rPr>
          <w:spacing w:val="-10"/>
        </w:rPr>
        <w:t xml:space="preserve"> </w:t>
      </w:r>
      <w:r>
        <w:t>prendre</w:t>
      </w:r>
      <w:r>
        <w:rPr>
          <w:spacing w:val="-8"/>
        </w:rPr>
        <w:t xml:space="preserve"> </w:t>
      </w:r>
      <w:r>
        <w:t>en</w:t>
      </w:r>
      <w:r>
        <w:rPr>
          <w:spacing w:val="-9"/>
        </w:rPr>
        <w:t xml:space="preserve"> </w:t>
      </w:r>
      <w:r>
        <w:t>charge</w:t>
      </w:r>
      <w:r>
        <w:rPr>
          <w:spacing w:val="-10"/>
        </w:rPr>
        <w:t xml:space="preserve"> </w:t>
      </w:r>
      <w:r>
        <w:t>la</w:t>
      </w:r>
      <w:r>
        <w:rPr>
          <w:spacing w:val="-9"/>
        </w:rPr>
        <w:t xml:space="preserve"> </w:t>
      </w:r>
      <w:r>
        <w:t>structuration,</w:t>
      </w:r>
      <w:r>
        <w:rPr>
          <w:spacing w:val="-9"/>
        </w:rPr>
        <w:t xml:space="preserve"> </w:t>
      </w:r>
      <w:r>
        <w:t>la</w:t>
      </w:r>
      <w:r>
        <w:rPr>
          <w:spacing w:val="-9"/>
        </w:rPr>
        <w:t xml:space="preserve"> </w:t>
      </w:r>
      <w:r>
        <w:t xml:space="preserve">passation et le suivi des nouveaux accords-cadres multi-attributaires à marchés subséquents après remise en concurrence et/ou des contrats de gestion locative (ci-après les « </w:t>
      </w:r>
      <w:r>
        <w:rPr>
          <w:b/>
          <w:i/>
        </w:rPr>
        <w:t xml:space="preserve">Contrats de gestion locative </w:t>
      </w:r>
      <w:r>
        <w:t>»).</w:t>
      </w:r>
    </w:p>
    <w:p w14:paraId="6AEF11A5" w14:textId="77777777" w:rsidR="001F4624" w:rsidRDefault="001F4624">
      <w:pPr>
        <w:pStyle w:val="Corpsdetexte"/>
      </w:pPr>
    </w:p>
    <w:p w14:paraId="7084D3BC" w14:textId="77777777" w:rsidR="001F4624" w:rsidRDefault="002A0816">
      <w:pPr>
        <w:pStyle w:val="Corpsdetexte"/>
        <w:ind w:left="144"/>
      </w:pPr>
      <w:r>
        <w:t>Le</w:t>
      </w:r>
      <w:r>
        <w:rPr>
          <w:spacing w:val="-15"/>
        </w:rPr>
        <w:t xml:space="preserve"> </w:t>
      </w:r>
      <w:r>
        <w:t>contexte</w:t>
      </w:r>
      <w:r>
        <w:rPr>
          <w:spacing w:val="-14"/>
        </w:rPr>
        <w:t xml:space="preserve"> </w:t>
      </w:r>
      <w:r>
        <w:t>du</w:t>
      </w:r>
      <w:r>
        <w:rPr>
          <w:spacing w:val="-14"/>
        </w:rPr>
        <w:t xml:space="preserve"> </w:t>
      </w:r>
      <w:r>
        <w:t>Marché</w:t>
      </w:r>
      <w:r>
        <w:rPr>
          <w:spacing w:val="-13"/>
        </w:rPr>
        <w:t xml:space="preserve"> </w:t>
      </w:r>
      <w:r>
        <w:t>est</w:t>
      </w:r>
      <w:r>
        <w:rPr>
          <w:spacing w:val="-14"/>
        </w:rPr>
        <w:t xml:space="preserve"> </w:t>
      </w:r>
      <w:r>
        <w:t>plus</w:t>
      </w:r>
      <w:r>
        <w:rPr>
          <w:spacing w:val="-14"/>
        </w:rPr>
        <w:t xml:space="preserve"> </w:t>
      </w:r>
      <w:r>
        <w:t>amplement</w:t>
      </w:r>
      <w:r>
        <w:rPr>
          <w:spacing w:val="-14"/>
        </w:rPr>
        <w:t xml:space="preserve"> </w:t>
      </w:r>
      <w:r>
        <w:t>décrit</w:t>
      </w:r>
      <w:r>
        <w:rPr>
          <w:spacing w:val="-14"/>
        </w:rPr>
        <w:t xml:space="preserve"> </w:t>
      </w:r>
      <w:r>
        <w:t>à</w:t>
      </w:r>
      <w:r>
        <w:rPr>
          <w:spacing w:val="-13"/>
        </w:rPr>
        <w:t xml:space="preserve"> </w:t>
      </w:r>
      <w:r>
        <w:t>l’article</w:t>
      </w:r>
      <w:r>
        <w:rPr>
          <w:spacing w:val="-15"/>
        </w:rPr>
        <w:t xml:space="preserve"> </w:t>
      </w:r>
      <w:r>
        <w:t>«</w:t>
      </w:r>
      <w:r>
        <w:rPr>
          <w:spacing w:val="-1"/>
        </w:rPr>
        <w:t xml:space="preserve"> </w:t>
      </w:r>
      <w:r>
        <w:t>Préambule</w:t>
      </w:r>
      <w:r>
        <w:rPr>
          <w:spacing w:val="-3"/>
        </w:rPr>
        <w:t xml:space="preserve"> </w:t>
      </w:r>
      <w:r>
        <w:t>»</w:t>
      </w:r>
      <w:r>
        <w:rPr>
          <w:spacing w:val="-14"/>
        </w:rPr>
        <w:t xml:space="preserve"> </w:t>
      </w:r>
      <w:r>
        <w:t>du</w:t>
      </w:r>
      <w:r>
        <w:rPr>
          <w:spacing w:val="-14"/>
        </w:rPr>
        <w:t xml:space="preserve"> </w:t>
      </w:r>
      <w:r>
        <w:t>Cahier</w:t>
      </w:r>
      <w:r>
        <w:rPr>
          <w:spacing w:val="-15"/>
        </w:rPr>
        <w:t xml:space="preserve"> </w:t>
      </w:r>
      <w:r>
        <w:t>des</w:t>
      </w:r>
      <w:r>
        <w:rPr>
          <w:spacing w:val="-12"/>
        </w:rPr>
        <w:t xml:space="preserve"> </w:t>
      </w:r>
      <w:r>
        <w:t>clauses</w:t>
      </w:r>
      <w:r>
        <w:rPr>
          <w:spacing w:val="-12"/>
        </w:rPr>
        <w:t xml:space="preserve"> </w:t>
      </w:r>
      <w:r>
        <w:t>techniques particulières (CCTP) auxquels il convient de se reporter.</w:t>
      </w:r>
    </w:p>
    <w:p w14:paraId="32BBC99C" w14:textId="77777777" w:rsidR="001F4624" w:rsidRDefault="001F4624">
      <w:pPr>
        <w:pStyle w:val="Corpsdetexte"/>
        <w:sectPr w:rsidR="001F4624">
          <w:pgSz w:w="11910" w:h="16840"/>
          <w:pgMar w:top="1040" w:right="566" w:bottom="820" w:left="708" w:header="0" w:footer="570" w:gutter="0"/>
          <w:cols w:space="720"/>
        </w:sectPr>
      </w:pPr>
    </w:p>
    <w:p w14:paraId="69323851" w14:textId="77777777" w:rsidR="001F4624" w:rsidRDefault="002A0816">
      <w:pPr>
        <w:pStyle w:val="Titre3"/>
        <w:spacing w:before="72"/>
        <w:ind w:left="717"/>
        <w:rPr>
          <w:position w:val="1"/>
        </w:rPr>
      </w:pPr>
      <w:r>
        <w:rPr>
          <w:b w:val="0"/>
          <w:noProof/>
        </w:rPr>
        <w:lastRenderedPageBreak/>
        <w:drawing>
          <wp:inline distT="0" distB="0" distL="0" distR="0" wp14:anchorId="67EFF85C" wp14:editId="7C17C1DA">
            <wp:extent cx="220202" cy="107345"/>
            <wp:effectExtent l="0" t="0" r="0" b="0"/>
            <wp:docPr id="145" name="Image 1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5" name="Image 145"/>
                    <pic:cNvPicPr/>
                  </pic:nvPicPr>
                  <pic:blipFill>
                    <a:blip r:embed="rId65" cstate="print"/>
                    <a:stretch>
                      <a:fillRect/>
                    </a:stretch>
                  </pic:blipFill>
                  <pic:spPr>
                    <a:xfrm>
                      <a:off x="0" y="0"/>
                      <a:ext cx="220202" cy="107345"/>
                    </a:xfrm>
                    <a:prstGeom prst="rect">
                      <a:avLst/>
                    </a:prstGeom>
                  </pic:spPr>
                </pic:pic>
              </a:graphicData>
            </a:graphic>
          </wp:inline>
        </w:drawing>
      </w:r>
      <w:r>
        <w:rPr>
          <w:b w:val="0"/>
          <w:spacing w:val="23"/>
          <w:position w:val="1"/>
          <w:sz w:val="20"/>
        </w:rPr>
        <w:t xml:space="preserve"> </w:t>
      </w:r>
      <w:bookmarkStart w:id="32" w:name="_bookmark32"/>
      <w:bookmarkEnd w:id="32"/>
      <w:r>
        <w:rPr>
          <w:position w:val="1"/>
        </w:rPr>
        <w:t>Objet du Marché</w:t>
      </w:r>
    </w:p>
    <w:p w14:paraId="46A762AD" w14:textId="77777777" w:rsidR="001F4624" w:rsidRDefault="001F4624">
      <w:pPr>
        <w:pStyle w:val="Corpsdetexte"/>
        <w:spacing w:before="1"/>
        <w:rPr>
          <w:b/>
        </w:rPr>
      </w:pPr>
    </w:p>
    <w:p w14:paraId="1E816C3A" w14:textId="77777777" w:rsidR="001F4624" w:rsidRDefault="002A0816">
      <w:pPr>
        <w:pStyle w:val="Corpsdetexte"/>
        <w:spacing w:before="1"/>
        <w:ind w:left="144" w:right="278"/>
      </w:pPr>
      <w:r>
        <w:t>Le présent Marché a pour objet le recrutement d’un nouveau gestionnaire chargé d’assurer la gestion du fonds d’investissement dédié au logement intermédiaire dénommé SLI.</w:t>
      </w:r>
    </w:p>
    <w:p w14:paraId="6621BDB1" w14:textId="77777777" w:rsidR="001F4624" w:rsidRDefault="001F4624">
      <w:pPr>
        <w:pStyle w:val="Corpsdetexte"/>
      </w:pPr>
    </w:p>
    <w:p w14:paraId="37771A39" w14:textId="77777777" w:rsidR="001F4624" w:rsidRDefault="002A0816">
      <w:pPr>
        <w:pStyle w:val="Corpsdetexte"/>
        <w:ind w:left="144"/>
      </w:pPr>
      <w:r>
        <w:t>Les</w:t>
      </w:r>
      <w:r>
        <w:rPr>
          <w:spacing w:val="70"/>
        </w:rPr>
        <w:t xml:space="preserve"> </w:t>
      </w:r>
      <w:r>
        <w:t>prestations</w:t>
      </w:r>
      <w:r>
        <w:rPr>
          <w:spacing w:val="70"/>
        </w:rPr>
        <w:t xml:space="preserve"> </w:t>
      </w:r>
      <w:r>
        <w:t>attendues</w:t>
      </w:r>
      <w:r>
        <w:rPr>
          <w:spacing w:val="70"/>
        </w:rPr>
        <w:t xml:space="preserve"> </w:t>
      </w:r>
      <w:r>
        <w:t>sont</w:t>
      </w:r>
      <w:r>
        <w:rPr>
          <w:spacing w:val="70"/>
        </w:rPr>
        <w:t xml:space="preserve"> </w:t>
      </w:r>
      <w:r>
        <w:t>réparties</w:t>
      </w:r>
      <w:r>
        <w:rPr>
          <w:spacing w:val="70"/>
        </w:rPr>
        <w:t xml:space="preserve"> </w:t>
      </w:r>
      <w:r>
        <w:t>en</w:t>
      </w:r>
      <w:r>
        <w:rPr>
          <w:spacing w:val="69"/>
        </w:rPr>
        <w:t xml:space="preserve"> </w:t>
      </w:r>
      <w:r>
        <w:t>lots</w:t>
      </w:r>
      <w:r>
        <w:rPr>
          <w:spacing w:val="70"/>
        </w:rPr>
        <w:t xml:space="preserve"> </w:t>
      </w:r>
      <w:r>
        <w:t>techniques</w:t>
      </w:r>
      <w:r>
        <w:rPr>
          <w:spacing w:val="69"/>
        </w:rPr>
        <w:t xml:space="preserve"> </w:t>
      </w:r>
      <w:r>
        <w:t>n°</w:t>
      </w:r>
      <w:r>
        <w:rPr>
          <w:spacing w:val="67"/>
        </w:rPr>
        <w:t xml:space="preserve"> </w:t>
      </w:r>
      <w:r>
        <w:t>1,</w:t>
      </w:r>
      <w:r>
        <w:rPr>
          <w:spacing w:val="69"/>
        </w:rPr>
        <w:t xml:space="preserve"> </w:t>
      </w:r>
      <w:r>
        <w:t>n°2</w:t>
      </w:r>
      <w:r>
        <w:rPr>
          <w:spacing w:val="71"/>
        </w:rPr>
        <w:t xml:space="preserve"> </w:t>
      </w:r>
      <w:r>
        <w:t>et</w:t>
      </w:r>
      <w:r>
        <w:rPr>
          <w:spacing w:val="70"/>
        </w:rPr>
        <w:t xml:space="preserve"> </w:t>
      </w:r>
      <w:r>
        <w:t>n°</w:t>
      </w:r>
      <w:r>
        <w:rPr>
          <w:spacing w:val="67"/>
        </w:rPr>
        <w:t xml:space="preserve"> </w:t>
      </w:r>
      <w:r>
        <w:t>3</w:t>
      </w:r>
      <w:r>
        <w:rPr>
          <w:spacing w:val="69"/>
        </w:rPr>
        <w:t xml:space="preserve"> </w:t>
      </w:r>
      <w:r>
        <w:t>(ci-après</w:t>
      </w:r>
      <w:r>
        <w:rPr>
          <w:spacing w:val="70"/>
        </w:rPr>
        <w:t xml:space="preserve"> </w:t>
      </w:r>
      <w:r>
        <w:t>les</w:t>
      </w:r>
      <w:r>
        <w:rPr>
          <w:spacing w:val="71"/>
        </w:rPr>
        <w:t xml:space="preserve"> </w:t>
      </w:r>
      <w:r>
        <w:t>«</w:t>
      </w:r>
      <w:r>
        <w:rPr>
          <w:spacing w:val="-1"/>
        </w:rPr>
        <w:t xml:space="preserve"> </w:t>
      </w:r>
      <w:r>
        <w:rPr>
          <w:b/>
        </w:rPr>
        <w:t xml:space="preserve">Lots Techniques </w:t>
      </w:r>
      <w:r>
        <w:t>»), correspondant à la nature des missions confiées au Titulaire.</w:t>
      </w:r>
    </w:p>
    <w:p w14:paraId="6F35DE43" w14:textId="77777777" w:rsidR="001F4624" w:rsidRDefault="001F4624">
      <w:pPr>
        <w:pStyle w:val="Corpsdetexte"/>
      </w:pPr>
    </w:p>
    <w:p w14:paraId="009C9D37" w14:textId="77777777" w:rsidR="001F4624" w:rsidRDefault="002A0816">
      <w:pPr>
        <w:pStyle w:val="Corpsdetexte"/>
        <w:ind w:left="144"/>
      </w:pPr>
      <w:r>
        <w:t>Ces Lots Techniques ne constituent pas des lots au sens de l’article L.2113-10 du Code de la commande publique. Par conséquent le présent Marché est un marché unique mono-attributaire.</w:t>
      </w:r>
    </w:p>
    <w:p w14:paraId="1347F79D" w14:textId="77777777" w:rsidR="001F4624" w:rsidRDefault="002A0816">
      <w:pPr>
        <w:pStyle w:val="Paragraphedeliste"/>
        <w:numPr>
          <w:ilvl w:val="0"/>
          <w:numId w:val="42"/>
        </w:numPr>
        <w:tabs>
          <w:tab w:val="left" w:pos="1584"/>
        </w:tabs>
        <w:spacing w:before="275"/>
        <w:rPr>
          <w:sz w:val="24"/>
        </w:rPr>
      </w:pPr>
      <w:r>
        <w:rPr>
          <w:sz w:val="24"/>
        </w:rPr>
        <w:t>Lot</w:t>
      </w:r>
      <w:r>
        <w:rPr>
          <w:spacing w:val="-3"/>
          <w:sz w:val="24"/>
        </w:rPr>
        <w:t xml:space="preserve"> </w:t>
      </w:r>
      <w:r>
        <w:rPr>
          <w:sz w:val="24"/>
        </w:rPr>
        <w:t>Technique n°</w:t>
      </w:r>
      <w:r>
        <w:rPr>
          <w:spacing w:val="-4"/>
          <w:sz w:val="24"/>
        </w:rPr>
        <w:t xml:space="preserve"> </w:t>
      </w:r>
      <w:r>
        <w:rPr>
          <w:sz w:val="24"/>
        </w:rPr>
        <w:t>1</w:t>
      </w:r>
      <w:r>
        <w:rPr>
          <w:spacing w:val="1"/>
          <w:sz w:val="24"/>
        </w:rPr>
        <w:t xml:space="preserve"> </w:t>
      </w:r>
      <w:r>
        <w:rPr>
          <w:sz w:val="24"/>
        </w:rPr>
        <w:t>: Gestion</w:t>
      </w:r>
      <w:r>
        <w:rPr>
          <w:spacing w:val="-1"/>
          <w:sz w:val="24"/>
        </w:rPr>
        <w:t xml:space="preserve"> </w:t>
      </w:r>
      <w:r>
        <w:rPr>
          <w:sz w:val="24"/>
        </w:rPr>
        <w:t>du fonds</w:t>
      </w:r>
      <w:r>
        <w:rPr>
          <w:spacing w:val="-1"/>
          <w:sz w:val="24"/>
        </w:rPr>
        <w:t xml:space="preserve"> </w:t>
      </w:r>
      <w:r>
        <w:rPr>
          <w:sz w:val="24"/>
        </w:rPr>
        <w:t>(«</w:t>
      </w:r>
      <w:r>
        <w:rPr>
          <w:spacing w:val="-12"/>
          <w:sz w:val="24"/>
        </w:rPr>
        <w:t xml:space="preserve"> </w:t>
      </w:r>
      <w:proofErr w:type="spellStart"/>
      <w:r>
        <w:rPr>
          <w:i/>
          <w:sz w:val="24"/>
        </w:rPr>
        <w:t>fund</w:t>
      </w:r>
      <w:proofErr w:type="spellEnd"/>
      <w:r>
        <w:rPr>
          <w:i/>
          <w:sz w:val="24"/>
        </w:rPr>
        <w:t xml:space="preserve"> management</w:t>
      </w:r>
      <w:r>
        <w:rPr>
          <w:i/>
          <w:spacing w:val="-12"/>
          <w:sz w:val="24"/>
        </w:rPr>
        <w:t xml:space="preserve"> </w:t>
      </w:r>
      <w:r>
        <w:rPr>
          <w:spacing w:val="-5"/>
          <w:sz w:val="24"/>
        </w:rPr>
        <w:t>»)</w:t>
      </w:r>
    </w:p>
    <w:p w14:paraId="4AF2F117" w14:textId="77777777" w:rsidR="001F4624" w:rsidRDefault="001F4624">
      <w:pPr>
        <w:pStyle w:val="Corpsdetexte"/>
        <w:spacing w:before="2"/>
      </w:pPr>
    </w:p>
    <w:p w14:paraId="6517E764" w14:textId="77777777" w:rsidR="001F4624" w:rsidRDefault="002A0816">
      <w:pPr>
        <w:pStyle w:val="Corpsdetexte"/>
        <w:ind w:left="144" w:right="401"/>
      </w:pPr>
      <w:r>
        <w:t>Le</w:t>
      </w:r>
      <w:r>
        <w:rPr>
          <w:spacing w:val="-4"/>
        </w:rPr>
        <w:t xml:space="preserve"> </w:t>
      </w:r>
      <w:r>
        <w:t>Titulaire</w:t>
      </w:r>
      <w:r>
        <w:rPr>
          <w:spacing w:val="-3"/>
        </w:rPr>
        <w:t xml:space="preserve"> </w:t>
      </w:r>
      <w:r>
        <w:t>sera</w:t>
      </w:r>
      <w:r>
        <w:rPr>
          <w:spacing w:val="-3"/>
        </w:rPr>
        <w:t xml:space="preserve"> </w:t>
      </w:r>
      <w:r>
        <w:t>chargé</w:t>
      </w:r>
      <w:r>
        <w:rPr>
          <w:spacing w:val="-2"/>
        </w:rPr>
        <w:t xml:space="preserve"> </w:t>
      </w:r>
      <w:r>
        <w:t>d’assurer</w:t>
      </w:r>
      <w:r>
        <w:rPr>
          <w:spacing w:val="-2"/>
        </w:rPr>
        <w:t xml:space="preserve"> </w:t>
      </w:r>
      <w:r>
        <w:t>la</w:t>
      </w:r>
      <w:r>
        <w:rPr>
          <w:spacing w:val="-4"/>
        </w:rPr>
        <w:t xml:space="preserve"> </w:t>
      </w:r>
      <w:r>
        <w:t>gestion</w:t>
      </w:r>
      <w:r>
        <w:rPr>
          <w:spacing w:val="-2"/>
        </w:rPr>
        <w:t xml:space="preserve"> </w:t>
      </w:r>
      <w:r>
        <w:t>administrative,</w:t>
      </w:r>
      <w:r>
        <w:rPr>
          <w:spacing w:val="-2"/>
        </w:rPr>
        <w:t xml:space="preserve"> </w:t>
      </w:r>
      <w:r>
        <w:t>juridique,</w:t>
      </w:r>
      <w:r>
        <w:rPr>
          <w:spacing w:val="-2"/>
        </w:rPr>
        <w:t xml:space="preserve"> </w:t>
      </w:r>
      <w:r>
        <w:t>financière</w:t>
      </w:r>
      <w:r>
        <w:rPr>
          <w:spacing w:val="-1"/>
        </w:rPr>
        <w:t xml:space="preserve"> </w:t>
      </w:r>
      <w:r>
        <w:t>et</w:t>
      </w:r>
      <w:r>
        <w:rPr>
          <w:spacing w:val="-2"/>
        </w:rPr>
        <w:t xml:space="preserve"> </w:t>
      </w:r>
      <w:r>
        <w:t>stratégique</w:t>
      </w:r>
      <w:r>
        <w:rPr>
          <w:spacing w:val="-3"/>
        </w:rPr>
        <w:t xml:space="preserve"> </w:t>
      </w:r>
      <w:r>
        <w:t>de</w:t>
      </w:r>
      <w:r>
        <w:rPr>
          <w:spacing w:val="-3"/>
        </w:rPr>
        <w:t xml:space="preserve"> </w:t>
      </w:r>
      <w:r>
        <w:t>la</w:t>
      </w:r>
      <w:r>
        <w:rPr>
          <w:spacing w:val="-1"/>
        </w:rPr>
        <w:t xml:space="preserve"> </w:t>
      </w:r>
      <w:r>
        <w:t>SLI ainsi que de ses SCI.</w:t>
      </w:r>
    </w:p>
    <w:p w14:paraId="6114DC5D" w14:textId="77777777" w:rsidR="001F4624" w:rsidRDefault="001F4624">
      <w:pPr>
        <w:pStyle w:val="Corpsdetexte"/>
      </w:pPr>
    </w:p>
    <w:p w14:paraId="7856D158" w14:textId="77777777" w:rsidR="001F4624" w:rsidRDefault="002A0816">
      <w:pPr>
        <w:pStyle w:val="Paragraphedeliste"/>
        <w:numPr>
          <w:ilvl w:val="0"/>
          <w:numId w:val="42"/>
        </w:numPr>
        <w:tabs>
          <w:tab w:val="left" w:pos="1584"/>
        </w:tabs>
        <w:ind w:right="672"/>
        <w:rPr>
          <w:sz w:val="24"/>
        </w:rPr>
      </w:pPr>
      <w:r>
        <w:rPr>
          <w:sz w:val="24"/>
        </w:rPr>
        <w:t>Lot</w:t>
      </w:r>
      <w:r>
        <w:rPr>
          <w:spacing w:val="-3"/>
          <w:sz w:val="24"/>
        </w:rPr>
        <w:t xml:space="preserve"> </w:t>
      </w:r>
      <w:r>
        <w:rPr>
          <w:sz w:val="24"/>
        </w:rPr>
        <w:t>Technique</w:t>
      </w:r>
      <w:r>
        <w:rPr>
          <w:spacing w:val="-3"/>
          <w:sz w:val="24"/>
        </w:rPr>
        <w:t xml:space="preserve"> </w:t>
      </w:r>
      <w:r>
        <w:rPr>
          <w:sz w:val="24"/>
        </w:rPr>
        <w:t>n°2</w:t>
      </w:r>
      <w:r>
        <w:rPr>
          <w:spacing w:val="-2"/>
          <w:sz w:val="24"/>
        </w:rPr>
        <w:t xml:space="preserve"> </w:t>
      </w:r>
      <w:r>
        <w:rPr>
          <w:sz w:val="24"/>
        </w:rPr>
        <w:t>:</w:t>
      </w:r>
      <w:r>
        <w:rPr>
          <w:spacing w:val="-3"/>
          <w:sz w:val="24"/>
        </w:rPr>
        <w:t xml:space="preserve"> </w:t>
      </w:r>
      <w:r>
        <w:rPr>
          <w:sz w:val="24"/>
        </w:rPr>
        <w:t>Acquisition,</w:t>
      </w:r>
      <w:r>
        <w:rPr>
          <w:spacing w:val="-3"/>
          <w:sz w:val="24"/>
        </w:rPr>
        <w:t xml:space="preserve"> </w:t>
      </w:r>
      <w:r>
        <w:rPr>
          <w:sz w:val="24"/>
        </w:rPr>
        <w:t>gestion,</w:t>
      </w:r>
      <w:r>
        <w:rPr>
          <w:spacing w:val="-3"/>
          <w:sz w:val="24"/>
        </w:rPr>
        <w:t xml:space="preserve"> </w:t>
      </w:r>
      <w:r>
        <w:rPr>
          <w:sz w:val="24"/>
        </w:rPr>
        <w:t>rotation</w:t>
      </w:r>
      <w:r>
        <w:rPr>
          <w:spacing w:val="-5"/>
          <w:sz w:val="24"/>
        </w:rPr>
        <w:t xml:space="preserve"> </w:t>
      </w:r>
      <w:r>
        <w:rPr>
          <w:sz w:val="24"/>
        </w:rPr>
        <w:t>et</w:t>
      </w:r>
      <w:r>
        <w:rPr>
          <w:spacing w:val="-3"/>
          <w:sz w:val="24"/>
        </w:rPr>
        <w:t xml:space="preserve"> </w:t>
      </w:r>
      <w:r>
        <w:rPr>
          <w:sz w:val="24"/>
        </w:rPr>
        <w:t>cession</w:t>
      </w:r>
      <w:r>
        <w:rPr>
          <w:spacing w:val="-3"/>
          <w:sz w:val="24"/>
        </w:rPr>
        <w:t xml:space="preserve"> </w:t>
      </w:r>
      <w:r>
        <w:rPr>
          <w:sz w:val="24"/>
        </w:rPr>
        <w:t>d’actifs</w:t>
      </w:r>
      <w:r>
        <w:rPr>
          <w:spacing w:val="-4"/>
          <w:sz w:val="24"/>
        </w:rPr>
        <w:t xml:space="preserve"> </w:t>
      </w:r>
      <w:r>
        <w:rPr>
          <w:sz w:val="24"/>
        </w:rPr>
        <w:t>immobiliers</w:t>
      </w:r>
      <w:r>
        <w:rPr>
          <w:spacing w:val="-4"/>
          <w:sz w:val="24"/>
        </w:rPr>
        <w:t xml:space="preserve"> </w:t>
      </w:r>
      <w:r>
        <w:rPr>
          <w:sz w:val="24"/>
        </w:rPr>
        <w:t>ou</w:t>
      </w:r>
      <w:r>
        <w:rPr>
          <w:spacing w:val="-3"/>
          <w:sz w:val="24"/>
        </w:rPr>
        <w:t xml:space="preserve"> </w:t>
      </w:r>
      <w:r>
        <w:rPr>
          <w:sz w:val="24"/>
        </w:rPr>
        <w:t xml:space="preserve">de parts sociales des SCI (« </w:t>
      </w:r>
      <w:r>
        <w:rPr>
          <w:i/>
          <w:sz w:val="24"/>
        </w:rPr>
        <w:t xml:space="preserve">asset managements </w:t>
      </w:r>
      <w:r>
        <w:rPr>
          <w:sz w:val="24"/>
        </w:rPr>
        <w:t>»)</w:t>
      </w:r>
    </w:p>
    <w:p w14:paraId="35AA1CF2" w14:textId="77777777" w:rsidR="001F4624" w:rsidRDefault="002A0816">
      <w:pPr>
        <w:pStyle w:val="Corpsdetexte"/>
        <w:spacing w:before="276"/>
        <w:ind w:left="144" w:right="287"/>
        <w:jc w:val="both"/>
      </w:pPr>
      <w:r>
        <w:t>Le</w:t>
      </w:r>
      <w:r>
        <w:rPr>
          <w:spacing w:val="-4"/>
        </w:rPr>
        <w:t xml:space="preserve"> </w:t>
      </w:r>
      <w:r>
        <w:t>Titulaire</w:t>
      </w:r>
      <w:r>
        <w:rPr>
          <w:spacing w:val="-1"/>
        </w:rPr>
        <w:t xml:space="preserve"> </w:t>
      </w:r>
      <w:r>
        <w:t>sera</w:t>
      </w:r>
      <w:r>
        <w:rPr>
          <w:spacing w:val="-3"/>
        </w:rPr>
        <w:t xml:space="preserve"> </w:t>
      </w:r>
      <w:r>
        <w:t>chargé d’assurer</w:t>
      </w:r>
      <w:r>
        <w:rPr>
          <w:spacing w:val="-2"/>
        </w:rPr>
        <w:t xml:space="preserve"> </w:t>
      </w:r>
      <w:r>
        <w:t>l’acquisition,</w:t>
      </w:r>
      <w:r>
        <w:rPr>
          <w:spacing w:val="-2"/>
        </w:rPr>
        <w:t xml:space="preserve"> </w:t>
      </w:r>
      <w:r>
        <w:t>la</w:t>
      </w:r>
      <w:r>
        <w:rPr>
          <w:spacing w:val="-2"/>
        </w:rPr>
        <w:t xml:space="preserve"> </w:t>
      </w:r>
      <w:r>
        <w:t>gestion,</w:t>
      </w:r>
      <w:r>
        <w:rPr>
          <w:spacing w:val="-2"/>
        </w:rPr>
        <w:t xml:space="preserve"> </w:t>
      </w:r>
      <w:r>
        <w:t>la</w:t>
      </w:r>
      <w:r>
        <w:rPr>
          <w:spacing w:val="-2"/>
        </w:rPr>
        <w:t xml:space="preserve"> </w:t>
      </w:r>
      <w:r>
        <w:t>valorisation</w:t>
      </w:r>
      <w:r>
        <w:rPr>
          <w:spacing w:val="-2"/>
        </w:rPr>
        <w:t xml:space="preserve"> </w:t>
      </w:r>
      <w:r>
        <w:t>et</w:t>
      </w:r>
      <w:r>
        <w:rPr>
          <w:spacing w:val="-2"/>
        </w:rPr>
        <w:t xml:space="preserve"> </w:t>
      </w:r>
      <w:r>
        <w:t>la</w:t>
      </w:r>
      <w:r>
        <w:rPr>
          <w:spacing w:val="-3"/>
        </w:rPr>
        <w:t xml:space="preserve"> </w:t>
      </w:r>
      <w:r>
        <w:t>rotation</w:t>
      </w:r>
      <w:r>
        <w:rPr>
          <w:spacing w:val="-2"/>
        </w:rPr>
        <w:t xml:space="preserve"> </w:t>
      </w:r>
      <w:r>
        <w:t>du parc</w:t>
      </w:r>
      <w:r>
        <w:rPr>
          <w:spacing w:val="-3"/>
        </w:rPr>
        <w:t xml:space="preserve"> </w:t>
      </w:r>
      <w:r>
        <w:t>immobilier composant le portefeuille d’actifs immobiliers portés par les SCI (étant noté que la cession des biens peut être</w:t>
      </w:r>
      <w:r>
        <w:rPr>
          <w:spacing w:val="-1"/>
        </w:rPr>
        <w:t xml:space="preserve"> </w:t>
      </w:r>
      <w:r>
        <w:t>réalisée par tout moyen jugé adéquat par</w:t>
      </w:r>
      <w:r>
        <w:rPr>
          <w:spacing w:val="-1"/>
        </w:rPr>
        <w:t xml:space="preserve"> </w:t>
      </w:r>
      <w:r>
        <w:t>le Titulaire</w:t>
      </w:r>
      <w:r>
        <w:rPr>
          <w:spacing w:val="-1"/>
        </w:rPr>
        <w:t xml:space="preserve"> </w:t>
      </w:r>
      <w:r>
        <w:t>validé par le</w:t>
      </w:r>
      <w:r>
        <w:rPr>
          <w:spacing w:val="-1"/>
        </w:rPr>
        <w:t xml:space="preserve"> </w:t>
      </w:r>
      <w:r>
        <w:t>conseil d’administration de la SLI).</w:t>
      </w:r>
    </w:p>
    <w:p w14:paraId="5A25530B" w14:textId="77777777" w:rsidR="001F4624" w:rsidRDefault="002A0816">
      <w:pPr>
        <w:pStyle w:val="Paragraphedeliste"/>
        <w:numPr>
          <w:ilvl w:val="0"/>
          <w:numId w:val="42"/>
        </w:numPr>
        <w:tabs>
          <w:tab w:val="left" w:pos="1584"/>
        </w:tabs>
        <w:spacing w:before="275"/>
        <w:ind w:left="144" w:right="2338" w:firstLine="1080"/>
        <w:rPr>
          <w:sz w:val="24"/>
        </w:rPr>
      </w:pPr>
      <w:r>
        <w:rPr>
          <w:sz w:val="24"/>
        </w:rPr>
        <w:t>Lot</w:t>
      </w:r>
      <w:r>
        <w:rPr>
          <w:spacing w:val="-4"/>
          <w:sz w:val="24"/>
        </w:rPr>
        <w:t xml:space="preserve"> </w:t>
      </w:r>
      <w:r>
        <w:rPr>
          <w:sz w:val="24"/>
        </w:rPr>
        <w:t>Technique</w:t>
      </w:r>
      <w:r>
        <w:rPr>
          <w:spacing w:val="-4"/>
          <w:sz w:val="24"/>
        </w:rPr>
        <w:t xml:space="preserve"> </w:t>
      </w:r>
      <w:r>
        <w:rPr>
          <w:sz w:val="24"/>
        </w:rPr>
        <w:t>n°3</w:t>
      </w:r>
      <w:r>
        <w:rPr>
          <w:spacing w:val="-3"/>
          <w:sz w:val="24"/>
        </w:rPr>
        <w:t xml:space="preserve"> </w:t>
      </w:r>
      <w:r>
        <w:rPr>
          <w:sz w:val="24"/>
        </w:rPr>
        <w:t>:</w:t>
      </w:r>
      <w:r>
        <w:rPr>
          <w:spacing w:val="-4"/>
          <w:sz w:val="24"/>
        </w:rPr>
        <w:t xml:space="preserve"> </w:t>
      </w:r>
      <w:r>
        <w:rPr>
          <w:sz w:val="24"/>
        </w:rPr>
        <w:t>Pilotage</w:t>
      </w:r>
      <w:r>
        <w:rPr>
          <w:spacing w:val="-5"/>
          <w:sz w:val="24"/>
        </w:rPr>
        <w:t xml:space="preserve"> </w:t>
      </w:r>
      <w:r>
        <w:rPr>
          <w:sz w:val="24"/>
        </w:rPr>
        <w:t>et</w:t>
      </w:r>
      <w:r>
        <w:rPr>
          <w:spacing w:val="-4"/>
          <w:sz w:val="24"/>
        </w:rPr>
        <w:t xml:space="preserve"> </w:t>
      </w:r>
      <w:r>
        <w:rPr>
          <w:sz w:val="24"/>
        </w:rPr>
        <w:t>suivi</w:t>
      </w:r>
      <w:r>
        <w:rPr>
          <w:spacing w:val="-4"/>
          <w:sz w:val="24"/>
        </w:rPr>
        <w:t xml:space="preserve"> </w:t>
      </w:r>
      <w:r>
        <w:rPr>
          <w:sz w:val="24"/>
        </w:rPr>
        <w:t>des</w:t>
      </w:r>
      <w:r>
        <w:rPr>
          <w:spacing w:val="-4"/>
          <w:sz w:val="24"/>
        </w:rPr>
        <w:t xml:space="preserve"> </w:t>
      </w:r>
      <w:r>
        <w:rPr>
          <w:sz w:val="24"/>
        </w:rPr>
        <w:t>Contrats</w:t>
      </w:r>
      <w:r>
        <w:rPr>
          <w:spacing w:val="-2"/>
          <w:sz w:val="24"/>
        </w:rPr>
        <w:t xml:space="preserve"> </w:t>
      </w:r>
      <w:r>
        <w:rPr>
          <w:sz w:val="24"/>
        </w:rPr>
        <w:t>de</w:t>
      </w:r>
      <w:r>
        <w:rPr>
          <w:spacing w:val="-5"/>
          <w:sz w:val="24"/>
        </w:rPr>
        <w:t xml:space="preserve"> </w:t>
      </w:r>
      <w:r>
        <w:rPr>
          <w:sz w:val="24"/>
        </w:rPr>
        <w:t>gestion</w:t>
      </w:r>
      <w:r>
        <w:rPr>
          <w:spacing w:val="-4"/>
          <w:sz w:val="24"/>
        </w:rPr>
        <w:t xml:space="preserve"> </w:t>
      </w:r>
      <w:r>
        <w:rPr>
          <w:sz w:val="24"/>
        </w:rPr>
        <w:t>locative. Ce lot se décompose en 3 sous-Lots Techniques comme suit :</w:t>
      </w:r>
    </w:p>
    <w:p w14:paraId="64EFB2BF" w14:textId="77777777" w:rsidR="001F4624" w:rsidRDefault="002A0816">
      <w:pPr>
        <w:pStyle w:val="Paragraphedeliste"/>
        <w:numPr>
          <w:ilvl w:val="1"/>
          <w:numId w:val="42"/>
        </w:numPr>
        <w:tabs>
          <w:tab w:val="left" w:pos="1943"/>
        </w:tabs>
        <w:spacing w:before="275" w:line="280" w:lineRule="exact"/>
        <w:ind w:left="1943" w:hanging="359"/>
        <w:rPr>
          <w:rFonts w:ascii="Courier New" w:hAnsi="Courier New"/>
          <w:sz w:val="20"/>
        </w:rPr>
      </w:pPr>
      <w:r>
        <w:rPr>
          <w:sz w:val="24"/>
        </w:rPr>
        <w:t>Sous-Lot</w:t>
      </w:r>
      <w:r>
        <w:rPr>
          <w:spacing w:val="-3"/>
          <w:sz w:val="24"/>
        </w:rPr>
        <w:t xml:space="preserve"> </w:t>
      </w:r>
      <w:r>
        <w:rPr>
          <w:sz w:val="24"/>
        </w:rPr>
        <w:t>Technique n°</w:t>
      </w:r>
      <w:r>
        <w:rPr>
          <w:spacing w:val="-3"/>
          <w:sz w:val="24"/>
        </w:rPr>
        <w:t xml:space="preserve"> </w:t>
      </w:r>
      <w:r>
        <w:rPr>
          <w:sz w:val="24"/>
        </w:rPr>
        <w:t>3.1</w:t>
      </w:r>
      <w:r>
        <w:rPr>
          <w:spacing w:val="1"/>
          <w:sz w:val="24"/>
        </w:rPr>
        <w:t xml:space="preserve"> </w:t>
      </w:r>
      <w:r>
        <w:rPr>
          <w:sz w:val="24"/>
        </w:rPr>
        <w:t>:</w:t>
      </w:r>
      <w:r>
        <w:rPr>
          <w:spacing w:val="-1"/>
          <w:sz w:val="24"/>
        </w:rPr>
        <w:t xml:space="preserve"> </w:t>
      </w:r>
      <w:r>
        <w:rPr>
          <w:sz w:val="24"/>
        </w:rPr>
        <w:t>Définition de</w:t>
      </w:r>
      <w:r>
        <w:rPr>
          <w:spacing w:val="-1"/>
          <w:sz w:val="24"/>
        </w:rPr>
        <w:t xml:space="preserve"> </w:t>
      </w:r>
      <w:r>
        <w:rPr>
          <w:sz w:val="24"/>
        </w:rPr>
        <w:t>la politique</w:t>
      </w:r>
      <w:r>
        <w:rPr>
          <w:spacing w:val="-1"/>
          <w:sz w:val="24"/>
        </w:rPr>
        <w:t xml:space="preserve"> </w:t>
      </w:r>
      <w:r>
        <w:rPr>
          <w:sz w:val="24"/>
        </w:rPr>
        <w:t>locative</w:t>
      </w:r>
      <w:r>
        <w:rPr>
          <w:spacing w:val="-1"/>
          <w:sz w:val="24"/>
        </w:rPr>
        <w:t xml:space="preserve"> </w:t>
      </w:r>
      <w:r>
        <w:rPr>
          <w:sz w:val="24"/>
        </w:rPr>
        <w:t>de</w:t>
      </w:r>
      <w:r>
        <w:rPr>
          <w:spacing w:val="-1"/>
          <w:sz w:val="24"/>
        </w:rPr>
        <w:t xml:space="preserve"> </w:t>
      </w:r>
      <w:r>
        <w:rPr>
          <w:sz w:val="24"/>
        </w:rPr>
        <w:t xml:space="preserve">la </w:t>
      </w:r>
      <w:r>
        <w:rPr>
          <w:spacing w:val="-5"/>
          <w:sz w:val="24"/>
        </w:rPr>
        <w:t>SLI</w:t>
      </w:r>
    </w:p>
    <w:p w14:paraId="5AA93CDA" w14:textId="77777777" w:rsidR="001F4624" w:rsidRDefault="002A0816">
      <w:pPr>
        <w:pStyle w:val="Paragraphedeliste"/>
        <w:numPr>
          <w:ilvl w:val="1"/>
          <w:numId w:val="42"/>
        </w:numPr>
        <w:tabs>
          <w:tab w:val="left" w:pos="1943"/>
        </w:tabs>
        <w:spacing w:line="282" w:lineRule="exact"/>
        <w:ind w:left="1943" w:hanging="359"/>
        <w:rPr>
          <w:rFonts w:ascii="Courier New" w:hAnsi="Courier New"/>
          <w:sz w:val="24"/>
        </w:rPr>
      </w:pPr>
      <w:r>
        <w:rPr>
          <w:sz w:val="24"/>
        </w:rPr>
        <w:t>Sous-Lot</w:t>
      </w:r>
      <w:r>
        <w:rPr>
          <w:spacing w:val="-1"/>
          <w:sz w:val="24"/>
        </w:rPr>
        <w:t xml:space="preserve"> </w:t>
      </w:r>
      <w:r>
        <w:rPr>
          <w:sz w:val="24"/>
        </w:rPr>
        <w:t>Technique</w:t>
      </w:r>
      <w:r>
        <w:rPr>
          <w:spacing w:val="-1"/>
          <w:sz w:val="24"/>
        </w:rPr>
        <w:t xml:space="preserve"> </w:t>
      </w:r>
      <w:r>
        <w:rPr>
          <w:sz w:val="24"/>
        </w:rPr>
        <w:t>n°</w:t>
      </w:r>
      <w:r>
        <w:rPr>
          <w:spacing w:val="-15"/>
          <w:sz w:val="24"/>
        </w:rPr>
        <w:t xml:space="preserve"> </w:t>
      </w:r>
      <w:r>
        <w:rPr>
          <w:sz w:val="24"/>
        </w:rPr>
        <w:t>3.2 : Sélection</w:t>
      </w:r>
      <w:r>
        <w:rPr>
          <w:spacing w:val="-1"/>
          <w:sz w:val="24"/>
        </w:rPr>
        <w:t xml:space="preserve"> </w:t>
      </w:r>
      <w:r>
        <w:rPr>
          <w:sz w:val="24"/>
        </w:rPr>
        <w:t xml:space="preserve">des « </w:t>
      </w:r>
      <w:proofErr w:type="spellStart"/>
      <w:r>
        <w:rPr>
          <w:i/>
          <w:sz w:val="24"/>
        </w:rPr>
        <w:t>property</w:t>
      </w:r>
      <w:proofErr w:type="spellEnd"/>
      <w:r>
        <w:rPr>
          <w:i/>
          <w:sz w:val="24"/>
        </w:rPr>
        <w:t xml:space="preserve"> managers </w:t>
      </w:r>
      <w:r>
        <w:rPr>
          <w:spacing w:val="-10"/>
          <w:sz w:val="24"/>
        </w:rPr>
        <w:t>»</w:t>
      </w:r>
    </w:p>
    <w:p w14:paraId="29904D84" w14:textId="77777777" w:rsidR="001F4624" w:rsidRDefault="002A0816">
      <w:pPr>
        <w:pStyle w:val="Paragraphedeliste"/>
        <w:numPr>
          <w:ilvl w:val="1"/>
          <w:numId w:val="42"/>
        </w:numPr>
        <w:tabs>
          <w:tab w:val="left" w:pos="1943"/>
        </w:tabs>
        <w:spacing w:line="286" w:lineRule="exact"/>
        <w:ind w:left="1943" w:hanging="359"/>
        <w:rPr>
          <w:rFonts w:ascii="Courier New" w:hAnsi="Courier New"/>
          <w:sz w:val="24"/>
        </w:rPr>
      </w:pPr>
      <w:r>
        <w:rPr>
          <w:sz w:val="24"/>
        </w:rPr>
        <w:t>Sous-Lot</w:t>
      </w:r>
      <w:r>
        <w:rPr>
          <w:spacing w:val="-2"/>
          <w:sz w:val="24"/>
        </w:rPr>
        <w:t xml:space="preserve"> </w:t>
      </w:r>
      <w:r>
        <w:rPr>
          <w:sz w:val="24"/>
        </w:rPr>
        <w:t>Technique n°</w:t>
      </w:r>
      <w:r>
        <w:rPr>
          <w:spacing w:val="-15"/>
          <w:sz w:val="24"/>
        </w:rPr>
        <w:t xml:space="preserve"> </w:t>
      </w:r>
      <w:r>
        <w:rPr>
          <w:sz w:val="24"/>
        </w:rPr>
        <w:t>3.3</w:t>
      </w:r>
      <w:r>
        <w:rPr>
          <w:spacing w:val="-1"/>
          <w:sz w:val="24"/>
        </w:rPr>
        <w:t xml:space="preserve"> </w:t>
      </w:r>
      <w:r>
        <w:rPr>
          <w:sz w:val="24"/>
        </w:rPr>
        <w:t>:</w:t>
      </w:r>
      <w:r>
        <w:rPr>
          <w:spacing w:val="-1"/>
          <w:sz w:val="24"/>
        </w:rPr>
        <w:t xml:space="preserve"> </w:t>
      </w:r>
      <w:r>
        <w:rPr>
          <w:sz w:val="24"/>
        </w:rPr>
        <w:t>Suivi de</w:t>
      </w:r>
      <w:r>
        <w:rPr>
          <w:spacing w:val="-2"/>
          <w:sz w:val="24"/>
        </w:rPr>
        <w:t xml:space="preserve"> </w:t>
      </w:r>
      <w:r>
        <w:rPr>
          <w:sz w:val="24"/>
        </w:rPr>
        <w:t>l’exécution</w:t>
      </w:r>
      <w:r>
        <w:rPr>
          <w:spacing w:val="-1"/>
          <w:sz w:val="24"/>
        </w:rPr>
        <w:t xml:space="preserve"> </w:t>
      </w:r>
      <w:r>
        <w:rPr>
          <w:sz w:val="24"/>
        </w:rPr>
        <w:t>des</w:t>
      </w:r>
      <w:r>
        <w:rPr>
          <w:spacing w:val="1"/>
          <w:sz w:val="24"/>
        </w:rPr>
        <w:t xml:space="preserve"> </w:t>
      </w:r>
      <w:r>
        <w:rPr>
          <w:sz w:val="24"/>
        </w:rPr>
        <w:t>Contrats</w:t>
      </w:r>
      <w:r>
        <w:rPr>
          <w:spacing w:val="-1"/>
          <w:sz w:val="24"/>
        </w:rPr>
        <w:t xml:space="preserve"> </w:t>
      </w:r>
      <w:r>
        <w:rPr>
          <w:sz w:val="24"/>
        </w:rPr>
        <w:t>de</w:t>
      </w:r>
      <w:r>
        <w:rPr>
          <w:spacing w:val="-1"/>
          <w:sz w:val="24"/>
        </w:rPr>
        <w:t xml:space="preserve"> </w:t>
      </w:r>
      <w:r>
        <w:rPr>
          <w:sz w:val="24"/>
        </w:rPr>
        <w:t xml:space="preserve">gestion </w:t>
      </w:r>
      <w:r>
        <w:rPr>
          <w:spacing w:val="-2"/>
          <w:sz w:val="24"/>
        </w:rPr>
        <w:t>locative</w:t>
      </w:r>
    </w:p>
    <w:p w14:paraId="1FFA7E06" w14:textId="77777777" w:rsidR="001F4624" w:rsidRDefault="002A0816">
      <w:pPr>
        <w:pStyle w:val="Corpsdetexte"/>
        <w:spacing w:before="259"/>
        <w:ind w:left="144" w:right="279"/>
        <w:jc w:val="both"/>
      </w:pPr>
      <w:r>
        <w:t>Pour l'exécution des Lots Techniques n° 1 et 2, le Titulaire ou le mandataire du groupement Titulaire doit impérativement</w:t>
      </w:r>
      <w:r>
        <w:rPr>
          <w:spacing w:val="-12"/>
        </w:rPr>
        <w:t xml:space="preserve"> </w:t>
      </w:r>
      <w:r>
        <w:t>être</w:t>
      </w:r>
      <w:r>
        <w:rPr>
          <w:spacing w:val="-13"/>
        </w:rPr>
        <w:t xml:space="preserve"> </w:t>
      </w:r>
      <w:r>
        <w:t>agréé</w:t>
      </w:r>
      <w:r>
        <w:rPr>
          <w:spacing w:val="-13"/>
        </w:rPr>
        <w:t xml:space="preserve"> </w:t>
      </w:r>
      <w:r>
        <w:t>au</w:t>
      </w:r>
      <w:r>
        <w:rPr>
          <w:spacing w:val="-12"/>
        </w:rPr>
        <w:t xml:space="preserve"> </w:t>
      </w:r>
      <w:r>
        <w:t>jour</w:t>
      </w:r>
      <w:r>
        <w:rPr>
          <w:spacing w:val="-12"/>
        </w:rPr>
        <w:t xml:space="preserve"> </w:t>
      </w:r>
      <w:r>
        <w:t>de</w:t>
      </w:r>
      <w:r>
        <w:rPr>
          <w:spacing w:val="-13"/>
        </w:rPr>
        <w:t xml:space="preserve"> </w:t>
      </w:r>
      <w:r>
        <w:t>la</w:t>
      </w:r>
      <w:r>
        <w:rPr>
          <w:spacing w:val="-13"/>
        </w:rPr>
        <w:t xml:space="preserve"> </w:t>
      </w:r>
      <w:r>
        <w:t>remise</w:t>
      </w:r>
      <w:r>
        <w:rPr>
          <w:spacing w:val="-13"/>
        </w:rPr>
        <w:t xml:space="preserve"> </w:t>
      </w:r>
      <w:r>
        <w:t>des</w:t>
      </w:r>
      <w:r>
        <w:rPr>
          <w:spacing w:val="-9"/>
        </w:rPr>
        <w:t xml:space="preserve"> </w:t>
      </w:r>
      <w:r>
        <w:t>plis,</w:t>
      </w:r>
      <w:r>
        <w:rPr>
          <w:spacing w:val="-12"/>
        </w:rPr>
        <w:t xml:space="preserve"> </w:t>
      </w:r>
      <w:r>
        <w:t>ou</w:t>
      </w:r>
      <w:r>
        <w:rPr>
          <w:spacing w:val="-12"/>
        </w:rPr>
        <w:t xml:space="preserve"> </w:t>
      </w:r>
      <w:r>
        <w:t>au</w:t>
      </w:r>
      <w:r>
        <w:rPr>
          <w:spacing w:val="-12"/>
        </w:rPr>
        <w:t xml:space="preserve"> </w:t>
      </w:r>
      <w:r>
        <w:t>plus</w:t>
      </w:r>
      <w:r>
        <w:rPr>
          <w:spacing w:val="-11"/>
        </w:rPr>
        <w:t xml:space="preserve"> </w:t>
      </w:r>
      <w:r>
        <w:t>tard</w:t>
      </w:r>
      <w:r>
        <w:rPr>
          <w:spacing w:val="-12"/>
        </w:rPr>
        <w:t xml:space="preserve"> </w:t>
      </w:r>
      <w:r>
        <w:t>à</w:t>
      </w:r>
      <w:r>
        <w:rPr>
          <w:spacing w:val="-13"/>
        </w:rPr>
        <w:t xml:space="preserve"> </w:t>
      </w:r>
      <w:r>
        <w:t>la</w:t>
      </w:r>
      <w:r>
        <w:rPr>
          <w:spacing w:val="-13"/>
        </w:rPr>
        <w:t xml:space="preserve"> </w:t>
      </w:r>
      <w:r>
        <w:t>date</w:t>
      </w:r>
      <w:r>
        <w:rPr>
          <w:spacing w:val="-13"/>
        </w:rPr>
        <w:t xml:space="preserve"> </w:t>
      </w:r>
      <w:r>
        <w:t>de</w:t>
      </w:r>
      <w:r>
        <w:rPr>
          <w:spacing w:val="-13"/>
        </w:rPr>
        <w:t xml:space="preserve"> </w:t>
      </w:r>
      <w:r>
        <w:t>la</w:t>
      </w:r>
      <w:r>
        <w:rPr>
          <w:spacing w:val="-13"/>
        </w:rPr>
        <w:t xml:space="preserve"> </w:t>
      </w:r>
      <w:r>
        <w:t>conclusion</w:t>
      </w:r>
      <w:r>
        <w:rPr>
          <w:spacing w:val="-12"/>
        </w:rPr>
        <w:t xml:space="preserve"> </w:t>
      </w:r>
      <w:r>
        <w:t>du</w:t>
      </w:r>
      <w:r>
        <w:rPr>
          <w:spacing w:val="-12"/>
        </w:rPr>
        <w:t xml:space="preserve"> </w:t>
      </w:r>
      <w:r>
        <w:t>Marché, par l’AMF en tant que Société de Gestion de portefeuille, conformément à l’article L. 532-9 du Code monétaire et financier. Dans l’hypothèse où le Titulaire, ou l’un des membres du groupement Titulaire, envisage de sous-traiter ou plus généralement de recourir à un tiers pour la réalisation d’une partie de ces prestations,</w:t>
      </w:r>
      <w:r>
        <w:rPr>
          <w:spacing w:val="-9"/>
        </w:rPr>
        <w:t xml:space="preserve"> </w:t>
      </w:r>
      <w:r>
        <w:t>il</w:t>
      </w:r>
      <w:r>
        <w:rPr>
          <w:spacing w:val="-8"/>
        </w:rPr>
        <w:t xml:space="preserve"> </w:t>
      </w:r>
      <w:r>
        <w:t>devra</w:t>
      </w:r>
      <w:r>
        <w:rPr>
          <w:spacing w:val="-8"/>
        </w:rPr>
        <w:t xml:space="preserve"> </w:t>
      </w:r>
      <w:r>
        <w:t>se</w:t>
      </w:r>
      <w:r>
        <w:rPr>
          <w:spacing w:val="-7"/>
        </w:rPr>
        <w:t xml:space="preserve"> </w:t>
      </w:r>
      <w:r>
        <w:t>conformer</w:t>
      </w:r>
      <w:r>
        <w:rPr>
          <w:spacing w:val="-7"/>
        </w:rPr>
        <w:t xml:space="preserve"> </w:t>
      </w:r>
      <w:r>
        <w:t>aux</w:t>
      </w:r>
      <w:r>
        <w:rPr>
          <w:spacing w:val="-9"/>
        </w:rPr>
        <w:t xml:space="preserve"> </w:t>
      </w:r>
      <w:r>
        <w:t>règles</w:t>
      </w:r>
      <w:r>
        <w:rPr>
          <w:spacing w:val="-9"/>
        </w:rPr>
        <w:t xml:space="preserve"> </w:t>
      </w:r>
      <w:r>
        <w:t>applicables</w:t>
      </w:r>
      <w:r>
        <w:rPr>
          <w:spacing w:val="-9"/>
        </w:rPr>
        <w:t xml:space="preserve"> </w:t>
      </w:r>
      <w:r>
        <w:t>aux</w:t>
      </w:r>
      <w:r>
        <w:rPr>
          <w:spacing w:val="-9"/>
        </w:rPr>
        <w:t xml:space="preserve"> </w:t>
      </w:r>
      <w:r>
        <w:t>sociétés</w:t>
      </w:r>
      <w:r>
        <w:rPr>
          <w:spacing w:val="-8"/>
        </w:rPr>
        <w:t xml:space="preserve"> </w:t>
      </w:r>
      <w:r>
        <w:t>de</w:t>
      </w:r>
      <w:r>
        <w:rPr>
          <w:spacing w:val="-10"/>
        </w:rPr>
        <w:t xml:space="preserve"> </w:t>
      </w:r>
      <w:r>
        <w:t>gestion.</w:t>
      </w:r>
      <w:r>
        <w:rPr>
          <w:spacing w:val="-8"/>
        </w:rPr>
        <w:t xml:space="preserve"> </w:t>
      </w:r>
      <w:r>
        <w:t>À</w:t>
      </w:r>
      <w:r>
        <w:rPr>
          <w:spacing w:val="-9"/>
        </w:rPr>
        <w:t xml:space="preserve"> </w:t>
      </w:r>
      <w:r>
        <w:t>ce</w:t>
      </w:r>
      <w:r>
        <w:rPr>
          <w:spacing w:val="-7"/>
        </w:rPr>
        <w:t xml:space="preserve"> </w:t>
      </w:r>
      <w:r>
        <w:t>titre,</w:t>
      </w:r>
      <w:r>
        <w:rPr>
          <w:spacing w:val="-9"/>
        </w:rPr>
        <w:t xml:space="preserve"> </w:t>
      </w:r>
      <w:r>
        <w:t>ne</w:t>
      </w:r>
      <w:r>
        <w:rPr>
          <w:spacing w:val="-10"/>
        </w:rPr>
        <w:t xml:space="preserve"> </w:t>
      </w:r>
      <w:r>
        <w:t>pourront</w:t>
      </w:r>
      <w:r>
        <w:rPr>
          <w:spacing w:val="-8"/>
        </w:rPr>
        <w:t xml:space="preserve"> </w:t>
      </w:r>
      <w:r>
        <w:t>être sous-traitées</w:t>
      </w:r>
      <w:r>
        <w:rPr>
          <w:spacing w:val="-13"/>
        </w:rPr>
        <w:t xml:space="preserve"> </w:t>
      </w:r>
      <w:r>
        <w:t>ou</w:t>
      </w:r>
      <w:r>
        <w:rPr>
          <w:spacing w:val="-13"/>
        </w:rPr>
        <w:t xml:space="preserve"> </w:t>
      </w:r>
      <w:r>
        <w:t>confiées</w:t>
      </w:r>
      <w:r>
        <w:rPr>
          <w:spacing w:val="-13"/>
        </w:rPr>
        <w:t xml:space="preserve"> </w:t>
      </w:r>
      <w:r>
        <w:t>à</w:t>
      </w:r>
      <w:r>
        <w:rPr>
          <w:spacing w:val="-13"/>
        </w:rPr>
        <w:t xml:space="preserve"> </w:t>
      </w:r>
      <w:r>
        <w:t>un</w:t>
      </w:r>
      <w:r>
        <w:rPr>
          <w:spacing w:val="-13"/>
        </w:rPr>
        <w:t xml:space="preserve"> </w:t>
      </w:r>
      <w:r>
        <w:t>tiers</w:t>
      </w:r>
      <w:r>
        <w:rPr>
          <w:spacing w:val="-12"/>
        </w:rPr>
        <w:t xml:space="preserve"> </w:t>
      </w:r>
      <w:r>
        <w:t>que</w:t>
      </w:r>
      <w:r>
        <w:rPr>
          <w:spacing w:val="-13"/>
        </w:rPr>
        <w:t xml:space="preserve"> </w:t>
      </w:r>
      <w:r>
        <w:t>les</w:t>
      </w:r>
      <w:r>
        <w:rPr>
          <w:spacing w:val="-13"/>
        </w:rPr>
        <w:t xml:space="preserve"> </w:t>
      </w:r>
      <w:r>
        <w:t>prestations</w:t>
      </w:r>
      <w:r>
        <w:rPr>
          <w:spacing w:val="-12"/>
        </w:rPr>
        <w:t xml:space="preserve"> </w:t>
      </w:r>
      <w:r>
        <w:t>autorisées</w:t>
      </w:r>
      <w:r>
        <w:rPr>
          <w:spacing w:val="-13"/>
        </w:rPr>
        <w:t xml:space="preserve"> </w:t>
      </w:r>
      <w:r>
        <w:t>par</w:t>
      </w:r>
      <w:r>
        <w:rPr>
          <w:spacing w:val="-13"/>
        </w:rPr>
        <w:t xml:space="preserve"> </w:t>
      </w:r>
      <w:r>
        <w:t>la</w:t>
      </w:r>
      <w:r>
        <w:rPr>
          <w:spacing w:val="-13"/>
        </w:rPr>
        <w:t xml:space="preserve"> </w:t>
      </w:r>
      <w:r>
        <w:t>directive</w:t>
      </w:r>
      <w:r>
        <w:rPr>
          <w:spacing w:val="-13"/>
        </w:rPr>
        <w:t xml:space="preserve"> </w:t>
      </w:r>
      <w:r>
        <w:t>2011/61/UE</w:t>
      </w:r>
      <w:r>
        <w:rPr>
          <w:spacing w:val="-13"/>
        </w:rPr>
        <w:t xml:space="preserve"> </w:t>
      </w:r>
      <w:r>
        <w:t>et</w:t>
      </w:r>
      <w:r>
        <w:rPr>
          <w:spacing w:val="-13"/>
        </w:rPr>
        <w:t xml:space="preserve"> </w:t>
      </w:r>
      <w:r>
        <w:t>le</w:t>
      </w:r>
      <w:r>
        <w:rPr>
          <w:spacing w:val="-13"/>
        </w:rPr>
        <w:t xml:space="preserve"> </w:t>
      </w:r>
      <w:r>
        <w:t>règlement général</w:t>
      </w:r>
      <w:r>
        <w:rPr>
          <w:spacing w:val="-9"/>
        </w:rPr>
        <w:t xml:space="preserve"> </w:t>
      </w:r>
      <w:r>
        <w:t>de</w:t>
      </w:r>
      <w:r>
        <w:rPr>
          <w:spacing w:val="-11"/>
        </w:rPr>
        <w:t xml:space="preserve"> </w:t>
      </w:r>
      <w:r>
        <w:t>l’AMF,</w:t>
      </w:r>
      <w:r>
        <w:rPr>
          <w:spacing w:val="-10"/>
        </w:rPr>
        <w:t xml:space="preserve"> </w:t>
      </w:r>
      <w:r>
        <w:t>et</w:t>
      </w:r>
      <w:r>
        <w:rPr>
          <w:spacing w:val="-9"/>
        </w:rPr>
        <w:t xml:space="preserve"> </w:t>
      </w:r>
      <w:r>
        <w:t>uniquement</w:t>
      </w:r>
      <w:r>
        <w:rPr>
          <w:spacing w:val="-10"/>
        </w:rPr>
        <w:t xml:space="preserve"> </w:t>
      </w:r>
      <w:r>
        <w:t>à</w:t>
      </w:r>
      <w:r>
        <w:rPr>
          <w:spacing w:val="-11"/>
        </w:rPr>
        <w:t xml:space="preserve"> </w:t>
      </w:r>
      <w:r>
        <w:t>un</w:t>
      </w:r>
      <w:r>
        <w:rPr>
          <w:spacing w:val="-10"/>
        </w:rPr>
        <w:t xml:space="preserve"> </w:t>
      </w:r>
      <w:r>
        <w:t>sous-traitant</w:t>
      </w:r>
      <w:r>
        <w:rPr>
          <w:spacing w:val="-9"/>
        </w:rPr>
        <w:t xml:space="preserve"> </w:t>
      </w:r>
      <w:r>
        <w:t>ou</w:t>
      </w:r>
      <w:r>
        <w:rPr>
          <w:spacing w:val="-10"/>
        </w:rPr>
        <w:t xml:space="preserve"> </w:t>
      </w:r>
      <w:r>
        <w:t>un</w:t>
      </w:r>
      <w:r>
        <w:rPr>
          <w:spacing w:val="-10"/>
        </w:rPr>
        <w:t xml:space="preserve"> </w:t>
      </w:r>
      <w:r>
        <w:t>prestataire</w:t>
      </w:r>
      <w:r>
        <w:rPr>
          <w:spacing w:val="-10"/>
        </w:rPr>
        <w:t xml:space="preserve"> </w:t>
      </w:r>
      <w:r>
        <w:t>du</w:t>
      </w:r>
      <w:r>
        <w:rPr>
          <w:spacing w:val="-10"/>
        </w:rPr>
        <w:t xml:space="preserve"> </w:t>
      </w:r>
      <w:r>
        <w:t>Titulaire</w:t>
      </w:r>
      <w:r>
        <w:rPr>
          <w:spacing w:val="-10"/>
        </w:rPr>
        <w:t xml:space="preserve"> </w:t>
      </w:r>
      <w:r>
        <w:t>remplissant</w:t>
      </w:r>
      <w:r>
        <w:rPr>
          <w:spacing w:val="-9"/>
        </w:rPr>
        <w:t xml:space="preserve"> </w:t>
      </w:r>
      <w:r>
        <w:t>les</w:t>
      </w:r>
      <w:r>
        <w:rPr>
          <w:spacing w:val="-10"/>
        </w:rPr>
        <w:t xml:space="preserve"> </w:t>
      </w:r>
      <w:r>
        <w:t>conditions prévues à l’article 20 de ladite directive.</w:t>
      </w:r>
    </w:p>
    <w:p w14:paraId="67C16114" w14:textId="77777777" w:rsidR="001F4624" w:rsidRDefault="001F4624">
      <w:pPr>
        <w:pStyle w:val="Corpsdetexte"/>
      </w:pPr>
    </w:p>
    <w:p w14:paraId="00B61F40" w14:textId="77777777" w:rsidR="001F4624" w:rsidRDefault="002A0816">
      <w:pPr>
        <w:pStyle w:val="Corpsdetexte"/>
        <w:ind w:left="144" w:right="284"/>
        <w:jc w:val="both"/>
      </w:pPr>
      <w:r>
        <w:t>Le contenu détaillé des lots et sous-lots techniques est décrit dans le Cahier des clauses techniques particulières (CCTP) joint au dossier de consultation.</w:t>
      </w:r>
    </w:p>
    <w:p w14:paraId="65D98BB3" w14:textId="77777777" w:rsidR="001F4624" w:rsidRDefault="002A0816">
      <w:pPr>
        <w:pStyle w:val="Titre3"/>
        <w:spacing w:before="273"/>
        <w:ind w:left="717"/>
        <w:rPr>
          <w:position w:val="1"/>
        </w:rPr>
      </w:pPr>
      <w:r>
        <w:rPr>
          <w:b w:val="0"/>
          <w:noProof/>
        </w:rPr>
        <w:drawing>
          <wp:inline distT="0" distB="0" distL="0" distR="0" wp14:anchorId="3674BFA2" wp14:editId="37E87202">
            <wp:extent cx="220202" cy="107345"/>
            <wp:effectExtent l="0" t="0" r="0" b="0"/>
            <wp:docPr id="146" name="Image 1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6" name="Image 146"/>
                    <pic:cNvPicPr/>
                  </pic:nvPicPr>
                  <pic:blipFill>
                    <a:blip r:embed="rId66" cstate="print"/>
                    <a:stretch>
                      <a:fillRect/>
                    </a:stretch>
                  </pic:blipFill>
                  <pic:spPr>
                    <a:xfrm>
                      <a:off x="0" y="0"/>
                      <a:ext cx="220202" cy="107345"/>
                    </a:xfrm>
                    <a:prstGeom prst="rect">
                      <a:avLst/>
                    </a:prstGeom>
                  </pic:spPr>
                </pic:pic>
              </a:graphicData>
            </a:graphic>
          </wp:inline>
        </w:drawing>
      </w:r>
      <w:r>
        <w:rPr>
          <w:b w:val="0"/>
          <w:spacing w:val="23"/>
          <w:position w:val="1"/>
          <w:sz w:val="20"/>
        </w:rPr>
        <w:t xml:space="preserve"> </w:t>
      </w:r>
      <w:bookmarkStart w:id="33" w:name="_bookmark33"/>
      <w:bookmarkEnd w:id="33"/>
      <w:r>
        <w:rPr>
          <w:position w:val="1"/>
        </w:rPr>
        <w:t>Type de Marché</w:t>
      </w:r>
    </w:p>
    <w:p w14:paraId="65D14DBC" w14:textId="77777777" w:rsidR="001F4624" w:rsidRDefault="001F4624">
      <w:pPr>
        <w:pStyle w:val="Corpsdetexte"/>
        <w:spacing w:before="4"/>
        <w:rPr>
          <w:b/>
        </w:rPr>
      </w:pPr>
    </w:p>
    <w:p w14:paraId="29A00655" w14:textId="77777777" w:rsidR="001F4624" w:rsidRDefault="002A0816">
      <w:pPr>
        <w:pStyle w:val="Corpsdetexte"/>
        <w:ind w:left="144"/>
        <w:jc w:val="both"/>
      </w:pPr>
      <w:r>
        <w:t>Le</w:t>
      </w:r>
      <w:r>
        <w:rPr>
          <w:spacing w:val="-3"/>
        </w:rPr>
        <w:t xml:space="preserve"> </w:t>
      </w:r>
      <w:r>
        <w:t>Marché</w:t>
      </w:r>
      <w:r>
        <w:rPr>
          <w:spacing w:val="-1"/>
        </w:rPr>
        <w:t xml:space="preserve"> </w:t>
      </w:r>
      <w:r>
        <w:t>porte</w:t>
      </w:r>
      <w:r>
        <w:rPr>
          <w:spacing w:val="-3"/>
        </w:rPr>
        <w:t xml:space="preserve"> </w:t>
      </w:r>
      <w:r>
        <w:t>sur des</w:t>
      </w:r>
      <w:r>
        <w:rPr>
          <w:spacing w:val="1"/>
        </w:rPr>
        <w:t xml:space="preserve"> </w:t>
      </w:r>
      <w:r>
        <w:t>prestations de</w:t>
      </w:r>
      <w:r>
        <w:rPr>
          <w:spacing w:val="-1"/>
        </w:rPr>
        <w:t xml:space="preserve"> </w:t>
      </w:r>
      <w:r>
        <w:rPr>
          <w:spacing w:val="-2"/>
        </w:rPr>
        <w:t>services</w:t>
      </w:r>
    </w:p>
    <w:p w14:paraId="7B1FA6F8" w14:textId="77777777" w:rsidR="001F4624" w:rsidRDefault="001F4624">
      <w:pPr>
        <w:pStyle w:val="Corpsdetexte"/>
      </w:pPr>
    </w:p>
    <w:p w14:paraId="08556BDD" w14:textId="77777777" w:rsidR="001F4624" w:rsidRDefault="002A0816">
      <w:pPr>
        <w:pStyle w:val="Corpsdetexte"/>
        <w:ind w:left="144" w:right="288"/>
        <w:jc w:val="both"/>
      </w:pPr>
      <w:r>
        <w:t>En cas de contradiction entre le présent Marché soumis au Code de la commande publique et toute proposition de services du Titulaire annexé au Marché, l’ensemble des clauses du Marché prévaudra et s’imposera au Titulaire.</w:t>
      </w:r>
    </w:p>
    <w:p w14:paraId="5017A2D3" w14:textId="77777777" w:rsidR="001F4624" w:rsidRDefault="001F4624">
      <w:pPr>
        <w:pStyle w:val="Corpsdetexte"/>
      </w:pPr>
    </w:p>
    <w:p w14:paraId="35CE5291" w14:textId="77777777" w:rsidR="001F4624" w:rsidRDefault="002A0816">
      <w:pPr>
        <w:pStyle w:val="Corpsdetexte"/>
        <w:ind w:left="144"/>
        <w:jc w:val="both"/>
      </w:pPr>
      <w:r>
        <w:t>La</w:t>
      </w:r>
      <w:r>
        <w:rPr>
          <w:spacing w:val="-10"/>
        </w:rPr>
        <w:t xml:space="preserve"> </w:t>
      </w:r>
      <w:r>
        <w:t>classification</w:t>
      </w:r>
      <w:r>
        <w:rPr>
          <w:spacing w:val="-6"/>
        </w:rPr>
        <w:t xml:space="preserve"> </w:t>
      </w:r>
      <w:r>
        <w:t>selon</w:t>
      </w:r>
      <w:r>
        <w:rPr>
          <w:spacing w:val="-7"/>
        </w:rPr>
        <w:t xml:space="preserve"> </w:t>
      </w:r>
      <w:r>
        <w:t>le</w:t>
      </w:r>
      <w:r>
        <w:rPr>
          <w:spacing w:val="-7"/>
        </w:rPr>
        <w:t xml:space="preserve"> </w:t>
      </w:r>
      <w:r>
        <w:t>vocabulaire</w:t>
      </w:r>
      <w:r>
        <w:rPr>
          <w:spacing w:val="-5"/>
        </w:rPr>
        <w:t xml:space="preserve"> </w:t>
      </w:r>
      <w:r>
        <w:t>commun</w:t>
      </w:r>
      <w:r>
        <w:rPr>
          <w:spacing w:val="-7"/>
        </w:rPr>
        <w:t xml:space="preserve"> </w:t>
      </w:r>
      <w:r>
        <w:t>des</w:t>
      </w:r>
      <w:r>
        <w:rPr>
          <w:spacing w:val="-4"/>
        </w:rPr>
        <w:t xml:space="preserve"> </w:t>
      </w:r>
      <w:r>
        <w:t>Marchés</w:t>
      </w:r>
      <w:r>
        <w:rPr>
          <w:spacing w:val="-4"/>
        </w:rPr>
        <w:t xml:space="preserve"> </w:t>
      </w:r>
      <w:r>
        <w:t>européens</w:t>
      </w:r>
      <w:r>
        <w:rPr>
          <w:spacing w:val="-7"/>
        </w:rPr>
        <w:t xml:space="preserve"> </w:t>
      </w:r>
      <w:r>
        <w:t>(Common</w:t>
      </w:r>
      <w:r>
        <w:rPr>
          <w:spacing w:val="-6"/>
        </w:rPr>
        <w:t xml:space="preserve"> </w:t>
      </w:r>
      <w:proofErr w:type="spellStart"/>
      <w:r>
        <w:t>Procurement</w:t>
      </w:r>
      <w:proofErr w:type="spellEnd"/>
      <w:r>
        <w:rPr>
          <w:spacing w:val="-6"/>
        </w:rPr>
        <w:t xml:space="preserve"> </w:t>
      </w:r>
      <w:proofErr w:type="spellStart"/>
      <w:r>
        <w:rPr>
          <w:spacing w:val="-2"/>
        </w:rPr>
        <w:t>Vocabulary</w:t>
      </w:r>
      <w:proofErr w:type="spellEnd"/>
    </w:p>
    <w:p w14:paraId="47425D51" w14:textId="77777777" w:rsidR="001F4624" w:rsidRDefault="002A0816">
      <w:pPr>
        <w:pStyle w:val="Corpsdetexte"/>
        <w:ind w:left="144"/>
        <w:jc w:val="both"/>
      </w:pPr>
      <w:r>
        <w:t>«</w:t>
      </w:r>
      <w:r>
        <w:rPr>
          <w:spacing w:val="-1"/>
        </w:rPr>
        <w:t xml:space="preserve"> </w:t>
      </w:r>
      <w:r>
        <w:t>CPV »)</w:t>
      </w:r>
      <w:r>
        <w:rPr>
          <w:spacing w:val="-1"/>
        </w:rPr>
        <w:t xml:space="preserve"> </w:t>
      </w:r>
      <w:r>
        <w:t>est la</w:t>
      </w:r>
      <w:r>
        <w:rPr>
          <w:spacing w:val="-1"/>
        </w:rPr>
        <w:t xml:space="preserve"> </w:t>
      </w:r>
      <w:r>
        <w:t>suivante</w:t>
      </w:r>
      <w:r>
        <w:rPr>
          <w:spacing w:val="-12"/>
        </w:rPr>
        <w:t xml:space="preserve"> </w:t>
      </w:r>
      <w:r>
        <w:rPr>
          <w:spacing w:val="-10"/>
        </w:rPr>
        <w:t>:</w:t>
      </w:r>
    </w:p>
    <w:p w14:paraId="5802C1B1" w14:textId="77777777" w:rsidR="001F4624" w:rsidRDefault="001F4624">
      <w:pPr>
        <w:pStyle w:val="Corpsdetexte"/>
        <w:jc w:val="both"/>
        <w:sectPr w:rsidR="001F4624">
          <w:pgSz w:w="11910" w:h="16840"/>
          <w:pgMar w:top="1040" w:right="566" w:bottom="820" w:left="708" w:header="0" w:footer="570" w:gutter="0"/>
          <w:cols w:space="720"/>
        </w:sectPr>
      </w:pPr>
    </w:p>
    <w:p w14:paraId="7CCD9843" w14:textId="77777777" w:rsidR="001F4624" w:rsidRDefault="002A0816">
      <w:pPr>
        <w:pStyle w:val="Paragraphedeliste"/>
        <w:numPr>
          <w:ilvl w:val="0"/>
          <w:numId w:val="41"/>
        </w:numPr>
        <w:tabs>
          <w:tab w:val="left" w:pos="1290"/>
        </w:tabs>
        <w:spacing w:before="73"/>
        <w:ind w:left="1290" w:hanging="359"/>
        <w:rPr>
          <w:sz w:val="24"/>
        </w:rPr>
      </w:pPr>
      <w:r>
        <w:rPr>
          <w:sz w:val="24"/>
        </w:rPr>
        <w:lastRenderedPageBreak/>
        <w:t>66140000</w:t>
      </w:r>
      <w:r>
        <w:rPr>
          <w:spacing w:val="-1"/>
          <w:sz w:val="24"/>
        </w:rPr>
        <w:t xml:space="preserve"> </w:t>
      </w:r>
      <w:r>
        <w:rPr>
          <w:sz w:val="24"/>
        </w:rPr>
        <w:t>Services</w:t>
      </w:r>
      <w:r>
        <w:rPr>
          <w:spacing w:val="-1"/>
          <w:sz w:val="24"/>
        </w:rPr>
        <w:t xml:space="preserve"> </w:t>
      </w:r>
      <w:r>
        <w:rPr>
          <w:sz w:val="24"/>
        </w:rPr>
        <w:t>de</w:t>
      </w:r>
      <w:r>
        <w:rPr>
          <w:spacing w:val="-2"/>
          <w:sz w:val="24"/>
        </w:rPr>
        <w:t xml:space="preserve"> </w:t>
      </w:r>
      <w:r>
        <w:rPr>
          <w:sz w:val="24"/>
        </w:rPr>
        <w:t>gestion</w:t>
      </w:r>
      <w:r>
        <w:rPr>
          <w:spacing w:val="-1"/>
          <w:sz w:val="24"/>
        </w:rPr>
        <w:t xml:space="preserve"> </w:t>
      </w:r>
      <w:r>
        <w:rPr>
          <w:sz w:val="24"/>
        </w:rPr>
        <w:t>de</w:t>
      </w:r>
      <w:r>
        <w:rPr>
          <w:spacing w:val="-2"/>
          <w:sz w:val="24"/>
        </w:rPr>
        <w:t xml:space="preserve"> </w:t>
      </w:r>
      <w:r>
        <w:rPr>
          <w:sz w:val="24"/>
        </w:rPr>
        <w:t>portefeuilles</w:t>
      </w:r>
      <w:r>
        <w:rPr>
          <w:spacing w:val="1"/>
          <w:sz w:val="24"/>
        </w:rPr>
        <w:t xml:space="preserve"> </w:t>
      </w:r>
      <w:r>
        <w:rPr>
          <w:spacing w:val="-10"/>
          <w:sz w:val="24"/>
        </w:rPr>
        <w:t>;</w:t>
      </w:r>
    </w:p>
    <w:p w14:paraId="765730EE" w14:textId="77777777" w:rsidR="001F4624" w:rsidRDefault="002A0816">
      <w:pPr>
        <w:pStyle w:val="Paragraphedeliste"/>
        <w:numPr>
          <w:ilvl w:val="0"/>
          <w:numId w:val="41"/>
        </w:numPr>
        <w:tabs>
          <w:tab w:val="left" w:pos="1290"/>
        </w:tabs>
        <w:ind w:left="1290" w:hanging="359"/>
        <w:rPr>
          <w:sz w:val="24"/>
        </w:rPr>
      </w:pPr>
      <w:r>
        <w:rPr>
          <w:sz w:val="24"/>
        </w:rPr>
        <w:t>70121000</w:t>
      </w:r>
      <w:r>
        <w:rPr>
          <w:spacing w:val="-1"/>
          <w:sz w:val="24"/>
        </w:rPr>
        <w:t xml:space="preserve"> </w:t>
      </w:r>
      <w:r>
        <w:rPr>
          <w:sz w:val="24"/>
        </w:rPr>
        <w:t>Services</w:t>
      </w:r>
      <w:r>
        <w:rPr>
          <w:spacing w:val="-2"/>
          <w:sz w:val="24"/>
        </w:rPr>
        <w:t xml:space="preserve"> </w:t>
      </w:r>
      <w:r>
        <w:rPr>
          <w:sz w:val="24"/>
        </w:rPr>
        <w:t>de</w:t>
      </w:r>
      <w:r>
        <w:rPr>
          <w:spacing w:val="-1"/>
          <w:sz w:val="24"/>
        </w:rPr>
        <w:t xml:space="preserve"> </w:t>
      </w:r>
      <w:r>
        <w:rPr>
          <w:sz w:val="24"/>
        </w:rPr>
        <w:t>vente</w:t>
      </w:r>
      <w:r>
        <w:rPr>
          <w:spacing w:val="-1"/>
          <w:sz w:val="24"/>
        </w:rPr>
        <w:t xml:space="preserve"> </w:t>
      </w:r>
      <w:r>
        <w:rPr>
          <w:sz w:val="24"/>
        </w:rPr>
        <w:t>ou</w:t>
      </w:r>
      <w:r>
        <w:rPr>
          <w:spacing w:val="-1"/>
          <w:sz w:val="24"/>
        </w:rPr>
        <w:t xml:space="preserve"> </w:t>
      </w:r>
      <w:r>
        <w:rPr>
          <w:sz w:val="24"/>
        </w:rPr>
        <w:t xml:space="preserve">d’achat </w:t>
      </w:r>
      <w:r>
        <w:rPr>
          <w:spacing w:val="-2"/>
          <w:sz w:val="24"/>
        </w:rPr>
        <w:t>d’immeubles.</w:t>
      </w:r>
    </w:p>
    <w:p w14:paraId="09FD1E90" w14:textId="77777777" w:rsidR="001F4624" w:rsidRDefault="002A0816">
      <w:pPr>
        <w:pStyle w:val="Paragraphedeliste"/>
        <w:numPr>
          <w:ilvl w:val="0"/>
          <w:numId w:val="41"/>
        </w:numPr>
        <w:tabs>
          <w:tab w:val="left" w:pos="1290"/>
        </w:tabs>
        <w:spacing w:before="1"/>
        <w:ind w:left="1290" w:hanging="359"/>
        <w:rPr>
          <w:sz w:val="24"/>
        </w:rPr>
      </w:pPr>
      <w:r>
        <w:rPr>
          <w:sz w:val="24"/>
        </w:rPr>
        <w:t>75123000-4</w:t>
      </w:r>
      <w:r>
        <w:rPr>
          <w:spacing w:val="-2"/>
          <w:sz w:val="24"/>
        </w:rPr>
        <w:t xml:space="preserve"> </w:t>
      </w:r>
      <w:r>
        <w:rPr>
          <w:sz w:val="24"/>
        </w:rPr>
        <w:t>Services administratifs</w:t>
      </w:r>
      <w:r>
        <w:rPr>
          <w:spacing w:val="-2"/>
          <w:sz w:val="24"/>
        </w:rPr>
        <w:t xml:space="preserve"> </w:t>
      </w:r>
      <w:r>
        <w:rPr>
          <w:sz w:val="24"/>
        </w:rPr>
        <w:t>du</w:t>
      </w:r>
      <w:r>
        <w:rPr>
          <w:spacing w:val="-1"/>
          <w:sz w:val="24"/>
        </w:rPr>
        <w:t xml:space="preserve"> </w:t>
      </w:r>
      <w:r>
        <w:rPr>
          <w:spacing w:val="-2"/>
          <w:sz w:val="24"/>
        </w:rPr>
        <w:t>logement</w:t>
      </w:r>
    </w:p>
    <w:p w14:paraId="4E8A36C7" w14:textId="77777777" w:rsidR="001F4624" w:rsidRDefault="001F4624">
      <w:pPr>
        <w:pStyle w:val="Corpsdetexte"/>
      </w:pPr>
    </w:p>
    <w:p w14:paraId="2764608A" w14:textId="77777777" w:rsidR="001F4624" w:rsidRDefault="002A0816">
      <w:pPr>
        <w:pStyle w:val="Corpsdetexte"/>
        <w:ind w:left="144"/>
      </w:pPr>
      <w:r>
        <w:t>Ces</w:t>
      </w:r>
      <w:r>
        <w:rPr>
          <w:spacing w:val="-1"/>
        </w:rPr>
        <w:t xml:space="preserve"> </w:t>
      </w:r>
      <w:r>
        <w:t>services ne</w:t>
      </w:r>
      <w:r>
        <w:rPr>
          <w:spacing w:val="-1"/>
        </w:rPr>
        <w:t xml:space="preserve"> </w:t>
      </w:r>
      <w:r>
        <w:t>sont</w:t>
      </w:r>
      <w:r>
        <w:rPr>
          <w:spacing w:val="-1"/>
        </w:rPr>
        <w:t xml:space="preserve"> </w:t>
      </w:r>
      <w:r>
        <w:t>pas</w:t>
      </w:r>
      <w:r>
        <w:rPr>
          <w:spacing w:val="2"/>
        </w:rPr>
        <w:t xml:space="preserve"> </w:t>
      </w:r>
      <w:r>
        <w:t>de</w:t>
      </w:r>
      <w:r>
        <w:rPr>
          <w:spacing w:val="-1"/>
        </w:rPr>
        <w:t xml:space="preserve"> </w:t>
      </w:r>
      <w:r>
        <w:t>ceux</w:t>
      </w:r>
      <w:r>
        <w:rPr>
          <w:spacing w:val="-1"/>
        </w:rPr>
        <w:t xml:space="preserve"> </w:t>
      </w:r>
      <w:r>
        <w:t>relevant</w:t>
      </w:r>
      <w:r>
        <w:rPr>
          <w:spacing w:val="3"/>
        </w:rPr>
        <w:t xml:space="preserve"> </w:t>
      </w:r>
      <w:r>
        <w:t>du</w:t>
      </w:r>
      <w:r>
        <w:rPr>
          <w:spacing w:val="-1"/>
        </w:rPr>
        <w:t xml:space="preserve"> </w:t>
      </w:r>
      <w:r>
        <w:t>3°</w:t>
      </w:r>
      <w:r>
        <w:rPr>
          <w:spacing w:val="-3"/>
        </w:rPr>
        <w:t xml:space="preserve"> </w:t>
      </w:r>
      <w:r>
        <w:t>de</w:t>
      </w:r>
      <w:r>
        <w:rPr>
          <w:spacing w:val="1"/>
        </w:rPr>
        <w:t xml:space="preserve"> </w:t>
      </w:r>
      <w:r>
        <w:t>l’article</w:t>
      </w:r>
      <w:r>
        <w:rPr>
          <w:spacing w:val="-1"/>
        </w:rPr>
        <w:t xml:space="preserve"> </w:t>
      </w:r>
      <w:r>
        <w:t>R.2123-1 du Code</w:t>
      </w:r>
      <w:r>
        <w:rPr>
          <w:spacing w:val="-1"/>
        </w:rPr>
        <w:t xml:space="preserve"> </w:t>
      </w:r>
      <w:r>
        <w:t>de</w:t>
      </w:r>
      <w:r>
        <w:rPr>
          <w:spacing w:val="-2"/>
        </w:rPr>
        <w:t xml:space="preserve"> </w:t>
      </w:r>
      <w:r>
        <w:t>la commande</w:t>
      </w:r>
      <w:r>
        <w:rPr>
          <w:spacing w:val="-1"/>
        </w:rPr>
        <w:t xml:space="preserve"> </w:t>
      </w:r>
      <w:r>
        <w:rPr>
          <w:spacing w:val="-2"/>
        </w:rPr>
        <w:t>publique.</w:t>
      </w:r>
    </w:p>
    <w:p w14:paraId="50D8455B" w14:textId="77777777" w:rsidR="001F4624" w:rsidRDefault="002A0816">
      <w:pPr>
        <w:pStyle w:val="Titre3"/>
        <w:spacing w:before="274"/>
        <w:ind w:left="717"/>
        <w:rPr>
          <w:position w:val="1"/>
        </w:rPr>
      </w:pPr>
      <w:r>
        <w:rPr>
          <w:b w:val="0"/>
          <w:noProof/>
        </w:rPr>
        <w:drawing>
          <wp:inline distT="0" distB="0" distL="0" distR="0" wp14:anchorId="6B6A8D7E" wp14:editId="71C301A6">
            <wp:extent cx="220202" cy="107345"/>
            <wp:effectExtent l="0" t="0" r="0" b="0"/>
            <wp:docPr id="147" name="Image 1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7" name="Image 147"/>
                    <pic:cNvPicPr/>
                  </pic:nvPicPr>
                  <pic:blipFill>
                    <a:blip r:embed="rId67" cstate="print"/>
                    <a:stretch>
                      <a:fillRect/>
                    </a:stretch>
                  </pic:blipFill>
                  <pic:spPr>
                    <a:xfrm>
                      <a:off x="0" y="0"/>
                      <a:ext cx="220202" cy="107345"/>
                    </a:xfrm>
                    <a:prstGeom prst="rect">
                      <a:avLst/>
                    </a:prstGeom>
                  </pic:spPr>
                </pic:pic>
              </a:graphicData>
            </a:graphic>
          </wp:inline>
        </w:drawing>
      </w:r>
      <w:r>
        <w:rPr>
          <w:b w:val="0"/>
          <w:spacing w:val="23"/>
          <w:position w:val="1"/>
          <w:sz w:val="20"/>
        </w:rPr>
        <w:t xml:space="preserve"> </w:t>
      </w:r>
      <w:bookmarkStart w:id="34" w:name="_bookmark34"/>
      <w:bookmarkEnd w:id="34"/>
      <w:r>
        <w:rPr>
          <w:position w:val="1"/>
        </w:rPr>
        <w:t>Forme du Marché</w:t>
      </w:r>
    </w:p>
    <w:p w14:paraId="13E988E1" w14:textId="77777777" w:rsidR="001F4624" w:rsidRDefault="001F4624">
      <w:pPr>
        <w:pStyle w:val="Corpsdetexte"/>
        <w:spacing w:before="2"/>
        <w:rPr>
          <w:b/>
        </w:rPr>
      </w:pPr>
    </w:p>
    <w:p w14:paraId="0134EAE5" w14:textId="77777777" w:rsidR="001F4624" w:rsidRDefault="002A0816">
      <w:pPr>
        <w:pStyle w:val="Corpsdetexte"/>
        <w:ind w:left="144" w:right="283"/>
        <w:jc w:val="both"/>
      </w:pPr>
      <w:r>
        <w:t>Le présent Marché n’est ni fractionné, ni à tranches. Toutes les prestations décrites en particulier dans le CCTP devront être réalisées par le Titulaire.</w:t>
      </w:r>
    </w:p>
    <w:p w14:paraId="66240DC9" w14:textId="77777777" w:rsidR="001F4624" w:rsidRDefault="001F4624">
      <w:pPr>
        <w:pStyle w:val="Corpsdetexte"/>
      </w:pPr>
    </w:p>
    <w:p w14:paraId="1031B383" w14:textId="77777777" w:rsidR="001F4624" w:rsidRDefault="001F4624">
      <w:pPr>
        <w:pStyle w:val="Corpsdetexte"/>
      </w:pPr>
    </w:p>
    <w:p w14:paraId="5DC05F36" w14:textId="77777777" w:rsidR="001F4624" w:rsidRDefault="002A0816">
      <w:pPr>
        <w:pStyle w:val="Titre2"/>
        <w:jc w:val="both"/>
      </w:pPr>
      <w:bookmarkStart w:id="35" w:name="_bookmark35"/>
      <w:bookmarkEnd w:id="35"/>
      <w:r>
        <w:t>ARTICLE</w:t>
      </w:r>
      <w:r>
        <w:rPr>
          <w:spacing w:val="-2"/>
        </w:rPr>
        <w:t xml:space="preserve"> </w:t>
      </w:r>
      <w:r>
        <w:t>3</w:t>
      </w:r>
      <w:r>
        <w:rPr>
          <w:spacing w:val="-1"/>
        </w:rPr>
        <w:t xml:space="preserve"> </w:t>
      </w:r>
      <w:r>
        <w:t>-</w:t>
      </w:r>
      <w:r>
        <w:rPr>
          <w:spacing w:val="64"/>
        </w:rPr>
        <w:t xml:space="preserve"> </w:t>
      </w:r>
      <w:r>
        <w:t>DESCRIPTION</w:t>
      </w:r>
      <w:r>
        <w:rPr>
          <w:spacing w:val="-1"/>
        </w:rPr>
        <w:t xml:space="preserve"> </w:t>
      </w:r>
      <w:r>
        <w:t>TECHNIQUE</w:t>
      </w:r>
      <w:r>
        <w:rPr>
          <w:spacing w:val="-1"/>
        </w:rPr>
        <w:t xml:space="preserve"> </w:t>
      </w:r>
      <w:r>
        <w:t>DES</w:t>
      </w:r>
      <w:r>
        <w:rPr>
          <w:spacing w:val="-1"/>
        </w:rPr>
        <w:t xml:space="preserve"> </w:t>
      </w:r>
      <w:r>
        <w:t>PRESTATIONS</w:t>
      </w:r>
      <w:r>
        <w:rPr>
          <w:spacing w:val="-1"/>
        </w:rPr>
        <w:t xml:space="preserve"> </w:t>
      </w:r>
      <w:r>
        <w:rPr>
          <w:spacing w:val="-2"/>
        </w:rPr>
        <w:t>ATTENDUES</w:t>
      </w:r>
    </w:p>
    <w:p w14:paraId="3811846B" w14:textId="77777777" w:rsidR="001F4624" w:rsidRDefault="001F4624">
      <w:pPr>
        <w:pStyle w:val="Corpsdetexte"/>
        <w:rPr>
          <w:b/>
        </w:rPr>
      </w:pPr>
    </w:p>
    <w:p w14:paraId="1311C2A2" w14:textId="77777777" w:rsidR="001F4624" w:rsidRDefault="002A0816">
      <w:pPr>
        <w:pStyle w:val="Corpsdetexte"/>
        <w:ind w:left="144" w:right="282"/>
        <w:jc w:val="both"/>
      </w:pPr>
      <w:r>
        <w:t>Les spécifications techniques de chaque Lot Technique n° 1, n° 2 et n° 3 et sous-Lots Techniques sont amplement décrites dans le Cahier des clauses techniques particulières (CCTP).</w:t>
      </w:r>
    </w:p>
    <w:p w14:paraId="2B647873" w14:textId="77777777" w:rsidR="001F4624" w:rsidRDefault="001F4624">
      <w:pPr>
        <w:pStyle w:val="Corpsdetexte"/>
      </w:pPr>
    </w:p>
    <w:p w14:paraId="486DA513" w14:textId="77777777" w:rsidR="001F4624" w:rsidRDefault="002A0816">
      <w:pPr>
        <w:pStyle w:val="Corpsdetexte"/>
        <w:spacing w:before="1"/>
        <w:ind w:left="144" w:right="282"/>
        <w:jc w:val="both"/>
      </w:pPr>
      <w:r>
        <w:t>Le</w:t>
      </w:r>
      <w:r>
        <w:rPr>
          <w:spacing w:val="-9"/>
        </w:rPr>
        <w:t xml:space="preserve"> </w:t>
      </w:r>
      <w:r>
        <w:t>présent</w:t>
      </w:r>
      <w:r>
        <w:rPr>
          <w:spacing w:val="-8"/>
        </w:rPr>
        <w:t xml:space="preserve"> </w:t>
      </w:r>
      <w:r>
        <w:t>Marché</w:t>
      </w:r>
      <w:r>
        <w:rPr>
          <w:spacing w:val="-9"/>
        </w:rPr>
        <w:t xml:space="preserve"> </w:t>
      </w:r>
      <w:r>
        <w:t>ne</w:t>
      </w:r>
      <w:r>
        <w:rPr>
          <w:spacing w:val="-9"/>
        </w:rPr>
        <w:t xml:space="preserve"> </w:t>
      </w:r>
      <w:r>
        <w:t>saura</w:t>
      </w:r>
      <w:r>
        <w:rPr>
          <w:spacing w:val="-10"/>
        </w:rPr>
        <w:t xml:space="preserve"> </w:t>
      </w:r>
      <w:r>
        <w:t>être</w:t>
      </w:r>
      <w:r>
        <w:rPr>
          <w:spacing w:val="-9"/>
        </w:rPr>
        <w:t xml:space="preserve"> </w:t>
      </w:r>
      <w:r>
        <w:t>interprété</w:t>
      </w:r>
      <w:r>
        <w:rPr>
          <w:spacing w:val="-6"/>
        </w:rPr>
        <w:t xml:space="preserve"> </w:t>
      </w:r>
      <w:r>
        <w:t>comme</w:t>
      </w:r>
      <w:r>
        <w:rPr>
          <w:spacing w:val="-9"/>
        </w:rPr>
        <w:t xml:space="preserve"> </w:t>
      </w:r>
      <w:r>
        <w:t>emportant</w:t>
      </w:r>
      <w:r>
        <w:rPr>
          <w:spacing w:val="-8"/>
        </w:rPr>
        <w:t xml:space="preserve"> </w:t>
      </w:r>
      <w:r>
        <w:t>création</w:t>
      </w:r>
      <w:r>
        <w:rPr>
          <w:spacing w:val="-8"/>
        </w:rPr>
        <w:t xml:space="preserve"> </w:t>
      </w:r>
      <w:r>
        <w:t>d’une</w:t>
      </w:r>
      <w:r>
        <w:rPr>
          <w:spacing w:val="-8"/>
        </w:rPr>
        <w:t xml:space="preserve"> </w:t>
      </w:r>
      <w:r>
        <w:t>société</w:t>
      </w:r>
      <w:r>
        <w:rPr>
          <w:spacing w:val="-9"/>
        </w:rPr>
        <w:t xml:space="preserve"> </w:t>
      </w:r>
      <w:r>
        <w:t>en</w:t>
      </w:r>
      <w:r>
        <w:rPr>
          <w:spacing w:val="-8"/>
        </w:rPr>
        <w:t xml:space="preserve"> </w:t>
      </w:r>
      <w:r>
        <w:t>participation</w:t>
      </w:r>
      <w:r>
        <w:rPr>
          <w:spacing w:val="-8"/>
        </w:rPr>
        <w:t xml:space="preserve"> </w:t>
      </w:r>
      <w:r>
        <w:t>ou</w:t>
      </w:r>
      <w:r>
        <w:rPr>
          <w:spacing w:val="-8"/>
        </w:rPr>
        <w:t xml:space="preserve"> </w:t>
      </w:r>
      <w:r>
        <w:t>une société créée de fait entre la SLI et le Titulaire ou comme devant donner naissance à une quelconque solidarité entre eux.</w:t>
      </w:r>
    </w:p>
    <w:p w14:paraId="3162A6D1" w14:textId="77777777" w:rsidR="001F4624" w:rsidRDefault="001F4624">
      <w:pPr>
        <w:pStyle w:val="Corpsdetexte"/>
      </w:pPr>
    </w:p>
    <w:p w14:paraId="30A65C65" w14:textId="77777777" w:rsidR="001F4624" w:rsidRDefault="002A0816">
      <w:pPr>
        <w:pStyle w:val="Paragraphedeliste"/>
        <w:numPr>
          <w:ilvl w:val="0"/>
          <w:numId w:val="40"/>
        </w:numPr>
        <w:tabs>
          <w:tab w:val="left" w:pos="1224"/>
        </w:tabs>
        <w:rPr>
          <w:b/>
          <w:sz w:val="24"/>
        </w:rPr>
      </w:pPr>
      <w:r>
        <w:rPr>
          <w:b/>
          <w:sz w:val="24"/>
        </w:rPr>
        <w:t>Lot</w:t>
      </w:r>
      <w:r>
        <w:rPr>
          <w:b/>
          <w:spacing w:val="-2"/>
          <w:sz w:val="24"/>
        </w:rPr>
        <w:t xml:space="preserve"> </w:t>
      </w:r>
      <w:r>
        <w:rPr>
          <w:b/>
          <w:sz w:val="24"/>
        </w:rPr>
        <w:t>Technique</w:t>
      </w:r>
      <w:r>
        <w:rPr>
          <w:b/>
          <w:spacing w:val="-3"/>
          <w:sz w:val="24"/>
        </w:rPr>
        <w:t xml:space="preserve"> </w:t>
      </w:r>
      <w:r>
        <w:rPr>
          <w:b/>
          <w:sz w:val="24"/>
        </w:rPr>
        <w:t>n°</w:t>
      </w:r>
      <w:r>
        <w:rPr>
          <w:b/>
          <w:spacing w:val="-13"/>
          <w:sz w:val="24"/>
        </w:rPr>
        <w:t xml:space="preserve"> </w:t>
      </w:r>
      <w:r>
        <w:rPr>
          <w:b/>
          <w:sz w:val="24"/>
        </w:rPr>
        <w:t>1</w:t>
      </w:r>
      <w:r>
        <w:rPr>
          <w:b/>
          <w:spacing w:val="-14"/>
          <w:sz w:val="24"/>
        </w:rPr>
        <w:t xml:space="preserve"> </w:t>
      </w:r>
      <w:r>
        <w:rPr>
          <w:b/>
          <w:sz w:val="24"/>
        </w:rPr>
        <w:t>:</w:t>
      </w:r>
      <w:r>
        <w:rPr>
          <w:b/>
          <w:spacing w:val="-3"/>
          <w:sz w:val="24"/>
        </w:rPr>
        <w:t xml:space="preserve"> </w:t>
      </w:r>
      <w:r>
        <w:rPr>
          <w:b/>
          <w:sz w:val="24"/>
        </w:rPr>
        <w:t>Gestion</w:t>
      </w:r>
      <w:r>
        <w:rPr>
          <w:b/>
          <w:spacing w:val="-1"/>
          <w:sz w:val="24"/>
        </w:rPr>
        <w:t xml:space="preserve"> </w:t>
      </w:r>
      <w:r>
        <w:rPr>
          <w:b/>
          <w:sz w:val="24"/>
        </w:rPr>
        <w:t>du</w:t>
      </w:r>
      <w:r>
        <w:rPr>
          <w:b/>
          <w:spacing w:val="-2"/>
          <w:sz w:val="24"/>
        </w:rPr>
        <w:t xml:space="preserve"> </w:t>
      </w:r>
      <w:r>
        <w:rPr>
          <w:b/>
          <w:sz w:val="24"/>
        </w:rPr>
        <w:t>fonds</w:t>
      </w:r>
      <w:r>
        <w:rPr>
          <w:b/>
          <w:spacing w:val="-3"/>
          <w:sz w:val="24"/>
        </w:rPr>
        <w:t xml:space="preserve"> </w:t>
      </w:r>
      <w:r>
        <w:rPr>
          <w:b/>
          <w:sz w:val="24"/>
        </w:rPr>
        <w:t>(«</w:t>
      </w:r>
      <w:r>
        <w:rPr>
          <w:b/>
          <w:spacing w:val="-11"/>
          <w:sz w:val="24"/>
        </w:rPr>
        <w:t xml:space="preserve"> </w:t>
      </w:r>
      <w:proofErr w:type="spellStart"/>
      <w:r>
        <w:rPr>
          <w:b/>
          <w:i/>
          <w:sz w:val="24"/>
        </w:rPr>
        <w:t>fund</w:t>
      </w:r>
      <w:proofErr w:type="spellEnd"/>
      <w:r>
        <w:rPr>
          <w:b/>
          <w:i/>
          <w:spacing w:val="-5"/>
          <w:sz w:val="24"/>
        </w:rPr>
        <w:t xml:space="preserve"> </w:t>
      </w:r>
      <w:r>
        <w:rPr>
          <w:b/>
          <w:i/>
          <w:sz w:val="24"/>
        </w:rPr>
        <w:t>management</w:t>
      </w:r>
      <w:r>
        <w:rPr>
          <w:b/>
          <w:i/>
          <w:spacing w:val="-12"/>
          <w:sz w:val="24"/>
        </w:rPr>
        <w:t xml:space="preserve"> </w:t>
      </w:r>
      <w:r>
        <w:rPr>
          <w:b/>
          <w:spacing w:val="-5"/>
          <w:sz w:val="24"/>
        </w:rPr>
        <w:t>»)</w:t>
      </w:r>
    </w:p>
    <w:p w14:paraId="79335891" w14:textId="77777777" w:rsidR="001F4624" w:rsidRDefault="001F4624">
      <w:pPr>
        <w:pStyle w:val="Corpsdetexte"/>
        <w:rPr>
          <w:b/>
        </w:rPr>
      </w:pPr>
    </w:p>
    <w:p w14:paraId="41D9B6A0" w14:textId="77777777" w:rsidR="001F4624" w:rsidRDefault="002A0816">
      <w:pPr>
        <w:pStyle w:val="Corpsdetexte"/>
        <w:ind w:left="144" w:right="286"/>
        <w:jc w:val="both"/>
      </w:pPr>
      <w:r>
        <w:t>Le Titulaire sera chargé d’assurer la gestion administrative, juridique, financière et stratégique de la SLI ainsi que de ses SCI.</w:t>
      </w:r>
    </w:p>
    <w:p w14:paraId="583FED05" w14:textId="77777777" w:rsidR="001F4624" w:rsidRDefault="001F4624">
      <w:pPr>
        <w:pStyle w:val="Corpsdetexte"/>
      </w:pPr>
    </w:p>
    <w:p w14:paraId="2774AAF1" w14:textId="77777777" w:rsidR="001F4624" w:rsidRDefault="002A0816">
      <w:pPr>
        <w:pStyle w:val="Corpsdetexte"/>
        <w:ind w:left="144"/>
        <w:jc w:val="both"/>
      </w:pPr>
      <w:r>
        <w:t>Le</w:t>
      </w:r>
      <w:r>
        <w:rPr>
          <w:spacing w:val="-3"/>
        </w:rPr>
        <w:t xml:space="preserve"> </w:t>
      </w:r>
      <w:r>
        <w:t>Titulaire</w:t>
      </w:r>
      <w:r>
        <w:rPr>
          <w:spacing w:val="-1"/>
        </w:rPr>
        <w:t xml:space="preserve"> </w:t>
      </w:r>
      <w:r>
        <w:t>devra</w:t>
      </w:r>
      <w:r>
        <w:rPr>
          <w:spacing w:val="-2"/>
        </w:rPr>
        <w:t xml:space="preserve"> </w:t>
      </w:r>
      <w:r>
        <w:t>notamment assurer</w:t>
      </w:r>
      <w:r>
        <w:rPr>
          <w:spacing w:val="1"/>
        </w:rPr>
        <w:t xml:space="preserve"> </w:t>
      </w:r>
      <w:r>
        <w:rPr>
          <w:spacing w:val="-10"/>
        </w:rPr>
        <w:t>:</w:t>
      </w:r>
    </w:p>
    <w:p w14:paraId="41CE9606" w14:textId="77777777" w:rsidR="001F4624" w:rsidRDefault="002A0816">
      <w:pPr>
        <w:pStyle w:val="Paragraphedeliste"/>
        <w:numPr>
          <w:ilvl w:val="0"/>
          <w:numId w:val="39"/>
        </w:numPr>
        <w:tabs>
          <w:tab w:val="left" w:pos="1291"/>
        </w:tabs>
        <w:spacing w:before="240"/>
      </w:pPr>
      <w:r>
        <w:rPr>
          <w:sz w:val="24"/>
        </w:rPr>
        <w:t>la</w:t>
      </w:r>
      <w:r>
        <w:rPr>
          <w:spacing w:val="-3"/>
          <w:sz w:val="24"/>
        </w:rPr>
        <w:t xml:space="preserve"> </w:t>
      </w:r>
      <w:r>
        <w:rPr>
          <w:sz w:val="24"/>
        </w:rPr>
        <w:t>présidence</w:t>
      </w:r>
      <w:r>
        <w:rPr>
          <w:spacing w:val="-2"/>
          <w:sz w:val="24"/>
        </w:rPr>
        <w:t xml:space="preserve"> </w:t>
      </w:r>
      <w:r>
        <w:rPr>
          <w:sz w:val="24"/>
        </w:rPr>
        <w:t>de</w:t>
      </w:r>
      <w:r>
        <w:rPr>
          <w:spacing w:val="-2"/>
          <w:sz w:val="24"/>
        </w:rPr>
        <w:t xml:space="preserve"> </w:t>
      </w:r>
      <w:r>
        <w:rPr>
          <w:sz w:val="24"/>
        </w:rPr>
        <w:t xml:space="preserve">la </w:t>
      </w:r>
      <w:r>
        <w:rPr>
          <w:spacing w:val="-4"/>
          <w:sz w:val="24"/>
        </w:rPr>
        <w:t>SLI,</w:t>
      </w:r>
    </w:p>
    <w:p w14:paraId="2D5E400B" w14:textId="77777777" w:rsidR="001F4624" w:rsidRDefault="002A0816">
      <w:pPr>
        <w:pStyle w:val="Paragraphedeliste"/>
        <w:numPr>
          <w:ilvl w:val="0"/>
          <w:numId w:val="39"/>
        </w:numPr>
        <w:tabs>
          <w:tab w:val="left" w:pos="1291"/>
        </w:tabs>
        <w:spacing w:before="240"/>
      </w:pPr>
      <w:r>
        <w:rPr>
          <w:sz w:val="24"/>
        </w:rPr>
        <w:t>la gestion quotidienne</w:t>
      </w:r>
      <w:r>
        <w:rPr>
          <w:spacing w:val="-2"/>
          <w:sz w:val="24"/>
        </w:rPr>
        <w:t xml:space="preserve"> </w:t>
      </w:r>
      <w:r>
        <w:rPr>
          <w:sz w:val="24"/>
        </w:rPr>
        <w:t>de</w:t>
      </w:r>
      <w:r>
        <w:rPr>
          <w:spacing w:val="1"/>
          <w:sz w:val="24"/>
        </w:rPr>
        <w:t xml:space="preserve"> </w:t>
      </w:r>
      <w:r>
        <w:rPr>
          <w:sz w:val="24"/>
        </w:rPr>
        <w:t>la SLI</w:t>
      </w:r>
      <w:r>
        <w:rPr>
          <w:spacing w:val="-1"/>
          <w:sz w:val="24"/>
        </w:rPr>
        <w:t xml:space="preserve"> </w:t>
      </w:r>
      <w:r>
        <w:rPr>
          <w:sz w:val="24"/>
        </w:rPr>
        <w:t>et des SCI</w:t>
      </w:r>
      <w:r>
        <w:rPr>
          <w:spacing w:val="-4"/>
          <w:sz w:val="24"/>
        </w:rPr>
        <w:t xml:space="preserve"> </w:t>
      </w:r>
      <w:r>
        <w:rPr>
          <w:sz w:val="24"/>
        </w:rPr>
        <w:t>de</w:t>
      </w:r>
      <w:r>
        <w:rPr>
          <w:spacing w:val="-1"/>
          <w:sz w:val="24"/>
        </w:rPr>
        <w:t xml:space="preserve"> </w:t>
      </w:r>
      <w:r>
        <w:rPr>
          <w:sz w:val="24"/>
        </w:rPr>
        <w:t xml:space="preserve">la </w:t>
      </w:r>
      <w:r>
        <w:rPr>
          <w:spacing w:val="-4"/>
          <w:sz w:val="24"/>
        </w:rPr>
        <w:t>SLI,</w:t>
      </w:r>
    </w:p>
    <w:p w14:paraId="13CBB400" w14:textId="77777777" w:rsidR="001F4624" w:rsidRDefault="002A0816">
      <w:pPr>
        <w:pStyle w:val="Paragraphedeliste"/>
        <w:numPr>
          <w:ilvl w:val="0"/>
          <w:numId w:val="39"/>
        </w:numPr>
        <w:tabs>
          <w:tab w:val="left" w:pos="1291"/>
        </w:tabs>
        <w:spacing w:before="240"/>
        <w:ind w:right="284"/>
      </w:pPr>
      <w:r>
        <w:rPr>
          <w:sz w:val="24"/>
        </w:rPr>
        <w:t>le</w:t>
      </w:r>
      <w:r>
        <w:rPr>
          <w:spacing w:val="-3"/>
          <w:sz w:val="24"/>
        </w:rPr>
        <w:t xml:space="preserve"> </w:t>
      </w:r>
      <w:r>
        <w:rPr>
          <w:sz w:val="24"/>
        </w:rPr>
        <w:t>support</w:t>
      </w:r>
      <w:r>
        <w:rPr>
          <w:spacing w:val="-3"/>
          <w:sz w:val="24"/>
        </w:rPr>
        <w:t xml:space="preserve"> </w:t>
      </w:r>
      <w:r>
        <w:rPr>
          <w:sz w:val="24"/>
        </w:rPr>
        <w:t>technique</w:t>
      </w:r>
      <w:r>
        <w:rPr>
          <w:spacing w:val="-3"/>
          <w:sz w:val="24"/>
        </w:rPr>
        <w:t xml:space="preserve"> </w:t>
      </w:r>
      <w:r>
        <w:rPr>
          <w:sz w:val="24"/>
        </w:rPr>
        <w:t>et</w:t>
      </w:r>
      <w:r>
        <w:rPr>
          <w:spacing w:val="-3"/>
          <w:sz w:val="24"/>
        </w:rPr>
        <w:t xml:space="preserve"> </w:t>
      </w:r>
      <w:r>
        <w:rPr>
          <w:sz w:val="24"/>
        </w:rPr>
        <w:t>matériel,</w:t>
      </w:r>
      <w:r>
        <w:rPr>
          <w:spacing w:val="-3"/>
          <w:sz w:val="24"/>
        </w:rPr>
        <w:t xml:space="preserve"> </w:t>
      </w:r>
      <w:r>
        <w:rPr>
          <w:sz w:val="24"/>
        </w:rPr>
        <w:t>sans</w:t>
      </w:r>
      <w:r>
        <w:rPr>
          <w:spacing w:val="-4"/>
          <w:sz w:val="24"/>
        </w:rPr>
        <w:t xml:space="preserve"> </w:t>
      </w:r>
      <w:r>
        <w:rPr>
          <w:sz w:val="24"/>
        </w:rPr>
        <w:t>discontinuité,</w:t>
      </w:r>
      <w:r>
        <w:rPr>
          <w:spacing w:val="-3"/>
          <w:sz w:val="24"/>
        </w:rPr>
        <w:t xml:space="preserve"> </w:t>
      </w:r>
      <w:r>
        <w:rPr>
          <w:sz w:val="24"/>
        </w:rPr>
        <w:t>du</w:t>
      </w:r>
      <w:r>
        <w:rPr>
          <w:spacing w:val="-3"/>
          <w:sz w:val="24"/>
        </w:rPr>
        <w:t xml:space="preserve"> </w:t>
      </w:r>
      <w:r>
        <w:rPr>
          <w:sz w:val="24"/>
        </w:rPr>
        <w:t>conseil</w:t>
      </w:r>
      <w:r>
        <w:rPr>
          <w:spacing w:val="-3"/>
          <w:sz w:val="24"/>
        </w:rPr>
        <w:t xml:space="preserve"> </w:t>
      </w:r>
      <w:r>
        <w:rPr>
          <w:sz w:val="24"/>
        </w:rPr>
        <w:t>d’administration</w:t>
      </w:r>
      <w:r>
        <w:rPr>
          <w:spacing w:val="-3"/>
          <w:sz w:val="24"/>
        </w:rPr>
        <w:t xml:space="preserve"> </w:t>
      </w:r>
      <w:r>
        <w:rPr>
          <w:sz w:val="24"/>
        </w:rPr>
        <w:t>de</w:t>
      </w:r>
      <w:r>
        <w:rPr>
          <w:spacing w:val="-4"/>
          <w:sz w:val="24"/>
        </w:rPr>
        <w:t xml:space="preserve"> </w:t>
      </w:r>
      <w:r>
        <w:rPr>
          <w:sz w:val="24"/>
        </w:rPr>
        <w:t>la</w:t>
      </w:r>
      <w:r>
        <w:rPr>
          <w:spacing w:val="-3"/>
          <w:sz w:val="24"/>
        </w:rPr>
        <w:t xml:space="preserve"> </w:t>
      </w:r>
      <w:r>
        <w:rPr>
          <w:sz w:val="24"/>
        </w:rPr>
        <w:t>SLI</w:t>
      </w:r>
      <w:r>
        <w:rPr>
          <w:spacing w:val="-6"/>
          <w:sz w:val="24"/>
        </w:rPr>
        <w:t xml:space="preserve"> </w:t>
      </w:r>
      <w:r>
        <w:rPr>
          <w:sz w:val="24"/>
        </w:rPr>
        <w:t>et</w:t>
      </w:r>
      <w:r>
        <w:rPr>
          <w:spacing w:val="-3"/>
          <w:sz w:val="24"/>
        </w:rPr>
        <w:t xml:space="preserve"> </w:t>
      </w:r>
      <w:r>
        <w:rPr>
          <w:sz w:val="24"/>
        </w:rPr>
        <w:t>de son président,</w:t>
      </w:r>
    </w:p>
    <w:p w14:paraId="08C51ADA" w14:textId="77777777" w:rsidR="001F4624" w:rsidRDefault="002A0816">
      <w:pPr>
        <w:pStyle w:val="Paragraphedeliste"/>
        <w:numPr>
          <w:ilvl w:val="0"/>
          <w:numId w:val="39"/>
        </w:numPr>
        <w:tabs>
          <w:tab w:val="left" w:pos="1291"/>
        </w:tabs>
        <w:spacing w:before="240"/>
      </w:pPr>
      <w:r>
        <w:rPr>
          <w:sz w:val="24"/>
        </w:rPr>
        <w:t>la</w:t>
      </w:r>
      <w:r>
        <w:rPr>
          <w:spacing w:val="-1"/>
          <w:sz w:val="24"/>
        </w:rPr>
        <w:t xml:space="preserve"> </w:t>
      </w:r>
      <w:r>
        <w:rPr>
          <w:sz w:val="24"/>
        </w:rPr>
        <w:t>mise</w:t>
      </w:r>
      <w:r>
        <w:rPr>
          <w:spacing w:val="-2"/>
          <w:sz w:val="24"/>
        </w:rPr>
        <w:t xml:space="preserve"> </w:t>
      </w:r>
      <w:r>
        <w:rPr>
          <w:sz w:val="24"/>
        </w:rPr>
        <w:t>en</w:t>
      </w:r>
      <w:r>
        <w:rPr>
          <w:spacing w:val="-1"/>
          <w:sz w:val="24"/>
        </w:rPr>
        <w:t xml:space="preserve"> </w:t>
      </w:r>
      <w:r>
        <w:rPr>
          <w:sz w:val="24"/>
        </w:rPr>
        <w:t>œuvre</w:t>
      </w:r>
      <w:r>
        <w:rPr>
          <w:spacing w:val="-1"/>
          <w:sz w:val="24"/>
        </w:rPr>
        <w:t xml:space="preserve"> </w:t>
      </w:r>
      <w:r>
        <w:rPr>
          <w:sz w:val="24"/>
        </w:rPr>
        <w:t>de</w:t>
      </w:r>
      <w:r>
        <w:rPr>
          <w:spacing w:val="-2"/>
          <w:sz w:val="24"/>
        </w:rPr>
        <w:t xml:space="preserve"> </w:t>
      </w:r>
      <w:r>
        <w:rPr>
          <w:sz w:val="24"/>
        </w:rPr>
        <w:t>la</w:t>
      </w:r>
      <w:r>
        <w:rPr>
          <w:spacing w:val="-1"/>
          <w:sz w:val="24"/>
        </w:rPr>
        <w:t xml:space="preserve"> </w:t>
      </w:r>
      <w:r>
        <w:rPr>
          <w:sz w:val="24"/>
        </w:rPr>
        <w:t>politique</w:t>
      </w:r>
      <w:r>
        <w:rPr>
          <w:spacing w:val="-1"/>
          <w:sz w:val="24"/>
        </w:rPr>
        <w:t xml:space="preserve"> </w:t>
      </w:r>
      <w:r>
        <w:rPr>
          <w:sz w:val="24"/>
        </w:rPr>
        <w:t>de</w:t>
      </w:r>
      <w:r>
        <w:rPr>
          <w:spacing w:val="-2"/>
          <w:sz w:val="24"/>
        </w:rPr>
        <w:t xml:space="preserve"> </w:t>
      </w:r>
      <w:r>
        <w:rPr>
          <w:sz w:val="24"/>
        </w:rPr>
        <w:t>distribution</w:t>
      </w:r>
      <w:r>
        <w:rPr>
          <w:spacing w:val="-1"/>
          <w:sz w:val="24"/>
        </w:rPr>
        <w:t xml:space="preserve"> </w:t>
      </w:r>
      <w:r>
        <w:rPr>
          <w:sz w:val="24"/>
        </w:rPr>
        <w:t>décrite</w:t>
      </w:r>
      <w:r>
        <w:rPr>
          <w:spacing w:val="-1"/>
          <w:sz w:val="24"/>
        </w:rPr>
        <w:t xml:space="preserve"> </w:t>
      </w:r>
      <w:r>
        <w:rPr>
          <w:sz w:val="24"/>
        </w:rPr>
        <w:t>dans</w:t>
      </w:r>
      <w:r>
        <w:rPr>
          <w:spacing w:val="-2"/>
          <w:sz w:val="24"/>
        </w:rPr>
        <w:t xml:space="preserve"> </w:t>
      </w:r>
      <w:r>
        <w:rPr>
          <w:sz w:val="24"/>
        </w:rPr>
        <w:t>le</w:t>
      </w:r>
      <w:r>
        <w:rPr>
          <w:spacing w:val="-1"/>
          <w:sz w:val="24"/>
        </w:rPr>
        <w:t xml:space="preserve"> </w:t>
      </w:r>
      <w:r>
        <w:rPr>
          <w:spacing w:val="-2"/>
          <w:sz w:val="24"/>
        </w:rPr>
        <w:t>Prospectus,</w:t>
      </w:r>
    </w:p>
    <w:p w14:paraId="0CA3CF2D" w14:textId="77777777" w:rsidR="001F4624" w:rsidRDefault="002A0816">
      <w:pPr>
        <w:pStyle w:val="Paragraphedeliste"/>
        <w:numPr>
          <w:ilvl w:val="0"/>
          <w:numId w:val="39"/>
        </w:numPr>
        <w:tabs>
          <w:tab w:val="left" w:pos="1291"/>
        </w:tabs>
        <w:spacing w:before="240"/>
        <w:ind w:right="287"/>
      </w:pPr>
      <w:r>
        <w:rPr>
          <w:sz w:val="24"/>
        </w:rPr>
        <w:t>la gestion administrative, juridique (secrétariat juridique notamment), comptable et financière de la SLI (conformément aux règles qui régissent les OPPCI) et des SCI,</w:t>
      </w:r>
    </w:p>
    <w:p w14:paraId="034FAABF" w14:textId="77777777" w:rsidR="001F4624" w:rsidRDefault="002A0816">
      <w:pPr>
        <w:pStyle w:val="Paragraphedeliste"/>
        <w:numPr>
          <w:ilvl w:val="0"/>
          <w:numId w:val="39"/>
        </w:numPr>
        <w:tabs>
          <w:tab w:val="left" w:pos="1291"/>
        </w:tabs>
        <w:spacing w:before="240"/>
        <w:ind w:right="286"/>
      </w:pPr>
      <w:r>
        <w:rPr>
          <w:sz w:val="24"/>
        </w:rPr>
        <w:t>la</w:t>
      </w:r>
      <w:r>
        <w:rPr>
          <w:spacing w:val="18"/>
          <w:sz w:val="24"/>
        </w:rPr>
        <w:t xml:space="preserve"> </w:t>
      </w:r>
      <w:r>
        <w:rPr>
          <w:sz w:val="24"/>
        </w:rPr>
        <w:t>gestion</w:t>
      </w:r>
      <w:r>
        <w:rPr>
          <w:spacing w:val="19"/>
          <w:sz w:val="24"/>
        </w:rPr>
        <w:t xml:space="preserve"> </w:t>
      </w:r>
      <w:r>
        <w:rPr>
          <w:sz w:val="24"/>
        </w:rPr>
        <w:t>de</w:t>
      </w:r>
      <w:r>
        <w:rPr>
          <w:spacing w:val="18"/>
          <w:sz w:val="24"/>
        </w:rPr>
        <w:t xml:space="preserve"> </w:t>
      </w:r>
      <w:r>
        <w:rPr>
          <w:sz w:val="24"/>
        </w:rPr>
        <w:t>la</w:t>
      </w:r>
      <w:r>
        <w:rPr>
          <w:spacing w:val="18"/>
          <w:sz w:val="24"/>
        </w:rPr>
        <w:t xml:space="preserve"> </w:t>
      </w:r>
      <w:r>
        <w:rPr>
          <w:sz w:val="24"/>
        </w:rPr>
        <w:t>trésorerie</w:t>
      </w:r>
      <w:r>
        <w:rPr>
          <w:spacing w:val="18"/>
          <w:sz w:val="24"/>
        </w:rPr>
        <w:t xml:space="preserve"> </w:t>
      </w:r>
      <w:r>
        <w:rPr>
          <w:sz w:val="24"/>
        </w:rPr>
        <w:t>et</w:t>
      </w:r>
      <w:r>
        <w:rPr>
          <w:spacing w:val="19"/>
          <w:sz w:val="24"/>
        </w:rPr>
        <w:t xml:space="preserve"> </w:t>
      </w:r>
      <w:r>
        <w:rPr>
          <w:sz w:val="24"/>
        </w:rPr>
        <w:t>de</w:t>
      </w:r>
      <w:r>
        <w:rPr>
          <w:spacing w:val="18"/>
          <w:sz w:val="24"/>
        </w:rPr>
        <w:t xml:space="preserve"> </w:t>
      </w:r>
      <w:r>
        <w:rPr>
          <w:sz w:val="24"/>
        </w:rPr>
        <w:t>l’endettement</w:t>
      </w:r>
      <w:r>
        <w:rPr>
          <w:spacing w:val="19"/>
          <w:sz w:val="24"/>
        </w:rPr>
        <w:t xml:space="preserve"> </w:t>
      </w:r>
      <w:r>
        <w:rPr>
          <w:sz w:val="24"/>
        </w:rPr>
        <w:t>externe</w:t>
      </w:r>
      <w:r>
        <w:rPr>
          <w:spacing w:val="18"/>
          <w:sz w:val="24"/>
        </w:rPr>
        <w:t xml:space="preserve"> </w:t>
      </w:r>
      <w:r>
        <w:rPr>
          <w:sz w:val="24"/>
        </w:rPr>
        <w:t>de</w:t>
      </w:r>
      <w:r>
        <w:rPr>
          <w:spacing w:val="18"/>
          <w:sz w:val="24"/>
        </w:rPr>
        <w:t xml:space="preserve"> </w:t>
      </w:r>
      <w:r>
        <w:rPr>
          <w:sz w:val="24"/>
        </w:rPr>
        <w:t>la</w:t>
      </w:r>
      <w:r>
        <w:rPr>
          <w:spacing w:val="18"/>
          <w:sz w:val="24"/>
        </w:rPr>
        <w:t xml:space="preserve"> </w:t>
      </w:r>
      <w:r>
        <w:rPr>
          <w:sz w:val="24"/>
        </w:rPr>
        <w:t>SLI et</w:t>
      </w:r>
      <w:r>
        <w:rPr>
          <w:spacing w:val="19"/>
          <w:sz w:val="24"/>
        </w:rPr>
        <w:t xml:space="preserve"> </w:t>
      </w:r>
      <w:r>
        <w:rPr>
          <w:sz w:val="24"/>
        </w:rPr>
        <w:t>des</w:t>
      </w:r>
      <w:r>
        <w:rPr>
          <w:spacing w:val="19"/>
          <w:sz w:val="24"/>
        </w:rPr>
        <w:t xml:space="preserve"> </w:t>
      </w:r>
      <w:r>
        <w:rPr>
          <w:sz w:val="24"/>
        </w:rPr>
        <w:t>SCI sous</w:t>
      </w:r>
      <w:r>
        <w:rPr>
          <w:spacing w:val="19"/>
          <w:sz w:val="24"/>
        </w:rPr>
        <w:t xml:space="preserve"> </w:t>
      </w:r>
      <w:r>
        <w:rPr>
          <w:sz w:val="24"/>
        </w:rPr>
        <w:t>contrôle</w:t>
      </w:r>
      <w:r>
        <w:rPr>
          <w:spacing w:val="18"/>
          <w:sz w:val="24"/>
        </w:rPr>
        <w:t xml:space="preserve"> </w:t>
      </w:r>
      <w:r>
        <w:rPr>
          <w:sz w:val="24"/>
        </w:rPr>
        <w:t>du conseil d’administration,</w:t>
      </w:r>
    </w:p>
    <w:p w14:paraId="22561A1C" w14:textId="77777777" w:rsidR="001F4624" w:rsidRDefault="002A0816">
      <w:pPr>
        <w:pStyle w:val="Paragraphedeliste"/>
        <w:numPr>
          <w:ilvl w:val="0"/>
          <w:numId w:val="39"/>
        </w:numPr>
        <w:tabs>
          <w:tab w:val="left" w:pos="1291"/>
        </w:tabs>
        <w:spacing w:before="240"/>
        <w:ind w:right="284"/>
      </w:pPr>
      <w:r>
        <w:rPr>
          <w:sz w:val="24"/>
        </w:rPr>
        <w:t xml:space="preserve">le </w:t>
      </w:r>
      <w:proofErr w:type="spellStart"/>
      <w:r>
        <w:rPr>
          <w:i/>
          <w:sz w:val="24"/>
        </w:rPr>
        <w:t>reporting</w:t>
      </w:r>
      <w:proofErr w:type="spellEnd"/>
      <w:r>
        <w:rPr>
          <w:i/>
          <w:sz w:val="24"/>
        </w:rPr>
        <w:t xml:space="preserve"> </w:t>
      </w:r>
      <w:r>
        <w:rPr>
          <w:sz w:val="24"/>
        </w:rPr>
        <w:t>aux membres du conseil d’administration concernant notamment les actifs et la</w:t>
      </w:r>
      <w:r>
        <w:rPr>
          <w:spacing w:val="40"/>
          <w:sz w:val="24"/>
        </w:rPr>
        <w:t xml:space="preserve"> </w:t>
      </w:r>
      <w:r>
        <w:rPr>
          <w:sz w:val="24"/>
        </w:rPr>
        <w:t>situation juridique de la SLI et des SCI, et ;</w:t>
      </w:r>
    </w:p>
    <w:p w14:paraId="5C346AE8" w14:textId="77777777" w:rsidR="001F4624" w:rsidRDefault="002A0816">
      <w:pPr>
        <w:pStyle w:val="Paragraphedeliste"/>
        <w:numPr>
          <w:ilvl w:val="0"/>
          <w:numId w:val="39"/>
        </w:numPr>
        <w:tabs>
          <w:tab w:val="left" w:pos="1291"/>
        </w:tabs>
        <w:spacing w:before="241"/>
      </w:pPr>
      <w:r>
        <w:rPr>
          <w:sz w:val="24"/>
        </w:rPr>
        <w:t>le</w:t>
      </w:r>
      <w:r>
        <w:rPr>
          <w:spacing w:val="-4"/>
          <w:sz w:val="24"/>
        </w:rPr>
        <w:t xml:space="preserve"> </w:t>
      </w:r>
      <w:proofErr w:type="spellStart"/>
      <w:r>
        <w:rPr>
          <w:i/>
          <w:sz w:val="24"/>
        </w:rPr>
        <w:t>reporting</w:t>
      </w:r>
      <w:proofErr w:type="spellEnd"/>
      <w:r>
        <w:rPr>
          <w:i/>
          <w:sz w:val="24"/>
        </w:rPr>
        <w:t xml:space="preserve"> </w:t>
      </w:r>
      <w:r>
        <w:rPr>
          <w:sz w:val="24"/>
        </w:rPr>
        <w:t>de</w:t>
      </w:r>
      <w:r>
        <w:rPr>
          <w:spacing w:val="-1"/>
          <w:sz w:val="24"/>
        </w:rPr>
        <w:t xml:space="preserve"> </w:t>
      </w:r>
      <w:r>
        <w:rPr>
          <w:sz w:val="24"/>
        </w:rPr>
        <w:t>la SLI</w:t>
      </w:r>
      <w:r>
        <w:rPr>
          <w:spacing w:val="-4"/>
          <w:sz w:val="24"/>
        </w:rPr>
        <w:t xml:space="preserve"> </w:t>
      </w:r>
      <w:r>
        <w:rPr>
          <w:sz w:val="24"/>
        </w:rPr>
        <w:t>auprès</w:t>
      </w:r>
      <w:r>
        <w:rPr>
          <w:spacing w:val="-2"/>
          <w:sz w:val="24"/>
        </w:rPr>
        <w:t xml:space="preserve"> </w:t>
      </w:r>
      <w:r>
        <w:rPr>
          <w:sz w:val="24"/>
        </w:rPr>
        <w:t>de</w:t>
      </w:r>
      <w:r>
        <w:rPr>
          <w:spacing w:val="-1"/>
          <w:sz w:val="24"/>
        </w:rPr>
        <w:t xml:space="preserve"> </w:t>
      </w:r>
      <w:r>
        <w:rPr>
          <w:sz w:val="24"/>
        </w:rPr>
        <w:t>l’AMF</w:t>
      </w:r>
      <w:r>
        <w:rPr>
          <w:spacing w:val="-2"/>
          <w:sz w:val="24"/>
        </w:rPr>
        <w:t xml:space="preserve"> </w:t>
      </w:r>
      <w:r>
        <w:rPr>
          <w:sz w:val="24"/>
        </w:rPr>
        <w:t xml:space="preserve">et du </w:t>
      </w:r>
      <w:r>
        <w:rPr>
          <w:spacing w:val="-2"/>
          <w:sz w:val="24"/>
        </w:rPr>
        <w:t>dépositaire.</w:t>
      </w:r>
    </w:p>
    <w:p w14:paraId="61F622BE" w14:textId="77777777" w:rsidR="001F4624" w:rsidRDefault="001F4624">
      <w:pPr>
        <w:pStyle w:val="Corpsdetexte"/>
      </w:pPr>
    </w:p>
    <w:p w14:paraId="3A9FB268" w14:textId="77777777" w:rsidR="001F4624" w:rsidRDefault="002A0816">
      <w:pPr>
        <w:pStyle w:val="Titre3"/>
        <w:numPr>
          <w:ilvl w:val="0"/>
          <w:numId w:val="40"/>
        </w:numPr>
        <w:tabs>
          <w:tab w:val="left" w:pos="1224"/>
        </w:tabs>
        <w:ind w:right="290"/>
      </w:pPr>
      <w:r>
        <w:t>Lot Technique n°</w:t>
      </w:r>
      <w:r>
        <w:rPr>
          <w:spacing w:val="-14"/>
        </w:rPr>
        <w:t xml:space="preserve"> </w:t>
      </w:r>
      <w:r>
        <w:t>2</w:t>
      </w:r>
      <w:r>
        <w:rPr>
          <w:spacing w:val="-14"/>
        </w:rPr>
        <w:t xml:space="preserve"> </w:t>
      </w:r>
      <w:r>
        <w:t>: Acquisition, gestion, rotation et cession d’actifs immobiliers ou de</w:t>
      </w:r>
      <w:r>
        <w:rPr>
          <w:spacing w:val="40"/>
        </w:rPr>
        <w:t xml:space="preserve"> </w:t>
      </w:r>
      <w:r>
        <w:t xml:space="preserve">parts sociales des SCI (« </w:t>
      </w:r>
      <w:r>
        <w:rPr>
          <w:i/>
        </w:rPr>
        <w:t xml:space="preserve">asset managements </w:t>
      </w:r>
      <w:r>
        <w:t>»)</w:t>
      </w:r>
    </w:p>
    <w:p w14:paraId="1B8C2264" w14:textId="77777777" w:rsidR="001F4624" w:rsidRDefault="001F4624">
      <w:pPr>
        <w:pStyle w:val="Corpsdetexte"/>
        <w:rPr>
          <w:b/>
        </w:rPr>
      </w:pPr>
    </w:p>
    <w:p w14:paraId="6A100B4D" w14:textId="77777777" w:rsidR="001F4624" w:rsidRDefault="002A0816">
      <w:pPr>
        <w:pStyle w:val="Corpsdetexte"/>
        <w:ind w:left="144" w:right="287"/>
        <w:jc w:val="both"/>
      </w:pPr>
      <w:r>
        <w:t>Le</w:t>
      </w:r>
      <w:r>
        <w:rPr>
          <w:spacing w:val="-4"/>
        </w:rPr>
        <w:t xml:space="preserve"> </w:t>
      </w:r>
      <w:r>
        <w:t>Titulaire</w:t>
      </w:r>
      <w:r>
        <w:rPr>
          <w:spacing w:val="-1"/>
        </w:rPr>
        <w:t xml:space="preserve"> </w:t>
      </w:r>
      <w:r>
        <w:t>sera</w:t>
      </w:r>
      <w:r>
        <w:rPr>
          <w:spacing w:val="-3"/>
        </w:rPr>
        <w:t xml:space="preserve"> </w:t>
      </w:r>
      <w:r>
        <w:t>chargé d’assurer</w:t>
      </w:r>
      <w:r>
        <w:rPr>
          <w:spacing w:val="-2"/>
        </w:rPr>
        <w:t xml:space="preserve"> </w:t>
      </w:r>
      <w:r>
        <w:t>l’acquisition,</w:t>
      </w:r>
      <w:r>
        <w:rPr>
          <w:spacing w:val="-2"/>
        </w:rPr>
        <w:t xml:space="preserve"> </w:t>
      </w:r>
      <w:r>
        <w:t>la</w:t>
      </w:r>
      <w:r>
        <w:rPr>
          <w:spacing w:val="-2"/>
        </w:rPr>
        <w:t xml:space="preserve"> </w:t>
      </w:r>
      <w:r>
        <w:t>gestion,</w:t>
      </w:r>
      <w:r>
        <w:rPr>
          <w:spacing w:val="-2"/>
        </w:rPr>
        <w:t xml:space="preserve"> </w:t>
      </w:r>
      <w:r>
        <w:t>la</w:t>
      </w:r>
      <w:r>
        <w:rPr>
          <w:spacing w:val="-2"/>
        </w:rPr>
        <w:t xml:space="preserve"> </w:t>
      </w:r>
      <w:r>
        <w:t>valorisation</w:t>
      </w:r>
      <w:r>
        <w:rPr>
          <w:spacing w:val="-2"/>
        </w:rPr>
        <w:t xml:space="preserve"> </w:t>
      </w:r>
      <w:r>
        <w:t>et</w:t>
      </w:r>
      <w:r>
        <w:rPr>
          <w:spacing w:val="-2"/>
        </w:rPr>
        <w:t xml:space="preserve"> </w:t>
      </w:r>
      <w:r>
        <w:t>la</w:t>
      </w:r>
      <w:r>
        <w:rPr>
          <w:spacing w:val="-3"/>
        </w:rPr>
        <w:t xml:space="preserve"> </w:t>
      </w:r>
      <w:r>
        <w:t>rotation</w:t>
      </w:r>
      <w:r>
        <w:rPr>
          <w:spacing w:val="-2"/>
        </w:rPr>
        <w:t xml:space="preserve"> </w:t>
      </w:r>
      <w:r>
        <w:t>du parc</w:t>
      </w:r>
      <w:r>
        <w:rPr>
          <w:spacing w:val="-3"/>
        </w:rPr>
        <w:t xml:space="preserve"> </w:t>
      </w:r>
      <w:r>
        <w:t>immobilier composant le portefeuille d’actifs immobiliers portés par les SCI (étant noté que la cession des biens peut être</w:t>
      </w:r>
      <w:r>
        <w:rPr>
          <w:spacing w:val="-1"/>
        </w:rPr>
        <w:t xml:space="preserve"> </w:t>
      </w:r>
      <w:r>
        <w:t>réalisée par tout moyen jugé adéquat par</w:t>
      </w:r>
      <w:r>
        <w:rPr>
          <w:spacing w:val="-1"/>
        </w:rPr>
        <w:t xml:space="preserve"> </w:t>
      </w:r>
      <w:r>
        <w:t>le Titulaire</w:t>
      </w:r>
      <w:r>
        <w:rPr>
          <w:spacing w:val="-1"/>
        </w:rPr>
        <w:t xml:space="preserve"> </w:t>
      </w:r>
      <w:r>
        <w:t>validé par le</w:t>
      </w:r>
      <w:r>
        <w:rPr>
          <w:spacing w:val="-1"/>
        </w:rPr>
        <w:t xml:space="preserve"> </w:t>
      </w:r>
      <w:r>
        <w:t>conseil d’administration de la SLI).</w:t>
      </w:r>
    </w:p>
    <w:p w14:paraId="048E72ED" w14:textId="77777777" w:rsidR="001F4624" w:rsidRDefault="001F4624">
      <w:pPr>
        <w:pStyle w:val="Corpsdetexte"/>
        <w:jc w:val="both"/>
        <w:sectPr w:rsidR="001F4624">
          <w:pgSz w:w="11910" w:h="16840"/>
          <w:pgMar w:top="1040" w:right="566" w:bottom="820" w:left="708" w:header="0" w:footer="570" w:gutter="0"/>
          <w:cols w:space="720"/>
        </w:sectPr>
      </w:pPr>
    </w:p>
    <w:p w14:paraId="67DB9B6D" w14:textId="77777777" w:rsidR="001F4624" w:rsidRDefault="002A0816">
      <w:pPr>
        <w:pStyle w:val="Corpsdetexte"/>
        <w:spacing w:before="69"/>
        <w:ind w:left="144"/>
        <w:jc w:val="both"/>
      </w:pPr>
      <w:r>
        <w:lastRenderedPageBreak/>
        <w:t>À</w:t>
      </w:r>
      <w:r>
        <w:rPr>
          <w:spacing w:val="-3"/>
        </w:rPr>
        <w:t xml:space="preserve"> </w:t>
      </w:r>
      <w:r>
        <w:t>ce</w:t>
      </w:r>
      <w:r>
        <w:rPr>
          <w:spacing w:val="-2"/>
        </w:rPr>
        <w:t xml:space="preserve"> </w:t>
      </w:r>
      <w:r>
        <w:t>titre, le</w:t>
      </w:r>
      <w:r>
        <w:rPr>
          <w:spacing w:val="-1"/>
        </w:rPr>
        <w:t xml:space="preserve"> </w:t>
      </w:r>
      <w:r>
        <w:t>Titulaire</w:t>
      </w:r>
      <w:r>
        <w:rPr>
          <w:spacing w:val="-2"/>
        </w:rPr>
        <w:t xml:space="preserve"> </w:t>
      </w:r>
      <w:r>
        <w:t>sera</w:t>
      </w:r>
      <w:r>
        <w:rPr>
          <w:spacing w:val="-1"/>
        </w:rPr>
        <w:t xml:space="preserve"> </w:t>
      </w:r>
      <w:r>
        <w:t>chargé</w:t>
      </w:r>
      <w:r>
        <w:rPr>
          <w:spacing w:val="-2"/>
        </w:rPr>
        <w:t xml:space="preserve"> </w:t>
      </w:r>
      <w:r>
        <w:t>de</w:t>
      </w:r>
      <w:r>
        <w:rPr>
          <w:spacing w:val="1"/>
        </w:rPr>
        <w:t xml:space="preserve"> </w:t>
      </w:r>
      <w:r>
        <w:rPr>
          <w:spacing w:val="-10"/>
        </w:rPr>
        <w:t>:</w:t>
      </w:r>
    </w:p>
    <w:p w14:paraId="6EE6A0AD" w14:textId="77777777" w:rsidR="001F4624" w:rsidRDefault="002A0816">
      <w:pPr>
        <w:pStyle w:val="Paragraphedeliste"/>
        <w:numPr>
          <w:ilvl w:val="0"/>
          <w:numId w:val="39"/>
        </w:numPr>
        <w:tabs>
          <w:tab w:val="left" w:pos="1224"/>
        </w:tabs>
        <w:spacing w:before="241"/>
        <w:ind w:left="1224" w:right="281"/>
        <w:jc w:val="both"/>
        <w:rPr>
          <w:sz w:val="24"/>
        </w:rPr>
      </w:pPr>
      <w:r>
        <w:rPr>
          <w:sz w:val="24"/>
        </w:rPr>
        <w:t>prospecter le plus largement possible et sélectionner tout projet d’investissement et de désinvestissement immobilier (en ce compris toute opération capitalistique, notamment filialisation,</w:t>
      </w:r>
      <w:r>
        <w:rPr>
          <w:spacing w:val="-8"/>
          <w:sz w:val="24"/>
        </w:rPr>
        <w:t xml:space="preserve"> </w:t>
      </w:r>
      <w:r>
        <w:rPr>
          <w:sz w:val="24"/>
        </w:rPr>
        <w:t>cession</w:t>
      </w:r>
      <w:r>
        <w:rPr>
          <w:spacing w:val="-8"/>
          <w:sz w:val="24"/>
        </w:rPr>
        <w:t xml:space="preserve"> </w:t>
      </w:r>
      <w:r>
        <w:rPr>
          <w:sz w:val="24"/>
        </w:rPr>
        <w:t>de</w:t>
      </w:r>
      <w:r>
        <w:rPr>
          <w:spacing w:val="-9"/>
          <w:sz w:val="24"/>
        </w:rPr>
        <w:t xml:space="preserve"> </w:t>
      </w:r>
      <w:r>
        <w:rPr>
          <w:sz w:val="24"/>
        </w:rPr>
        <w:t>parts</w:t>
      </w:r>
      <w:r>
        <w:rPr>
          <w:spacing w:val="-8"/>
          <w:sz w:val="24"/>
        </w:rPr>
        <w:t xml:space="preserve"> </w:t>
      </w:r>
      <w:r>
        <w:rPr>
          <w:sz w:val="24"/>
        </w:rPr>
        <w:t>sociales,</w:t>
      </w:r>
      <w:r>
        <w:rPr>
          <w:spacing w:val="-8"/>
          <w:sz w:val="24"/>
        </w:rPr>
        <w:t xml:space="preserve"> </w:t>
      </w:r>
      <w:r>
        <w:rPr>
          <w:sz w:val="24"/>
        </w:rPr>
        <w:t>ou</w:t>
      </w:r>
      <w:r>
        <w:rPr>
          <w:spacing w:val="-8"/>
          <w:sz w:val="24"/>
        </w:rPr>
        <w:t xml:space="preserve"> </w:t>
      </w:r>
      <w:r>
        <w:rPr>
          <w:sz w:val="24"/>
        </w:rPr>
        <w:t>autres</w:t>
      </w:r>
      <w:r>
        <w:rPr>
          <w:spacing w:val="-8"/>
          <w:sz w:val="24"/>
        </w:rPr>
        <w:t xml:space="preserve"> </w:t>
      </w:r>
      <w:r>
        <w:rPr>
          <w:sz w:val="24"/>
        </w:rPr>
        <w:t>opérations,</w:t>
      </w:r>
      <w:r>
        <w:rPr>
          <w:spacing w:val="-7"/>
          <w:sz w:val="24"/>
        </w:rPr>
        <w:t xml:space="preserve"> </w:t>
      </w:r>
      <w:r>
        <w:rPr>
          <w:sz w:val="24"/>
        </w:rPr>
        <w:t>aux</w:t>
      </w:r>
      <w:r>
        <w:rPr>
          <w:spacing w:val="-8"/>
          <w:sz w:val="24"/>
        </w:rPr>
        <w:t xml:space="preserve"> </w:t>
      </w:r>
      <w:r>
        <w:rPr>
          <w:sz w:val="24"/>
        </w:rPr>
        <w:t>SCI)</w:t>
      </w:r>
      <w:r>
        <w:rPr>
          <w:spacing w:val="-9"/>
          <w:sz w:val="24"/>
        </w:rPr>
        <w:t xml:space="preserve"> </w:t>
      </w:r>
      <w:r>
        <w:rPr>
          <w:sz w:val="24"/>
        </w:rPr>
        <w:t>entrant</w:t>
      </w:r>
      <w:r>
        <w:rPr>
          <w:spacing w:val="-8"/>
          <w:sz w:val="24"/>
        </w:rPr>
        <w:t xml:space="preserve"> </w:t>
      </w:r>
      <w:r>
        <w:rPr>
          <w:sz w:val="24"/>
        </w:rPr>
        <w:t>dans</w:t>
      </w:r>
      <w:r>
        <w:rPr>
          <w:spacing w:val="-8"/>
          <w:sz w:val="24"/>
        </w:rPr>
        <w:t xml:space="preserve"> </w:t>
      </w:r>
      <w:r>
        <w:rPr>
          <w:sz w:val="24"/>
        </w:rPr>
        <w:t>la</w:t>
      </w:r>
      <w:r>
        <w:rPr>
          <w:spacing w:val="-9"/>
          <w:sz w:val="24"/>
        </w:rPr>
        <w:t xml:space="preserve"> </w:t>
      </w:r>
      <w:r>
        <w:rPr>
          <w:sz w:val="24"/>
        </w:rPr>
        <w:t>stratégie</w:t>
      </w:r>
      <w:r>
        <w:rPr>
          <w:spacing w:val="-9"/>
          <w:sz w:val="24"/>
        </w:rPr>
        <w:t xml:space="preserve"> </w:t>
      </w:r>
      <w:r>
        <w:rPr>
          <w:sz w:val="24"/>
        </w:rPr>
        <w:t>de la</w:t>
      </w:r>
      <w:r>
        <w:rPr>
          <w:spacing w:val="-7"/>
          <w:sz w:val="24"/>
        </w:rPr>
        <w:t xml:space="preserve"> </w:t>
      </w:r>
      <w:r>
        <w:rPr>
          <w:sz w:val="24"/>
        </w:rPr>
        <w:t>SLI</w:t>
      </w:r>
      <w:r>
        <w:rPr>
          <w:spacing w:val="-7"/>
          <w:sz w:val="24"/>
        </w:rPr>
        <w:t xml:space="preserve"> </w:t>
      </w:r>
      <w:r>
        <w:rPr>
          <w:sz w:val="24"/>
        </w:rPr>
        <w:t>(ce</w:t>
      </w:r>
      <w:r>
        <w:rPr>
          <w:spacing w:val="-7"/>
          <w:sz w:val="24"/>
        </w:rPr>
        <w:t xml:space="preserve"> </w:t>
      </w:r>
      <w:r>
        <w:rPr>
          <w:sz w:val="24"/>
        </w:rPr>
        <w:t>qui</w:t>
      </w:r>
      <w:r>
        <w:rPr>
          <w:spacing w:val="-5"/>
          <w:sz w:val="24"/>
        </w:rPr>
        <w:t xml:space="preserve"> </w:t>
      </w:r>
      <w:r>
        <w:rPr>
          <w:sz w:val="24"/>
        </w:rPr>
        <w:t>recouvre</w:t>
      </w:r>
      <w:r>
        <w:rPr>
          <w:spacing w:val="-7"/>
          <w:sz w:val="24"/>
        </w:rPr>
        <w:t xml:space="preserve"> </w:t>
      </w:r>
      <w:r>
        <w:rPr>
          <w:sz w:val="24"/>
        </w:rPr>
        <w:t>notamment</w:t>
      </w:r>
      <w:r>
        <w:rPr>
          <w:spacing w:val="-6"/>
          <w:sz w:val="24"/>
        </w:rPr>
        <w:t xml:space="preserve"> </w:t>
      </w:r>
      <w:r>
        <w:rPr>
          <w:sz w:val="24"/>
        </w:rPr>
        <w:t>les</w:t>
      </w:r>
      <w:r>
        <w:rPr>
          <w:spacing w:val="-7"/>
          <w:sz w:val="24"/>
        </w:rPr>
        <w:t xml:space="preserve"> </w:t>
      </w:r>
      <w:r>
        <w:rPr>
          <w:sz w:val="24"/>
        </w:rPr>
        <w:t>objectifs</w:t>
      </w:r>
      <w:r>
        <w:rPr>
          <w:spacing w:val="-7"/>
          <w:sz w:val="24"/>
        </w:rPr>
        <w:t xml:space="preserve"> </w:t>
      </w:r>
      <w:r>
        <w:rPr>
          <w:sz w:val="24"/>
        </w:rPr>
        <w:t>de</w:t>
      </w:r>
      <w:r>
        <w:rPr>
          <w:spacing w:val="-5"/>
          <w:sz w:val="24"/>
        </w:rPr>
        <w:t xml:space="preserve"> </w:t>
      </w:r>
      <w:r>
        <w:rPr>
          <w:sz w:val="24"/>
        </w:rPr>
        <w:t>la</w:t>
      </w:r>
      <w:r>
        <w:rPr>
          <w:spacing w:val="-7"/>
          <w:sz w:val="24"/>
        </w:rPr>
        <w:t xml:space="preserve"> </w:t>
      </w:r>
      <w:r>
        <w:rPr>
          <w:sz w:val="24"/>
        </w:rPr>
        <w:t>SLI</w:t>
      </w:r>
      <w:r>
        <w:rPr>
          <w:spacing w:val="-9"/>
          <w:sz w:val="24"/>
        </w:rPr>
        <w:t xml:space="preserve"> </w:t>
      </w:r>
      <w:r>
        <w:rPr>
          <w:sz w:val="24"/>
        </w:rPr>
        <w:t>quant</w:t>
      </w:r>
      <w:r>
        <w:rPr>
          <w:spacing w:val="-3"/>
          <w:sz w:val="24"/>
        </w:rPr>
        <w:t xml:space="preserve"> </w:t>
      </w:r>
      <w:r>
        <w:rPr>
          <w:sz w:val="24"/>
        </w:rPr>
        <w:t>au</w:t>
      </w:r>
      <w:r>
        <w:rPr>
          <w:spacing w:val="-6"/>
          <w:sz w:val="24"/>
        </w:rPr>
        <w:t xml:space="preserve"> </w:t>
      </w:r>
      <w:r>
        <w:rPr>
          <w:sz w:val="24"/>
        </w:rPr>
        <w:t>positionnement</w:t>
      </w:r>
      <w:r>
        <w:rPr>
          <w:spacing w:val="-6"/>
          <w:sz w:val="24"/>
        </w:rPr>
        <w:t xml:space="preserve"> </w:t>
      </w:r>
      <w:r>
        <w:rPr>
          <w:sz w:val="24"/>
        </w:rPr>
        <w:t>de</w:t>
      </w:r>
      <w:r>
        <w:rPr>
          <w:spacing w:val="-7"/>
          <w:sz w:val="24"/>
        </w:rPr>
        <w:t xml:space="preserve"> </w:t>
      </w:r>
      <w:r>
        <w:rPr>
          <w:sz w:val="24"/>
        </w:rPr>
        <w:t>ses</w:t>
      </w:r>
      <w:r>
        <w:rPr>
          <w:spacing w:val="-6"/>
          <w:sz w:val="24"/>
        </w:rPr>
        <w:t xml:space="preserve"> </w:t>
      </w:r>
      <w:r>
        <w:rPr>
          <w:sz w:val="24"/>
        </w:rPr>
        <w:t>biens, à</w:t>
      </w:r>
      <w:r>
        <w:rPr>
          <w:spacing w:val="-4"/>
          <w:sz w:val="24"/>
        </w:rPr>
        <w:t xml:space="preserve"> </w:t>
      </w:r>
      <w:r>
        <w:rPr>
          <w:sz w:val="24"/>
        </w:rPr>
        <w:t>leur</w:t>
      </w:r>
      <w:r>
        <w:rPr>
          <w:spacing w:val="-5"/>
          <w:sz w:val="24"/>
        </w:rPr>
        <w:t xml:space="preserve"> </w:t>
      </w:r>
      <w:r>
        <w:rPr>
          <w:sz w:val="24"/>
        </w:rPr>
        <w:t>rentabilité</w:t>
      </w:r>
      <w:r>
        <w:rPr>
          <w:spacing w:val="-3"/>
          <w:sz w:val="24"/>
        </w:rPr>
        <w:t xml:space="preserve"> </w:t>
      </w:r>
      <w:r>
        <w:rPr>
          <w:sz w:val="24"/>
        </w:rPr>
        <w:t>cible</w:t>
      </w:r>
      <w:r>
        <w:rPr>
          <w:spacing w:val="-4"/>
          <w:sz w:val="24"/>
        </w:rPr>
        <w:t xml:space="preserve"> </w:t>
      </w:r>
      <w:r>
        <w:rPr>
          <w:sz w:val="24"/>
        </w:rPr>
        <w:t>et</w:t>
      </w:r>
      <w:r>
        <w:rPr>
          <w:spacing w:val="-3"/>
          <w:sz w:val="24"/>
        </w:rPr>
        <w:t xml:space="preserve"> </w:t>
      </w:r>
      <w:r>
        <w:rPr>
          <w:sz w:val="24"/>
        </w:rPr>
        <w:t>à</w:t>
      </w:r>
      <w:r>
        <w:rPr>
          <w:spacing w:val="-3"/>
          <w:sz w:val="24"/>
        </w:rPr>
        <w:t xml:space="preserve"> </w:t>
      </w:r>
      <w:r>
        <w:rPr>
          <w:sz w:val="24"/>
        </w:rPr>
        <w:t>leur</w:t>
      </w:r>
      <w:r>
        <w:rPr>
          <w:spacing w:val="-3"/>
          <w:sz w:val="24"/>
        </w:rPr>
        <w:t xml:space="preserve"> </w:t>
      </w:r>
      <w:r>
        <w:rPr>
          <w:sz w:val="24"/>
        </w:rPr>
        <w:t>compatibilité</w:t>
      </w:r>
      <w:r>
        <w:rPr>
          <w:spacing w:val="-3"/>
          <w:sz w:val="24"/>
        </w:rPr>
        <w:t xml:space="preserve"> </w:t>
      </w:r>
      <w:r>
        <w:rPr>
          <w:sz w:val="24"/>
        </w:rPr>
        <w:t>avec</w:t>
      </w:r>
      <w:r>
        <w:rPr>
          <w:spacing w:val="-4"/>
          <w:sz w:val="24"/>
        </w:rPr>
        <w:t xml:space="preserve"> </w:t>
      </w:r>
      <w:r>
        <w:rPr>
          <w:sz w:val="24"/>
        </w:rPr>
        <w:t>les</w:t>
      </w:r>
      <w:r>
        <w:rPr>
          <w:spacing w:val="-3"/>
          <w:sz w:val="24"/>
        </w:rPr>
        <w:t xml:space="preserve"> </w:t>
      </w:r>
      <w:r>
        <w:rPr>
          <w:sz w:val="24"/>
        </w:rPr>
        <w:t>financements</w:t>
      </w:r>
      <w:r>
        <w:rPr>
          <w:spacing w:val="-3"/>
          <w:sz w:val="24"/>
        </w:rPr>
        <w:t xml:space="preserve"> </w:t>
      </w:r>
      <w:r>
        <w:rPr>
          <w:sz w:val="24"/>
        </w:rPr>
        <w:t>proposés</w:t>
      </w:r>
      <w:r>
        <w:rPr>
          <w:spacing w:val="-3"/>
          <w:sz w:val="24"/>
        </w:rPr>
        <w:t xml:space="preserve"> </w:t>
      </w:r>
      <w:r>
        <w:rPr>
          <w:sz w:val="24"/>
        </w:rPr>
        <w:t>par</w:t>
      </w:r>
      <w:r>
        <w:rPr>
          <w:spacing w:val="-3"/>
          <w:sz w:val="24"/>
        </w:rPr>
        <w:t xml:space="preserve"> </w:t>
      </w:r>
      <w:r>
        <w:rPr>
          <w:sz w:val="24"/>
        </w:rPr>
        <w:t>le</w:t>
      </w:r>
      <w:r>
        <w:rPr>
          <w:spacing w:val="-5"/>
          <w:sz w:val="24"/>
        </w:rPr>
        <w:t xml:space="preserve"> </w:t>
      </w:r>
      <w:r>
        <w:rPr>
          <w:sz w:val="24"/>
        </w:rPr>
        <w:t>Titulaire)</w:t>
      </w:r>
      <w:r>
        <w:rPr>
          <w:spacing w:val="-3"/>
          <w:sz w:val="24"/>
        </w:rPr>
        <w:t xml:space="preserve"> </w:t>
      </w:r>
      <w:r>
        <w:rPr>
          <w:sz w:val="24"/>
        </w:rPr>
        <w:t>et présenter</w:t>
      </w:r>
      <w:r>
        <w:rPr>
          <w:spacing w:val="-6"/>
          <w:sz w:val="24"/>
        </w:rPr>
        <w:t xml:space="preserve"> </w:t>
      </w:r>
      <w:r>
        <w:rPr>
          <w:sz w:val="24"/>
        </w:rPr>
        <w:t>les</w:t>
      </w:r>
      <w:r>
        <w:rPr>
          <w:spacing w:val="-8"/>
          <w:sz w:val="24"/>
        </w:rPr>
        <w:t xml:space="preserve"> </w:t>
      </w:r>
      <w:r>
        <w:rPr>
          <w:sz w:val="24"/>
        </w:rPr>
        <w:t>dossiers</w:t>
      </w:r>
      <w:r>
        <w:rPr>
          <w:spacing w:val="-6"/>
          <w:sz w:val="24"/>
        </w:rPr>
        <w:t xml:space="preserve"> </w:t>
      </w:r>
      <w:r>
        <w:rPr>
          <w:sz w:val="24"/>
        </w:rPr>
        <w:t>d’investissement</w:t>
      </w:r>
      <w:r>
        <w:rPr>
          <w:spacing w:val="-7"/>
          <w:sz w:val="24"/>
        </w:rPr>
        <w:t xml:space="preserve"> </w:t>
      </w:r>
      <w:r>
        <w:rPr>
          <w:sz w:val="24"/>
        </w:rPr>
        <w:t>ou</w:t>
      </w:r>
      <w:r>
        <w:rPr>
          <w:spacing w:val="-7"/>
          <w:sz w:val="24"/>
        </w:rPr>
        <w:t xml:space="preserve"> </w:t>
      </w:r>
      <w:r>
        <w:rPr>
          <w:sz w:val="24"/>
        </w:rPr>
        <w:t>de</w:t>
      </w:r>
      <w:r>
        <w:rPr>
          <w:spacing w:val="-6"/>
          <w:sz w:val="24"/>
        </w:rPr>
        <w:t xml:space="preserve"> </w:t>
      </w:r>
      <w:r>
        <w:rPr>
          <w:sz w:val="24"/>
        </w:rPr>
        <w:t>cession</w:t>
      </w:r>
      <w:r>
        <w:rPr>
          <w:spacing w:val="-7"/>
          <w:sz w:val="24"/>
        </w:rPr>
        <w:t xml:space="preserve"> </w:t>
      </w:r>
      <w:r>
        <w:rPr>
          <w:sz w:val="24"/>
        </w:rPr>
        <w:t>au</w:t>
      </w:r>
      <w:r>
        <w:rPr>
          <w:spacing w:val="-7"/>
          <w:sz w:val="24"/>
        </w:rPr>
        <w:t xml:space="preserve"> </w:t>
      </w:r>
      <w:r>
        <w:rPr>
          <w:sz w:val="24"/>
        </w:rPr>
        <w:t>conseil</w:t>
      </w:r>
      <w:r>
        <w:rPr>
          <w:spacing w:val="-7"/>
          <w:sz w:val="24"/>
        </w:rPr>
        <w:t xml:space="preserve"> </w:t>
      </w:r>
      <w:r>
        <w:rPr>
          <w:sz w:val="24"/>
        </w:rPr>
        <w:t>d’administration</w:t>
      </w:r>
      <w:r>
        <w:rPr>
          <w:spacing w:val="-7"/>
          <w:sz w:val="24"/>
        </w:rPr>
        <w:t xml:space="preserve"> </w:t>
      </w:r>
      <w:r>
        <w:rPr>
          <w:sz w:val="24"/>
        </w:rPr>
        <w:t>de</w:t>
      </w:r>
      <w:r>
        <w:rPr>
          <w:spacing w:val="-8"/>
          <w:sz w:val="24"/>
        </w:rPr>
        <w:t xml:space="preserve"> </w:t>
      </w:r>
      <w:r>
        <w:rPr>
          <w:sz w:val="24"/>
        </w:rPr>
        <w:t>la</w:t>
      </w:r>
      <w:r>
        <w:rPr>
          <w:spacing w:val="-8"/>
          <w:sz w:val="24"/>
        </w:rPr>
        <w:t xml:space="preserve"> </w:t>
      </w:r>
      <w:r>
        <w:rPr>
          <w:sz w:val="24"/>
        </w:rPr>
        <w:t>SLI</w:t>
      </w:r>
      <w:r>
        <w:rPr>
          <w:spacing w:val="-8"/>
          <w:sz w:val="24"/>
        </w:rPr>
        <w:t xml:space="preserve"> </w:t>
      </w:r>
      <w:r>
        <w:rPr>
          <w:sz w:val="24"/>
        </w:rPr>
        <w:t>pour décision et validation ;</w:t>
      </w:r>
    </w:p>
    <w:p w14:paraId="20AF0542" w14:textId="77777777" w:rsidR="001F4624" w:rsidRDefault="002A0816">
      <w:pPr>
        <w:pStyle w:val="Paragraphedeliste"/>
        <w:numPr>
          <w:ilvl w:val="0"/>
          <w:numId w:val="39"/>
        </w:numPr>
        <w:tabs>
          <w:tab w:val="left" w:pos="1224"/>
        </w:tabs>
        <w:spacing w:before="240"/>
        <w:ind w:left="1224" w:right="285"/>
        <w:jc w:val="both"/>
        <w:rPr>
          <w:sz w:val="24"/>
        </w:rPr>
      </w:pPr>
      <w:r>
        <w:rPr>
          <w:sz w:val="24"/>
        </w:rPr>
        <w:t>préparer et structurer tout projet d’investissement ou de désinvestissement conforme à la stratégie de la SLI telle que précisée ci-avant, en ce compris les immeubles à acquérir et l’identification des acquéreurs potentiels d’actifs et/ou de parts sociales ;</w:t>
      </w:r>
    </w:p>
    <w:p w14:paraId="75698AEB" w14:textId="77777777" w:rsidR="001F4624" w:rsidRDefault="002A0816">
      <w:pPr>
        <w:pStyle w:val="Paragraphedeliste"/>
        <w:numPr>
          <w:ilvl w:val="0"/>
          <w:numId w:val="39"/>
        </w:numPr>
        <w:tabs>
          <w:tab w:val="left" w:pos="1224"/>
        </w:tabs>
        <w:spacing w:before="240"/>
        <w:ind w:left="1224" w:right="280"/>
        <w:jc w:val="both"/>
        <w:rPr>
          <w:sz w:val="24"/>
        </w:rPr>
      </w:pPr>
      <w:r>
        <w:rPr>
          <w:sz w:val="24"/>
        </w:rPr>
        <w:t>présenter les projets d’investissements au conseil d’administration en les priorisant de façon explicite en fonction de leurs métriques, de leurs qualités patrimoniales et du volume des conditions</w:t>
      </w:r>
      <w:r>
        <w:rPr>
          <w:spacing w:val="-9"/>
          <w:sz w:val="24"/>
        </w:rPr>
        <w:t xml:space="preserve"> </w:t>
      </w:r>
      <w:r>
        <w:rPr>
          <w:sz w:val="24"/>
        </w:rPr>
        <w:t>du</w:t>
      </w:r>
      <w:r>
        <w:rPr>
          <w:spacing w:val="-9"/>
          <w:sz w:val="24"/>
        </w:rPr>
        <w:t xml:space="preserve"> </w:t>
      </w:r>
      <w:r>
        <w:rPr>
          <w:sz w:val="24"/>
        </w:rPr>
        <w:t>financement</w:t>
      </w:r>
      <w:r>
        <w:rPr>
          <w:spacing w:val="-9"/>
          <w:sz w:val="24"/>
        </w:rPr>
        <w:t xml:space="preserve"> </w:t>
      </w:r>
      <w:r>
        <w:rPr>
          <w:sz w:val="24"/>
        </w:rPr>
        <w:t>disponible</w:t>
      </w:r>
      <w:r>
        <w:rPr>
          <w:spacing w:val="-10"/>
          <w:sz w:val="24"/>
        </w:rPr>
        <w:t xml:space="preserve"> </w:t>
      </w:r>
      <w:r>
        <w:rPr>
          <w:sz w:val="24"/>
        </w:rPr>
        <w:t>(y</w:t>
      </w:r>
      <w:r>
        <w:rPr>
          <w:spacing w:val="-10"/>
          <w:sz w:val="24"/>
        </w:rPr>
        <w:t xml:space="preserve"> </w:t>
      </w:r>
      <w:r>
        <w:rPr>
          <w:sz w:val="24"/>
        </w:rPr>
        <w:t>compris</w:t>
      </w:r>
      <w:r>
        <w:rPr>
          <w:spacing w:val="-11"/>
          <w:sz w:val="24"/>
        </w:rPr>
        <w:t xml:space="preserve"> </w:t>
      </w:r>
      <w:r>
        <w:rPr>
          <w:sz w:val="24"/>
        </w:rPr>
        <w:t>en</w:t>
      </w:r>
      <w:r>
        <w:rPr>
          <w:spacing w:val="-9"/>
          <w:sz w:val="24"/>
        </w:rPr>
        <w:t xml:space="preserve"> </w:t>
      </w:r>
      <w:r>
        <w:rPr>
          <w:sz w:val="24"/>
        </w:rPr>
        <w:t>éliminant</w:t>
      </w:r>
      <w:r>
        <w:rPr>
          <w:spacing w:val="-9"/>
          <w:sz w:val="24"/>
        </w:rPr>
        <w:t xml:space="preserve"> </w:t>
      </w:r>
      <w:r>
        <w:rPr>
          <w:sz w:val="24"/>
        </w:rPr>
        <w:t>notamment</w:t>
      </w:r>
      <w:r>
        <w:rPr>
          <w:spacing w:val="-6"/>
          <w:sz w:val="24"/>
        </w:rPr>
        <w:t xml:space="preserve"> </w:t>
      </w:r>
      <w:r>
        <w:rPr>
          <w:sz w:val="24"/>
        </w:rPr>
        <w:t>les</w:t>
      </w:r>
      <w:r>
        <w:rPr>
          <w:spacing w:val="-9"/>
          <w:sz w:val="24"/>
        </w:rPr>
        <w:t xml:space="preserve"> </w:t>
      </w:r>
      <w:r>
        <w:rPr>
          <w:sz w:val="24"/>
        </w:rPr>
        <w:t>zones</w:t>
      </w:r>
      <w:r>
        <w:rPr>
          <w:spacing w:val="-9"/>
          <w:sz w:val="24"/>
        </w:rPr>
        <w:t xml:space="preserve"> </w:t>
      </w:r>
      <w:r>
        <w:rPr>
          <w:sz w:val="24"/>
        </w:rPr>
        <w:t>inondables, les</w:t>
      </w:r>
      <w:r>
        <w:rPr>
          <w:spacing w:val="-1"/>
          <w:sz w:val="24"/>
        </w:rPr>
        <w:t xml:space="preserve"> </w:t>
      </w:r>
      <w:r>
        <w:rPr>
          <w:sz w:val="24"/>
        </w:rPr>
        <w:t>zones de carrières d’effondrement, les zones sans accès à</w:t>
      </w:r>
      <w:r>
        <w:rPr>
          <w:spacing w:val="-1"/>
          <w:sz w:val="24"/>
        </w:rPr>
        <w:t xml:space="preserve"> </w:t>
      </w:r>
      <w:r>
        <w:rPr>
          <w:sz w:val="24"/>
        </w:rPr>
        <w:t>des transports, ou les projets sans financement) ;</w:t>
      </w:r>
    </w:p>
    <w:p w14:paraId="6D034052" w14:textId="77777777" w:rsidR="001F4624" w:rsidRDefault="002A0816">
      <w:pPr>
        <w:pStyle w:val="Paragraphedeliste"/>
        <w:numPr>
          <w:ilvl w:val="0"/>
          <w:numId w:val="39"/>
        </w:numPr>
        <w:tabs>
          <w:tab w:val="left" w:pos="1224"/>
        </w:tabs>
        <w:spacing w:before="241"/>
        <w:ind w:left="1224" w:right="283"/>
        <w:jc w:val="both"/>
        <w:rPr>
          <w:sz w:val="24"/>
        </w:rPr>
      </w:pPr>
      <w:r>
        <w:rPr>
          <w:sz w:val="24"/>
        </w:rPr>
        <w:t>rechercher,</w:t>
      </w:r>
      <w:r>
        <w:rPr>
          <w:spacing w:val="-4"/>
          <w:sz w:val="24"/>
        </w:rPr>
        <w:t xml:space="preserve"> </w:t>
      </w:r>
      <w:r>
        <w:rPr>
          <w:sz w:val="24"/>
        </w:rPr>
        <w:t>identifier</w:t>
      </w:r>
      <w:r>
        <w:rPr>
          <w:spacing w:val="-4"/>
          <w:sz w:val="24"/>
        </w:rPr>
        <w:t xml:space="preserve"> </w:t>
      </w:r>
      <w:r>
        <w:rPr>
          <w:sz w:val="24"/>
        </w:rPr>
        <w:t>et</w:t>
      </w:r>
      <w:r>
        <w:rPr>
          <w:spacing w:val="-2"/>
          <w:sz w:val="24"/>
        </w:rPr>
        <w:t xml:space="preserve"> </w:t>
      </w:r>
      <w:r>
        <w:rPr>
          <w:sz w:val="24"/>
        </w:rPr>
        <w:t>mettre</w:t>
      </w:r>
      <w:r>
        <w:rPr>
          <w:spacing w:val="-5"/>
          <w:sz w:val="24"/>
        </w:rPr>
        <w:t xml:space="preserve"> </w:t>
      </w:r>
      <w:r>
        <w:rPr>
          <w:sz w:val="24"/>
        </w:rPr>
        <w:t>en</w:t>
      </w:r>
      <w:r>
        <w:rPr>
          <w:spacing w:val="-4"/>
          <w:sz w:val="24"/>
        </w:rPr>
        <w:t xml:space="preserve"> </w:t>
      </w:r>
      <w:r>
        <w:rPr>
          <w:sz w:val="24"/>
        </w:rPr>
        <w:t>place</w:t>
      </w:r>
      <w:r>
        <w:rPr>
          <w:spacing w:val="-4"/>
          <w:sz w:val="24"/>
        </w:rPr>
        <w:t xml:space="preserve"> </w:t>
      </w:r>
      <w:r>
        <w:rPr>
          <w:sz w:val="24"/>
        </w:rPr>
        <w:t>les</w:t>
      </w:r>
      <w:r>
        <w:rPr>
          <w:spacing w:val="-3"/>
          <w:sz w:val="24"/>
        </w:rPr>
        <w:t xml:space="preserve"> </w:t>
      </w:r>
      <w:r>
        <w:rPr>
          <w:sz w:val="24"/>
        </w:rPr>
        <w:t>financements</w:t>
      </w:r>
      <w:r>
        <w:rPr>
          <w:spacing w:val="-4"/>
          <w:sz w:val="24"/>
        </w:rPr>
        <w:t xml:space="preserve"> </w:t>
      </w:r>
      <w:r>
        <w:rPr>
          <w:sz w:val="24"/>
        </w:rPr>
        <w:t>nécessaires</w:t>
      </w:r>
      <w:r>
        <w:rPr>
          <w:spacing w:val="-4"/>
          <w:sz w:val="24"/>
        </w:rPr>
        <w:t xml:space="preserve"> </w:t>
      </w:r>
      <w:r>
        <w:rPr>
          <w:sz w:val="24"/>
        </w:rPr>
        <w:t>à</w:t>
      </w:r>
      <w:r>
        <w:rPr>
          <w:spacing w:val="-4"/>
          <w:sz w:val="24"/>
        </w:rPr>
        <w:t xml:space="preserve"> </w:t>
      </w:r>
      <w:r>
        <w:rPr>
          <w:sz w:val="24"/>
        </w:rPr>
        <w:t>la</w:t>
      </w:r>
      <w:r>
        <w:rPr>
          <w:spacing w:val="-4"/>
          <w:sz w:val="24"/>
        </w:rPr>
        <w:t xml:space="preserve"> </w:t>
      </w:r>
      <w:r>
        <w:rPr>
          <w:sz w:val="24"/>
        </w:rPr>
        <w:t>réalisation</w:t>
      </w:r>
      <w:r>
        <w:rPr>
          <w:spacing w:val="-4"/>
          <w:sz w:val="24"/>
        </w:rPr>
        <w:t xml:space="preserve"> </w:t>
      </w:r>
      <w:r>
        <w:rPr>
          <w:sz w:val="24"/>
        </w:rPr>
        <w:t>des</w:t>
      </w:r>
      <w:r>
        <w:rPr>
          <w:spacing w:val="-4"/>
          <w:sz w:val="24"/>
        </w:rPr>
        <w:t xml:space="preserve"> </w:t>
      </w:r>
      <w:r>
        <w:rPr>
          <w:sz w:val="24"/>
        </w:rPr>
        <w:t>projets d’investissement, notamment par la structuration de solutions financières adaptées, la mobilisation</w:t>
      </w:r>
      <w:r>
        <w:rPr>
          <w:spacing w:val="-14"/>
          <w:sz w:val="24"/>
        </w:rPr>
        <w:t xml:space="preserve"> </w:t>
      </w:r>
      <w:r>
        <w:rPr>
          <w:sz w:val="24"/>
        </w:rPr>
        <w:t>d’établissements</w:t>
      </w:r>
      <w:r>
        <w:rPr>
          <w:spacing w:val="-14"/>
          <w:sz w:val="24"/>
        </w:rPr>
        <w:t xml:space="preserve"> </w:t>
      </w:r>
      <w:r>
        <w:rPr>
          <w:sz w:val="24"/>
        </w:rPr>
        <w:t>bancaires,</w:t>
      </w:r>
      <w:r>
        <w:rPr>
          <w:spacing w:val="-14"/>
          <w:sz w:val="24"/>
        </w:rPr>
        <w:t xml:space="preserve"> </w:t>
      </w:r>
      <w:r>
        <w:rPr>
          <w:sz w:val="24"/>
        </w:rPr>
        <w:t>d’investisseurs</w:t>
      </w:r>
      <w:r>
        <w:rPr>
          <w:spacing w:val="-15"/>
          <w:sz w:val="24"/>
        </w:rPr>
        <w:t xml:space="preserve"> </w:t>
      </w:r>
      <w:r>
        <w:rPr>
          <w:sz w:val="24"/>
        </w:rPr>
        <w:t>institutionnels</w:t>
      </w:r>
      <w:r>
        <w:rPr>
          <w:spacing w:val="-13"/>
          <w:sz w:val="24"/>
        </w:rPr>
        <w:t xml:space="preserve"> </w:t>
      </w:r>
      <w:r>
        <w:rPr>
          <w:sz w:val="24"/>
        </w:rPr>
        <w:t>ou</w:t>
      </w:r>
      <w:r>
        <w:rPr>
          <w:spacing w:val="-15"/>
          <w:sz w:val="24"/>
        </w:rPr>
        <w:t xml:space="preserve"> </w:t>
      </w:r>
      <w:r>
        <w:rPr>
          <w:sz w:val="24"/>
        </w:rPr>
        <w:t>de</w:t>
      </w:r>
      <w:r>
        <w:rPr>
          <w:spacing w:val="-15"/>
          <w:sz w:val="24"/>
        </w:rPr>
        <w:t xml:space="preserve"> </w:t>
      </w:r>
      <w:r>
        <w:rPr>
          <w:sz w:val="24"/>
        </w:rPr>
        <w:t>partenaires</w:t>
      </w:r>
      <w:r>
        <w:rPr>
          <w:spacing w:val="-14"/>
          <w:sz w:val="24"/>
        </w:rPr>
        <w:t xml:space="preserve"> </w:t>
      </w:r>
      <w:r>
        <w:rPr>
          <w:sz w:val="24"/>
        </w:rPr>
        <w:t>privés, ainsi que l’optimisation des conditions de financement obtenues ;</w:t>
      </w:r>
    </w:p>
    <w:p w14:paraId="30C779CF" w14:textId="77777777" w:rsidR="001F4624" w:rsidRDefault="002A0816">
      <w:pPr>
        <w:pStyle w:val="Paragraphedeliste"/>
        <w:numPr>
          <w:ilvl w:val="0"/>
          <w:numId w:val="39"/>
        </w:numPr>
        <w:tabs>
          <w:tab w:val="left" w:pos="1224"/>
        </w:tabs>
        <w:spacing w:before="240"/>
        <w:ind w:left="1224"/>
        <w:rPr>
          <w:sz w:val="24"/>
        </w:rPr>
      </w:pPr>
      <w:r>
        <w:rPr>
          <w:sz w:val="24"/>
        </w:rPr>
        <w:t>mettre</w:t>
      </w:r>
      <w:r>
        <w:rPr>
          <w:spacing w:val="-5"/>
          <w:sz w:val="24"/>
        </w:rPr>
        <w:t xml:space="preserve"> </w:t>
      </w:r>
      <w:r>
        <w:rPr>
          <w:sz w:val="24"/>
        </w:rPr>
        <w:t>en</w:t>
      </w:r>
      <w:r>
        <w:rPr>
          <w:spacing w:val="-1"/>
          <w:sz w:val="24"/>
        </w:rPr>
        <w:t xml:space="preserve"> </w:t>
      </w:r>
      <w:r>
        <w:rPr>
          <w:sz w:val="24"/>
        </w:rPr>
        <w:t>œuvre</w:t>
      </w:r>
      <w:r>
        <w:rPr>
          <w:spacing w:val="-2"/>
          <w:sz w:val="24"/>
        </w:rPr>
        <w:t xml:space="preserve"> </w:t>
      </w:r>
      <w:r>
        <w:rPr>
          <w:sz w:val="24"/>
        </w:rPr>
        <w:t>la réalisation</w:t>
      </w:r>
      <w:r>
        <w:rPr>
          <w:spacing w:val="-1"/>
          <w:sz w:val="24"/>
        </w:rPr>
        <w:t xml:space="preserve"> </w:t>
      </w:r>
      <w:r>
        <w:rPr>
          <w:sz w:val="24"/>
        </w:rPr>
        <w:t>des</w:t>
      </w:r>
      <w:r>
        <w:rPr>
          <w:spacing w:val="-2"/>
          <w:sz w:val="24"/>
        </w:rPr>
        <w:t xml:space="preserve"> </w:t>
      </w:r>
      <w:r>
        <w:rPr>
          <w:sz w:val="24"/>
        </w:rPr>
        <w:t>projets</w:t>
      </w:r>
      <w:r>
        <w:rPr>
          <w:spacing w:val="-2"/>
          <w:sz w:val="24"/>
        </w:rPr>
        <w:t xml:space="preserve"> </w:t>
      </w:r>
      <w:r>
        <w:rPr>
          <w:sz w:val="24"/>
        </w:rPr>
        <w:t>d’investissement ou</w:t>
      </w:r>
      <w:r>
        <w:rPr>
          <w:spacing w:val="-1"/>
          <w:sz w:val="24"/>
        </w:rPr>
        <w:t xml:space="preserve"> </w:t>
      </w:r>
      <w:r>
        <w:rPr>
          <w:sz w:val="24"/>
        </w:rPr>
        <w:t>de</w:t>
      </w:r>
      <w:r>
        <w:rPr>
          <w:spacing w:val="-2"/>
          <w:sz w:val="24"/>
        </w:rPr>
        <w:t xml:space="preserve"> </w:t>
      </w:r>
      <w:r>
        <w:rPr>
          <w:sz w:val="24"/>
        </w:rPr>
        <w:t xml:space="preserve">désinvestissement </w:t>
      </w:r>
      <w:r>
        <w:rPr>
          <w:spacing w:val="-10"/>
          <w:sz w:val="24"/>
        </w:rPr>
        <w:t>;</w:t>
      </w:r>
    </w:p>
    <w:p w14:paraId="6F98C2F4" w14:textId="77777777" w:rsidR="001F4624" w:rsidRDefault="002A0816">
      <w:pPr>
        <w:pStyle w:val="Paragraphedeliste"/>
        <w:numPr>
          <w:ilvl w:val="0"/>
          <w:numId w:val="39"/>
        </w:numPr>
        <w:tabs>
          <w:tab w:val="left" w:pos="1224"/>
        </w:tabs>
        <w:spacing w:before="240"/>
        <w:ind w:left="1224" w:right="290"/>
        <w:jc w:val="both"/>
        <w:rPr>
          <w:sz w:val="24"/>
        </w:rPr>
      </w:pPr>
      <w:r>
        <w:rPr>
          <w:sz w:val="24"/>
        </w:rPr>
        <w:t>suivre des opérations de construction, les calendriers de paiement, de souscription des assurances, de gestion comptable, juridique, fiscale et sociale des SCI de la SLI ;</w:t>
      </w:r>
    </w:p>
    <w:p w14:paraId="527BF2CA" w14:textId="77777777" w:rsidR="001F4624" w:rsidRDefault="002A0816">
      <w:pPr>
        <w:pStyle w:val="Paragraphedeliste"/>
        <w:numPr>
          <w:ilvl w:val="0"/>
          <w:numId w:val="39"/>
        </w:numPr>
        <w:tabs>
          <w:tab w:val="left" w:pos="1224"/>
        </w:tabs>
        <w:spacing w:before="240"/>
        <w:ind w:left="1224"/>
        <w:rPr>
          <w:sz w:val="24"/>
        </w:rPr>
      </w:pPr>
      <w:r>
        <w:rPr>
          <w:sz w:val="24"/>
        </w:rPr>
        <w:t>mettre</w:t>
      </w:r>
      <w:r>
        <w:rPr>
          <w:spacing w:val="-8"/>
          <w:sz w:val="24"/>
        </w:rPr>
        <w:t xml:space="preserve"> </w:t>
      </w:r>
      <w:r>
        <w:rPr>
          <w:sz w:val="24"/>
        </w:rPr>
        <w:t>en</w:t>
      </w:r>
      <w:r>
        <w:rPr>
          <w:spacing w:val="-4"/>
          <w:sz w:val="24"/>
        </w:rPr>
        <w:t xml:space="preserve"> </w:t>
      </w:r>
      <w:r>
        <w:rPr>
          <w:sz w:val="24"/>
        </w:rPr>
        <w:t>place</w:t>
      </w:r>
      <w:r>
        <w:rPr>
          <w:spacing w:val="-5"/>
          <w:sz w:val="24"/>
        </w:rPr>
        <w:t xml:space="preserve"> </w:t>
      </w:r>
      <w:r>
        <w:rPr>
          <w:sz w:val="24"/>
        </w:rPr>
        <w:t>les</w:t>
      </w:r>
      <w:r>
        <w:rPr>
          <w:spacing w:val="-4"/>
          <w:sz w:val="24"/>
        </w:rPr>
        <w:t xml:space="preserve"> </w:t>
      </w:r>
      <w:r>
        <w:rPr>
          <w:sz w:val="24"/>
        </w:rPr>
        <w:t>couvertures</w:t>
      </w:r>
      <w:r>
        <w:rPr>
          <w:spacing w:val="-4"/>
          <w:sz w:val="24"/>
        </w:rPr>
        <w:t xml:space="preserve"> </w:t>
      </w:r>
      <w:r>
        <w:rPr>
          <w:sz w:val="24"/>
        </w:rPr>
        <w:t>d’assurances</w:t>
      </w:r>
      <w:r>
        <w:rPr>
          <w:spacing w:val="-5"/>
          <w:sz w:val="24"/>
        </w:rPr>
        <w:t xml:space="preserve"> </w:t>
      </w:r>
      <w:r>
        <w:rPr>
          <w:sz w:val="24"/>
        </w:rPr>
        <w:t>de</w:t>
      </w:r>
      <w:r>
        <w:rPr>
          <w:spacing w:val="-5"/>
          <w:sz w:val="24"/>
        </w:rPr>
        <w:t xml:space="preserve"> </w:t>
      </w:r>
      <w:r>
        <w:rPr>
          <w:sz w:val="24"/>
        </w:rPr>
        <w:t>la</w:t>
      </w:r>
      <w:r>
        <w:rPr>
          <w:spacing w:val="-1"/>
          <w:sz w:val="24"/>
        </w:rPr>
        <w:t xml:space="preserve"> </w:t>
      </w:r>
      <w:r>
        <w:rPr>
          <w:sz w:val="24"/>
        </w:rPr>
        <w:t>SLI,</w:t>
      </w:r>
      <w:r>
        <w:rPr>
          <w:spacing w:val="-4"/>
          <w:sz w:val="24"/>
        </w:rPr>
        <w:t xml:space="preserve"> </w:t>
      </w:r>
      <w:r>
        <w:rPr>
          <w:sz w:val="24"/>
        </w:rPr>
        <w:t>de</w:t>
      </w:r>
      <w:r>
        <w:rPr>
          <w:spacing w:val="-5"/>
          <w:sz w:val="24"/>
        </w:rPr>
        <w:t xml:space="preserve"> </w:t>
      </w:r>
      <w:r>
        <w:rPr>
          <w:sz w:val="24"/>
        </w:rPr>
        <w:t>ses</w:t>
      </w:r>
      <w:r>
        <w:rPr>
          <w:spacing w:val="-5"/>
          <w:sz w:val="24"/>
        </w:rPr>
        <w:t xml:space="preserve"> </w:t>
      </w:r>
      <w:r>
        <w:rPr>
          <w:sz w:val="24"/>
        </w:rPr>
        <w:t>SCI</w:t>
      </w:r>
      <w:r>
        <w:rPr>
          <w:spacing w:val="-7"/>
          <w:sz w:val="24"/>
        </w:rPr>
        <w:t xml:space="preserve"> </w:t>
      </w:r>
      <w:r>
        <w:rPr>
          <w:sz w:val="24"/>
        </w:rPr>
        <w:t>et</w:t>
      </w:r>
      <w:r>
        <w:rPr>
          <w:spacing w:val="-3"/>
          <w:sz w:val="24"/>
        </w:rPr>
        <w:t xml:space="preserve"> </w:t>
      </w:r>
      <w:r>
        <w:rPr>
          <w:sz w:val="24"/>
        </w:rPr>
        <w:t>de</w:t>
      </w:r>
      <w:r>
        <w:rPr>
          <w:spacing w:val="-5"/>
          <w:sz w:val="24"/>
        </w:rPr>
        <w:t xml:space="preserve"> </w:t>
      </w:r>
      <w:r>
        <w:rPr>
          <w:sz w:val="24"/>
        </w:rPr>
        <w:t>leurs</w:t>
      </w:r>
      <w:r>
        <w:rPr>
          <w:spacing w:val="-4"/>
          <w:sz w:val="24"/>
        </w:rPr>
        <w:t xml:space="preserve"> </w:t>
      </w:r>
      <w:r>
        <w:rPr>
          <w:sz w:val="24"/>
        </w:rPr>
        <w:t>actifs</w:t>
      </w:r>
      <w:r>
        <w:rPr>
          <w:spacing w:val="-4"/>
          <w:sz w:val="24"/>
        </w:rPr>
        <w:t xml:space="preserve"> </w:t>
      </w:r>
      <w:r>
        <w:rPr>
          <w:spacing w:val="-2"/>
          <w:sz w:val="24"/>
        </w:rPr>
        <w:t>immobiliers</w:t>
      </w:r>
    </w:p>
    <w:p w14:paraId="781E1BCD" w14:textId="77777777" w:rsidR="001F4624" w:rsidRDefault="002A0816">
      <w:pPr>
        <w:ind w:left="1224"/>
        <w:rPr>
          <w:sz w:val="24"/>
        </w:rPr>
      </w:pPr>
      <w:r>
        <w:rPr>
          <w:spacing w:val="-10"/>
          <w:sz w:val="24"/>
        </w:rPr>
        <w:t>;</w:t>
      </w:r>
    </w:p>
    <w:p w14:paraId="361D814F" w14:textId="77777777" w:rsidR="001F4624" w:rsidRDefault="002A0816">
      <w:pPr>
        <w:pStyle w:val="Paragraphedeliste"/>
        <w:numPr>
          <w:ilvl w:val="0"/>
          <w:numId w:val="39"/>
        </w:numPr>
        <w:tabs>
          <w:tab w:val="left" w:pos="1224"/>
        </w:tabs>
        <w:spacing w:before="240"/>
        <w:ind w:left="1224"/>
        <w:rPr>
          <w:sz w:val="24"/>
        </w:rPr>
      </w:pPr>
      <w:r>
        <w:rPr>
          <w:sz w:val="24"/>
        </w:rPr>
        <w:t>gérer</w:t>
      </w:r>
      <w:r>
        <w:rPr>
          <w:spacing w:val="-2"/>
          <w:sz w:val="24"/>
        </w:rPr>
        <w:t xml:space="preserve"> </w:t>
      </w:r>
      <w:r>
        <w:rPr>
          <w:sz w:val="24"/>
        </w:rPr>
        <w:t>les</w:t>
      </w:r>
      <w:r>
        <w:rPr>
          <w:spacing w:val="-1"/>
          <w:sz w:val="24"/>
        </w:rPr>
        <w:t xml:space="preserve"> </w:t>
      </w:r>
      <w:r>
        <w:rPr>
          <w:sz w:val="24"/>
        </w:rPr>
        <w:t>relations</w:t>
      </w:r>
      <w:r>
        <w:rPr>
          <w:spacing w:val="-1"/>
          <w:sz w:val="24"/>
        </w:rPr>
        <w:t xml:space="preserve"> </w:t>
      </w:r>
      <w:r>
        <w:rPr>
          <w:sz w:val="24"/>
        </w:rPr>
        <w:t>avec</w:t>
      </w:r>
      <w:r>
        <w:rPr>
          <w:spacing w:val="-2"/>
          <w:sz w:val="24"/>
        </w:rPr>
        <w:t xml:space="preserve"> </w:t>
      </w:r>
      <w:r>
        <w:rPr>
          <w:sz w:val="24"/>
        </w:rPr>
        <w:t>les</w:t>
      </w:r>
      <w:r>
        <w:rPr>
          <w:spacing w:val="-1"/>
          <w:sz w:val="24"/>
        </w:rPr>
        <w:t xml:space="preserve"> </w:t>
      </w:r>
      <w:r>
        <w:rPr>
          <w:sz w:val="24"/>
        </w:rPr>
        <w:t>assureurs</w:t>
      </w:r>
      <w:r>
        <w:rPr>
          <w:spacing w:val="-1"/>
          <w:sz w:val="24"/>
        </w:rPr>
        <w:t xml:space="preserve"> </w:t>
      </w:r>
      <w:r>
        <w:rPr>
          <w:spacing w:val="-10"/>
          <w:sz w:val="24"/>
        </w:rPr>
        <w:t>;</w:t>
      </w:r>
    </w:p>
    <w:p w14:paraId="24F674AA" w14:textId="77777777" w:rsidR="001F4624" w:rsidRDefault="002A0816">
      <w:pPr>
        <w:pStyle w:val="Paragraphedeliste"/>
        <w:numPr>
          <w:ilvl w:val="0"/>
          <w:numId w:val="39"/>
        </w:numPr>
        <w:tabs>
          <w:tab w:val="left" w:pos="1224"/>
        </w:tabs>
        <w:spacing w:before="240"/>
        <w:ind w:left="1224" w:right="292"/>
        <w:jc w:val="both"/>
        <w:rPr>
          <w:sz w:val="24"/>
        </w:rPr>
      </w:pPr>
      <w:r>
        <w:rPr>
          <w:sz w:val="24"/>
        </w:rPr>
        <w:t>le cas échéant, vendre en pleine propriété ou céder tout ou partie des droits réels de certains actifs pour le compte de la SLI et/ou de ses SCI ;</w:t>
      </w:r>
    </w:p>
    <w:p w14:paraId="1DE663BE" w14:textId="77777777" w:rsidR="001F4624" w:rsidRDefault="002A0816">
      <w:pPr>
        <w:pStyle w:val="Paragraphedeliste"/>
        <w:numPr>
          <w:ilvl w:val="0"/>
          <w:numId w:val="39"/>
        </w:numPr>
        <w:tabs>
          <w:tab w:val="left" w:pos="1224"/>
        </w:tabs>
        <w:spacing w:before="240"/>
        <w:ind w:left="1224" w:right="286"/>
        <w:jc w:val="both"/>
        <w:rPr>
          <w:sz w:val="24"/>
        </w:rPr>
      </w:pPr>
      <w:r>
        <w:rPr>
          <w:sz w:val="24"/>
        </w:rPr>
        <w:t>le cas échéant, organiser et rédiger la filialisation de tout ou partie du patrimoine et la cession corrélative (ou non) des parts sociales des SCI de la SLI ;</w:t>
      </w:r>
    </w:p>
    <w:p w14:paraId="2A8D3C87" w14:textId="77777777" w:rsidR="001F4624" w:rsidRDefault="002A0816">
      <w:pPr>
        <w:pStyle w:val="Paragraphedeliste"/>
        <w:numPr>
          <w:ilvl w:val="0"/>
          <w:numId w:val="39"/>
        </w:numPr>
        <w:tabs>
          <w:tab w:val="left" w:pos="1224"/>
        </w:tabs>
        <w:spacing w:before="240"/>
        <w:ind w:left="1224" w:right="289"/>
        <w:jc w:val="both"/>
        <w:rPr>
          <w:sz w:val="24"/>
        </w:rPr>
      </w:pPr>
      <w:r>
        <w:rPr>
          <w:sz w:val="24"/>
        </w:rPr>
        <w:t>assurer le suivi et le règlement des litiges précontentieux et contentieux en lien avec le Lot Technique n°2.</w:t>
      </w:r>
    </w:p>
    <w:p w14:paraId="0757CBFB" w14:textId="77777777" w:rsidR="001F4624" w:rsidRDefault="001F4624">
      <w:pPr>
        <w:pStyle w:val="Corpsdetexte"/>
        <w:spacing w:before="1"/>
      </w:pPr>
    </w:p>
    <w:p w14:paraId="4E3913DB" w14:textId="77777777" w:rsidR="001F4624" w:rsidRDefault="002A0816">
      <w:pPr>
        <w:pStyle w:val="Titre3"/>
        <w:numPr>
          <w:ilvl w:val="0"/>
          <w:numId w:val="40"/>
        </w:numPr>
        <w:tabs>
          <w:tab w:val="left" w:pos="1224"/>
        </w:tabs>
      </w:pPr>
      <w:r>
        <w:t>Lot</w:t>
      </w:r>
      <w:r>
        <w:rPr>
          <w:spacing w:val="-1"/>
        </w:rPr>
        <w:t xml:space="preserve"> </w:t>
      </w:r>
      <w:r>
        <w:t>Technique</w:t>
      </w:r>
      <w:r>
        <w:rPr>
          <w:spacing w:val="-2"/>
        </w:rPr>
        <w:t xml:space="preserve"> </w:t>
      </w:r>
      <w:r>
        <w:t>n°</w:t>
      </w:r>
      <w:r>
        <w:rPr>
          <w:spacing w:val="-12"/>
        </w:rPr>
        <w:t xml:space="preserve"> </w:t>
      </w:r>
      <w:r>
        <w:t>3</w:t>
      </w:r>
      <w:r>
        <w:rPr>
          <w:spacing w:val="-13"/>
        </w:rPr>
        <w:t xml:space="preserve"> </w:t>
      </w:r>
      <w:r>
        <w:t>:</w:t>
      </w:r>
      <w:r>
        <w:rPr>
          <w:spacing w:val="-2"/>
        </w:rPr>
        <w:t xml:space="preserve"> </w:t>
      </w:r>
      <w:r>
        <w:t>Pilotage</w:t>
      </w:r>
      <w:r>
        <w:rPr>
          <w:spacing w:val="-2"/>
        </w:rPr>
        <w:t xml:space="preserve"> </w:t>
      </w:r>
      <w:r>
        <w:t>et</w:t>
      </w:r>
      <w:r>
        <w:rPr>
          <w:spacing w:val="-1"/>
        </w:rPr>
        <w:t xml:space="preserve"> </w:t>
      </w:r>
      <w:r>
        <w:t>suivi</w:t>
      </w:r>
      <w:r>
        <w:rPr>
          <w:spacing w:val="-1"/>
        </w:rPr>
        <w:t xml:space="preserve"> </w:t>
      </w:r>
      <w:r>
        <w:t>des</w:t>
      </w:r>
      <w:r>
        <w:rPr>
          <w:spacing w:val="2"/>
        </w:rPr>
        <w:t xml:space="preserve"> </w:t>
      </w:r>
      <w:r>
        <w:t>Contrats</w:t>
      </w:r>
      <w:r>
        <w:rPr>
          <w:spacing w:val="-1"/>
        </w:rPr>
        <w:t xml:space="preserve"> </w:t>
      </w:r>
      <w:r>
        <w:t>de</w:t>
      </w:r>
      <w:r>
        <w:rPr>
          <w:spacing w:val="-1"/>
        </w:rPr>
        <w:t xml:space="preserve"> </w:t>
      </w:r>
      <w:r>
        <w:t xml:space="preserve">gestion </w:t>
      </w:r>
      <w:r>
        <w:rPr>
          <w:spacing w:val="-2"/>
        </w:rPr>
        <w:t>locative</w:t>
      </w:r>
    </w:p>
    <w:p w14:paraId="7EBB90D2" w14:textId="77777777" w:rsidR="001F4624" w:rsidRDefault="001F4624">
      <w:pPr>
        <w:pStyle w:val="Corpsdetexte"/>
        <w:rPr>
          <w:b/>
        </w:rPr>
      </w:pPr>
    </w:p>
    <w:p w14:paraId="7CAFC770" w14:textId="77777777" w:rsidR="001F4624" w:rsidRDefault="002A0816">
      <w:pPr>
        <w:pStyle w:val="Paragraphedeliste"/>
        <w:numPr>
          <w:ilvl w:val="1"/>
          <w:numId w:val="40"/>
        </w:numPr>
        <w:tabs>
          <w:tab w:val="left" w:pos="1943"/>
        </w:tabs>
        <w:ind w:left="1943" w:hanging="359"/>
        <w:rPr>
          <w:rFonts w:ascii="Courier New" w:hAnsi="Courier New"/>
          <w:sz w:val="20"/>
        </w:rPr>
      </w:pPr>
      <w:r>
        <w:rPr>
          <w:b/>
          <w:sz w:val="24"/>
        </w:rPr>
        <w:t>Sous-Lot</w:t>
      </w:r>
      <w:r>
        <w:rPr>
          <w:b/>
          <w:spacing w:val="-1"/>
          <w:sz w:val="24"/>
        </w:rPr>
        <w:t xml:space="preserve"> </w:t>
      </w:r>
      <w:r>
        <w:rPr>
          <w:b/>
          <w:sz w:val="24"/>
        </w:rPr>
        <w:t>Technique</w:t>
      </w:r>
      <w:r>
        <w:rPr>
          <w:b/>
          <w:spacing w:val="-2"/>
          <w:sz w:val="24"/>
        </w:rPr>
        <w:t xml:space="preserve"> </w:t>
      </w:r>
      <w:r>
        <w:rPr>
          <w:b/>
          <w:sz w:val="24"/>
        </w:rPr>
        <w:t>n°</w:t>
      </w:r>
      <w:r>
        <w:rPr>
          <w:b/>
          <w:spacing w:val="-4"/>
          <w:sz w:val="24"/>
        </w:rPr>
        <w:t xml:space="preserve"> </w:t>
      </w:r>
      <w:r>
        <w:rPr>
          <w:b/>
          <w:sz w:val="24"/>
        </w:rPr>
        <w:t>3.1 :</w:t>
      </w:r>
      <w:r>
        <w:rPr>
          <w:b/>
          <w:spacing w:val="-1"/>
          <w:sz w:val="24"/>
        </w:rPr>
        <w:t xml:space="preserve"> </w:t>
      </w:r>
      <w:r>
        <w:rPr>
          <w:b/>
          <w:sz w:val="24"/>
        </w:rPr>
        <w:t>Définition de</w:t>
      </w:r>
      <w:r>
        <w:rPr>
          <w:b/>
          <w:spacing w:val="-2"/>
          <w:sz w:val="24"/>
        </w:rPr>
        <w:t xml:space="preserve"> </w:t>
      </w:r>
      <w:r>
        <w:rPr>
          <w:b/>
          <w:sz w:val="24"/>
        </w:rPr>
        <w:t>la</w:t>
      </w:r>
      <w:r>
        <w:rPr>
          <w:b/>
          <w:spacing w:val="-1"/>
          <w:sz w:val="24"/>
        </w:rPr>
        <w:t xml:space="preserve"> </w:t>
      </w:r>
      <w:r>
        <w:rPr>
          <w:b/>
          <w:sz w:val="24"/>
        </w:rPr>
        <w:t>politique</w:t>
      </w:r>
      <w:r>
        <w:rPr>
          <w:b/>
          <w:spacing w:val="-2"/>
          <w:sz w:val="24"/>
        </w:rPr>
        <w:t xml:space="preserve"> </w:t>
      </w:r>
      <w:r>
        <w:rPr>
          <w:b/>
          <w:sz w:val="24"/>
        </w:rPr>
        <w:t>locative</w:t>
      </w:r>
      <w:r>
        <w:rPr>
          <w:b/>
          <w:spacing w:val="-1"/>
          <w:sz w:val="24"/>
        </w:rPr>
        <w:t xml:space="preserve"> </w:t>
      </w:r>
      <w:r>
        <w:rPr>
          <w:b/>
          <w:sz w:val="24"/>
        </w:rPr>
        <w:t>de</w:t>
      </w:r>
      <w:r>
        <w:rPr>
          <w:b/>
          <w:spacing w:val="-1"/>
          <w:sz w:val="24"/>
        </w:rPr>
        <w:t xml:space="preserve"> </w:t>
      </w:r>
      <w:r>
        <w:rPr>
          <w:b/>
          <w:sz w:val="24"/>
        </w:rPr>
        <w:t xml:space="preserve">la </w:t>
      </w:r>
      <w:r>
        <w:rPr>
          <w:b/>
          <w:spacing w:val="-5"/>
          <w:sz w:val="24"/>
        </w:rPr>
        <w:t>SLI</w:t>
      </w:r>
    </w:p>
    <w:p w14:paraId="7E831D54" w14:textId="77777777" w:rsidR="001F4624" w:rsidRDefault="002A0816">
      <w:pPr>
        <w:pStyle w:val="Corpsdetexte"/>
        <w:spacing w:before="268"/>
        <w:ind w:left="144" w:right="286"/>
        <w:jc w:val="both"/>
      </w:pPr>
      <w:r>
        <w:t xml:space="preserve">Le Titulaire sera chargé de définir, dans le respect des orientations du conseil d’administration de la SLI, la stratégie de gestion locative des actifs immobiliers du fonds, comprenant notamment l’élaboration des grilles locatives, la fixation des critères de solvabilité des locataires et la coordination de la </w:t>
      </w:r>
      <w:r>
        <w:rPr>
          <w:spacing w:val="-2"/>
        </w:rPr>
        <w:t>commercialisation.</w:t>
      </w:r>
    </w:p>
    <w:p w14:paraId="07091349" w14:textId="77777777" w:rsidR="001F4624" w:rsidRDefault="001F4624">
      <w:pPr>
        <w:pStyle w:val="Corpsdetexte"/>
        <w:jc w:val="both"/>
        <w:sectPr w:rsidR="001F4624">
          <w:pgSz w:w="11910" w:h="16840"/>
          <w:pgMar w:top="1320" w:right="566" w:bottom="820" w:left="708" w:header="0" w:footer="570" w:gutter="0"/>
          <w:cols w:space="720"/>
        </w:sectPr>
      </w:pPr>
    </w:p>
    <w:p w14:paraId="02357D10" w14:textId="77777777" w:rsidR="001F4624" w:rsidRDefault="002A0816">
      <w:pPr>
        <w:pStyle w:val="Paragraphedeliste"/>
        <w:numPr>
          <w:ilvl w:val="1"/>
          <w:numId w:val="40"/>
        </w:numPr>
        <w:tabs>
          <w:tab w:val="left" w:pos="1943"/>
        </w:tabs>
        <w:spacing w:before="73"/>
        <w:ind w:left="1943" w:hanging="359"/>
        <w:rPr>
          <w:rFonts w:ascii="Courier New" w:hAnsi="Courier New"/>
          <w:sz w:val="24"/>
        </w:rPr>
      </w:pPr>
      <w:r>
        <w:rPr>
          <w:b/>
          <w:sz w:val="24"/>
        </w:rPr>
        <w:lastRenderedPageBreak/>
        <w:t>Sous-Lot</w:t>
      </w:r>
      <w:r>
        <w:rPr>
          <w:b/>
          <w:spacing w:val="-2"/>
          <w:sz w:val="24"/>
        </w:rPr>
        <w:t xml:space="preserve"> </w:t>
      </w:r>
      <w:r>
        <w:rPr>
          <w:b/>
          <w:sz w:val="24"/>
        </w:rPr>
        <w:t>Technique</w:t>
      </w:r>
      <w:r>
        <w:rPr>
          <w:b/>
          <w:spacing w:val="-3"/>
          <w:sz w:val="24"/>
        </w:rPr>
        <w:t xml:space="preserve"> </w:t>
      </w:r>
      <w:r>
        <w:rPr>
          <w:b/>
          <w:sz w:val="24"/>
        </w:rPr>
        <w:t>n°</w:t>
      </w:r>
      <w:r>
        <w:rPr>
          <w:b/>
          <w:spacing w:val="-15"/>
          <w:sz w:val="24"/>
        </w:rPr>
        <w:t xml:space="preserve"> </w:t>
      </w:r>
      <w:r>
        <w:rPr>
          <w:b/>
          <w:sz w:val="24"/>
        </w:rPr>
        <w:t>3.2 :</w:t>
      </w:r>
      <w:r>
        <w:rPr>
          <w:b/>
          <w:spacing w:val="-1"/>
          <w:sz w:val="24"/>
        </w:rPr>
        <w:t xml:space="preserve"> </w:t>
      </w:r>
      <w:r>
        <w:rPr>
          <w:b/>
          <w:sz w:val="24"/>
        </w:rPr>
        <w:t>Sélection</w:t>
      </w:r>
      <w:r>
        <w:rPr>
          <w:b/>
          <w:spacing w:val="-1"/>
          <w:sz w:val="24"/>
        </w:rPr>
        <w:t xml:space="preserve"> </w:t>
      </w:r>
      <w:r>
        <w:rPr>
          <w:b/>
          <w:sz w:val="24"/>
        </w:rPr>
        <w:t>des</w:t>
      </w:r>
      <w:r>
        <w:rPr>
          <w:b/>
          <w:spacing w:val="-1"/>
          <w:sz w:val="24"/>
        </w:rPr>
        <w:t xml:space="preserve"> </w:t>
      </w:r>
      <w:r>
        <w:rPr>
          <w:b/>
          <w:sz w:val="24"/>
        </w:rPr>
        <w:t xml:space="preserve">« </w:t>
      </w:r>
      <w:proofErr w:type="spellStart"/>
      <w:r>
        <w:rPr>
          <w:b/>
          <w:i/>
          <w:sz w:val="24"/>
        </w:rPr>
        <w:t>property</w:t>
      </w:r>
      <w:proofErr w:type="spellEnd"/>
      <w:r>
        <w:rPr>
          <w:b/>
          <w:i/>
          <w:spacing w:val="-1"/>
          <w:sz w:val="24"/>
        </w:rPr>
        <w:t xml:space="preserve"> </w:t>
      </w:r>
      <w:r>
        <w:rPr>
          <w:b/>
          <w:i/>
          <w:sz w:val="24"/>
        </w:rPr>
        <w:t>managers</w:t>
      </w:r>
      <w:r>
        <w:rPr>
          <w:b/>
          <w:i/>
          <w:spacing w:val="-1"/>
          <w:sz w:val="24"/>
        </w:rPr>
        <w:t xml:space="preserve"> </w:t>
      </w:r>
      <w:r>
        <w:rPr>
          <w:b/>
          <w:spacing w:val="-10"/>
          <w:sz w:val="24"/>
        </w:rPr>
        <w:t>»</w:t>
      </w:r>
    </w:p>
    <w:p w14:paraId="590B825D" w14:textId="77777777" w:rsidR="001F4624" w:rsidRDefault="002A0816">
      <w:pPr>
        <w:pStyle w:val="Corpsdetexte"/>
        <w:spacing w:before="257"/>
        <w:ind w:left="144"/>
      </w:pPr>
      <w:r>
        <w:t>Le</w:t>
      </w:r>
      <w:r>
        <w:rPr>
          <w:spacing w:val="-3"/>
        </w:rPr>
        <w:t xml:space="preserve"> </w:t>
      </w:r>
      <w:r>
        <w:t>Titulaire</w:t>
      </w:r>
      <w:r>
        <w:rPr>
          <w:spacing w:val="-1"/>
        </w:rPr>
        <w:t xml:space="preserve"> </w:t>
      </w:r>
      <w:r>
        <w:t>sera</w:t>
      </w:r>
      <w:r>
        <w:rPr>
          <w:spacing w:val="-1"/>
        </w:rPr>
        <w:t xml:space="preserve"> </w:t>
      </w:r>
      <w:r>
        <w:t>chargé</w:t>
      </w:r>
      <w:r>
        <w:rPr>
          <w:spacing w:val="-1"/>
        </w:rPr>
        <w:t xml:space="preserve"> </w:t>
      </w:r>
      <w:r>
        <w:rPr>
          <w:spacing w:val="-10"/>
        </w:rPr>
        <w:t>:</w:t>
      </w:r>
    </w:p>
    <w:p w14:paraId="2995026E" w14:textId="77777777" w:rsidR="001F4624" w:rsidRDefault="002A0816">
      <w:pPr>
        <w:pStyle w:val="Paragraphedeliste"/>
        <w:numPr>
          <w:ilvl w:val="0"/>
          <w:numId w:val="39"/>
        </w:numPr>
        <w:tabs>
          <w:tab w:val="left" w:pos="1277"/>
        </w:tabs>
        <w:spacing w:before="240"/>
        <w:ind w:left="1277"/>
        <w:rPr>
          <w:sz w:val="24"/>
        </w:rPr>
      </w:pPr>
      <w:r>
        <w:rPr>
          <w:sz w:val="24"/>
        </w:rPr>
        <w:t>de</w:t>
      </w:r>
      <w:r>
        <w:rPr>
          <w:spacing w:val="-10"/>
          <w:sz w:val="24"/>
        </w:rPr>
        <w:t xml:space="preserve"> </w:t>
      </w:r>
      <w:r>
        <w:rPr>
          <w:sz w:val="24"/>
        </w:rPr>
        <w:t>préparer</w:t>
      </w:r>
      <w:r>
        <w:rPr>
          <w:spacing w:val="-7"/>
          <w:sz w:val="24"/>
        </w:rPr>
        <w:t xml:space="preserve"> </w:t>
      </w:r>
      <w:r>
        <w:rPr>
          <w:sz w:val="24"/>
        </w:rPr>
        <w:t>et</w:t>
      </w:r>
      <w:r>
        <w:rPr>
          <w:spacing w:val="-6"/>
          <w:sz w:val="24"/>
        </w:rPr>
        <w:t xml:space="preserve"> </w:t>
      </w:r>
      <w:r>
        <w:rPr>
          <w:sz w:val="24"/>
        </w:rPr>
        <w:t>d’organiser</w:t>
      </w:r>
      <w:r>
        <w:rPr>
          <w:spacing w:val="-4"/>
          <w:sz w:val="24"/>
        </w:rPr>
        <w:t xml:space="preserve"> </w:t>
      </w:r>
      <w:r>
        <w:rPr>
          <w:sz w:val="24"/>
        </w:rPr>
        <w:t>pour</w:t>
      </w:r>
      <w:r>
        <w:rPr>
          <w:spacing w:val="-7"/>
          <w:sz w:val="24"/>
        </w:rPr>
        <w:t xml:space="preserve"> </w:t>
      </w:r>
      <w:r>
        <w:rPr>
          <w:sz w:val="24"/>
        </w:rPr>
        <w:t>le</w:t>
      </w:r>
      <w:r>
        <w:rPr>
          <w:spacing w:val="-7"/>
          <w:sz w:val="24"/>
        </w:rPr>
        <w:t xml:space="preserve"> </w:t>
      </w:r>
      <w:r>
        <w:rPr>
          <w:sz w:val="24"/>
        </w:rPr>
        <w:t>compte</w:t>
      </w:r>
      <w:r>
        <w:rPr>
          <w:spacing w:val="-7"/>
          <w:sz w:val="24"/>
        </w:rPr>
        <w:t xml:space="preserve"> </w:t>
      </w:r>
      <w:r>
        <w:rPr>
          <w:sz w:val="24"/>
        </w:rPr>
        <w:t>de</w:t>
      </w:r>
      <w:r>
        <w:rPr>
          <w:spacing w:val="-7"/>
          <w:sz w:val="24"/>
        </w:rPr>
        <w:t xml:space="preserve"> </w:t>
      </w:r>
      <w:r>
        <w:rPr>
          <w:sz w:val="24"/>
        </w:rPr>
        <w:t>la</w:t>
      </w:r>
      <w:r>
        <w:rPr>
          <w:spacing w:val="-7"/>
          <w:sz w:val="24"/>
        </w:rPr>
        <w:t xml:space="preserve"> </w:t>
      </w:r>
      <w:r>
        <w:rPr>
          <w:sz w:val="24"/>
        </w:rPr>
        <w:t>SLI</w:t>
      </w:r>
      <w:r>
        <w:rPr>
          <w:spacing w:val="-7"/>
          <w:sz w:val="24"/>
        </w:rPr>
        <w:t xml:space="preserve"> </w:t>
      </w:r>
      <w:r>
        <w:rPr>
          <w:sz w:val="24"/>
        </w:rPr>
        <w:t>la</w:t>
      </w:r>
      <w:r>
        <w:rPr>
          <w:spacing w:val="-7"/>
          <w:sz w:val="24"/>
        </w:rPr>
        <w:t xml:space="preserve"> </w:t>
      </w:r>
      <w:r>
        <w:rPr>
          <w:sz w:val="24"/>
        </w:rPr>
        <w:t>consultation</w:t>
      </w:r>
      <w:r>
        <w:rPr>
          <w:spacing w:val="-6"/>
          <w:sz w:val="24"/>
        </w:rPr>
        <w:t xml:space="preserve"> </w:t>
      </w:r>
      <w:r>
        <w:rPr>
          <w:sz w:val="24"/>
        </w:rPr>
        <w:t>des</w:t>
      </w:r>
      <w:r>
        <w:rPr>
          <w:spacing w:val="-6"/>
          <w:sz w:val="24"/>
        </w:rPr>
        <w:t xml:space="preserve"> </w:t>
      </w:r>
      <w:r>
        <w:rPr>
          <w:sz w:val="24"/>
        </w:rPr>
        <w:t>gestionnaires</w:t>
      </w:r>
      <w:r>
        <w:rPr>
          <w:spacing w:val="-6"/>
          <w:sz w:val="24"/>
        </w:rPr>
        <w:t xml:space="preserve"> </w:t>
      </w:r>
      <w:r>
        <w:rPr>
          <w:sz w:val="24"/>
        </w:rPr>
        <w:t>locatifs</w:t>
      </w:r>
      <w:r>
        <w:rPr>
          <w:spacing w:val="-7"/>
          <w:sz w:val="24"/>
        </w:rPr>
        <w:t xml:space="preserve"> </w:t>
      </w:r>
      <w:proofErr w:type="gramStart"/>
      <w:r>
        <w:rPr>
          <w:spacing w:val="-5"/>
          <w:sz w:val="24"/>
        </w:rPr>
        <w:t>ou</w:t>
      </w:r>
      <w:proofErr w:type="gramEnd"/>
    </w:p>
    <w:p w14:paraId="548AFBDE" w14:textId="77777777" w:rsidR="001F4624" w:rsidRDefault="002A0816">
      <w:pPr>
        <w:pStyle w:val="Corpsdetexte"/>
        <w:ind w:left="1277"/>
      </w:pPr>
      <w:r>
        <w:t>«</w:t>
      </w:r>
      <w:r>
        <w:rPr>
          <w:spacing w:val="-2"/>
        </w:rPr>
        <w:t xml:space="preserve"> </w:t>
      </w:r>
      <w:proofErr w:type="spellStart"/>
      <w:r>
        <w:rPr>
          <w:i/>
        </w:rPr>
        <w:t>property</w:t>
      </w:r>
      <w:proofErr w:type="spellEnd"/>
      <w:r>
        <w:rPr>
          <w:i/>
          <w:spacing w:val="80"/>
        </w:rPr>
        <w:t xml:space="preserve"> </w:t>
      </w:r>
      <w:r>
        <w:rPr>
          <w:i/>
        </w:rPr>
        <w:t>managers</w:t>
      </w:r>
      <w:r>
        <w:rPr>
          <w:i/>
          <w:spacing w:val="-1"/>
        </w:rPr>
        <w:t xml:space="preserve"> </w:t>
      </w:r>
      <w:r>
        <w:rPr>
          <w:i/>
        </w:rPr>
        <w:t>»</w:t>
      </w:r>
      <w:r>
        <w:t>,</w:t>
      </w:r>
      <w:r>
        <w:rPr>
          <w:spacing w:val="80"/>
        </w:rPr>
        <w:t xml:space="preserve"> </w:t>
      </w:r>
      <w:r>
        <w:t>de</w:t>
      </w:r>
      <w:r>
        <w:rPr>
          <w:spacing w:val="80"/>
        </w:rPr>
        <w:t xml:space="preserve"> </w:t>
      </w:r>
      <w:r>
        <w:t>rédiger</w:t>
      </w:r>
      <w:r>
        <w:rPr>
          <w:spacing w:val="80"/>
        </w:rPr>
        <w:t xml:space="preserve"> </w:t>
      </w:r>
      <w:r>
        <w:t>les</w:t>
      </w:r>
      <w:r>
        <w:rPr>
          <w:spacing w:val="80"/>
        </w:rPr>
        <w:t xml:space="preserve"> </w:t>
      </w:r>
      <w:r>
        <w:t>dossiers</w:t>
      </w:r>
      <w:r>
        <w:rPr>
          <w:spacing w:val="80"/>
        </w:rPr>
        <w:t xml:space="preserve"> </w:t>
      </w:r>
      <w:r>
        <w:t>de</w:t>
      </w:r>
      <w:r>
        <w:rPr>
          <w:spacing w:val="80"/>
        </w:rPr>
        <w:t xml:space="preserve"> </w:t>
      </w:r>
      <w:r>
        <w:t>consultation</w:t>
      </w:r>
      <w:r>
        <w:rPr>
          <w:spacing w:val="80"/>
        </w:rPr>
        <w:t xml:space="preserve"> </w:t>
      </w:r>
      <w:r>
        <w:t>qui</w:t>
      </w:r>
      <w:r>
        <w:rPr>
          <w:spacing w:val="80"/>
        </w:rPr>
        <w:t xml:space="preserve"> </w:t>
      </w:r>
      <w:r>
        <w:t>seront</w:t>
      </w:r>
      <w:r>
        <w:rPr>
          <w:spacing w:val="80"/>
        </w:rPr>
        <w:t xml:space="preserve"> </w:t>
      </w:r>
      <w:r>
        <w:t>fournis</w:t>
      </w:r>
      <w:r>
        <w:rPr>
          <w:spacing w:val="80"/>
        </w:rPr>
        <w:t xml:space="preserve"> </w:t>
      </w:r>
      <w:r>
        <w:t>aux entreprises, d’analyser les candidatures et les offres ;</w:t>
      </w:r>
    </w:p>
    <w:p w14:paraId="72ED5F8B" w14:textId="77777777" w:rsidR="001F4624" w:rsidRDefault="002A0816">
      <w:pPr>
        <w:pStyle w:val="Paragraphedeliste"/>
        <w:numPr>
          <w:ilvl w:val="0"/>
          <w:numId w:val="39"/>
        </w:numPr>
        <w:tabs>
          <w:tab w:val="left" w:pos="1277"/>
        </w:tabs>
        <w:spacing w:before="240"/>
        <w:ind w:left="1277" w:right="284"/>
        <w:jc w:val="both"/>
        <w:rPr>
          <w:sz w:val="24"/>
        </w:rPr>
      </w:pPr>
      <w:r>
        <w:rPr>
          <w:sz w:val="24"/>
        </w:rPr>
        <w:t>d’en proposer au conseil d’administration de la SLI la sélection en vue de la conclusion d’accords-cadres</w:t>
      </w:r>
      <w:r>
        <w:rPr>
          <w:spacing w:val="-6"/>
          <w:sz w:val="24"/>
        </w:rPr>
        <w:t xml:space="preserve"> </w:t>
      </w:r>
      <w:r>
        <w:rPr>
          <w:sz w:val="24"/>
        </w:rPr>
        <w:t>multi-attributaires</w:t>
      </w:r>
      <w:r>
        <w:rPr>
          <w:spacing w:val="-7"/>
          <w:sz w:val="24"/>
        </w:rPr>
        <w:t xml:space="preserve"> </w:t>
      </w:r>
      <w:r>
        <w:rPr>
          <w:sz w:val="24"/>
        </w:rPr>
        <w:t>puis</w:t>
      </w:r>
      <w:r>
        <w:rPr>
          <w:spacing w:val="-6"/>
          <w:sz w:val="24"/>
        </w:rPr>
        <w:t xml:space="preserve"> </w:t>
      </w:r>
      <w:r>
        <w:rPr>
          <w:sz w:val="24"/>
        </w:rPr>
        <w:t>de</w:t>
      </w:r>
      <w:r>
        <w:rPr>
          <w:spacing w:val="-8"/>
          <w:sz w:val="24"/>
        </w:rPr>
        <w:t xml:space="preserve"> </w:t>
      </w:r>
      <w:r>
        <w:rPr>
          <w:sz w:val="24"/>
        </w:rPr>
        <w:t>marchés</w:t>
      </w:r>
      <w:r>
        <w:rPr>
          <w:spacing w:val="-7"/>
          <w:sz w:val="24"/>
        </w:rPr>
        <w:t xml:space="preserve"> </w:t>
      </w:r>
      <w:r>
        <w:rPr>
          <w:sz w:val="24"/>
        </w:rPr>
        <w:t>subséquents</w:t>
      </w:r>
      <w:r>
        <w:rPr>
          <w:spacing w:val="-6"/>
          <w:sz w:val="24"/>
        </w:rPr>
        <w:t xml:space="preserve"> </w:t>
      </w:r>
      <w:r>
        <w:rPr>
          <w:sz w:val="24"/>
        </w:rPr>
        <w:t>après</w:t>
      </w:r>
      <w:r>
        <w:rPr>
          <w:spacing w:val="-7"/>
          <w:sz w:val="24"/>
        </w:rPr>
        <w:t xml:space="preserve"> </w:t>
      </w:r>
      <w:r>
        <w:rPr>
          <w:sz w:val="24"/>
        </w:rPr>
        <w:t>remise</w:t>
      </w:r>
      <w:r>
        <w:rPr>
          <w:spacing w:val="-8"/>
          <w:sz w:val="24"/>
        </w:rPr>
        <w:t xml:space="preserve"> </w:t>
      </w:r>
      <w:r>
        <w:rPr>
          <w:sz w:val="24"/>
        </w:rPr>
        <w:t>en</w:t>
      </w:r>
      <w:r>
        <w:rPr>
          <w:spacing w:val="-7"/>
          <w:sz w:val="24"/>
        </w:rPr>
        <w:t xml:space="preserve"> </w:t>
      </w:r>
      <w:r>
        <w:rPr>
          <w:sz w:val="24"/>
        </w:rPr>
        <w:t>concurrence, ou de toute autre accord ou contrat déterminé dans l’offre variante du Titulaire ;</w:t>
      </w:r>
    </w:p>
    <w:p w14:paraId="177746EB" w14:textId="77777777" w:rsidR="001F4624" w:rsidRDefault="002A0816">
      <w:pPr>
        <w:pStyle w:val="Paragraphedeliste"/>
        <w:numPr>
          <w:ilvl w:val="0"/>
          <w:numId w:val="39"/>
        </w:numPr>
        <w:tabs>
          <w:tab w:val="left" w:pos="1277"/>
        </w:tabs>
        <w:spacing w:before="240"/>
        <w:ind w:left="1277"/>
        <w:rPr>
          <w:sz w:val="24"/>
        </w:rPr>
      </w:pPr>
      <w:r>
        <w:rPr>
          <w:sz w:val="24"/>
        </w:rPr>
        <w:t>de</w:t>
      </w:r>
      <w:r>
        <w:rPr>
          <w:spacing w:val="-5"/>
          <w:sz w:val="24"/>
        </w:rPr>
        <w:t xml:space="preserve"> </w:t>
      </w:r>
      <w:r>
        <w:rPr>
          <w:sz w:val="24"/>
        </w:rPr>
        <w:t>finaliser</w:t>
      </w:r>
      <w:r>
        <w:rPr>
          <w:spacing w:val="-1"/>
          <w:sz w:val="24"/>
        </w:rPr>
        <w:t xml:space="preserve"> </w:t>
      </w:r>
      <w:r>
        <w:rPr>
          <w:sz w:val="24"/>
        </w:rPr>
        <w:t>les</w:t>
      </w:r>
      <w:r>
        <w:rPr>
          <w:spacing w:val="1"/>
          <w:sz w:val="24"/>
        </w:rPr>
        <w:t xml:space="preserve"> </w:t>
      </w:r>
      <w:r>
        <w:rPr>
          <w:sz w:val="24"/>
        </w:rPr>
        <w:t>contrats</w:t>
      </w:r>
      <w:r>
        <w:rPr>
          <w:spacing w:val="-2"/>
          <w:sz w:val="24"/>
        </w:rPr>
        <w:t xml:space="preserve"> </w:t>
      </w:r>
      <w:r>
        <w:rPr>
          <w:sz w:val="24"/>
        </w:rPr>
        <w:t>et</w:t>
      </w:r>
      <w:r>
        <w:rPr>
          <w:spacing w:val="1"/>
          <w:sz w:val="24"/>
        </w:rPr>
        <w:t xml:space="preserve"> </w:t>
      </w:r>
      <w:r>
        <w:rPr>
          <w:sz w:val="24"/>
        </w:rPr>
        <w:t>actes</w:t>
      </w:r>
      <w:r>
        <w:rPr>
          <w:spacing w:val="-1"/>
          <w:sz w:val="24"/>
        </w:rPr>
        <w:t xml:space="preserve"> </w:t>
      </w:r>
      <w:r>
        <w:rPr>
          <w:sz w:val="24"/>
        </w:rPr>
        <w:t>nécessaires</w:t>
      </w:r>
      <w:r>
        <w:rPr>
          <w:spacing w:val="-2"/>
          <w:sz w:val="24"/>
        </w:rPr>
        <w:t xml:space="preserve"> </w:t>
      </w:r>
      <w:r>
        <w:rPr>
          <w:sz w:val="24"/>
        </w:rPr>
        <w:t>à</w:t>
      </w:r>
      <w:r>
        <w:rPr>
          <w:spacing w:val="-2"/>
          <w:sz w:val="24"/>
        </w:rPr>
        <w:t xml:space="preserve"> </w:t>
      </w:r>
      <w:r>
        <w:rPr>
          <w:sz w:val="24"/>
        </w:rPr>
        <w:t>leur</w:t>
      </w:r>
      <w:r>
        <w:rPr>
          <w:spacing w:val="-1"/>
          <w:sz w:val="24"/>
        </w:rPr>
        <w:t xml:space="preserve"> </w:t>
      </w:r>
      <w:r>
        <w:rPr>
          <w:sz w:val="24"/>
        </w:rPr>
        <w:t>exécution</w:t>
      </w:r>
      <w:r>
        <w:rPr>
          <w:spacing w:val="2"/>
          <w:sz w:val="24"/>
        </w:rPr>
        <w:t xml:space="preserve"> </w:t>
      </w:r>
      <w:r>
        <w:rPr>
          <w:spacing w:val="-10"/>
          <w:sz w:val="24"/>
        </w:rPr>
        <w:t>;</w:t>
      </w:r>
    </w:p>
    <w:p w14:paraId="55E85CBE" w14:textId="77777777" w:rsidR="001F4624" w:rsidRDefault="002A0816">
      <w:pPr>
        <w:pStyle w:val="Paragraphedeliste"/>
        <w:numPr>
          <w:ilvl w:val="0"/>
          <w:numId w:val="39"/>
        </w:numPr>
        <w:tabs>
          <w:tab w:val="left" w:pos="1277"/>
        </w:tabs>
        <w:spacing w:before="240"/>
        <w:ind w:left="1277" w:right="289"/>
        <w:rPr>
          <w:sz w:val="24"/>
        </w:rPr>
      </w:pPr>
      <w:r>
        <w:rPr>
          <w:sz w:val="24"/>
        </w:rPr>
        <w:t>d’assurer le suivi et le règlement des litiges précontentieux et contentieux en lien avec le Lot Technique n°3.2.</w:t>
      </w:r>
    </w:p>
    <w:p w14:paraId="4E3AC7C7" w14:textId="77777777" w:rsidR="001F4624" w:rsidRDefault="001F4624">
      <w:pPr>
        <w:pStyle w:val="Corpsdetexte"/>
        <w:spacing w:before="240"/>
      </w:pPr>
    </w:p>
    <w:p w14:paraId="400F0691" w14:textId="77777777" w:rsidR="001F4624" w:rsidRDefault="002A0816">
      <w:pPr>
        <w:pStyle w:val="Titre3"/>
        <w:numPr>
          <w:ilvl w:val="1"/>
          <w:numId w:val="39"/>
        </w:numPr>
        <w:tabs>
          <w:tab w:val="left" w:pos="1943"/>
        </w:tabs>
        <w:ind w:left="1943" w:hanging="359"/>
      </w:pPr>
      <w:r>
        <w:t>Sous-Lot</w:t>
      </w:r>
      <w:r>
        <w:rPr>
          <w:spacing w:val="-3"/>
        </w:rPr>
        <w:t xml:space="preserve"> </w:t>
      </w:r>
      <w:r>
        <w:t>Technique</w:t>
      </w:r>
      <w:r>
        <w:rPr>
          <w:spacing w:val="-2"/>
        </w:rPr>
        <w:t xml:space="preserve"> </w:t>
      </w:r>
      <w:r>
        <w:t>n°</w:t>
      </w:r>
      <w:r>
        <w:rPr>
          <w:spacing w:val="-15"/>
        </w:rPr>
        <w:t xml:space="preserve"> </w:t>
      </w:r>
      <w:r>
        <w:t>3.3</w:t>
      </w:r>
      <w:r>
        <w:rPr>
          <w:spacing w:val="-1"/>
        </w:rPr>
        <w:t xml:space="preserve"> </w:t>
      </w:r>
      <w:r>
        <w:t>:</w:t>
      </w:r>
      <w:r>
        <w:rPr>
          <w:spacing w:val="-1"/>
        </w:rPr>
        <w:t xml:space="preserve"> </w:t>
      </w:r>
      <w:r>
        <w:t>Suivi</w:t>
      </w:r>
      <w:r>
        <w:rPr>
          <w:spacing w:val="-2"/>
        </w:rPr>
        <w:t xml:space="preserve"> </w:t>
      </w:r>
      <w:r>
        <w:t>de</w:t>
      </w:r>
      <w:r>
        <w:rPr>
          <w:spacing w:val="-2"/>
        </w:rPr>
        <w:t xml:space="preserve"> </w:t>
      </w:r>
      <w:r>
        <w:t>l’exécution</w:t>
      </w:r>
      <w:r>
        <w:rPr>
          <w:spacing w:val="-2"/>
        </w:rPr>
        <w:t xml:space="preserve"> </w:t>
      </w:r>
      <w:r>
        <w:t>des</w:t>
      </w:r>
      <w:r>
        <w:rPr>
          <w:spacing w:val="1"/>
        </w:rPr>
        <w:t xml:space="preserve"> </w:t>
      </w:r>
      <w:r>
        <w:t>Contrats</w:t>
      </w:r>
      <w:r>
        <w:rPr>
          <w:spacing w:val="-2"/>
        </w:rPr>
        <w:t xml:space="preserve"> </w:t>
      </w:r>
      <w:r>
        <w:t>de</w:t>
      </w:r>
      <w:r>
        <w:rPr>
          <w:spacing w:val="-1"/>
        </w:rPr>
        <w:t xml:space="preserve"> </w:t>
      </w:r>
      <w:r>
        <w:t>gestion</w:t>
      </w:r>
      <w:r>
        <w:rPr>
          <w:spacing w:val="-1"/>
        </w:rPr>
        <w:t xml:space="preserve"> </w:t>
      </w:r>
      <w:r>
        <w:rPr>
          <w:spacing w:val="-2"/>
        </w:rPr>
        <w:t>locative</w:t>
      </w:r>
    </w:p>
    <w:p w14:paraId="1B7BCA63" w14:textId="77777777" w:rsidR="001F4624" w:rsidRDefault="002A0816">
      <w:pPr>
        <w:pStyle w:val="Corpsdetexte"/>
        <w:spacing w:before="256"/>
        <w:ind w:left="144"/>
      </w:pPr>
      <w:r>
        <w:t>Le</w:t>
      </w:r>
      <w:r>
        <w:rPr>
          <w:spacing w:val="-3"/>
        </w:rPr>
        <w:t xml:space="preserve"> </w:t>
      </w:r>
      <w:r>
        <w:t>Titulaire</w:t>
      </w:r>
      <w:r>
        <w:rPr>
          <w:spacing w:val="-1"/>
        </w:rPr>
        <w:t xml:space="preserve"> </w:t>
      </w:r>
      <w:r>
        <w:t>sera</w:t>
      </w:r>
      <w:r>
        <w:rPr>
          <w:spacing w:val="-1"/>
        </w:rPr>
        <w:t xml:space="preserve"> </w:t>
      </w:r>
      <w:r>
        <w:t>chargé</w:t>
      </w:r>
      <w:r>
        <w:rPr>
          <w:spacing w:val="-14"/>
        </w:rPr>
        <w:t xml:space="preserve"> </w:t>
      </w:r>
      <w:r>
        <w:rPr>
          <w:spacing w:val="-12"/>
        </w:rPr>
        <w:t>:</w:t>
      </w:r>
    </w:p>
    <w:p w14:paraId="770FE60B" w14:textId="77777777" w:rsidR="001F4624" w:rsidRDefault="001F4624">
      <w:pPr>
        <w:pStyle w:val="Corpsdetexte"/>
      </w:pPr>
    </w:p>
    <w:p w14:paraId="37F92909" w14:textId="77777777" w:rsidR="001F4624" w:rsidRDefault="002A0816">
      <w:pPr>
        <w:pStyle w:val="Paragraphedeliste"/>
        <w:numPr>
          <w:ilvl w:val="0"/>
          <w:numId w:val="39"/>
        </w:numPr>
        <w:tabs>
          <w:tab w:val="left" w:pos="1277"/>
        </w:tabs>
        <w:ind w:left="1277" w:right="285"/>
        <w:jc w:val="both"/>
        <w:rPr>
          <w:sz w:val="24"/>
        </w:rPr>
      </w:pPr>
      <w:r>
        <w:rPr>
          <w:sz w:val="24"/>
        </w:rPr>
        <w:t>de réaliser le suivi de l’exécution des nouveaux Contrats de gestion locative des Logements Intermédiaires acquis ou construits par ou pour la SLI</w:t>
      </w:r>
      <w:r>
        <w:rPr>
          <w:spacing w:val="-3"/>
          <w:sz w:val="24"/>
        </w:rPr>
        <w:t xml:space="preserve"> </w:t>
      </w:r>
      <w:r>
        <w:rPr>
          <w:sz w:val="24"/>
        </w:rPr>
        <w:t>par le biais de ses SCI, qui prendront la forme d’accords-cadres multi-attributaires puis de marchés subséquents après remise en concurrence, ou de toute autre accord ou contrat déterminé dans l’offre variante du Titulaire ;</w:t>
      </w:r>
    </w:p>
    <w:p w14:paraId="6CA80D9E" w14:textId="77777777" w:rsidR="001F4624" w:rsidRDefault="002A0816">
      <w:pPr>
        <w:pStyle w:val="Paragraphedeliste"/>
        <w:numPr>
          <w:ilvl w:val="0"/>
          <w:numId w:val="39"/>
        </w:numPr>
        <w:tabs>
          <w:tab w:val="left" w:pos="1277"/>
        </w:tabs>
        <w:spacing w:before="240"/>
        <w:ind w:left="1277" w:right="281"/>
        <w:jc w:val="both"/>
        <w:rPr>
          <w:sz w:val="24"/>
        </w:rPr>
      </w:pPr>
      <w:r>
        <w:rPr>
          <w:sz w:val="24"/>
        </w:rPr>
        <w:t>de</w:t>
      </w:r>
      <w:r>
        <w:rPr>
          <w:spacing w:val="-3"/>
          <w:sz w:val="24"/>
        </w:rPr>
        <w:t xml:space="preserve"> </w:t>
      </w:r>
      <w:r>
        <w:rPr>
          <w:sz w:val="24"/>
        </w:rPr>
        <w:t>contrôler</w:t>
      </w:r>
      <w:r>
        <w:rPr>
          <w:spacing w:val="-2"/>
          <w:sz w:val="24"/>
        </w:rPr>
        <w:t xml:space="preserve"> </w:t>
      </w:r>
      <w:r>
        <w:rPr>
          <w:sz w:val="24"/>
        </w:rPr>
        <w:t>l’activité</w:t>
      </w:r>
      <w:r>
        <w:rPr>
          <w:spacing w:val="-3"/>
          <w:sz w:val="24"/>
        </w:rPr>
        <w:t xml:space="preserve"> </w:t>
      </w:r>
      <w:r>
        <w:rPr>
          <w:sz w:val="24"/>
        </w:rPr>
        <w:t>des «</w:t>
      </w:r>
      <w:r>
        <w:rPr>
          <w:spacing w:val="-1"/>
          <w:sz w:val="24"/>
        </w:rPr>
        <w:t xml:space="preserve"> </w:t>
      </w:r>
      <w:proofErr w:type="spellStart"/>
      <w:r>
        <w:rPr>
          <w:i/>
          <w:sz w:val="24"/>
        </w:rPr>
        <w:t>property</w:t>
      </w:r>
      <w:proofErr w:type="spellEnd"/>
      <w:r>
        <w:rPr>
          <w:i/>
          <w:spacing w:val="-2"/>
          <w:sz w:val="24"/>
        </w:rPr>
        <w:t xml:space="preserve"> </w:t>
      </w:r>
      <w:r>
        <w:rPr>
          <w:i/>
          <w:sz w:val="24"/>
        </w:rPr>
        <w:t>managers</w:t>
      </w:r>
      <w:r>
        <w:rPr>
          <w:i/>
          <w:spacing w:val="-2"/>
          <w:sz w:val="24"/>
        </w:rPr>
        <w:t xml:space="preserve"> </w:t>
      </w:r>
      <w:r>
        <w:rPr>
          <w:i/>
          <w:sz w:val="24"/>
        </w:rPr>
        <w:t>»</w:t>
      </w:r>
      <w:r>
        <w:rPr>
          <w:i/>
          <w:spacing w:val="-2"/>
          <w:sz w:val="24"/>
        </w:rPr>
        <w:t xml:space="preserve"> </w:t>
      </w:r>
      <w:r>
        <w:rPr>
          <w:sz w:val="24"/>
        </w:rPr>
        <w:t>sur</w:t>
      </w:r>
      <w:r>
        <w:rPr>
          <w:spacing w:val="-2"/>
          <w:sz w:val="24"/>
        </w:rPr>
        <w:t xml:space="preserve"> </w:t>
      </w:r>
      <w:r>
        <w:rPr>
          <w:sz w:val="24"/>
        </w:rPr>
        <w:t>la</w:t>
      </w:r>
      <w:r>
        <w:rPr>
          <w:spacing w:val="-4"/>
          <w:sz w:val="24"/>
        </w:rPr>
        <w:t xml:space="preserve"> </w:t>
      </w:r>
      <w:r>
        <w:rPr>
          <w:sz w:val="24"/>
        </w:rPr>
        <w:t>base</w:t>
      </w:r>
      <w:r>
        <w:rPr>
          <w:spacing w:val="-3"/>
          <w:sz w:val="24"/>
        </w:rPr>
        <w:t xml:space="preserve"> </w:t>
      </w:r>
      <w:r>
        <w:rPr>
          <w:sz w:val="24"/>
        </w:rPr>
        <w:t>des</w:t>
      </w:r>
      <w:r>
        <w:rPr>
          <w:spacing w:val="-2"/>
          <w:sz w:val="24"/>
        </w:rPr>
        <w:t xml:space="preserve"> </w:t>
      </w:r>
      <w:r>
        <w:rPr>
          <w:sz w:val="24"/>
        </w:rPr>
        <w:t>nouveaux Contrats</w:t>
      </w:r>
      <w:r>
        <w:rPr>
          <w:spacing w:val="-2"/>
          <w:sz w:val="24"/>
        </w:rPr>
        <w:t xml:space="preserve"> </w:t>
      </w:r>
      <w:r>
        <w:rPr>
          <w:sz w:val="24"/>
        </w:rPr>
        <w:t>de</w:t>
      </w:r>
      <w:r>
        <w:rPr>
          <w:spacing w:val="-2"/>
          <w:sz w:val="24"/>
        </w:rPr>
        <w:t xml:space="preserve"> </w:t>
      </w:r>
      <w:r>
        <w:rPr>
          <w:sz w:val="24"/>
        </w:rPr>
        <w:t>gestion locative qui seront conclus et notamment en réalisant le suivi de la vitesse de remplissage des biens,</w:t>
      </w:r>
      <w:r>
        <w:rPr>
          <w:spacing w:val="-9"/>
          <w:sz w:val="24"/>
        </w:rPr>
        <w:t xml:space="preserve"> </w:t>
      </w:r>
      <w:r>
        <w:rPr>
          <w:sz w:val="24"/>
        </w:rPr>
        <w:t>leurs</w:t>
      </w:r>
      <w:r>
        <w:rPr>
          <w:spacing w:val="-8"/>
          <w:sz w:val="24"/>
        </w:rPr>
        <w:t xml:space="preserve"> </w:t>
      </w:r>
      <w:r>
        <w:rPr>
          <w:sz w:val="24"/>
        </w:rPr>
        <w:t>rotations,</w:t>
      </w:r>
      <w:r>
        <w:rPr>
          <w:spacing w:val="-8"/>
          <w:sz w:val="24"/>
        </w:rPr>
        <w:t xml:space="preserve"> </w:t>
      </w:r>
      <w:r>
        <w:rPr>
          <w:sz w:val="24"/>
        </w:rPr>
        <w:t>la</w:t>
      </w:r>
      <w:r>
        <w:rPr>
          <w:spacing w:val="-9"/>
          <w:sz w:val="24"/>
        </w:rPr>
        <w:t xml:space="preserve"> </w:t>
      </w:r>
      <w:r>
        <w:rPr>
          <w:sz w:val="24"/>
        </w:rPr>
        <w:t>supervision</w:t>
      </w:r>
      <w:r>
        <w:rPr>
          <w:spacing w:val="-8"/>
          <w:sz w:val="24"/>
        </w:rPr>
        <w:t xml:space="preserve"> </w:t>
      </w:r>
      <w:r>
        <w:rPr>
          <w:sz w:val="24"/>
        </w:rPr>
        <w:t>de</w:t>
      </w:r>
      <w:r>
        <w:rPr>
          <w:spacing w:val="-9"/>
          <w:sz w:val="24"/>
        </w:rPr>
        <w:t xml:space="preserve"> </w:t>
      </w:r>
      <w:r>
        <w:rPr>
          <w:sz w:val="24"/>
        </w:rPr>
        <w:t>la</w:t>
      </w:r>
      <w:r>
        <w:rPr>
          <w:spacing w:val="-9"/>
          <w:sz w:val="24"/>
        </w:rPr>
        <w:t xml:space="preserve"> </w:t>
      </w:r>
      <w:r>
        <w:rPr>
          <w:sz w:val="24"/>
        </w:rPr>
        <w:t>gestion</w:t>
      </w:r>
      <w:r>
        <w:rPr>
          <w:spacing w:val="-8"/>
          <w:sz w:val="24"/>
        </w:rPr>
        <w:t xml:space="preserve"> </w:t>
      </w:r>
      <w:r>
        <w:rPr>
          <w:sz w:val="24"/>
        </w:rPr>
        <w:t>des</w:t>
      </w:r>
      <w:r>
        <w:rPr>
          <w:spacing w:val="-8"/>
          <w:sz w:val="24"/>
        </w:rPr>
        <w:t xml:space="preserve"> </w:t>
      </w:r>
      <w:r>
        <w:rPr>
          <w:sz w:val="24"/>
        </w:rPr>
        <w:t>impayés</w:t>
      </w:r>
      <w:r>
        <w:rPr>
          <w:spacing w:val="-8"/>
          <w:sz w:val="24"/>
        </w:rPr>
        <w:t xml:space="preserve"> </w:t>
      </w:r>
      <w:r>
        <w:rPr>
          <w:sz w:val="24"/>
        </w:rPr>
        <w:t>et</w:t>
      </w:r>
      <w:r>
        <w:rPr>
          <w:spacing w:val="-8"/>
          <w:sz w:val="24"/>
        </w:rPr>
        <w:t xml:space="preserve"> </w:t>
      </w:r>
      <w:r>
        <w:rPr>
          <w:sz w:val="24"/>
        </w:rPr>
        <w:t>des</w:t>
      </w:r>
      <w:r>
        <w:rPr>
          <w:spacing w:val="-8"/>
          <w:sz w:val="24"/>
        </w:rPr>
        <w:t xml:space="preserve"> </w:t>
      </w:r>
      <w:r>
        <w:rPr>
          <w:sz w:val="24"/>
        </w:rPr>
        <w:t>admissions</w:t>
      </w:r>
      <w:r>
        <w:rPr>
          <w:spacing w:val="-8"/>
          <w:sz w:val="24"/>
        </w:rPr>
        <w:t xml:space="preserve"> </w:t>
      </w:r>
      <w:r>
        <w:rPr>
          <w:sz w:val="24"/>
        </w:rPr>
        <w:t>en</w:t>
      </w:r>
      <w:r>
        <w:rPr>
          <w:spacing w:val="-8"/>
          <w:sz w:val="24"/>
        </w:rPr>
        <w:t xml:space="preserve"> </w:t>
      </w:r>
      <w:r>
        <w:rPr>
          <w:sz w:val="24"/>
        </w:rPr>
        <w:t>non-valeur, également</w:t>
      </w:r>
      <w:r>
        <w:rPr>
          <w:spacing w:val="-10"/>
          <w:sz w:val="24"/>
        </w:rPr>
        <w:t xml:space="preserve"> </w:t>
      </w:r>
      <w:r>
        <w:rPr>
          <w:sz w:val="24"/>
        </w:rPr>
        <w:t>en</w:t>
      </w:r>
      <w:r>
        <w:rPr>
          <w:spacing w:val="-11"/>
          <w:sz w:val="24"/>
        </w:rPr>
        <w:t xml:space="preserve"> </w:t>
      </w:r>
      <w:r>
        <w:rPr>
          <w:sz w:val="24"/>
        </w:rPr>
        <w:t>s’assurant</w:t>
      </w:r>
      <w:r>
        <w:rPr>
          <w:spacing w:val="-10"/>
          <w:sz w:val="24"/>
        </w:rPr>
        <w:t xml:space="preserve"> </w:t>
      </w:r>
      <w:r>
        <w:rPr>
          <w:sz w:val="24"/>
        </w:rPr>
        <w:t>du</w:t>
      </w:r>
      <w:r>
        <w:rPr>
          <w:spacing w:val="-11"/>
          <w:sz w:val="24"/>
        </w:rPr>
        <w:t xml:space="preserve"> </w:t>
      </w:r>
      <w:r>
        <w:rPr>
          <w:sz w:val="24"/>
        </w:rPr>
        <w:t>respect</w:t>
      </w:r>
      <w:r>
        <w:rPr>
          <w:spacing w:val="-10"/>
          <w:sz w:val="24"/>
        </w:rPr>
        <w:t xml:space="preserve"> </w:t>
      </w:r>
      <w:r>
        <w:rPr>
          <w:sz w:val="24"/>
        </w:rPr>
        <w:t>de</w:t>
      </w:r>
      <w:r>
        <w:rPr>
          <w:spacing w:val="-12"/>
          <w:sz w:val="24"/>
        </w:rPr>
        <w:t xml:space="preserve"> </w:t>
      </w:r>
      <w:r>
        <w:rPr>
          <w:sz w:val="24"/>
        </w:rPr>
        <w:t>la</w:t>
      </w:r>
      <w:r>
        <w:rPr>
          <w:spacing w:val="-11"/>
          <w:sz w:val="24"/>
        </w:rPr>
        <w:t xml:space="preserve"> </w:t>
      </w:r>
      <w:r>
        <w:rPr>
          <w:sz w:val="24"/>
        </w:rPr>
        <w:t>réglementation</w:t>
      </w:r>
      <w:r>
        <w:rPr>
          <w:spacing w:val="-11"/>
          <w:sz w:val="24"/>
        </w:rPr>
        <w:t xml:space="preserve"> </w:t>
      </w:r>
      <w:r>
        <w:rPr>
          <w:sz w:val="24"/>
        </w:rPr>
        <w:t>en</w:t>
      </w:r>
      <w:r>
        <w:rPr>
          <w:spacing w:val="-11"/>
          <w:sz w:val="24"/>
        </w:rPr>
        <w:t xml:space="preserve"> </w:t>
      </w:r>
      <w:r>
        <w:rPr>
          <w:sz w:val="24"/>
        </w:rPr>
        <w:t>matière</w:t>
      </w:r>
      <w:r>
        <w:rPr>
          <w:spacing w:val="-12"/>
          <w:sz w:val="24"/>
        </w:rPr>
        <w:t xml:space="preserve"> </w:t>
      </w:r>
      <w:r>
        <w:rPr>
          <w:sz w:val="24"/>
        </w:rPr>
        <w:t>d’assurance</w:t>
      </w:r>
      <w:r>
        <w:rPr>
          <w:spacing w:val="-12"/>
          <w:sz w:val="24"/>
        </w:rPr>
        <w:t xml:space="preserve"> </w:t>
      </w:r>
      <w:r>
        <w:rPr>
          <w:sz w:val="24"/>
        </w:rPr>
        <w:t>des</w:t>
      </w:r>
      <w:r>
        <w:rPr>
          <w:spacing w:val="-10"/>
          <w:sz w:val="24"/>
        </w:rPr>
        <w:t xml:space="preserve"> </w:t>
      </w:r>
      <w:r>
        <w:rPr>
          <w:sz w:val="24"/>
        </w:rPr>
        <w:t>immeubles, d’hygiène, de sécurité des biens et des personnes, d’environnement, ainsi qu’en contrôlant les prestations des autres prestataires de services (notamment au titre des travaux) ayant conclus un contrat avec la SLI et/ou ses SCI, et ;</w:t>
      </w:r>
    </w:p>
    <w:p w14:paraId="061F4DF4" w14:textId="77777777" w:rsidR="001F4624" w:rsidRDefault="002A0816">
      <w:pPr>
        <w:pStyle w:val="Paragraphedeliste"/>
        <w:numPr>
          <w:ilvl w:val="0"/>
          <w:numId w:val="39"/>
        </w:numPr>
        <w:tabs>
          <w:tab w:val="left" w:pos="1277"/>
        </w:tabs>
        <w:spacing w:before="241"/>
        <w:ind w:left="1277" w:right="282"/>
        <w:jc w:val="both"/>
        <w:rPr>
          <w:sz w:val="24"/>
        </w:rPr>
      </w:pPr>
      <w:r>
        <w:rPr>
          <w:sz w:val="24"/>
        </w:rPr>
        <w:t xml:space="preserve">de gérer les travaux de rénovation, d’extension, de GER (Gros entretien – Renouvellement) et </w:t>
      </w:r>
      <w:proofErr w:type="gramStart"/>
      <w:r>
        <w:rPr>
          <w:sz w:val="24"/>
        </w:rPr>
        <w:t>tout</w:t>
      </w:r>
      <w:r>
        <w:rPr>
          <w:spacing w:val="-15"/>
          <w:sz w:val="24"/>
        </w:rPr>
        <w:t xml:space="preserve"> </w:t>
      </w:r>
      <w:r>
        <w:rPr>
          <w:sz w:val="24"/>
        </w:rPr>
        <w:t>autre</w:t>
      </w:r>
      <w:r>
        <w:rPr>
          <w:spacing w:val="-15"/>
          <w:sz w:val="24"/>
        </w:rPr>
        <w:t xml:space="preserve"> </w:t>
      </w:r>
      <w:r>
        <w:rPr>
          <w:sz w:val="24"/>
        </w:rPr>
        <w:t>travaux</w:t>
      </w:r>
      <w:proofErr w:type="gramEnd"/>
      <w:r>
        <w:rPr>
          <w:spacing w:val="-15"/>
          <w:sz w:val="24"/>
        </w:rPr>
        <w:t xml:space="preserve"> </w:t>
      </w:r>
      <w:r>
        <w:rPr>
          <w:sz w:val="24"/>
        </w:rPr>
        <w:t>à</w:t>
      </w:r>
      <w:r>
        <w:rPr>
          <w:spacing w:val="-15"/>
          <w:sz w:val="24"/>
        </w:rPr>
        <w:t xml:space="preserve"> </w:t>
      </w:r>
      <w:r>
        <w:rPr>
          <w:sz w:val="24"/>
        </w:rPr>
        <w:t>réaliser</w:t>
      </w:r>
      <w:r>
        <w:rPr>
          <w:spacing w:val="-15"/>
          <w:sz w:val="24"/>
        </w:rPr>
        <w:t xml:space="preserve"> </w:t>
      </w:r>
      <w:r>
        <w:rPr>
          <w:sz w:val="24"/>
        </w:rPr>
        <w:t>au</w:t>
      </w:r>
      <w:r>
        <w:rPr>
          <w:spacing w:val="-15"/>
          <w:sz w:val="24"/>
        </w:rPr>
        <w:t xml:space="preserve"> </w:t>
      </w:r>
      <w:r>
        <w:rPr>
          <w:sz w:val="24"/>
        </w:rPr>
        <w:t>sein</w:t>
      </w:r>
      <w:r>
        <w:rPr>
          <w:spacing w:val="-15"/>
          <w:sz w:val="24"/>
        </w:rPr>
        <w:t xml:space="preserve"> </w:t>
      </w:r>
      <w:r>
        <w:rPr>
          <w:sz w:val="24"/>
        </w:rPr>
        <w:t>des</w:t>
      </w:r>
      <w:r>
        <w:rPr>
          <w:spacing w:val="-15"/>
          <w:sz w:val="24"/>
        </w:rPr>
        <w:t xml:space="preserve"> </w:t>
      </w:r>
      <w:r>
        <w:rPr>
          <w:sz w:val="24"/>
        </w:rPr>
        <w:t>actifs</w:t>
      </w:r>
      <w:r>
        <w:rPr>
          <w:spacing w:val="-15"/>
          <w:sz w:val="24"/>
        </w:rPr>
        <w:t xml:space="preserve"> </w:t>
      </w:r>
      <w:r>
        <w:rPr>
          <w:sz w:val="24"/>
        </w:rPr>
        <w:t>immobiliers</w:t>
      </w:r>
      <w:r>
        <w:rPr>
          <w:spacing w:val="-15"/>
          <w:sz w:val="24"/>
        </w:rPr>
        <w:t xml:space="preserve"> </w:t>
      </w:r>
      <w:r>
        <w:rPr>
          <w:sz w:val="24"/>
        </w:rPr>
        <w:t>de</w:t>
      </w:r>
      <w:r>
        <w:rPr>
          <w:spacing w:val="-15"/>
          <w:sz w:val="24"/>
        </w:rPr>
        <w:t xml:space="preserve"> </w:t>
      </w:r>
      <w:r>
        <w:rPr>
          <w:sz w:val="24"/>
        </w:rPr>
        <w:t>la</w:t>
      </w:r>
      <w:r>
        <w:rPr>
          <w:spacing w:val="-15"/>
          <w:sz w:val="24"/>
        </w:rPr>
        <w:t xml:space="preserve"> </w:t>
      </w:r>
      <w:r>
        <w:rPr>
          <w:sz w:val="24"/>
        </w:rPr>
        <w:t>SLI</w:t>
      </w:r>
      <w:r>
        <w:rPr>
          <w:spacing w:val="-15"/>
          <w:sz w:val="24"/>
        </w:rPr>
        <w:t xml:space="preserve"> </w:t>
      </w:r>
      <w:r>
        <w:rPr>
          <w:sz w:val="24"/>
        </w:rPr>
        <w:t>et</w:t>
      </w:r>
      <w:r>
        <w:rPr>
          <w:spacing w:val="-15"/>
          <w:sz w:val="24"/>
        </w:rPr>
        <w:t xml:space="preserve"> </w:t>
      </w:r>
      <w:r>
        <w:rPr>
          <w:sz w:val="24"/>
        </w:rPr>
        <w:t>de</w:t>
      </w:r>
      <w:r>
        <w:rPr>
          <w:spacing w:val="-15"/>
          <w:sz w:val="24"/>
        </w:rPr>
        <w:t xml:space="preserve"> </w:t>
      </w:r>
      <w:r>
        <w:rPr>
          <w:sz w:val="24"/>
        </w:rPr>
        <w:t>ses</w:t>
      </w:r>
      <w:r>
        <w:rPr>
          <w:spacing w:val="-15"/>
          <w:sz w:val="24"/>
        </w:rPr>
        <w:t xml:space="preserve"> </w:t>
      </w:r>
      <w:r>
        <w:rPr>
          <w:sz w:val="24"/>
        </w:rPr>
        <w:t>SCI</w:t>
      </w:r>
      <w:r>
        <w:rPr>
          <w:spacing w:val="-15"/>
          <w:sz w:val="24"/>
        </w:rPr>
        <w:t xml:space="preserve"> </w:t>
      </w:r>
      <w:r>
        <w:rPr>
          <w:sz w:val="24"/>
        </w:rPr>
        <w:t>en</w:t>
      </w:r>
      <w:r>
        <w:rPr>
          <w:spacing w:val="-15"/>
          <w:sz w:val="24"/>
        </w:rPr>
        <w:t xml:space="preserve"> </w:t>
      </w:r>
      <w:r>
        <w:rPr>
          <w:sz w:val="24"/>
        </w:rPr>
        <w:t>concertation avec le ou les titulaire(s) des Contrats de gestion locative ;</w:t>
      </w:r>
    </w:p>
    <w:p w14:paraId="79FE3E50" w14:textId="77777777" w:rsidR="001F4624" w:rsidRDefault="002A0816">
      <w:pPr>
        <w:pStyle w:val="Paragraphedeliste"/>
        <w:numPr>
          <w:ilvl w:val="0"/>
          <w:numId w:val="39"/>
        </w:numPr>
        <w:tabs>
          <w:tab w:val="left" w:pos="1277"/>
        </w:tabs>
        <w:spacing w:before="240"/>
        <w:ind w:left="1277" w:right="290"/>
        <w:jc w:val="both"/>
        <w:rPr>
          <w:sz w:val="24"/>
        </w:rPr>
      </w:pPr>
      <w:r>
        <w:rPr>
          <w:sz w:val="24"/>
        </w:rPr>
        <w:t>d’assurer le suivi et le règlement des litiges précontentieux et contentieux en lien avec le Lot Technique n°3.3.</w:t>
      </w:r>
    </w:p>
    <w:p w14:paraId="29A97781" w14:textId="77777777" w:rsidR="001F4624" w:rsidRDefault="002A0816">
      <w:pPr>
        <w:pStyle w:val="Corpsdetexte"/>
        <w:spacing w:before="240"/>
        <w:ind w:left="144" w:right="280"/>
        <w:jc w:val="both"/>
      </w:pPr>
      <w:r>
        <w:t xml:space="preserve">Etant précisé que les missions énoncées ci-dessus (Sous-Lot Technique 3.3) et confiées au Titulaire, s’appliquent </w:t>
      </w:r>
      <w:r>
        <w:rPr>
          <w:i/>
        </w:rPr>
        <w:t>mutatis mutandis</w:t>
      </w:r>
      <w:r>
        <w:t>, également aux actifs immobiliers en gestion locative sous accord-cadre et marchés subséquents en vigueur à la date de conclusion du Marché, ainsi qu’aux opérations non contractualisées et allouées à la SLI (notamment les opérations qui ne sont pas signées, mais qui ont été validées par le comité d’investissement de la société de gestion actuelle après avis favorable du conseil d’administration de la SLI</w:t>
      </w:r>
      <w:r>
        <w:rPr>
          <w:spacing w:val="40"/>
        </w:rPr>
        <w:t xml:space="preserve"> </w:t>
      </w:r>
      <w:r>
        <w:t>et dont la signature avant la fin du marché actuel n’est pas assurée).</w:t>
      </w:r>
    </w:p>
    <w:p w14:paraId="655A4DD4" w14:textId="77777777" w:rsidR="001F4624" w:rsidRDefault="001F4624">
      <w:pPr>
        <w:pStyle w:val="Corpsdetexte"/>
        <w:jc w:val="both"/>
        <w:sectPr w:rsidR="001F4624">
          <w:pgSz w:w="11910" w:h="16840"/>
          <w:pgMar w:top="1040" w:right="566" w:bottom="820" w:left="708" w:header="0" w:footer="570" w:gutter="0"/>
          <w:cols w:space="720"/>
        </w:sectPr>
      </w:pPr>
    </w:p>
    <w:p w14:paraId="5468A02C" w14:textId="77777777" w:rsidR="001F4624" w:rsidRDefault="002A0816">
      <w:pPr>
        <w:pStyle w:val="Titre2"/>
        <w:spacing w:before="73"/>
      </w:pPr>
      <w:bookmarkStart w:id="36" w:name="_bookmark36"/>
      <w:bookmarkEnd w:id="36"/>
      <w:r>
        <w:lastRenderedPageBreak/>
        <w:t>ARTICLE</w:t>
      </w:r>
      <w:r>
        <w:rPr>
          <w:spacing w:val="-3"/>
        </w:rPr>
        <w:t xml:space="preserve"> </w:t>
      </w:r>
      <w:r>
        <w:t>4</w:t>
      </w:r>
      <w:r>
        <w:rPr>
          <w:spacing w:val="-1"/>
        </w:rPr>
        <w:t xml:space="preserve"> </w:t>
      </w:r>
      <w:r>
        <w:t>-</w:t>
      </w:r>
      <w:r>
        <w:rPr>
          <w:spacing w:val="64"/>
        </w:rPr>
        <w:t xml:space="preserve"> </w:t>
      </w:r>
      <w:r>
        <w:t>DOCUMENTS</w:t>
      </w:r>
      <w:r>
        <w:rPr>
          <w:spacing w:val="-1"/>
        </w:rPr>
        <w:t xml:space="preserve"> </w:t>
      </w:r>
      <w:r>
        <w:t>CONTRACTUELS</w:t>
      </w:r>
      <w:r>
        <w:rPr>
          <w:spacing w:val="-1"/>
        </w:rPr>
        <w:t xml:space="preserve"> </w:t>
      </w:r>
      <w:r>
        <w:t>ET</w:t>
      </w:r>
      <w:r>
        <w:rPr>
          <w:spacing w:val="-1"/>
        </w:rPr>
        <w:t xml:space="preserve"> </w:t>
      </w:r>
      <w:r>
        <w:t>AUTRES</w:t>
      </w:r>
      <w:r>
        <w:rPr>
          <w:spacing w:val="-1"/>
        </w:rPr>
        <w:t xml:space="preserve"> </w:t>
      </w:r>
      <w:r>
        <w:t>DU</w:t>
      </w:r>
      <w:r>
        <w:rPr>
          <w:spacing w:val="-1"/>
        </w:rPr>
        <w:t xml:space="preserve"> </w:t>
      </w:r>
      <w:r>
        <w:rPr>
          <w:spacing w:val="-2"/>
        </w:rPr>
        <w:t>MARCHE</w:t>
      </w:r>
    </w:p>
    <w:p w14:paraId="4CD58FE0" w14:textId="77777777" w:rsidR="001F4624" w:rsidRDefault="002A0816">
      <w:pPr>
        <w:pStyle w:val="Titre3"/>
        <w:spacing w:before="275"/>
        <w:ind w:left="717"/>
        <w:rPr>
          <w:position w:val="1"/>
        </w:rPr>
      </w:pPr>
      <w:r>
        <w:rPr>
          <w:b w:val="0"/>
          <w:noProof/>
        </w:rPr>
        <w:drawing>
          <wp:inline distT="0" distB="0" distL="0" distR="0" wp14:anchorId="61232647" wp14:editId="1C805E11">
            <wp:extent cx="220202" cy="107346"/>
            <wp:effectExtent l="0" t="0" r="0" b="0"/>
            <wp:docPr id="148" name="Image 1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8" name="Image 148"/>
                    <pic:cNvPicPr/>
                  </pic:nvPicPr>
                  <pic:blipFill>
                    <a:blip r:embed="rId68" cstate="print"/>
                    <a:stretch>
                      <a:fillRect/>
                    </a:stretch>
                  </pic:blipFill>
                  <pic:spPr>
                    <a:xfrm>
                      <a:off x="0" y="0"/>
                      <a:ext cx="220202" cy="107346"/>
                    </a:xfrm>
                    <a:prstGeom prst="rect">
                      <a:avLst/>
                    </a:prstGeom>
                  </pic:spPr>
                </pic:pic>
              </a:graphicData>
            </a:graphic>
          </wp:inline>
        </w:drawing>
      </w:r>
      <w:r>
        <w:rPr>
          <w:b w:val="0"/>
          <w:spacing w:val="23"/>
          <w:position w:val="1"/>
          <w:sz w:val="20"/>
        </w:rPr>
        <w:t xml:space="preserve"> </w:t>
      </w:r>
      <w:bookmarkStart w:id="37" w:name="_bookmark37"/>
      <w:bookmarkEnd w:id="37"/>
      <w:r>
        <w:rPr>
          <w:position w:val="1"/>
        </w:rPr>
        <w:t>Documents contractuels et autres</w:t>
      </w:r>
    </w:p>
    <w:p w14:paraId="37FD60B0" w14:textId="77777777" w:rsidR="001F4624" w:rsidRDefault="001F4624">
      <w:pPr>
        <w:pStyle w:val="Corpsdetexte"/>
        <w:spacing w:before="2"/>
        <w:rPr>
          <w:b/>
        </w:rPr>
      </w:pPr>
    </w:p>
    <w:p w14:paraId="0E731163" w14:textId="77777777" w:rsidR="001F4624" w:rsidRDefault="002A0816">
      <w:pPr>
        <w:pStyle w:val="Corpsdetexte"/>
        <w:ind w:left="144" w:right="401"/>
      </w:pPr>
      <w:r>
        <w:t>Le</w:t>
      </w:r>
      <w:r>
        <w:rPr>
          <w:spacing w:val="-5"/>
        </w:rPr>
        <w:t xml:space="preserve"> </w:t>
      </w:r>
      <w:r>
        <w:t>présent</w:t>
      </w:r>
      <w:r>
        <w:rPr>
          <w:spacing w:val="-3"/>
        </w:rPr>
        <w:t xml:space="preserve"> </w:t>
      </w:r>
      <w:r>
        <w:t>Marché</w:t>
      </w:r>
      <w:r>
        <w:rPr>
          <w:spacing w:val="-4"/>
        </w:rPr>
        <w:t xml:space="preserve"> </w:t>
      </w:r>
      <w:r>
        <w:t>est</w:t>
      </w:r>
      <w:r>
        <w:rPr>
          <w:spacing w:val="-3"/>
        </w:rPr>
        <w:t xml:space="preserve"> </w:t>
      </w:r>
      <w:r>
        <w:t>constitué</w:t>
      </w:r>
      <w:r>
        <w:rPr>
          <w:spacing w:val="-3"/>
        </w:rPr>
        <w:t xml:space="preserve"> </w:t>
      </w:r>
      <w:r>
        <w:t>des</w:t>
      </w:r>
      <w:r>
        <w:rPr>
          <w:spacing w:val="-1"/>
        </w:rPr>
        <w:t xml:space="preserve"> </w:t>
      </w:r>
      <w:r>
        <w:t>documents</w:t>
      </w:r>
      <w:r>
        <w:rPr>
          <w:spacing w:val="-3"/>
        </w:rPr>
        <w:t xml:space="preserve"> </w:t>
      </w:r>
      <w:r>
        <w:t>contractuels</w:t>
      </w:r>
      <w:r>
        <w:rPr>
          <w:spacing w:val="-3"/>
        </w:rPr>
        <w:t xml:space="preserve"> </w:t>
      </w:r>
      <w:r>
        <w:t>suivants,</w:t>
      </w:r>
      <w:r>
        <w:rPr>
          <w:spacing w:val="-3"/>
        </w:rPr>
        <w:t xml:space="preserve"> </w:t>
      </w:r>
      <w:r>
        <w:t>énumérés</w:t>
      </w:r>
      <w:r>
        <w:rPr>
          <w:spacing w:val="-3"/>
        </w:rPr>
        <w:t xml:space="preserve"> </w:t>
      </w:r>
      <w:r>
        <w:t>par</w:t>
      </w:r>
      <w:r>
        <w:rPr>
          <w:spacing w:val="-3"/>
        </w:rPr>
        <w:t xml:space="preserve"> </w:t>
      </w:r>
      <w:r>
        <w:t>ordre</w:t>
      </w:r>
      <w:r>
        <w:rPr>
          <w:spacing w:val="-4"/>
        </w:rPr>
        <w:t xml:space="preserve"> </w:t>
      </w:r>
      <w:r>
        <w:t>de</w:t>
      </w:r>
      <w:r>
        <w:rPr>
          <w:spacing w:val="-4"/>
        </w:rPr>
        <w:t xml:space="preserve"> </w:t>
      </w:r>
      <w:r>
        <w:t>priorité décroissante :</w:t>
      </w:r>
    </w:p>
    <w:p w14:paraId="6F6EC772" w14:textId="77777777" w:rsidR="001F4624" w:rsidRDefault="002A0816">
      <w:pPr>
        <w:pStyle w:val="Paragraphedeliste"/>
        <w:numPr>
          <w:ilvl w:val="0"/>
          <w:numId w:val="38"/>
        </w:numPr>
        <w:tabs>
          <w:tab w:val="left" w:pos="864"/>
        </w:tabs>
        <w:ind w:right="282"/>
        <w:rPr>
          <w:sz w:val="24"/>
        </w:rPr>
      </w:pPr>
      <w:r>
        <w:rPr>
          <w:sz w:val="24"/>
        </w:rPr>
        <w:t>le</w:t>
      </w:r>
      <w:r>
        <w:rPr>
          <w:spacing w:val="40"/>
          <w:sz w:val="24"/>
        </w:rPr>
        <w:t xml:space="preserve"> </w:t>
      </w:r>
      <w:r>
        <w:rPr>
          <w:sz w:val="24"/>
        </w:rPr>
        <w:t>présent</w:t>
      </w:r>
      <w:r>
        <w:rPr>
          <w:spacing w:val="40"/>
          <w:sz w:val="24"/>
        </w:rPr>
        <w:t xml:space="preserve"> </w:t>
      </w:r>
      <w:r>
        <w:rPr>
          <w:sz w:val="24"/>
        </w:rPr>
        <w:t>acte</w:t>
      </w:r>
      <w:r>
        <w:rPr>
          <w:spacing w:val="40"/>
          <w:sz w:val="24"/>
        </w:rPr>
        <w:t xml:space="preserve"> </w:t>
      </w:r>
      <w:r>
        <w:rPr>
          <w:sz w:val="24"/>
        </w:rPr>
        <w:t>d’engagement</w:t>
      </w:r>
      <w:r>
        <w:rPr>
          <w:spacing w:val="40"/>
          <w:sz w:val="24"/>
        </w:rPr>
        <w:t xml:space="preserve"> </w:t>
      </w:r>
      <w:r>
        <w:rPr>
          <w:sz w:val="24"/>
        </w:rPr>
        <w:t>valant</w:t>
      </w:r>
      <w:r>
        <w:rPr>
          <w:spacing w:val="40"/>
          <w:sz w:val="24"/>
        </w:rPr>
        <w:t xml:space="preserve"> </w:t>
      </w:r>
      <w:r>
        <w:rPr>
          <w:sz w:val="24"/>
        </w:rPr>
        <w:t>cahier</w:t>
      </w:r>
      <w:r>
        <w:rPr>
          <w:spacing w:val="40"/>
          <w:sz w:val="24"/>
        </w:rPr>
        <w:t xml:space="preserve"> </w:t>
      </w:r>
      <w:r>
        <w:rPr>
          <w:sz w:val="24"/>
        </w:rPr>
        <w:t>des</w:t>
      </w:r>
      <w:r>
        <w:rPr>
          <w:spacing w:val="40"/>
          <w:sz w:val="24"/>
        </w:rPr>
        <w:t xml:space="preserve"> </w:t>
      </w:r>
      <w:r>
        <w:rPr>
          <w:sz w:val="24"/>
        </w:rPr>
        <w:t>clauses</w:t>
      </w:r>
      <w:r>
        <w:rPr>
          <w:spacing w:val="40"/>
          <w:sz w:val="24"/>
        </w:rPr>
        <w:t xml:space="preserve"> </w:t>
      </w:r>
      <w:r>
        <w:rPr>
          <w:sz w:val="24"/>
        </w:rPr>
        <w:t>administratives</w:t>
      </w:r>
      <w:r>
        <w:rPr>
          <w:spacing w:val="40"/>
          <w:sz w:val="24"/>
        </w:rPr>
        <w:t xml:space="preserve"> </w:t>
      </w:r>
      <w:r>
        <w:rPr>
          <w:sz w:val="24"/>
        </w:rPr>
        <w:t>particulières,</w:t>
      </w:r>
      <w:r>
        <w:rPr>
          <w:spacing w:val="40"/>
          <w:sz w:val="24"/>
        </w:rPr>
        <w:t xml:space="preserve"> </w:t>
      </w:r>
      <w:r>
        <w:rPr>
          <w:sz w:val="24"/>
        </w:rPr>
        <w:t>ci-après (l</w:t>
      </w:r>
      <w:proofErr w:type="gramStart"/>
      <w:r>
        <w:rPr>
          <w:sz w:val="24"/>
        </w:rPr>
        <w:t>’«</w:t>
      </w:r>
      <w:proofErr w:type="gramEnd"/>
      <w:r>
        <w:rPr>
          <w:sz w:val="24"/>
        </w:rPr>
        <w:t xml:space="preserve"> </w:t>
      </w:r>
      <w:r>
        <w:rPr>
          <w:b/>
          <w:i/>
          <w:sz w:val="24"/>
        </w:rPr>
        <w:t xml:space="preserve">AE-CCAP </w:t>
      </w:r>
      <w:r>
        <w:rPr>
          <w:sz w:val="24"/>
        </w:rPr>
        <w:t>»), et ses annexes dûment datés et signés par les Parties ;</w:t>
      </w:r>
    </w:p>
    <w:p w14:paraId="07E6615F" w14:textId="77777777" w:rsidR="001F4624" w:rsidRDefault="002A0816">
      <w:pPr>
        <w:pStyle w:val="Paragraphedeliste"/>
        <w:numPr>
          <w:ilvl w:val="0"/>
          <w:numId w:val="38"/>
        </w:numPr>
        <w:tabs>
          <w:tab w:val="left" w:pos="864"/>
        </w:tabs>
        <w:spacing w:before="1" w:line="293" w:lineRule="exact"/>
        <w:ind w:hanging="360"/>
        <w:rPr>
          <w:sz w:val="24"/>
        </w:rPr>
      </w:pPr>
      <w:r>
        <w:rPr>
          <w:sz w:val="24"/>
        </w:rPr>
        <w:t>le</w:t>
      </w:r>
      <w:r>
        <w:rPr>
          <w:spacing w:val="-4"/>
          <w:sz w:val="24"/>
        </w:rPr>
        <w:t xml:space="preserve"> </w:t>
      </w:r>
      <w:r>
        <w:rPr>
          <w:sz w:val="24"/>
        </w:rPr>
        <w:t>bordereau</w:t>
      </w:r>
      <w:r>
        <w:rPr>
          <w:spacing w:val="-1"/>
          <w:sz w:val="24"/>
        </w:rPr>
        <w:t xml:space="preserve"> </w:t>
      </w:r>
      <w:r>
        <w:rPr>
          <w:sz w:val="24"/>
        </w:rPr>
        <w:t>des</w:t>
      </w:r>
      <w:r>
        <w:rPr>
          <w:spacing w:val="-1"/>
          <w:sz w:val="24"/>
        </w:rPr>
        <w:t xml:space="preserve"> </w:t>
      </w:r>
      <w:r>
        <w:rPr>
          <w:sz w:val="24"/>
        </w:rPr>
        <w:t>prix</w:t>
      </w:r>
      <w:r>
        <w:rPr>
          <w:spacing w:val="-2"/>
          <w:sz w:val="24"/>
        </w:rPr>
        <w:t xml:space="preserve"> </w:t>
      </w:r>
      <w:r>
        <w:rPr>
          <w:sz w:val="24"/>
        </w:rPr>
        <w:t>(simulation</w:t>
      </w:r>
      <w:r>
        <w:rPr>
          <w:spacing w:val="-1"/>
          <w:sz w:val="24"/>
        </w:rPr>
        <w:t xml:space="preserve"> </w:t>
      </w:r>
      <w:r>
        <w:rPr>
          <w:sz w:val="24"/>
        </w:rPr>
        <w:t>des</w:t>
      </w:r>
      <w:r>
        <w:rPr>
          <w:spacing w:val="-1"/>
          <w:sz w:val="24"/>
        </w:rPr>
        <w:t xml:space="preserve"> </w:t>
      </w:r>
      <w:r>
        <w:rPr>
          <w:sz w:val="24"/>
        </w:rPr>
        <w:t>prix)</w:t>
      </w:r>
      <w:r>
        <w:rPr>
          <w:spacing w:val="-1"/>
          <w:sz w:val="24"/>
        </w:rPr>
        <w:t xml:space="preserve"> </w:t>
      </w:r>
      <w:r>
        <w:rPr>
          <w:sz w:val="24"/>
        </w:rPr>
        <w:t>remis</w:t>
      </w:r>
      <w:r>
        <w:rPr>
          <w:spacing w:val="-3"/>
          <w:sz w:val="24"/>
        </w:rPr>
        <w:t xml:space="preserve"> </w:t>
      </w:r>
      <w:r>
        <w:rPr>
          <w:sz w:val="24"/>
        </w:rPr>
        <w:t>dans</w:t>
      </w:r>
      <w:r>
        <w:rPr>
          <w:spacing w:val="-2"/>
          <w:sz w:val="24"/>
        </w:rPr>
        <w:t xml:space="preserve"> </w:t>
      </w:r>
      <w:r>
        <w:rPr>
          <w:sz w:val="24"/>
        </w:rPr>
        <w:t>l’offre</w:t>
      </w:r>
      <w:r>
        <w:rPr>
          <w:spacing w:val="-2"/>
          <w:sz w:val="24"/>
        </w:rPr>
        <w:t xml:space="preserve"> </w:t>
      </w:r>
      <w:r>
        <w:rPr>
          <w:sz w:val="24"/>
        </w:rPr>
        <w:t>et</w:t>
      </w:r>
      <w:r>
        <w:rPr>
          <w:spacing w:val="-1"/>
          <w:sz w:val="24"/>
        </w:rPr>
        <w:t xml:space="preserve"> </w:t>
      </w:r>
      <w:r>
        <w:rPr>
          <w:sz w:val="24"/>
        </w:rPr>
        <w:t>annexé</w:t>
      </w:r>
      <w:r>
        <w:rPr>
          <w:spacing w:val="-3"/>
          <w:sz w:val="24"/>
        </w:rPr>
        <w:t xml:space="preserve"> </w:t>
      </w:r>
      <w:r>
        <w:rPr>
          <w:sz w:val="24"/>
        </w:rPr>
        <w:t>au</w:t>
      </w:r>
      <w:r>
        <w:rPr>
          <w:spacing w:val="1"/>
          <w:sz w:val="24"/>
        </w:rPr>
        <w:t xml:space="preserve"> </w:t>
      </w:r>
      <w:r>
        <w:rPr>
          <w:sz w:val="24"/>
        </w:rPr>
        <w:t>présent</w:t>
      </w:r>
      <w:r>
        <w:rPr>
          <w:spacing w:val="1"/>
          <w:sz w:val="24"/>
        </w:rPr>
        <w:t xml:space="preserve"> </w:t>
      </w:r>
      <w:r>
        <w:rPr>
          <w:sz w:val="24"/>
        </w:rPr>
        <w:t>AE-CCAP</w:t>
      </w:r>
      <w:r>
        <w:rPr>
          <w:spacing w:val="-1"/>
          <w:sz w:val="24"/>
        </w:rPr>
        <w:t xml:space="preserve"> </w:t>
      </w:r>
      <w:r>
        <w:rPr>
          <w:spacing w:val="-10"/>
          <w:sz w:val="24"/>
        </w:rPr>
        <w:t>;</w:t>
      </w:r>
    </w:p>
    <w:p w14:paraId="2C321DDA" w14:textId="77777777" w:rsidR="001F4624" w:rsidRDefault="002A0816">
      <w:pPr>
        <w:pStyle w:val="Paragraphedeliste"/>
        <w:numPr>
          <w:ilvl w:val="0"/>
          <w:numId w:val="38"/>
        </w:numPr>
        <w:tabs>
          <w:tab w:val="left" w:pos="864"/>
        </w:tabs>
        <w:spacing w:line="293" w:lineRule="exact"/>
        <w:ind w:hanging="360"/>
        <w:rPr>
          <w:sz w:val="24"/>
        </w:rPr>
      </w:pPr>
      <w:r>
        <w:rPr>
          <w:sz w:val="24"/>
        </w:rPr>
        <w:t>l’annexe</w:t>
      </w:r>
      <w:r>
        <w:rPr>
          <w:spacing w:val="-1"/>
          <w:sz w:val="24"/>
        </w:rPr>
        <w:t xml:space="preserve"> </w:t>
      </w:r>
      <w:r>
        <w:rPr>
          <w:sz w:val="24"/>
        </w:rPr>
        <w:t>financière</w:t>
      </w:r>
      <w:r>
        <w:rPr>
          <w:spacing w:val="-4"/>
          <w:sz w:val="24"/>
        </w:rPr>
        <w:t xml:space="preserve"> </w:t>
      </w:r>
      <w:r>
        <w:rPr>
          <w:sz w:val="24"/>
        </w:rPr>
        <w:t>remise</w:t>
      </w:r>
      <w:r>
        <w:rPr>
          <w:spacing w:val="-1"/>
          <w:sz w:val="24"/>
        </w:rPr>
        <w:t xml:space="preserve"> </w:t>
      </w:r>
      <w:r>
        <w:rPr>
          <w:sz w:val="24"/>
        </w:rPr>
        <w:t>dans</w:t>
      </w:r>
      <w:r>
        <w:rPr>
          <w:spacing w:val="-3"/>
          <w:sz w:val="24"/>
        </w:rPr>
        <w:t xml:space="preserve"> </w:t>
      </w:r>
      <w:r>
        <w:rPr>
          <w:sz w:val="24"/>
        </w:rPr>
        <w:t>l’offre</w:t>
      </w:r>
      <w:r>
        <w:rPr>
          <w:spacing w:val="-3"/>
          <w:sz w:val="24"/>
        </w:rPr>
        <w:t xml:space="preserve"> </w:t>
      </w:r>
      <w:r>
        <w:rPr>
          <w:sz w:val="24"/>
        </w:rPr>
        <w:t>et annexé</w:t>
      </w:r>
      <w:r>
        <w:rPr>
          <w:spacing w:val="-1"/>
          <w:sz w:val="24"/>
        </w:rPr>
        <w:t xml:space="preserve"> </w:t>
      </w:r>
      <w:r>
        <w:rPr>
          <w:sz w:val="24"/>
        </w:rPr>
        <w:t>au</w:t>
      </w:r>
      <w:r>
        <w:rPr>
          <w:spacing w:val="-1"/>
          <w:sz w:val="24"/>
        </w:rPr>
        <w:t xml:space="preserve"> </w:t>
      </w:r>
      <w:r>
        <w:rPr>
          <w:sz w:val="24"/>
        </w:rPr>
        <w:t>présent</w:t>
      </w:r>
      <w:r>
        <w:rPr>
          <w:spacing w:val="-1"/>
          <w:sz w:val="24"/>
        </w:rPr>
        <w:t xml:space="preserve"> </w:t>
      </w:r>
      <w:r>
        <w:rPr>
          <w:sz w:val="24"/>
        </w:rPr>
        <w:t>AE-CCAP</w:t>
      </w:r>
      <w:r>
        <w:rPr>
          <w:spacing w:val="-1"/>
          <w:sz w:val="24"/>
        </w:rPr>
        <w:t xml:space="preserve"> </w:t>
      </w:r>
      <w:r>
        <w:rPr>
          <w:spacing w:val="-10"/>
          <w:sz w:val="24"/>
        </w:rPr>
        <w:t>;</w:t>
      </w:r>
    </w:p>
    <w:p w14:paraId="19B011B5" w14:textId="77777777" w:rsidR="001F4624" w:rsidRDefault="002A0816">
      <w:pPr>
        <w:pStyle w:val="Paragraphedeliste"/>
        <w:numPr>
          <w:ilvl w:val="0"/>
          <w:numId w:val="38"/>
        </w:numPr>
        <w:tabs>
          <w:tab w:val="left" w:pos="864"/>
        </w:tabs>
        <w:spacing w:line="293" w:lineRule="exact"/>
        <w:ind w:hanging="360"/>
        <w:rPr>
          <w:sz w:val="24"/>
        </w:rPr>
      </w:pPr>
      <w:r>
        <w:rPr>
          <w:sz w:val="24"/>
        </w:rPr>
        <w:t>le</w:t>
      </w:r>
      <w:r>
        <w:rPr>
          <w:spacing w:val="-3"/>
          <w:sz w:val="24"/>
        </w:rPr>
        <w:t xml:space="preserve"> </w:t>
      </w:r>
      <w:r>
        <w:rPr>
          <w:sz w:val="24"/>
        </w:rPr>
        <w:t>Cahier</w:t>
      </w:r>
      <w:r>
        <w:rPr>
          <w:spacing w:val="-3"/>
          <w:sz w:val="24"/>
        </w:rPr>
        <w:t xml:space="preserve"> </w:t>
      </w:r>
      <w:r>
        <w:rPr>
          <w:sz w:val="24"/>
        </w:rPr>
        <w:t>des</w:t>
      </w:r>
      <w:r>
        <w:rPr>
          <w:spacing w:val="-1"/>
          <w:sz w:val="24"/>
        </w:rPr>
        <w:t xml:space="preserve"> </w:t>
      </w:r>
      <w:r>
        <w:rPr>
          <w:sz w:val="24"/>
        </w:rPr>
        <w:t>clauses</w:t>
      </w:r>
      <w:r>
        <w:rPr>
          <w:spacing w:val="-1"/>
          <w:sz w:val="24"/>
        </w:rPr>
        <w:t xml:space="preserve"> </w:t>
      </w:r>
      <w:r>
        <w:rPr>
          <w:sz w:val="24"/>
        </w:rPr>
        <w:t>techniques</w:t>
      </w:r>
      <w:r>
        <w:rPr>
          <w:spacing w:val="-1"/>
          <w:sz w:val="24"/>
        </w:rPr>
        <w:t xml:space="preserve"> </w:t>
      </w:r>
      <w:r>
        <w:rPr>
          <w:sz w:val="24"/>
        </w:rPr>
        <w:t>particulières et</w:t>
      </w:r>
      <w:r>
        <w:rPr>
          <w:spacing w:val="-1"/>
          <w:sz w:val="24"/>
        </w:rPr>
        <w:t xml:space="preserve"> </w:t>
      </w:r>
      <w:r>
        <w:rPr>
          <w:sz w:val="24"/>
        </w:rPr>
        <w:t>ses</w:t>
      </w:r>
      <w:r>
        <w:rPr>
          <w:spacing w:val="-1"/>
          <w:sz w:val="24"/>
        </w:rPr>
        <w:t xml:space="preserve"> </w:t>
      </w:r>
      <w:r>
        <w:rPr>
          <w:sz w:val="24"/>
        </w:rPr>
        <w:t>annexes</w:t>
      </w:r>
      <w:r>
        <w:rPr>
          <w:spacing w:val="4"/>
          <w:sz w:val="24"/>
        </w:rPr>
        <w:t xml:space="preserve"> </w:t>
      </w:r>
      <w:r>
        <w:rPr>
          <w:sz w:val="24"/>
        </w:rPr>
        <w:t>(ci-après</w:t>
      </w:r>
      <w:r>
        <w:rPr>
          <w:spacing w:val="-2"/>
          <w:sz w:val="24"/>
        </w:rPr>
        <w:t xml:space="preserve"> </w:t>
      </w:r>
      <w:r>
        <w:rPr>
          <w:sz w:val="24"/>
        </w:rPr>
        <w:t>le</w:t>
      </w:r>
      <w:r>
        <w:rPr>
          <w:spacing w:val="-1"/>
          <w:sz w:val="24"/>
        </w:rPr>
        <w:t xml:space="preserve"> </w:t>
      </w:r>
      <w:r>
        <w:rPr>
          <w:sz w:val="24"/>
        </w:rPr>
        <w:t>« CCTP</w:t>
      </w:r>
      <w:r>
        <w:rPr>
          <w:spacing w:val="1"/>
          <w:sz w:val="24"/>
        </w:rPr>
        <w:t xml:space="preserve"> </w:t>
      </w:r>
      <w:r>
        <w:rPr>
          <w:sz w:val="24"/>
        </w:rPr>
        <w:t>»)</w:t>
      </w:r>
      <w:r>
        <w:rPr>
          <w:spacing w:val="-2"/>
          <w:sz w:val="24"/>
        </w:rPr>
        <w:t xml:space="preserve"> </w:t>
      </w:r>
      <w:r>
        <w:rPr>
          <w:spacing w:val="-10"/>
          <w:sz w:val="24"/>
        </w:rPr>
        <w:t>;</w:t>
      </w:r>
    </w:p>
    <w:p w14:paraId="12A41A9C" w14:textId="77777777" w:rsidR="001F4624" w:rsidRDefault="002A0816">
      <w:pPr>
        <w:pStyle w:val="Paragraphedeliste"/>
        <w:numPr>
          <w:ilvl w:val="0"/>
          <w:numId w:val="38"/>
        </w:numPr>
        <w:tabs>
          <w:tab w:val="left" w:pos="864"/>
        </w:tabs>
        <w:ind w:right="280"/>
        <w:jc w:val="both"/>
        <w:rPr>
          <w:sz w:val="24"/>
        </w:rPr>
      </w:pPr>
      <w:r>
        <w:rPr>
          <w:sz w:val="24"/>
        </w:rPr>
        <w:t>l’offre</w:t>
      </w:r>
      <w:r>
        <w:rPr>
          <w:spacing w:val="-2"/>
          <w:sz w:val="24"/>
        </w:rPr>
        <w:t xml:space="preserve"> </w:t>
      </w:r>
      <w:r>
        <w:rPr>
          <w:sz w:val="24"/>
        </w:rPr>
        <w:t>technique</w:t>
      </w:r>
      <w:r>
        <w:rPr>
          <w:spacing w:val="-4"/>
          <w:sz w:val="24"/>
        </w:rPr>
        <w:t xml:space="preserve"> </w:t>
      </w:r>
      <w:r>
        <w:rPr>
          <w:sz w:val="24"/>
        </w:rPr>
        <w:t>annexé à</w:t>
      </w:r>
      <w:r>
        <w:rPr>
          <w:spacing w:val="-2"/>
          <w:sz w:val="24"/>
        </w:rPr>
        <w:t xml:space="preserve"> </w:t>
      </w:r>
      <w:r>
        <w:rPr>
          <w:sz w:val="24"/>
        </w:rPr>
        <w:t>l’AE-CCAP,</w:t>
      </w:r>
      <w:r>
        <w:rPr>
          <w:spacing w:val="-1"/>
          <w:sz w:val="24"/>
        </w:rPr>
        <w:t xml:space="preserve"> </w:t>
      </w:r>
      <w:r>
        <w:rPr>
          <w:sz w:val="24"/>
        </w:rPr>
        <w:t>comprenant</w:t>
      </w:r>
      <w:r>
        <w:rPr>
          <w:spacing w:val="-1"/>
          <w:sz w:val="24"/>
        </w:rPr>
        <w:t xml:space="preserve"> </w:t>
      </w:r>
      <w:r>
        <w:rPr>
          <w:sz w:val="24"/>
        </w:rPr>
        <w:t>notamment le</w:t>
      </w:r>
      <w:r>
        <w:rPr>
          <w:spacing w:val="-2"/>
          <w:sz w:val="24"/>
        </w:rPr>
        <w:t xml:space="preserve"> </w:t>
      </w:r>
      <w:r>
        <w:rPr>
          <w:sz w:val="24"/>
        </w:rPr>
        <w:t>mémoire</w:t>
      </w:r>
      <w:r>
        <w:rPr>
          <w:spacing w:val="-3"/>
          <w:sz w:val="24"/>
        </w:rPr>
        <w:t xml:space="preserve"> </w:t>
      </w:r>
      <w:r>
        <w:rPr>
          <w:sz w:val="24"/>
        </w:rPr>
        <w:t>technique</w:t>
      </w:r>
      <w:r>
        <w:rPr>
          <w:spacing w:val="-2"/>
          <w:sz w:val="24"/>
        </w:rPr>
        <w:t xml:space="preserve"> </w:t>
      </w:r>
      <w:r>
        <w:rPr>
          <w:sz w:val="24"/>
        </w:rPr>
        <w:t>du</w:t>
      </w:r>
      <w:r>
        <w:rPr>
          <w:spacing w:val="-1"/>
          <w:sz w:val="24"/>
        </w:rPr>
        <w:t xml:space="preserve"> </w:t>
      </w:r>
      <w:r>
        <w:rPr>
          <w:sz w:val="24"/>
        </w:rPr>
        <w:t>Titulaire daté</w:t>
      </w:r>
      <w:r>
        <w:rPr>
          <w:spacing w:val="-8"/>
          <w:sz w:val="24"/>
        </w:rPr>
        <w:t xml:space="preserve"> </w:t>
      </w:r>
      <w:r>
        <w:rPr>
          <w:sz w:val="24"/>
        </w:rPr>
        <w:t>remis</w:t>
      </w:r>
      <w:r>
        <w:rPr>
          <w:spacing w:val="-7"/>
          <w:sz w:val="24"/>
        </w:rPr>
        <w:t xml:space="preserve"> </w:t>
      </w:r>
      <w:r>
        <w:rPr>
          <w:sz w:val="24"/>
        </w:rPr>
        <w:t>dans</w:t>
      </w:r>
      <w:r>
        <w:rPr>
          <w:spacing w:val="-7"/>
          <w:sz w:val="24"/>
        </w:rPr>
        <w:t xml:space="preserve"> </w:t>
      </w:r>
      <w:r>
        <w:rPr>
          <w:sz w:val="24"/>
        </w:rPr>
        <w:t>l’offre</w:t>
      </w:r>
      <w:r>
        <w:rPr>
          <w:spacing w:val="-6"/>
          <w:sz w:val="24"/>
        </w:rPr>
        <w:t xml:space="preserve"> </w:t>
      </w:r>
      <w:r>
        <w:rPr>
          <w:sz w:val="24"/>
        </w:rPr>
        <w:t>à</w:t>
      </w:r>
      <w:r>
        <w:rPr>
          <w:spacing w:val="-8"/>
          <w:sz w:val="24"/>
        </w:rPr>
        <w:t xml:space="preserve"> </w:t>
      </w:r>
      <w:r>
        <w:rPr>
          <w:sz w:val="24"/>
        </w:rPr>
        <w:t>l’appui</w:t>
      </w:r>
      <w:r>
        <w:rPr>
          <w:spacing w:val="-7"/>
          <w:sz w:val="24"/>
        </w:rPr>
        <w:t xml:space="preserve"> </w:t>
      </w:r>
      <w:r>
        <w:rPr>
          <w:sz w:val="24"/>
        </w:rPr>
        <w:t>de</w:t>
      </w:r>
      <w:r>
        <w:rPr>
          <w:spacing w:val="-8"/>
          <w:sz w:val="24"/>
        </w:rPr>
        <w:t xml:space="preserve"> </w:t>
      </w:r>
      <w:r>
        <w:rPr>
          <w:sz w:val="24"/>
        </w:rPr>
        <w:t>l’AE-CCAP,</w:t>
      </w:r>
      <w:r>
        <w:rPr>
          <w:spacing w:val="-7"/>
          <w:sz w:val="24"/>
        </w:rPr>
        <w:t xml:space="preserve"> </w:t>
      </w:r>
      <w:r>
        <w:rPr>
          <w:sz w:val="24"/>
        </w:rPr>
        <w:t>le</w:t>
      </w:r>
      <w:r>
        <w:rPr>
          <w:spacing w:val="-8"/>
          <w:sz w:val="24"/>
        </w:rPr>
        <w:t xml:space="preserve"> </w:t>
      </w:r>
      <w:r>
        <w:rPr>
          <w:sz w:val="24"/>
        </w:rPr>
        <w:t>plan</w:t>
      </w:r>
      <w:r>
        <w:rPr>
          <w:spacing w:val="-8"/>
          <w:sz w:val="24"/>
        </w:rPr>
        <w:t xml:space="preserve"> </w:t>
      </w:r>
      <w:r>
        <w:rPr>
          <w:sz w:val="24"/>
        </w:rPr>
        <w:t>d’affaire,</w:t>
      </w:r>
      <w:r>
        <w:rPr>
          <w:spacing w:val="-7"/>
          <w:sz w:val="24"/>
        </w:rPr>
        <w:t xml:space="preserve"> </w:t>
      </w:r>
      <w:r>
        <w:rPr>
          <w:sz w:val="24"/>
        </w:rPr>
        <w:t>le</w:t>
      </w:r>
      <w:r>
        <w:rPr>
          <w:spacing w:val="-8"/>
          <w:sz w:val="24"/>
        </w:rPr>
        <w:t xml:space="preserve"> </w:t>
      </w:r>
      <w:r>
        <w:rPr>
          <w:sz w:val="24"/>
        </w:rPr>
        <w:t>mémoire</w:t>
      </w:r>
      <w:r>
        <w:rPr>
          <w:spacing w:val="-9"/>
          <w:sz w:val="24"/>
        </w:rPr>
        <w:t xml:space="preserve"> </w:t>
      </w:r>
      <w:r>
        <w:rPr>
          <w:sz w:val="24"/>
        </w:rPr>
        <w:t>intitulé</w:t>
      </w:r>
      <w:r>
        <w:rPr>
          <w:spacing w:val="-8"/>
          <w:sz w:val="24"/>
        </w:rPr>
        <w:t xml:space="preserve"> </w:t>
      </w:r>
      <w:r>
        <w:rPr>
          <w:sz w:val="24"/>
        </w:rPr>
        <w:t>« Gestion</w:t>
      </w:r>
      <w:r>
        <w:rPr>
          <w:spacing w:val="-7"/>
          <w:sz w:val="24"/>
        </w:rPr>
        <w:t xml:space="preserve"> </w:t>
      </w:r>
      <w:r>
        <w:rPr>
          <w:sz w:val="24"/>
        </w:rPr>
        <w:t>des conflits d’intérêts » exigés au titre de l’article 11.1 du Règlement de consultation ;</w:t>
      </w:r>
    </w:p>
    <w:p w14:paraId="3C9D7B95" w14:textId="77777777" w:rsidR="001F4624" w:rsidRDefault="002A0816">
      <w:pPr>
        <w:pStyle w:val="Paragraphedeliste"/>
        <w:numPr>
          <w:ilvl w:val="0"/>
          <w:numId w:val="38"/>
        </w:numPr>
        <w:tabs>
          <w:tab w:val="left" w:pos="864"/>
        </w:tabs>
        <w:spacing w:line="293" w:lineRule="exact"/>
        <w:ind w:hanging="360"/>
        <w:jc w:val="both"/>
        <w:rPr>
          <w:sz w:val="24"/>
        </w:rPr>
      </w:pPr>
      <w:r>
        <w:rPr>
          <w:sz w:val="24"/>
        </w:rPr>
        <w:t>les</w:t>
      </w:r>
      <w:r>
        <w:rPr>
          <w:spacing w:val="-3"/>
          <w:sz w:val="24"/>
        </w:rPr>
        <w:t xml:space="preserve"> </w:t>
      </w:r>
      <w:r>
        <w:rPr>
          <w:sz w:val="24"/>
        </w:rPr>
        <w:t>décisions</w:t>
      </w:r>
      <w:r>
        <w:rPr>
          <w:spacing w:val="-1"/>
          <w:sz w:val="24"/>
        </w:rPr>
        <w:t xml:space="preserve"> </w:t>
      </w:r>
      <w:r>
        <w:rPr>
          <w:sz w:val="24"/>
        </w:rPr>
        <w:t>ou informations</w:t>
      </w:r>
      <w:r>
        <w:rPr>
          <w:spacing w:val="-1"/>
          <w:sz w:val="24"/>
        </w:rPr>
        <w:t xml:space="preserve"> </w:t>
      </w:r>
      <w:r>
        <w:rPr>
          <w:sz w:val="24"/>
        </w:rPr>
        <w:t>notifiées par</w:t>
      </w:r>
      <w:r>
        <w:rPr>
          <w:spacing w:val="-1"/>
          <w:sz w:val="24"/>
        </w:rPr>
        <w:t xml:space="preserve"> </w:t>
      </w:r>
      <w:r>
        <w:rPr>
          <w:sz w:val="24"/>
        </w:rPr>
        <w:t>la</w:t>
      </w:r>
      <w:r>
        <w:rPr>
          <w:spacing w:val="-2"/>
          <w:sz w:val="24"/>
        </w:rPr>
        <w:t xml:space="preserve"> </w:t>
      </w:r>
      <w:r>
        <w:rPr>
          <w:sz w:val="24"/>
        </w:rPr>
        <w:t>SLI</w:t>
      </w:r>
      <w:r>
        <w:rPr>
          <w:spacing w:val="-2"/>
          <w:sz w:val="24"/>
        </w:rPr>
        <w:t xml:space="preserve"> </w:t>
      </w:r>
      <w:r>
        <w:rPr>
          <w:sz w:val="24"/>
        </w:rPr>
        <w:t>au Titulaire</w:t>
      </w:r>
      <w:r>
        <w:rPr>
          <w:spacing w:val="-3"/>
          <w:sz w:val="24"/>
        </w:rPr>
        <w:t xml:space="preserve"> </w:t>
      </w:r>
      <w:r>
        <w:rPr>
          <w:sz w:val="24"/>
        </w:rPr>
        <w:t>et faisant</w:t>
      </w:r>
      <w:r>
        <w:rPr>
          <w:spacing w:val="-1"/>
          <w:sz w:val="24"/>
        </w:rPr>
        <w:t xml:space="preserve"> </w:t>
      </w:r>
      <w:r>
        <w:rPr>
          <w:sz w:val="24"/>
        </w:rPr>
        <w:t>courir</w:t>
      </w:r>
      <w:r>
        <w:rPr>
          <w:spacing w:val="-1"/>
          <w:sz w:val="24"/>
        </w:rPr>
        <w:t xml:space="preserve"> </w:t>
      </w:r>
      <w:r>
        <w:rPr>
          <w:sz w:val="24"/>
        </w:rPr>
        <w:t>un</w:t>
      </w:r>
      <w:r>
        <w:rPr>
          <w:spacing w:val="-1"/>
          <w:sz w:val="24"/>
        </w:rPr>
        <w:t xml:space="preserve"> </w:t>
      </w:r>
      <w:r>
        <w:rPr>
          <w:sz w:val="24"/>
        </w:rPr>
        <w:t>délai</w:t>
      </w:r>
      <w:r>
        <w:rPr>
          <w:spacing w:val="5"/>
          <w:sz w:val="24"/>
        </w:rPr>
        <w:t xml:space="preserve"> </w:t>
      </w:r>
      <w:r>
        <w:rPr>
          <w:spacing w:val="-10"/>
          <w:sz w:val="24"/>
        </w:rPr>
        <w:t>;</w:t>
      </w:r>
    </w:p>
    <w:p w14:paraId="009AE3B7" w14:textId="77777777" w:rsidR="001F4624" w:rsidRDefault="002A0816">
      <w:pPr>
        <w:pStyle w:val="Paragraphedeliste"/>
        <w:numPr>
          <w:ilvl w:val="0"/>
          <w:numId w:val="38"/>
        </w:numPr>
        <w:tabs>
          <w:tab w:val="left" w:pos="864"/>
        </w:tabs>
        <w:spacing w:line="294" w:lineRule="exact"/>
        <w:ind w:hanging="360"/>
        <w:jc w:val="both"/>
        <w:rPr>
          <w:sz w:val="24"/>
        </w:rPr>
      </w:pPr>
      <w:r>
        <w:rPr>
          <w:sz w:val="24"/>
        </w:rPr>
        <w:t>les</w:t>
      </w:r>
      <w:r>
        <w:rPr>
          <w:spacing w:val="-5"/>
          <w:sz w:val="24"/>
        </w:rPr>
        <w:t xml:space="preserve"> </w:t>
      </w:r>
      <w:r>
        <w:rPr>
          <w:sz w:val="24"/>
        </w:rPr>
        <w:t>déclarations</w:t>
      </w:r>
      <w:r>
        <w:rPr>
          <w:spacing w:val="-1"/>
          <w:sz w:val="24"/>
        </w:rPr>
        <w:t xml:space="preserve"> </w:t>
      </w:r>
      <w:r>
        <w:rPr>
          <w:sz w:val="24"/>
        </w:rPr>
        <w:t>de</w:t>
      </w:r>
      <w:r>
        <w:rPr>
          <w:spacing w:val="-2"/>
          <w:sz w:val="24"/>
        </w:rPr>
        <w:t xml:space="preserve"> </w:t>
      </w:r>
      <w:r>
        <w:rPr>
          <w:sz w:val="24"/>
        </w:rPr>
        <w:t>sous-traitance</w:t>
      </w:r>
      <w:r>
        <w:rPr>
          <w:spacing w:val="-2"/>
          <w:sz w:val="24"/>
        </w:rPr>
        <w:t xml:space="preserve"> </w:t>
      </w:r>
      <w:r>
        <w:rPr>
          <w:sz w:val="24"/>
        </w:rPr>
        <w:t>y</w:t>
      </w:r>
      <w:r>
        <w:rPr>
          <w:spacing w:val="1"/>
          <w:sz w:val="24"/>
        </w:rPr>
        <w:t xml:space="preserve"> </w:t>
      </w:r>
      <w:r>
        <w:rPr>
          <w:sz w:val="24"/>
        </w:rPr>
        <w:t>compris</w:t>
      </w:r>
      <w:r>
        <w:rPr>
          <w:spacing w:val="-1"/>
          <w:sz w:val="24"/>
        </w:rPr>
        <w:t xml:space="preserve"> </w:t>
      </w:r>
      <w:r>
        <w:rPr>
          <w:sz w:val="24"/>
        </w:rPr>
        <w:t>celles postérieures</w:t>
      </w:r>
      <w:r>
        <w:rPr>
          <w:spacing w:val="1"/>
          <w:sz w:val="24"/>
        </w:rPr>
        <w:t xml:space="preserve"> </w:t>
      </w:r>
      <w:r>
        <w:rPr>
          <w:sz w:val="24"/>
        </w:rPr>
        <w:t>à</w:t>
      </w:r>
      <w:r>
        <w:rPr>
          <w:spacing w:val="-2"/>
          <w:sz w:val="24"/>
        </w:rPr>
        <w:t xml:space="preserve"> </w:t>
      </w:r>
      <w:r>
        <w:rPr>
          <w:sz w:val="24"/>
        </w:rPr>
        <w:t>la</w:t>
      </w:r>
      <w:r>
        <w:rPr>
          <w:spacing w:val="-1"/>
          <w:sz w:val="24"/>
        </w:rPr>
        <w:t xml:space="preserve"> </w:t>
      </w:r>
      <w:r>
        <w:rPr>
          <w:sz w:val="24"/>
        </w:rPr>
        <w:t>notification</w:t>
      </w:r>
      <w:r>
        <w:rPr>
          <w:spacing w:val="-1"/>
          <w:sz w:val="24"/>
        </w:rPr>
        <w:t xml:space="preserve"> </w:t>
      </w:r>
      <w:r>
        <w:rPr>
          <w:sz w:val="24"/>
        </w:rPr>
        <w:t>du</w:t>
      </w:r>
      <w:r>
        <w:rPr>
          <w:spacing w:val="-1"/>
          <w:sz w:val="24"/>
        </w:rPr>
        <w:t xml:space="preserve"> </w:t>
      </w:r>
      <w:r>
        <w:rPr>
          <w:spacing w:val="-2"/>
          <w:sz w:val="24"/>
        </w:rPr>
        <w:t>Marché.</w:t>
      </w:r>
    </w:p>
    <w:p w14:paraId="511E9C20" w14:textId="77777777" w:rsidR="001F4624" w:rsidRDefault="002A0816">
      <w:pPr>
        <w:pStyle w:val="Titre3"/>
        <w:spacing w:before="274"/>
        <w:ind w:left="717"/>
        <w:rPr>
          <w:position w:val="1"/>
        </w:rPr>
      </w:pPr>
      <w:r>
        <w:rPr>
          <w:b w:val="0"/>
          <w:noProof/>
        </w:rPr>
        <w:drawing>
          <wp:inline distT="0" distB="0" distL="0" distR="0" wp14:anchorId="03A577B7" wp14:editId="7DEE4A2B">
            <wp:extent cx="220202" cy="107346"/>
            <wp:effectExtent l="0" t="0" r="0" b="0"/>
            <wp:docPr id="149" name="Image 1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9" name="Image 149"/>
                    <pic:cNvPicPr/>
                  </pic:nvPicPr>
                  <pic:blipFill>
                    <a:blip r:embed="rId69" cstate="print"/>
                    <a:stretch>
                      <a:fillRect/>
                    </a:stretch>
                  </pic:blipFill>
                  <pic:spPr>
                    <a:xfrm>
                      <a:off x="0" y="0"/>
                      <a:ext cx="220202" cy="107346"/>
                    </a:xfrm>
                    <a:prstGeom prst="rect">
                      <a:avLst/>
                    </a:prstGeom>
                  </pic:spPr>
                </pic:pic>
              </a:graphicData>
            </a:graphic>
          </wp:inline>
        </w:drawing>
      </w:r>
      <w:r>
        <w:rPr>
          <w:b w:val="0"/>
          <w:spacing w:val="23"/>
          <w:position w:val="1"/>
          <w:sz w:val="20"/>
        </w:rPr>
        <w:t xml:space="preserve"> </w:t>
      </w:r>
      <w:bookmarkStart w:id="38" w:name="_bookmark38"/>
      <w:bookmarkEnd w:id="38"/>
      <w:r>
        <w:rPr>
          <w:position w:val="1"/>
        </w:rPr>
        <w:t>Ordre de priorité</w:t>
      </w:r>
    </w:p>
    <w:p w14:paraId="1E585DC1" w14:textId="77777777" w:rsidR="001F4624" w:rsidRDefault="001F4624">
      <w:pPr>
        <w:pStyle w:val="Corpsdetexte"/>
        <w:spacing w:before="122"/>
        <w:rPr>
          <w:b/>
        </w:rPr>
      </w:pPr>
    </w:p>
    <w:p w14:paraId="3F118A28" w14:textId="77777777" w:rsidR="001F4624" w:rsidRDefault="002A0816">
      <w:pPr>
        <w:pStyle w:val="Corpsdetexte"/>
        <w:spacing w:before="1"/>
        <w:ind w:left="165" w:right="279"/>
        <w:jc w:val="both"/>
      </w:pPr>
      <w:r>
        <w:t>En cas de dérogation, de contradiction ou de différence d’interprétation entre les documents contractuels énumérés ci-dessus, ces documents prévalent dans l’ordre de priorité décroissant ci-dessus dans leur version</w:t>
      </w:r>
      <w:r>
        <w:rPr>
          <w:spacing w:val="-2"/>
        </w:rPr>
        <w:t xml:space="preserve"> </w:t>
      </w:r>
      <w:r>
        <w:t>résultant</w:t>
      </w:r>
      <w:r>
        <w:rPr>
          <w:spacing w:val="-2"/>
        </w:rPr>
        <w:t xml:space="preserve"> </w:t>
      </w:r>
      <w:r>
        <w:t>des</w:t>
      </w:r>
      <w:r>
        <w:rPr>
          <w:spacing w:val="-2"/>
        </w:rPr>
        <w:t xml:space="preserve"> </w:t>
      </w:r>
      <w:r>
        <w:t>dernières</w:t>
      </w:r>
      <w:r>
        <w:rPr>
          <w:spacing w:val="-2"/>
        </w:rPr>
        <w:t xml:space="preserve"> </w:t>
      </w:r>
      <w:r>
        <w:t>modifications</w:t>
      </w:r>
      <w:r>
        <w:rPr>
          <w:spacing w:val="-2"/>
        </w:rPr>
        <w:t xml:space="preserve"> </w:t>
      </w:r>
      <w:r>
        <w:t>éventuelles,</w:t>
      </w:r>
      <w:r>
        <w:rPr>
          <w:spacing w:val="-2"/>
        </w:rPr>
        <w:t xml:space="preserve"> </w:t>
      </w:r>
      <w:r>
        <w:t>opérées</w:t>
      </w:r>
      <w:r>
        <w:rPr>
          <w:spacing w:val="-2"/>
        </w:rPr>
        <w:t xml:space="preserve"> </w:t>
      </w:r>
      <w:r>
        <w:t>par</w:t>
      </w:r>
      <w:r>
        <w:rPr>
          <w:spacing w:val="-2"/>
        </w:rPr>
        <w:t xml:space="preserve"> </w:t>
      </w:r>
      <w:r>
        <w:t>avenant</w:t>
      </w:r>
      <w:r>
        <w:rPr>
          <w:spacing w:val="-2"/>
        </w:rPr>
        <w:t xml:space="preserve"> </w:t>
      </w:r>
      <w:r>
        <w:t>ou,</w:t>
      </w:r>
      <w:r>
        <w:rPr>
          <w:spacing w:val="-2"/>
        </w:rPr>
        <w:t xml:space="preserve"> </w:t>
      </w:r>
      <w:r>
        <w:t>le</w:t>
      </w:r>
      <w:r>
        <w:rPr>
          <w:spacing w:val="-3"/>
        </w:rPr>
        <w:t xml:space="preserve"> </w:t>
      </w:r>
      <w:r>
        <w:t>cas</w:t>
      </w:r>
      <w:r>
        <w:rPr>
          <w:spacing w:val="-2"/>
        </w:rPr>
        <w:t xml:space="preserve"> </w:t>
      </w:r>
      <w:r>
        <w:t>échéant,</w:t>
      </w:r>
      <w:r>
        <w:rPr>
          <w:spacing w:val="-2"/>
        </w:rPr>
        <w:t xml:space="preserve"> </w:t>
      </w:r>
      <w:r>
        <w:t>par</w:t>
      </w:r>
      <w:r>
        <w:rPr>
          <w:spacing w:val="-2"/>
        </w:rPr>
        <w:t xml:space="preserve"> </w:t>
      </w:r>
      <w:r>
        <w:t xml:space="preserve">actes </w:t>
      </w:r>
      <w:r>
        <w:rPr>
          <w:spacing w:val="-2"/>
        </w:rPr>
        <w:t>modificatifs.</w:t>
      </w:r>
    </w:p>
    <w:p w14:paraId="1EEE0097" w14:textId="77777777" w:rsidR="001F4624" w:rsidRDefault="002A0816">
      <w:pPr>
        <w:pStyle w:val="Corpsdetexte"/>
        <w:spacing w:before="120"/>
        <w:ind w:left="144" w:right="281"/>
        <w:jc w:val="both"/>
      </w:pPr>
      <w:r>
        <w:t>Aucune</w:t>
      </w:r>
      <w:r>
        <w:rPr>
          <w:spacing w:val="-1"/>
        </w:rPr>
        <w:t xml:space="preserve"> </w:t>
      </w:r>
      <w:r>
        <w:t>stipulation de</w:t>
      </w:r>
      <w:r>
        <w:rPr>
          <w:spacing w:val="-1"/>
        </w:rPr>
        <w:t xml:space="preserve"> </w:t>
      </w:r>
      <w:r>
        <w:t>l’offre</w:t>
      </w:r>
      <w:r>
        <w:rPr>
          <w:spacing w:val="-1"/>
        </w:rPr>
        <w:t xml:space="preserve"> </w:t>
      </w:r>
      <w:r>
        <w:t>Titulaire</w:t>
      </w:r>
      <w:r>
        <w:rPr>
          <w:spacing w:val="-2"/>
        </w:rPr>
        <w:t xml:space="preserve"> </w:t>
      </w:r>
      <w:r>
        <w:t>notamment, le mémoire</w:t>
      </w:r>
      <w:r>
        <w:rPr>
          <w:spacing w:val="-2"/>
        </w:rPr>
        <w:t xml:space="preserve"> </w:t>
      </w:r>
      <w:r>
        <w:t>technique</w:t>
      </w:r>
      <w:r>
        <w:rPr>
          <w:spacing w:val="-1"/>
        </w:rPr>
        <w:t xml:space="preserve"> </w:t>
      </w:r>
      <w:r>
        <w:t>et de</w:t>
      </w:r>
      <w:r>
        <w:rPr>
          <w:spacing w:val="-1"/>
        </w:rPr>
        <w:t xml:space="preserve"> </w:t>
      </w:r>
      <w:r>
        <w:t>ses annexes ne</w:t>
      </w:r>
      <w:r>
        <w:rPr>
          <w:spacing w:val="-1"/>
        </w:rPr>
        <w:t xml:space="preserve"> </w:t>
      </w:r>
      <w:r>
        <w:t>peut être</w:t>
      </w:r>
      <w:r>
        <w:rPr>
          <w:spacing w:val="-2"/>
        </w:rPr>
        <w:t xml:space="preserve"> </w:t>
      </w:r>
      <w:r>
        <w:t>en contradiction</w:t>
      </w:r>
      <w:r>
        <w:rPr>
          <w:spacing w:val="-3"/>
        </w:rPr>
        <w:t xml:space="preserve"> </w:t>
      </w:r>
      <w:r>
        <w:t>avec</w:t>
      </w:r>
      <w:r>
        <w:rPr>
          <w:spacing w:val="-4"/>
        </w:rPr>
        <w:t xml:space="preserve"> </w:t>
      </w:r>
      <w:r>
        <w:t>les</w:t>
      </w:r>
      <w:r>
        <w:rPr>
          <w:spacing w:val="-3"/>
        </w:rPr>
        <w:t xml:space="preserve"> </w:t>
      </w:r>
      <w:r>
        <w:t>spécifications</w:t>
      </w:r>
      <w:r>
        <w:rPr>
          <w:spacing w:val="-3"/>
        </w:rPr>
        <w:t xml:space="preserve"> </w:t>
      </w:r>
      <w:r>
        <w:t>des</w:t>
      </w:r>
      <w:r>
        <w:rPr>
          <w:spacing w:val="-3"/>
        </w:rPr>
        <w:t xml:space="preserve"> </w:t>
      </w:r>
      <w:r>
        <w:t>documents contractuels</w:t>
      </w:r>
      <w:r>
        <w:rPr>
          <w:spacing w:val="-3"/>
        </w:rPr>
        <w:t xml:space="preserve"> </w:t>
      </w:r>
      <w:r>
        <w:t>de</w:t>
      </w:r>
      <w:r>
        <w:rPr>
          <w:spacing w:val="-4"/>
        </w:rPr>
        <w:t xml:space="preserve"> </w:t>
      </w:r>
      <w:r>
        <w:t>rang</w:t>
      </w:r>
      <w:r>
        <w:rPr>
          <w:spacing w:val="-3"/>
        </w:rPr>
        <w:t xml:space="preserve"> </w:t>
      </w:r>
      <w:r>
        <w:t>supérieur.</w:t>
      </w:r>
      <w:r>
        <w:rPr>
          <w:spacing w:val="-3"/>
        </w:rPr>
        <w:t xml:space="preserve"> </w:t>
      </w:r>
      <w:r>
        <w:t>A</w:t>
      </w:r>
      <w:r>
        <w:rPr>
          <w:spacing w:val="-3"/>
        </w:rPr>
        <w:t xml:space="preserve"> </w:t>
      </w:r>
      <w:r>
        <w:t>ce</w:t>
      </w:r>
      <w:r>
        <w:rPr>
          <w:spacing w:val="-4"/>
        </w:rPr>
        <w:t xml:space="preserve"> </w:t>
      </w:r>
      <w:r>
        <w:t>titre,</w:t>
      </w:r>
      <w:r>
        <w:rPr>
          <w:spacing w:val="-3"/>
        </w:rPr>
        <w:t xml:space="preserve"> </w:t>
      </w:r>
      <w:r>
        <w:t>sous</w:t>
      </w:r>
      <w:r>
        <w:rPr>
          <w:spacing w:val="-3"/>
        </w:rPr>
        <w:t xml:space="preserve"> </w:t>
      </w:r>
      <w:r>
        <w:t>réserve des</w:t>
      </w:r>
      <w:r>
        <w:rPr>
          <w:spacing w:val="-10"/>
        </w:rPr>
        <w:t xml:space="preserve"> </w:t>
      </w:r>
      <w:r>
        <w:t>stipulations</w:t>
      </w:r>
      <w:r>
        <w:rPr>
          <w:spacing w:val="-10"/>
        </w:rPr>
        <w:t xml:space="preserve"> </w:t>
      </w:r>
      <w:r>
        <w:t>expressément</w:t>
      </w:r>
      <w:r>
        <w:rPr>
          <w:spacing w:val="-10"/>
        </w:rPr>
        <w:t xml:space="preserve"> </w:t>
      </w:r>
      <w:r>
        <w:t>admises</w:t>
      </w:r>
      <w:r>
        <w:rPr>
          <w:spacing w:val="-10"/>
        </w:rPr>
        <w:t xml:space="preserve"> </w:t>
      </w:r>
      <w:r>
        <w:t>dans</w:t>
      </w:r>
      <w:r>
        <w:rPr>
          <w:spacing w:val="-10"/>
        </w:rPr>
        <w:t xml:space="preserve"> </w:t>
      </w:r>
      <w:r>
        <w:t>le</w:t>
      </w:r>
      <w:r>
        <w:rPr>
          <w:spacing w:val="-11"/>
        </w:rPr>
        <w:t xml:space="preserve"> </w:t>
      </w:r>
      <w:r>
        <w:t>cadre</w:t>
      </w:r>
      <w:r>
        <w:rPr>
          <w:spacing w:val="-12"/>
        </w:rPr>
        <w:t xml:space="preserve"> </w:t>
      </w:r>
      <w:r>
        <w:t>d’une</w:t>
      </w:r>
      <w:r>
        <w:rPr>
          <w:spacing w:val="-12"/>
        </w:rPr>
        <w:t xml:space="preserve"> </w:t>
      </w:r>
      <w:r>
        <w:t>offre</w:t>
      </w:r>
      <w:r>
        <w:rPr>
          <w:spacing w:val="-12"/>
        </w:rPr>
        <w:t xml:space="preserve"> </w:t>
      </w:r>
      <w:r>
        <w:t>variante</w:t>
      </w:r>
      <w:r>
        <w:rPr>
          <w:spacing w:val="-11"/>
        </w:rPr>
        <w:t xml:space="preserve"> </w:t>
      </w:r>
      <w:r>
        <w:t>autorisée,</w:t>
      </w:r>
      <w:r>
        <w:rPr>
          <w:spacing w:val="-11"/>
        </w:rPr>
        <w:t xml:space="preserve"> </w:t>
      </w:r>
      <w:r>
        <w:t>toute</w:t>
      </w:r>
      <w:r>
        <w:rPr>
          <w:spacing w:val="-11"/>
        </w:rPr>
        <w:t xml:space="preserve"> </w:t>
      </w:r>
      <w:r>
        <w:t>clause</w:t>
      </w:r>
      <w:r>
        <w:rPr>
          <w:spacing w:val="-12"/>
        </w:rPr>
        <w:t xml:space="preserve"> </w:t>
      </w:r>
      <w:r>
        <w:t>particulière stipulée</w:t>
      </w:r>
      <w:r>
        <w:rPr>
          <w:spacing w:val="-15"/>
        </w:rPr>
        <w:t xml:space="preserve"> </w:t>
      </w:r>
      <w:r>
        <w:t>dans</w:t>
      </w:r>
      <w:r>
        <w:rPr>
          <w:spacing w:val="-15"/>
        </w:rPr>
        <w:t xml:space="preserve"> </w:t>
      </w:r>
      <w:r>
        <w:t>l’offre</w:t>
      </w:r>
      <w:r>
        <w:rPr>
          <w:spacing w:val="-14"/>
        </w:rPr>
        <w:t xml:space="preserve"> </w:t>
      </w:r>
      <w:r>
        <w:t>du</w:t>
      </w:r>
      <w:r>
        <w:rPr>
          <w:spacing w:val="-12"/>
        </w:rPr>
        <w:t xml:space="preserve"> </w:t>
      </w:r>
      <w:r>
        <w:t>Titulaire</w:t>
      </w:r>
      <w:r>
        <w:rPr>
          <w:spacing w:val="-14"/>
        </w:rPr>
        <w:t xml:space="preserve"> </w:t>
      </w:r>
      <w:r>
        <w:t>qui</w:t>
      </w:r>
      <w:r>
        <w:rPr>
          <w:spacing w:val="-14"/>
        </w:rPr>
        <w:t xml:space="preserve"> </w:t>
      </w:r>
      <w:r>
        <w:t>serait</w:t>
      </w:r>
      <w:r>
        <w:rPr>
          <w:spacing w:val="-11"/>
        </w:rPr>
        <w:t xml:space="preserve"> </w:t>
      </w:r>
      <w:r>
        <w:t>en</w:t>
      </w:r>
      <w:r>
        <w:rPr>
          <w:spacing w:val="-14"/>
        </w:rPr>
        <w:t xml:space="preserve"> </w:t>
      </w:r>
      <w:r>
        <w:t>contradiction</w:t>
      </w:r>
      <w:r>
        <w:rPr>
          <w:spacing w:val="-14"/>
        </w:rPr>
        <w:t xml:space="preserve"> </w:t>
      </w:r>
      <w:r>
        <w:t>avec</w:t>
      </w:r>
      <w:r>
        <w:rPr>
          <w:spacing w:val="-15"/>
        </w:rPr>
        <w:t xml:space="preserve"> </w:t>
      </w:r>
      <w:r>
        <w:t>les</w:t>
      </w:r>
      <w:r>
        <w:rPr>
          <w:spacing w:val="-13"/>
        </w:rPr>
        <w:t xml:space="preserve"> </w:t>
      </w:r>
      <w:r>
        <w:t>stipulations</w:t>
      </w:r>
      <w:r>
        <w:rPr>
          <w:spacing w:val="-12"/>
        </w:rPr>
        <w:t xml:space="preserve"> </w:t>
      </w:r>
      <w:r>
        <w:t>des</w:t>
      </w:r>
      <w:r>
        <w:rPr>
          <w:spacing w:val="-14"/>
        </w:rPr>
        <w:t xml:space="preserve"> </w:t>
      </w:r>
      <w:r>
        <w:t>documents</w:t>
      </w:r>
      <w:r>
        <w:rPr>
          <w:spacing w:val="-13"/>
        </w:rPr>
        <w:t xml:space="preserve"> </w:t>
      </w:r>
      <w:r>
        <w:t>contractuels du Marché est réputée inapplicable et inopposable à la SLI. L’offre du Titulaire ne saurait créer une quelconque charge opposable à la SLI.</w:t>
      </w:r>
    </w:p>
    <w:p w14:paraId="2B997573" w14:textId="77777777" w:rsidR="001F4624" w:rsidRDefault="001F4624">
      <w:pPr>
        <w:pStyle w:val="Corpsdetexte"/>
      </w:pPr>
    </w:p>
    <w:p w14:paraId="393B9964" w14:textId="77777777" w:rsidR="001F4624" w:rsidRDefault="002A0816">
      <w:pPr>
        <w:pStyle w:val="Corpsdetexte"/>
        <w:ind w:left="144" w:right="282"/>
        <w:jc w:val="both"/>
      </w:pPr>
      <w:r>
        <w:t>Toute clause figurant dans les catalogues, documents commerciaux ou conditions générales et /ou particulières de vente du Titulaire est réputée non écrite pour l’exécution du Marché et ne pourra être opposable à la SLI.</w:t>
      </w:r>
    </w:p>
    <w:p w14:paraId="3E785849" w14:textId="77777777" w:rsidR="001F4624" w:rsidRDefault="002A0816">
      <w:pPr>
        <w:pStyle w:val="Titre3"/>
        <w:spacing w:before="273"/>
        <w:ind w:left="717"/>
        <w:rPr>
          <w:position w:val="1"/>
        </w:rPr>
      </w:pPr>
      <w:r>
        <w:rPr>
          <w:b w:val="0"/>
          <w:noProof/>
        </w:rPr>
        <w:drawing>
          <wp:inline distT="0" distB="0" distL="0" distR="0" wp14:anchorId="39A057A5" wp14:editId="574F30E1">
            <wp:extent cx="220202" cy="107345"/>
            <wp:effectExtent l="0" t="0" r="0" b="0"/>
            <wp:docPr id="150" name="Image 1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0" name="Image 150"/>
                    <pic:cNvPicPr/>
                  </pic:nvPicPr>
                  <pic:blipFill>
                    <a:blip r:embed="rId70" cstate="print"/>
                    <a:stretch>
                      <a:fillRect/>
                    </a:stretch>
                  </pic:blipFill>
                  <pic:spPr>
                    <a:xfrm>
                      <a:off x="0" y="0"/>
                      <a:ext cx="220202" cy="107345"/>
                    </a:xfrm>
                    <a:prstGeom prst="rect">
                      <a:avLst/>
                    </a:prstGeom>
                  </pic:spPr>
                </pic:pic>
              </a:graphicData>
            </a:graphic>
          </wp:inline>
        </w:drawing>
      </w:r>
      <w:r>
        <w:rPr>
          <w:b w:val="0"/>
          <w:spacing w:val="23"/>
          <w:position w:val="1"/>
          <w:sz w:val="20"/>
        </w:rPr>
        <w:t xml:space="preserve"> </w:t>
      </w:r>
      <w:bookmarkStart w:id="39" w:name="_bookmark39"/>
      <w:bookmarkEnd w:id="39"/>
      <w:r>
        <w:rPr>
          <w:position w:val="1"/>
        </w:rPr>
        <w:t>Documents à remettre au Titulaire</w:t>
      </w:r>
    </w:p>
    <w:p w14:paraId="29DFC2E2" w14:textId="77777777" w:rsidR="001F4624" w:rsidRDefault="001F4624">
      <w:pPr>
        <w:pStyle w:val="Corpsdetexte"/>
        <w:spacing w:before="32"/>
        <w:rPr>
          <w:b/>
        </w:rPr>
      </w:pPr>
    </w:p>
    <w:p w14:paraId="08443431" w14:textId="77777777" w:rsidR="001F4624" w:rsidRDefault="002A0816">
      <w:pPr>
        <w:pStyle w:val="Corpsdetexte"/>
        <w:ind w:left="165"/>
      </w:pPr>
      <w:r>
        <w:t>Les</w:t>
      </w:r>
      <w:r>
        <w:rPr>
          <w:spacing w:val="-1"/>
        </w:rPr>
        <w:t xml:space="preserve"> </w:t>
      </w:r>
      <w:r>
        <w:t>originaux</w:t>
      </w:r>
      <w:r>
        <w:rPr>
          <w:spacing w:val="-1"/>
        </w:rPr>
        <w:t xml:space="preserve"> </w:t>
      </w:r>
      <w:r>
        <w:t>des documents contractuels</w:t>
      </w:r>
      <w:r>
        <w:rPr>
          <w:spacing w:val="-1"/>
        </w:rPr>
        <w:t xml:space="preserve"> </w:t>
      </w:r>
      <w:r>
        <w:t>du</w:t>
      </w:r>
      <w:r>
        <w:rPr>
          <w:spacing w:val="-1"/>
        </w:rPr>
        <w:t xml:space="preserve"> </w:t>
      </w:r>
      <w:r>
        <w:t>Marché, qui</w:t>
      </w:r>
      <w:r>
        <w:rPr>
          <w:spacing w:val="-1"/>
        </w:rPr>
        <w:t xml:space="preserve"> </w:t>
      </w:r>
      <w:r>
        <w:t>seuls</w:t>
      </w:r>
      <w:r>
        <w:rPr>
          <w:spacing w:val="-1"/>
        </w:rPr>
        <w:t xml:space="preserve"> </w:t>
      </w:r>
      <w:r>
        <w:t>font foi,</w:t>
      </w:r>
      <w:r>
        <w:rPr>
          <w:spacing w:val="-1"/>
        </w:rPr>
        <w:t xml:space="preserve"> </w:t>
      </w:r>
      <w:r>
        <w:t>sont</w:t>
      </w:r>
      <w:r>
        <w:rPr>
          <w:spacing w:val="-1"/>
        </w:rPr>
        <w:t xml:space="preserve"> </w:t>
      </w:r>
      <w:r>
        <w:t>conservés par</w:t>
      </w:r>
      <w:r>
        <w:rPr>
          <w:spacing w:val="-1"/>
        </w:rPr>
        <w:t xml:space="preserve"> </w:t>
      </w:r>
      <w:r>
        <w:t>la</w:t>
      </w:r>
      <w:r>
        <w:rPr>
          <w:spacing w:val="-2"/>
        </w:rPr>
        <w:t xml:space="preserve"> </w:t>
      </w:r>
      <w:r>
        <w:rPr>
          <w:spacing w:val="-4"/>
        </w:rPr>
        <w:t>SLI.</w:t>
      </w:r>
    </w:p>
    <w:p w14:paraId="3B92F858" w14:textId="77777777" w:rsidR="001F4624" w:rsidRDefault="002A0816">
      <w:pPr>
        <w:pStyle w:val="Corpsdetexte"/>
        <w:spacing w:before="120"/>
        <w:ind w:left="165"/>
      </w:pPr>
      <w:r>
        <w:t>La notification du Marché comprend une copie des documents suivants</w:t>
      </w:r>
      <w:r>
        <w:rPr>
          <w:spacing w:val="-1"/>
        </w:rPr>
        <w:t xml:space="preserve"> </w:t>
      </w:r>
      <w:r>
        <w:t>délivrée sans frais par la SLI au</w:t>
      </w:r>
      <w:r>
        <w:rPr>
          <w:spacing w:val="40"/>
        </w:rPr>
        <w:t xml:space="preserve"> </w:t>
      </w:r>
      <w:r>
        <w:t>Titulaire :</w:t>
      </w:r>
    </w:p>
    <w:p w14:paraId="104E18D2" w14:textId="77777777" w:rsidR="001F4624" w:rsidRDefault="002A0816">
      <w:pPr>
        <w:pStyle w:val="Paragraphedeliste"/>
        <w:numPr>
          <w:ilvl w:val="0"/>
          <w:numId w:val="38"/>
        </w:numPr>
        <w:tabs>
          <w:tab w:val="left" w:pos="914"/>
        </w:tabs>
        <w:spacing w:before="120"/>
        <w:ind w:left="914" w:hanging="360"/>
        <w:rPr>
          <w:sz w:val="24"/>
        </w:rPr>
      </w:pPr>
      <w:r>
        <w:rPr>
          <w:sz w:val="24"/>
        </w:rPr>
        <w:t>la</w:t>
      </w:r>
      <w:r>
        <w:rPr>
          <w:spacing w:val="-1"/>
          <w:sz w:val="24"/>
        </w:rPr>
        <w:t xml:space="preserve"> </w:t>
      </w:r>
      <w:r>
        <w:rPr>
          <w:sz w:val="24"/>
        </w:rPr>
        <w:t>copie</w:t>
      </w:r>
      <w:r>
        <w:rPr>
          <w:spacing w:val="-1"/>
          <w:sz w:val="24"/>
        </w:rPr>
        <w:t xml:space="preserve"> </w:t>
      </w:r>
      <w:r>
        <w:rPr>
          <w:sz w:val="24"/>
        </w:rPr>
        <w:t>du</w:t>
      </w:r>
      <w:r>
        <w:rPr>
          <w:spacing w:val="-1"/>
          <w:sz w:val="24"/>
        </w:rPr>
        <w:t xml:space="preserve"> </w:t>
      </w:r>
      <w:r>
        <w:rPr>
          <w:sz w:val="24"/>
        </w:rPr>
        <w:t>présent</w:t>
      </w:r>
      <w:r>
        <w:rPr>
          <w:spacing w:val="-1"/>
          <w:sz w:val="24"/>
        </w:rPr>
        <w:t xml:space="preserve"> </w:t>
      </w:r>
      <w:r>
        <w:rPr>
          <w:sz w:val="24"/>
        </w:rPr>
        <w:t>AE-CCAP et</w:t>
      </w:r>
      <w:r>
        <w:rPr>
          <w:spacing w:val="-1"/>
          <w:sz w:val="24"/>
        </w:rPr>
        <w:t xml:space="preserve"> </w:t>
      </w:r>
      <w:r>
        <w:rPr>
          <w:sz w:val="24"/>
        </w:rPr>
        <w:t>ses</w:t>
      </w:r>
      <w:r>
        <w:rPr>
          <w:spacing w:val="-1"/>
          <w:sz w:val="24"/>
        </w:rPr>
        <w:t xml:space="preserve"> </w:t>
      </w:r>
      <w:r>
        <w:rPr>
          <w:sz w:val="24"/>
        </w:rPr>
        <w:t>éventuelles</w:t>
      </w:r>
      <w:r>
        <w:rPr>
          <w:spacing w:val="-1"/>
          <w:sz w:val="24"/>
        </w:rPr>
        <w:t xml:space="preserve"> </w:t>
      </w:r>
      <w:r>
        <w:rPr>
          <w:sz w:val="24"/>
        </w:rPr>
        <w:t>annexes</w:t>
      </w:r>
      <w:r>
        <w:rPr>
          <w:spacing w:val="-1"/>
          <w:sz w:val="24"/>
        </w:rPr>
        <w:t xml:space="preserve"> </w:t>
      </w:r>
      <w:r>
        <w:rPr>
          <w:spacing w:val="-10"/>
          <w:sz w:val="24"/>
        </w:rPr>
        <w:t>;</w:t>
      </w:r>
    </w:p>
    <w:p w14:paraId="1F1AE364" w14:textId="77777777" w:rsidR="001F4624" w:rsidRDefault="002A0816">
      <w:pPr>
        <w:pStyle w:val="Paragraphedeliste"/>
        <w:numPr>
          <w:ilvl w:val="0"/>
          <w:numId w:val="38"/>
        </w:numPr>
        <w:tabs>
          <w:tab w:val="left" w:pos="914"/>
        </w:tabs>
        <w:spacing w:before="1"/>
        <w:ind w:left="914" w:hanging="360"/>
        <w:rPr>
          <w:sz w:val="24"/>
        </w:rPr>
      </w:pPr>
      <w:r>
        <w:rPr>
          <w:sz w:val="24"/>
        </w:rPr>
        <w:t>les</w:t>
      </w:r>
      <w:r>
        <w:rPr>
          <w:spacing w:val="-2"/>
          <w:sz w:val="24"/>
        </w:rPr>
        <w:t xml:space="preserve"> </w:t>
      </w:r>
      <w:r>
        <w:rPr>
          <w:sz w:val="24"/>
        </w:rPr>
        <w:t>documents relatifs</w:t>
      </w:r>
      <w:r>
        <w:rPr>
          <w:spacing w:val="-1"/>
          <w:sz w:val="24"/>
        </w:rPr>
        <w:t xml:space="preserve"> </w:t>
      </w:r>
      <w:r>
        <w:rPr>
          <w:sz w:val="24"/>
        </w:rPr>
        <w:t xml:space="preserve">aux </w:t>
      </w:r>
      <w:r>
        <w:rPr>
          <w:spacing w:val="-2"/>
          <w:sz w:val="24"/>
        </w:rPr>
        <w:t>prix.</w:t>
      </w:r>
    </w:p>
    <w:p w14:paraId="65924885" w14:textId="77777777" w:rsidR="001F4624" w:rsidRDefault="001F4624">
      <w:pPr>
        <w:pStyle w:val="Corpsdetexte"/>
        <w:spacing w:before="28"/>
      </w:pPr>
    </w:p>
    <w:p w14:paraId="37F50450" w14:textId="77777777" w:rsidR="001F4624" w:rsidRDefault="002A0816">
      <w:pPr>
        <w:spacing w:before="1"/>
        <w:ind w:left="165" w:right="281"/>
        <w:jc w:val="both"/>
        <w:rPr>
          <w:sz w:val="24"/>
        </w:rPr>
      </w:pPr>
      <w:r>
        <w:rPr>
          <w:sz w:val="24"/>
        </w:rPr>
        <w:t>Sur</w:t>
      </w:r>
      <w:r>
        <w:rPr>
          <w:spacing w:val="-1"/>
          <w:sz w:val="24"/>
        </w:rPr>
        <w:t xml:space="preserve"> </w:t>
      </w:r>
      <w:r>
        <w:rPr>
          <w:sz w:val="24"/>
        </w:rPr>
        <w:t>demande écrite</w:t>
      </w:r>
      <w:r>
        <w:rPr>
          <w:spacing w:val="-1"/>
          <w:sz w:val="24"/>
        </w:rPr>
        <w:t xml:space="preserve"> </w:t>
      </w:r>
      <w:r>
        <w:rPr>
          <w:sz w:val="24"/>
        </w:rPr>
        <w:t>du Titulaire, la</w:t>
      </w:r>
      <w:r>
        <w:rPr>
          <w:spacing w:val="-1"/>
          <w:sz w:val="24"/>
        </w:rPr>
        <w:t xml:space="preserve"> </w:t>
      </w:r>
      <w:r>
        <w:rPr>
          <w:sz w:val="24"/>
        </w:rPr>
        <w:t>SLI</w:t>
      </w:r>
      <w:r>
        <w:rPr>
          <w:spacing w:val="-1"/>
          <w:sz w:val="24"/>
        </w:rPr>
        <w:t xml:space="preserve"> </w:t>
      </w:r>
      <w:r>
        <w:rPr>
          <w:sz w:val="24"/>
        </w:rPr>
        <w:t>délivrera</w:t>
      </w:r>
      <w:r>
        <w:rPr>
          <w:spacing w:val="-2"/>
          <w:sz w:val="24"/>
        </w:rPr>
        <w:t xml:space="preserve"> </w:t>
      </w:r>
      <w:r>
        <w:rPr>
          <w:sz w:val="24"/>
        </w:rPr>
        <w:t>ultérieurement, sans frais, l’exemplaire unique (</w:t>
      </w:r>
      <w:r>
        <w:rPr>
          <w:i/>
          <w:sz w:val="24"/>
        </w:rPr>
        <w:t>copie</w:t>
      </w:r>
      <w:r>
        <w:rPr>
          <w:i/>
          <w:spacing w:val="-1"/>
          <w:sz w:val="24"/>
        </w:rPr>
        <w:t xml:space="preserve"> </w:t>
      </w:r>
      <w:r>
        <w:rPr>
          <w:i/>
          <w:sz w:val="24"/>
        </w:rPr>
        <w:t>de l’original du Marché signé par la SLI mentionnant que le document est délivré en exemplaire unique en vue de permettre au Titulaire de céder ou nantir la créance résultant du Marché</w:t>
      </w:r>
      <w:r>
        <w:rPr>
          <w:sz w:val="24"/>
        </w:rPr>
        <w:t>) ou le certificat de cessibilité</w:t>
      </w:r>
      <w:r>
        <w:rPr>
          <w:spacing w:val="-15"/>
          <w:sz w:val="24"/>
        </w:rPr>
        <w:t xml:space="preserve"> </w:t>
      </w:r>
      <w:r>
        <w:rPr>
          <w:sz w:val="24"/>
        </w:rPr>
        <w:t>des</w:t>
      </w:r>
      <w:r>
        <w:rPr>
          <w:spacing w:val="-15"/>
          <w:sz w:val="24"/>
        </w:rPr>
        <w:t xml:space="preserve"> </w:t>
      </w:r>
      <w:r>
        <w:rPr>
          <w:sz w:val="24"/>
        </w:rPr>
        <w:t>créances</w:t>
      </w:r>
      <w:r>
        <w:rPr>
          <w:spacing w:val="-15"/>
          <w:sz w:val="24"/>
        </w:rPr>
        <w:t xml:space="preserve"> </w:t>
      </w:r>
      <w:r>
        <w:rPr>
          <w:sz w:val="24"/>
        </w:rPr>
        <w:t>en</w:t>
      </w:r>
      <w:r>
        <w:rPr>
          <w:spacing w:val="-15"/>
          <w:sz w:val="24"/>
        </w:rPr>
        <w:t xml:space="preserve"> </w:t>
      </w:r>
      <w:r>
        <w:rPr>
          <w:sz w:val="24"/>
        </w:rPr>
        <w:t>vue</w:t>
      </w:r>
      <w:r>
        <w:rPr>
          <w:spacing w:val="-15"/>
          <w:sz w:val="24"/>
        </w:rPr>
        <w:t xml:space="preserve"> </w:t>
      </w:r>
      <w:r>
        <w:rPr>
          <w:sz w:val="24"/>
        </w:rPr>
        <w:t>de</w:t>
      </w:r>
      <w:r>
        <w:rPr>
          <w:spacing w:val="-15"/>
          <w:sz w:val="24"/>
        </w:rPr>
        <w:t xml:space="preserve"> </w:t>
      </w:r>
      <w:r>
        <w:rPr>
          <w:sz w:val="24"/>
        </w:rPr>
        <w:t>permettre</w:t>
      </w:r>
      <w:r>
        <w:rPr>
          <w:spacing w:val="-15"/>
          <w:sz w:val="24"/>
        </w:rPr>
        <w:t xml:space="preserve"> </w:t>
      </w:r>
      <w:r>
        <w:rPr>
          <w:sz w:val="24"/>
        </w:rPr>
        <w:t>au</w:t>
      </w:r>
      <w:r>
        <w:rPr>
          <w:spacing w:val="-15"/>
          <w:sz w:val="24"/>
        </w:rPr>
        <w:t xml:space="preserve"> </w:t>
      </w:r>
      <w:r>
        <w:rPr>
          <w:sz w:val="24"/>
        </w:rPr>
        <w:t>Titulaire</w:t>
      </w:r>
      <w:r>
        <w:rPr>
          <w:spacing w:val="-15"/>
          <w:sz w:val="24"/>
        </w:rPr>
        <w:t xml:space="preserve"> </w:t>
      </w:r>
      <w:r>
        <w:rPr>
          <w:sz w:val="24"/>
        </w:rPr>
        <w:t>de</w:t>
      </w:r>
      <w:r>
        <w:rPr>
          <w:spacing w:val="-15"/>
          <w:sz w:val="24"/>
        </w:rPr>
        <w:t xml:space="preserve"> </w:t>
      </w:r>
      <w:r>
        <w:rPr>
          <w:sz w:val="24"/>
        </w:rPr>
        <w:t>céder</w:t>
      </w:r>
      <w:r>
        <w:rPr>
          <w:spacing w:val="-15"/>
          <w:sz w:val="24"/>
        </w:rPr>
        <w:t xml:space="preserve"> </w:t>
      </w:r>
      <w:r>
        <w:rPr>
          <w:sz w:val="24"/>
        </w:rPr>
        <w:t>ou</w:t>
      </w:r>
      <w:r>
        <w:rPr>
          <w:spacing w:val="-15"/>
          <w:sz w:val="24"/>
        </w:rPr>
        <w:t xml:space="preserve"> </w:t>
      </w:r>
      <w:r>
        <w:rPr>
          <w:sz w:val="24"/>
        </w:rPr>
        <w:t>de</w:t>
      </w:r>
      <w:r>
        <w:rPr>
          <w:spacing w:val="-15"/>
          <w:sz w:val="24"/>
        </w:rPr>
        <w:t xml:space="preserve"> </w:t>
      </w:r>
      <w:r>
        <w:rPr>
          <w:sz w:val="24"/>
        </w:rPr>
        <w:t>nantir</w:t>
      </w:r>
      <w:r>
        <w:rPr>
          <w:spacing w:val="-15"/>
          <w:sz w:val="24"/>
        </w:rPr>
        <w:t xml:space="preserve"> </w:t>
      </w:r>
      <w:r>
        <w:rPr>
          <w:sz w:val="24"/>
        </w:rPr>
        <w:t>la</w:t>
      </w:r>
      <w:r>
        <w:rPr>
          <w:spacing w:val="-15"/>
          <w:sz w:val="24"/>
        </w:rPr>
        <w:t xml:space="preserve"> </w:t>
      </w:r>
      <w:r>
        <w:rPr>
          <w:sz w:val="24"/>
        </w:rPr>
        <w:t>créance</w:t>
      </w:r>
      <w:r>
        <w:rPr>
          <w:spacing w:val="-15"/>
          <w:sz w:val="24"/>
        </w:rPr>
        <w:t xml:space="preserve"> </w:t>
      </w:r>
      <w:r>
        <w:rPr>
          <w:sz w:val="24"/>
        </w:rPr>
        <w:t>résultant</w:t>
      </w:r>
      <w:r>
        <w:rPr>
          <w:spacing w:val="-15"/>
          <w:sz w:val="24"/>
        </w:rPr>
        <w:t xml:space="preserve"> </w:t>
      </w:r>
      <w:r>
        <w:rPr>
          <w:sz w:val="24"/>
        </w:rPr>
        <w:t>du</w:t>
      </w:r>
      <w:r>
        <w:rPr>
          <w:spacing w:val="-15"/>
          <w:sz w:val="24"/>
        </w:rPr>
        <w:t xml:space="preserve"> </w:t>
      </w:r>
      <w:r>
        <w:rPr>
          <w:sz w:val="24"/>
        </w:rPr>
        <w:t>Marché en application des articles R.2191-46 et suivants du Code de la commande publique.</w:t>
      </w:r>
    </w:p>
    <w:p w14:paraId="4DB33D6A" w14:textId="77777777" w:rsidR="001F4624" w:rsidRDefault="001F4624">
      <w:pPr>
        <w:pStyle w:val="Corpsdetexte"/>
      </w:pPr>
    </w:p>
    <w:p w14:paraId="7047E8DE" w14:textId="77777777" w:rsidR="001F4624" w:rsidRDefault="001F4624">
      <w:pPr>
        <w:pStyle w:val="Corpsdetexte"/>
        <w:spacing w:before="83"/>
      </w:pPr>
    </w:p>
    <w:p w14:paraId="11BD72EE" w14:textId="77777777" w:rsidR="001F4624" w:rsidRDefault="002A0816">
      <w:pPr>
        <w:pStyle w:val="Titre2"/>
        <w:spacing w:before="1"/>
        <w:jc w:val="both"/>
      </w:pPr>
      <w:r>
        <w:t>ARTICLE</w:t>
      </w:r>
      <w:r>
        <w:rPr>
          <w:spacing w:val="-3"/>
        </w:rPr>
        <w:t xml:space="preserve"> </w:t>
      </w:r>
      <w:r>
        <w:t>5</w:t>
      </w:r>
      <w:r>
        <w:rPr>
          <w:spacing w:val="-1"/>
        </w:rPr>
        <w:t xml:space="preserve"> </w:t>
      </w:r>
      <w:r>
        <w:t>-</w:t>
      </w:r>
      <w:r>
        <w:rPr>
          <w:spacing w:val="64"/>
        </w:rPr>
        <w:t xml:space="preserve"> </w:t>
      </w:r>
      <w:bookmarkStart w:id="40" w:name="_bookmark40"/>
      <w:bookmarkEnd w:id="40"/>
      <w:r>
        <w:t>DATE D’EFFET</w:t>
      </w:r>
      <w:r>
        <w:rPr>
          <w:spacing w:val="-1"/>
        </w:rPr>
        <w:t xml:space="preserve"> </w:t>
      </w:r>
      <w:r>
        <w:t>DU</w:t>
      </w:r>
      <w:r>
        <w:rPr>
          <w:spacing w:val="-2"/>
        </w:rPr>
        <w:t xml:space="preserve"> </w:t>
      </w:r>
      <w:r>
        <w:t>MARCHE</w:t>
      </w:r>
      <w:r>
        <w:rPr>
          <w:spacing w:val="1"/>
        </w:rPr>
        <w:t xml:space="preserve"> </w:t>
      </w:r>
      <w:r>
        <w:t>– DUREE</w:t>
      </w:r>
      <w:r>
        <w:rPr>
          <w:spacing w:val="-1"/>
        </w:rPr>
        <w:t xml:space="preserve"> </w:t>
      </w:r>
      <w:r>
        <w:t>DU MARCHE</w:t>
      </w:r>
      <w:r>
        <w:rPr>
          <w:spacing w:val="-1"/>
        </w:rPr>
        <w:t xml:space="preserve"> </w:t>
      </w:r>
      <w:r>
        <w:t xml:space="preserve">/ </w:t>
      </w:r>
      <w:r>
        <w:rPr>
          <w:spacing w:val="-2"/>
        </w:rPr>
        <w:t>RECONDUCTION</w:t>
      </w:r>
    </w:p>
    <w:p w14:paraId="2BEEC5B1" w14:textId="77777777" w:rsidR="001F4624" w:rsidRDefault="001F4624">
      <w:pPr>
        <w:pStyle w:val="Titre2"/>
        <w:jc w:val="both"/>
        <w:sectPr w:rsidR="001F4624">
          <w:pgSz w:w="11910" w:h="16840"/>
          <w:pgMar w:top="1040" w:right="566" w:bottom="820" w:left="708" w:header="0" w:footer="570" w:gutter="0"/>
          <w:cols w:space="720"/>
        </w:sectPr>
      </w:pPr>
    </w:p>
    <w:p w14:paraId="0222D7BE" w14:textId="77777777" w:rsidR="001F4624" w:rsidRDefault="002A0816">
      <w:pPr>
        <w:pStyle w:val="Titre3"/>
        <w:spacing w:before="68"/>
        <w:ind w:left="720"/>
        <w:rPr>
          <w:position w:val="1"/>
        </w:rPr>
      </w:pPr>
      <w:r>
        <w:rPr>
          <w:b w:val="0"/>
          <w:noProof/>
        </w:rPr>
        <w:lastRenderedPageBreak/>
        <w:drawing>
          <wp:inline distT="0" distB="0" distL="0" distR="0" wp14:anchorId="1412FCB6" wp14:editId="377584D8">
            <wp:extent cx="218614" cy="107346"/>
            <wp:effectExtent l="0" t="0" r="0" b="0"/>
            <wp:docPr id="151" name="Image 1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1" name="Image 151"/>
                    <pic:cNvPicPr/>
                  </pic:nvPicPr>
                  <pic:blipFill>
                    <a:blip r:embed="rId71" cstate="print"/>
                    <a:stretch>
                      <a:fillRect/>
                    </a:stretch>
                  </pic:blipFill>
                  <pic:spPr>
                    <a:xfrm>
                      <a:off x="0" y="0"/>
                      <a:ext cx="218614" cy="107346"/>
                    </a:xfrm>
                    <a:prstGeom prst="rect">
                      <a:avLst/>
                    </a:prstGeom>
                  </pic:spPr>
                </pic:pic>
              </a:graphicData>
            </a:graphic>
          </wp:inline>
        </w:drawing>
      </w:r>
      <w:r>
        <w:rPr>
          <w:b w:val="0"/>
          <w:spacing w:val="23"/>
          <w:position w:val="1"/>
          <w:sz w:val="20"/>
        </w:rPr>
        <w:t xml:space="preserve"> </w:t>
      </w:r>
      <w:bookmarkStart w:id="41" w:name="_bookmark41"/>
      <w:bookmarkEnd w:id="41"/>
      <w:r>
        <w:rPr>
          <w:position w:val="1"/>
        </w:rPr>
        <w:t>Date d’entrée en vigueur du Marché</w:t>
      </w:r>
    </w:p>
    <w:p w14:paraId="0DBB4F98" w14:textId="77777777" w:rsidR="001F4624" w:rsidRDefault="002A0816">
      <w:pPr>
        <w:pStyle w:val="Corpsdetexte"/>
        <w:spacing w:before="186"/>
        <w:ind w:left="144" w:right="278"/>
      </w:pPr>
      <w:r>
        <w:t>Le</w:t>
      </w:r>
      <w:r>
        <w:rPr>
          <w:spacing w:val="-13"/>
        </w:rPr>
        <w:t xml:space="preserve"> </w:t>
      </w:r>
      <w:r>
        <w:t>Marché</w:t>
      </w:r>
      <w:r>
        <w:rPr>
          <w:spacing w:val="-13"/>
        </w:rPr>
        <w:t xml:space="preserve"> </w:t>
      </w:r>
      <w:r>
        <w:t>entre</w:t>
      </w:r>
      <w:r>
        <w:rPr>
          <w:spacing w:val="-13"/>
        </w:rPr>
        <w:t xml:space="preserve"> </w:t>
      </w:r>
      <w:r>
        <w:t>en</w:t>
      </w:r>
      <w:r>
        <w:rPr>
          <w:spacing w:val="-12"/>
        </w:rPr>
        <w:t xml:space="preserve"> </w:t>
      </w:r>
      <w:r>
        <w:t>vigueur</w:t>
      </w:r>
      <w:r>
        <w:rPr>
          <w:spacing w:val="-13"/>
        </w:rPr>
        <w:t xml:space="preserve"> </w:t>
      </w:r>
      <w:r>
        <w:t>à</w:t>
      </w:r>
      <w:r>
        <w:rPr>
          <w:spacing w:val="-13"/>
        </w:rPr>
        <w:t xml:space="preserve"> </w:t>
      </w:r>
      <w:r>
        <w:t>la</w:t>
      </w:r>
      <w:r>
        <w:rPr>
          <w:spacing w:val="-13"/>
        </w:rPr>
        <w:t xml:space="preserve"> </w:t>
      </w:r>
      <w:r>
        <w:t>date</w:t>
      </w:r>
      <w:r>
        <w:rPr>
          <w:spacing w:val="-13"/>
        </w:rPr>
        <w:t xml:space="preserve"> </w:t>
      </w:r>
      <w:r>
        <w:t>de</w:t>
      </w:r>
      <w:r>
        <w:rPr>
          <w:spacing w:val="-13"/>
        </w:rPr>
        <w:t xml:space="preserve"> </w:t>
      </w:r>
      <w:r>
        <w:t>sa</w:t>
      </w:r>
      <w:r>
        <w:rPr>
          <w:spacing w:val="-13"/>
        </w:rPr>
        <w:t xml:space="preserve"> </w:t>
      </w:r>
      <w:r>
        <w:t>notification,</w:t>
      </w:r>
      <w:r>
        <w:rPr>
          <w:spacing w:val="-12"/>
        </w:rPr>
        <w:t xml:space="preserve"> </w:t>
      </w:r>
      <w:r>
        <w:t>entendue</w:t>
      </w:r>
      <w:r>
        <w:rPr>
          <w:spacing w:val="-14"/>
        </w:rPr>
        <w:t xml:space="preserve"> </w:t>
      </w:r>
      <w:r>
        <w:t>comme</w:t>
      </w:r>
      <w:r>
        <w:rPr>
          <w:spacing w:val="-13"/>
        </w:rPr>
        <w:t xml:space="preserve"> </w:t>
      </w:r>
      <w:r>
        <w:t>la</w:t>
      </w:r>
      <w:r>
        <w:rPr>
          <w:spacing w:val="-13"/>
        </w:rPr>
        <w:t xml:space="preserve"> </w:t>
      </w:r>
      <w:r>
        <w:t>date</w:t>
      </w:r>
      <w:r>
        <w:rPr>
          <w:spacing w:val="-13"/>
        </w:rPr>
        <w:t xml:space="preserve"> </w:t>
      </w:r>
      <w:r>
        <w:t>de</w:t>
      </w:r>
      <w:r>
        <w:rPr>
          <w:spacing w:val="-13"/>
        </w:rPr>
        <w:t xml:space="preserve"> </w:t>
      </w:r>
      <w:r>
        <w:t>réception</w:t>
      </w:r>
      <w:r>
        <w:rPr>
          <w:spacing w:val="-12"/>
        </w:rPr>
        <w:t xml:space="preserve"> </w:t>
      </w:r>
      <w:r>
        <w:t>par</w:t>
      </w:r>
      <w:r>
        <w:rPr>
          <w:spacing w:val="-13"/>
        </w:rPr>
        <w:t xml:space="preserve"> </w:t>
      </w:r>
      <w:r>
        <w:t>le</w:t>
      </w:r>
      <w:r>
        <w:rPr>
          <w:spacing w:val="-13"/>
        </w:rPr>
        <w:t xml:space="preserve"> </w:t>
      </w:r>
      <w:r>
        <w:t>Titulaire de la copie du présent Marché signé par les deux Parties, à savoir le Titulaire et la SLI.</w:t>
      </w:r>
    </w:p>
    <w:p w14:paraId="65E93D34" w14:textId="77777777" w:rsidR="001F4624" w:rsidRDefault="002A0816">
      <w:pPr>
        <w:pStyle w:val="Titre3"/>
        <w:spacing w:before="275"/>
        <w:ind w:left="720"/>
        <w:rPr>
          <w:position w:val="1"/>
        </w:rPr>
      </w:pPr>
      <w:r>
        <w:rPr>
          <w:b w:val="0"/>
          <w:noProof/>
        </w:rPr>
        <w:drawing>
          <wp:inline distT="0" distB="0" distL="0" distR="0" wp14:anchorId="32762B2F" wp14:editId="7A63864F">
            <wp:extent cx="218614" cy="107346"/>
            <wp:effectExtent l="0" t="0" r="0" b="0"/>
            <wp:docPr id="152" name="Image 1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2" name="Image 152"/>
                    <pic:cNvPicPr/>
                  </pic:nvPicPr>
                  <pic:blipFill>
                    <a:blip r:embed="rId72" cstate="print"/>
                    <a:stretch>
                      <a:fillRect/>
                    </a:stretch>
                  </pic:blipFill>
                  <pic:spPr>
                    <a:xfrm>
                      <a:off x="0" y="0"/>
                      <a:ext cx="218614" cy="107346"/>
                    </a:xfrm>
                    <a:prstGeom prst="rect">
                      <a:avLst/>
                    </a:prstGeom>
                  </pic:spPr>
                </pic:pic>
              </a:graphicData>
            </a:graphic>
          </wp:inline>
        </w:drawing>
      </w:r>
      <w:r>
        <w:rPr>
          <w:b w:val="0"/>
          <w:spacing w:val="23"/>
          <w:position w:val="1"/>
          <w:sz w:val="20"/>
        </w:rPr>
        <w:t xml:space="preserve"> </w:t>
      </w:r>
      <w:bookmarkStart w:id="42" w:name="_bookmark42"/>
      <w:bookmarkEnd w:id="42"/>
      <w:r>
        <w:rPr>
          <w:position w:val="1"/>
        </w:rPr>
        <w:t>Prise d’effet du Marché</w:t>
      </w:r>
    </w:p>
    <w:p w14:paraId="3FDDF392" w14:textId="77777777" w:rsidR="001F4624" w:rsidRDefault="001F4624">
      <w:pPr>
        <w:pStyle w:val="Corpsdetexte"/>
        <w:spacing w:before="1"/>
        <w:rPr>
          <w:b/>
        </w:rPr>
      </w:pPr>
    </w:p>
    <w:p w14:paraId="40D5EF4C" w14:textId="77777777" w:rsidR="001F4624" w:rsidRDefault="002A0816">
      <w:pPr>
        <w:pStyle w:val="Corpsdetexte"/>
        <w:spacing w:before="1"/>
        <w:ind w:left="144" w:right="278"/>
      </w:pPr>
      <w:r>
        <w:t>Le Marché prend effet à compter de la date de sa notification ou à une date postérieure fixée par décision de la SLI, dans les conditions prévues au Marché.</w:t>
      </w:r>
    </w:p>
    <w:p w14:paraId="6A4A067B" w14:textId="77777777" w:rsidR="001F4624" w:rsidRDefault="002A0816">
      <w:pPr>
        <w:pStyle w:val="Corpsdetexte"/>
        <w:spacing w:before="276"/>
        <w:ind w:left="144"/>
      </w:pPr>
      <w:r>
        <w:t>Le</w:t>
      </w:r>
      <w:r>
        <w:rPr>
          <w:spacing w:val="-5"/>
        </w:rPr>
        <w:t xml:space="preserve"> </w:t>
      </w:r>
      <w:r>
        <w:t>Marché</w:t>
      </w:r>
      <w:r>
        <w:rPr>
          <w:spacing w:val="-1"/>
        </w:rPr>
        <w:t xml:space="preserve"> </w:t>
      </w:r>
      <w:r>
        <w:t>est conclu pour une</w:t>
      </w:r>
      <w:r>
        <w:rPr>
          <w:spacing w:val="-1"/>
        </w:rPr>
        <w:t xml:space="preserve"> </w:t>
      </w:r>
      <w:r>
        <w:t>durée</w:t>
      </w:r>
      <w:r>
        <w:rPr>
          <w:spacing w:val="-1"/>
        </w:rPr>
        <w:t xml:space="preserve"> </w:t>
      </w:r>
      <w:r>
        <w:t>de</w:t>
      </w:r>
      <w:r>
        <w:rPr>
          <w:spacing w:val="-1"/>
        </w:rPr>
        <w:t xml:space="preserve"> </w:t>
      </w:r>
      <w:r>
        <w:t>5</w:t>
      </w:r>
      <w:r>
        <w:rPr>
          <w:spacing w:val="1"/>
        </w:rPr>
        <w:t xml:space="preserve"> </w:t>
      </w:r>
      <w:r>
        <w:t>ans, à</w:t>
      </w:r>
      <w:r>
        <w:rPr>
          <w:spacing w:val="-1"/>
        </w:rPr>
        <w:t xml:space="preserve"> </w:t>
      </w:r>
      <w:r>
        <w:t>compter de</w:t>
      </w:r>
      <w:r>
        <w:rPr>
          <w:spacing w:val="-2"/>
        </w:rPr>
        <w:t xml:space="preserve"> </w:t>
      </w:r>
      <w:r>
        <w:t>sa</w:t>
      </w:r>
      <w:r>
        <w:rPr>
          <w:spacing w:val="-1"/>
        </w:rPr>
        <w:t xml:space="preserve"> </w:t>
      </w:r>
      <w:r>
        <w:t>date</w:t>
      </w:r>
      <w:r>
        <w:rPr>
          <w:spacing w:val="-1"/>
        </w:rPr>
        <w:t xml:space="preserve"> </w:t>
      </w:r>
      <w:r>
        <w:t>de</w:t>
      </w:r>
      <w:r>
        <w:rPr>
          <w:spacing w:val="-1"/>
        </w:rPr>
        <w:t xml:space="preserve"> </w:t>
      </w:r>
      <w:r>
        <w:t>prise</w:t>
      </w:r>
      <w:r>
        <w:rPr>
          <w:spacing w:val="-1"/>
        </w:rPr>
        <w:t xml:space="preserve"> </w:t>
      </w:r>
      <w:r>
        <w:rPr>
          <w:spacing w:val="-2"/>
        </w:rPr>
        <w:t>d’effet.</w:t>
      </w:r>
    </w:p>
    <w:p w14:paraId="34E78EA7" w14:textId="77777777" w:rsidR="001F4624" w:rsidRDefault="002A0816">
      <w:pPr>
        <w:pStyle w:val="Titre3"/>
        <w:spacing w:before="274"/>
        <w:ind w:left="720"/>
        <w:rPr>
          <w:position w:val="1"/>
        </w:rPr>
      </w:pPr>
      <w:r>
        <w:rPr>
          <w:b w:val="0"/>
          <w:noProof/>
        </w:rPr>
        <w:drawing>
          <wp:inline distT="0" distB="0" distL="0" distR="0" wp14:anchorId="5724758A" wp14:editId="2CBE1E41">
            <wp:extent cx="218614" cy="107346"/>
            <wp:effectExtent l="0" t="0" r="0" b="0"/>
            <wp:docPr id="153" name="Image 1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3" name="Image 153"/>
                    <pic:cNvPicPr/>
                  </pic:nvPicPr>
                  <pic:blipFill>
                    <a:blip r:embed="rId73" cstate="print"/>
                    <a:stretch>
                      <a:fillRect/>
                    </a:stretch>
                  </pic:blipFill>
                  <pic:spPr>
                    <a:xfrm>
                      <a:off x="0" y="0"/>
                      <a:ext cx="218614" cy="107346"/>
                    </a:xfrm>
                    <a:prstGeom prst="rect">
                      <a:avLst/>
                    </a:prstGeom>
                  </pic:spPr>
                </pic:pic>
              </a:graphicData>
            </a:graphic>
          </wp:inline>
        </w:drawing>
      </w:r>
      <w:r>
        <w:rPr>
          <w:b w:val="0"/>
          <w:spacing w:val="23"/>
          <w:position w:val="1"/>
          <w:sz w:val="20"/>
        </w:rPr>
        <w:t xml:space="preserve"> </w:t>
      </w:r>
      <w:bookmarkStart w:id="43" w:name="_bookmark43"/>
      <w:bookmarkEnd w:id="43"/>
      <w:r>
        <w:rPr>
          <w:position w:val="1"/>
        </w:rPr>
        <w:t>Reconduction du Marché</w:t>
      </w:r>
    </w:p>
    <w:p w14:paraId="32585AB6" w14:textId="77777777" w:rsidR="001F4624" w:rsidRDefault="001F4624">
      <w:pPr>
        <w:pStyle w:val="Corpsdetexte"/>
        <w:spacing w:before="121"/>
        <w:rPr>
          <w:b/>
        </w:rPr>
      </w:pPr>
    </w:p>
    <w:p w14:paraId="029CBAE2" w14:textId="77777777" w:rsidR="001F4624" w:rsidRDefault="002A0816">
      <w:pPr>
        <w:pStyle w:val="Corpsdetexte"/>
        <w:spacing w:before="1"/>
        <w:ind w:left="144" w:right="281"/>
        <w:jc w:val="both"/>
      </w:pPr>
      <w:r>
        <w:t>Le</w:t>
      </w:r>
      <w:r>
        <w:rPr>
          <w:spacing w:val="-13"/>
        </w:rPr>
        <w:t xml:space="preserve"> </w:t>
      </w:r>
      <w:r>
        <w:t>Marché</w:t>
      </w:r>
      <w:r>
        <w:rPr>
          <w:spacing w:val="-13"/>
        </w:rPr>
        <w:t xml:space="preserve"> </w:t>
      </w:r>
      <w:r>
        <w:t>pourra</w:t>
      </w:r>
      <w:r>
        <w:rPr>
          <w:spacing w:val="-13"/>
        </w:rPr>
        <w:t xml:space="preserve"> </w:t>
      </w:r>
      <w:r>
        <w:t>être</w:t>
      </w:r>
      <w:r>
        <w:rPr>
          <w:spacing w:val="-11"/>
        </w:rPr>
        <w:t xml:space="preserve"> </w:t>
      </w:r>
      <w:r>
        <w:t>reconduit</w:t>
      </w:r>
      <w:r>
        <w:rPr>
          <w:spacing w:val="-11"/>
        </w:rPr>
        <w:t xml:space="preserve"> </w:t>
      </w:r>
      <w:r>
        <w:t>une</w:t>
      </w:r>
      <w:r>
        <w:rPr>
          <w:spacing w:val="-13"/>
        </w:rPr>
        <w:t xml:space="preserve"> </w:t>
      </w:r>
      <w:r>
        <w:t>seule</w:t>
      </w:r>
      <w:r>
        <w:rPr>
          <w:spacing w:val="-13"/>
        </w:rPr>
        <w:t xml:space="preserve"> </w:t>
      </w:r>
      <w:r>
        <w:t>fois</w:t>
      </w:r>
      <w:r>
        <w:rPr>
          <w:spacing w:val="-12"/>
        </w:rPr>
        <w:t xml:space="preserve"> </w:t>
      </w:r>
      <w:r>
        <w:t>pour</w:t>
      </w:r>
      <w:r>
        <w:rPr>
          <w:spacing w:val="-13"/>
        </w:rPr>
        <w:t xml:space="preserve"> </w:t>
      </w:r>
      <w:r>
        <w:t>une</w:t>
      </w:r>
      <w:r>
        <w:rPr>
          <w:spacing w:val="-13"/>
        </w:rPr>
        <w:t xml:space="preserve"> </w:t>
      </w:r>
      <w:r>
        <w:t>durée</w:t>
      </w:r>
      <w:r>
        <w:rPr>
          <w:spacing w:val="-13"/>
        </w:rPr>
        <w:t xml:space="preserve"> </w:t>
      </w:r>
      <w:r>
        <w:t>identique,</w:t>
      </w:r>
      <w:r>
        <w:rPr>
          <w:spacing w:val="-13"/>
        </w:rPr>
        <w:t xml:space="preserve"> </w:t>
      </w:r>
      <w:r>
        <w:t>sauf</w:t>
      </w:r>
      <w:r>
        <w:rPr>
          <w:spacing w:val="-13"/>
        </w:rPr>
        <w:t xml:space="preserve"> </w:t>
      </w:r>
      <w:r>
        <w:t>décision</w:t>
      </w:r>
      <w:r>
        <w:rPr>
          <w:spacing w:val="-12"/>
        </w:rPr>
        <w:t xml:space="preserve"> </w:t>
      </w:r>
      <w:r>
        <w:t>expresse</w:t>
      </w:r>
      <w:r>
        <w:rPr>
          <w:spacing w:val="-13"/>
        </w:rPr>
        <w:t xml:space="preserve"> </w:t>
      </w:r>
      <w:r>
        <w:t>et</w:t>
      </w:r>
      <w:r>
        <w:rPr>
          <w:spacing w:val="-12"/>
        </w:rPr>
        <w:t xml:space="preserve"> </w:t>
      </w:r>
      <w:r>
        <w:t>contraire de</w:t>
      </w:r>
      <w:r>
        <w:rPr>
          <w:spacing w:val="-8"/>
        </w:rPr>
        <w:t xml:space="preserve"> </w:t>
      </w:r>
      <w:r>
        <w:t>l’assemblée</w:t>
      </w:r>
      <w:r>
        <w:rPr>
          <w:spacing w:val="-9"/>
        </w:rPr>
        <w:t xml:space="preserve"> </w:t>
      </w:r>
      <w:r>
        <w:t>générale,</w:t>
      </w:r>
      <w:r>
        <w:rPr>
          <w:spacing w:val="-7"/>
        </w:rPr>
        <w:t xml:space="preserve"> </w:t>
      </w:r>
      <w:r>
        <w:t>prise</w:t>
      </w:r>
      <w:r>
        <w:rPr>
          <w:spacing w:val="-8"/>
        </w:rPr>
        <w:t xml:space="preserve"> </w:t>
      </w:r>
      <w:r>
        <w:t>après</w:t>
      </w:r>
      <w:r>
        <w:rPr>
          <w:spacing w:val="-7"/>
        </w:rPr>
        <w:t xml:space="preserve"> </w:t>
      </w:r>
      <w:r>
        <w:t>avis</w:t>
      </w:r>
      <w:r>
        <w:rPr>
          <w:spacing w:val="-7"/>
        </w:rPr>
        <w:t xml:space="preserve"> </w:t>
      </w:r>
      <w:r>
        <w:t>du</w:t>
      </w:r>
      <w:r>
        <w:rPr>
          <w:spacing w:val="-7"/>
        </w:rPr>
        <w:t xml:space="preserve"> </w:t>
      </w:r>
      <w:r>
        <w:t>conseil</w:t>
      </w:r>
      <w:r>
        <w:rPr>
          <w:spacing w:val="-7"/>
        </w:rPr>
        <w:t xml:space="preserve"> </w:t>
      </w:r>
      <w:r>
        <w:t>d’administration</w:t>
      </w:r>
      <w:r>
        <w:rPr>
          <w:spacing w:val="-7"/>
        </w:rPr>
        <w:t xml:space="preserve"> </w:t>
      </w:r>
      <w:r>
        <w:t>de</w:t>
      </w:r>
      <w:r>
        <w:rPr>
          <w:spacing w:val="-8"/>
        </w:rPr>
        <w:t xml:space="preserve"> </w:t>
      </w:r>
      <w:r>
        <w:t>la</w:t>
      </w:r>
      <w:r>
        <w:rPr>
          <w:spacing w:val="-8"/>
        </w:rPr>
        <w:t xml:space="preserve"> </w:t>
      </w:r>
      <w:r>
        <w:t>SLI,</w:t>
      </w:r>
      <w:r>
        <w:rPr>
          <w:spacing w:val="-7"/>
        </w:rPr>
        <w:t xml:space="preserve"> </w:t>
      </w:r>
      <w:r>
        <w:t>notifiée</w:t>
      </w:r>
      <w:r>
        <w:rPr>
          <w:spacing w:val="-8"/>
        </w:rPr>
        <w:t xml:space="preserve"> </w:t>
      </w:r>
      <w:r>
        <w:t>au</w:t>
      </w:r>
      <w:r>
        <w:rPr>
          <w:spacing w:val="-7"/>
        </w:rPr>
        <w:t xml:space="preserve"> </w:t>
      </w:r>
      <w:r>
        <w:t>Titulaire</w:t>
      </w:r>
      <w:r>
        <w:rPr>
          <w:spacing w:val="-8"/>
        </w:rPr>
        <w:t xml:space="preserve"> </w:t>
      </w:r>
      <w:r>
        <w:t>au</w:t>
      </w:r>
      <w:r>
        <w:rPr>
          <w:spacing w:val="-7"/>
        </w:rPr>
        <w:t xml:space="preserve"> </w:t>
      </w:r>
      <w:r>
        <w:t>plus tard six (6) mois avant l’expiration de la durée initiale de cinq (5) ans.</w:t>
      </w:r>
    </w:p>
    <w:p w14:paraId="51BA1D82" w14:textId="77777777" w:rsidR="001F4624" w:rsidRDefault="002A0816">
      <w:pPr>
        <w:pStyle w:val="Corpsdetexte"/>
        <w:spacing w:before="120"/>
        <w:ind w:left="144" w:right="277"/>
        <w:jc w:val="both"/>
      </w:pPr>
      <w:r>
        <w:t>La</w:t>
      </w:r>
      <w:r>
        <w:rPr>
          <w:spacing w:val="-5"/>
        </w:rPr>
        <w:t xml:space="preserve"> </w:t>
      </w:r>
      <w:r>
        <w:t>reconduction</w:t>
      </w:r>
      <w:r>
        <w:rPr>
          <w:spacing w:val="-3"/>
        </w:rPr>
        <w:t xml:space="preserve"> </w:t>
      </w:r>
      <w:r>
        <w:t>tacite</w:t>
      </w:r>
      <w:r>
        <w:rPr>
          <w:spacing w:val="-3"/>
        </w:rPr>
        <w:t xml:space="preserve"> </w:t>
      </w:r>
      <w:r>
        <w:t>est</w:t>
      </w:r>
      <w:r>
        <w:rPr>
          <w:spacing w:val="-3"/>
        </w:rPr>
        <w:t xml:space="preserve"> </w:t>
      </w:r>
      <w:r>
        <w:t>subordonnée</w:t>
      </w:r>
      <w:r>
        <w:rPr>
          <w:spacing w:val="-4"/>
        </w:rPr>
        <w:t xml:space="preserve"> </w:t>
      </w:r>
      <w:r>
        <w:t>à</w:t>
      </w:r>
      <w:r>
        <w:rPr>
          <w:spacing w:val="-4"/>
        </w:rPr>
        <w:t xml:space="preserve"> </w:t>
      </w:r>
      <w:r>
        <w:t>la</w:t>
      </w:r>
      <w:r>
        <w:rPr>
          <w:spacing w:val="-3"/>
        </w:rPr>
        <w:t xml:space="preserve"> </w:t>
      </w:r>
      <w:r>
        <w:t>tenue</w:t>
      </w:r>
      <w:r>
        <w:rPr>
          <w:spacing w:val="-3"/>
        </w:rPr>
        <w:t xml:space="preserve"> </w:t>
      </w:r>
      <w:r>
        <w:t>d’une</w:t>
      </w:r>
      <w:r>
        <w:rPr>
          <w:spacing w:val="-5"/>
        </w:rPr>
        <w:t xml:space="preserve"> </w:t>
      </w:r>
      <w:r>
        <w:t>rencontre</w:t>
      </w:r>
      <w:r>
        <w:rPr>
          <w:spacing w:val="-4"/>
        </w:rPr>
        <w:t xml:space="preserve"> </w:t>
      </w:r>
      <w:r>
        <w:t>entre</w:t>
      </w:r>
      <w:r>
        <w:rPr>
          <w:spacing w:val="-5"/>
        </w:rPr>
        <w:t xml:space="preserve"> </w:t>
      </w:r>
      <w:r>
        <w:t>les</w:t>
      </w:r>
      <w:r>
        <w:rPr>
          <w:spacing w:val="-4"/>
        </w:rPr>
        <w:t xml:space="preserve"> </w:t>
      </w:r>
      <w:r>
        <w:t>Parties,</w:t>
      </w:r>
      <w:r>
        <w:rPr>
          <w:spacing w:val="-3"/>
        </w:rPr>
        <w:t xml:space="preserve"> </w:t>
      </w:r>
      <w:r>
        <w:t>au</w:t>
      </w:r>
      <w:r>
        <w:rPr>
          <w:spacing w:val="-3"/>
        </w:rPr>
        <w:t xml:space="preserve"> </w:t>
      </w:r>
      <w:r>
        <w:t>plus</w:t>
      </w:r>
      <w:r>
        <w:rPr>
          <w:spacing w:val="-3"/>
        </w:rPr>
        <w:t xml:space="preserve"> </w:t>
      </w:r>
      <w:r>
        <w:t>tard</w:t>
      </w:r>
      <w:r>
        <w:rPr>
          <w:spacing w:val="-3"/>
        </w:rPr>
        <w:t xml:space="preserve"> </w:t>
      </w:r>
      <w:r>
        <w:t>douze</w:t>
      </w:r>
      <w:r>
        <w:rPr>
          <w:spacing w:val="-3"/>
        </w:rPr>
        <w:t xml:space="preserve"> </w:t>
      </w:r>
      <w:r>
        <w:t xml:space="preserve">(12) mois avant l’expiration de la durée initiale de 5 ans, en vue de réévaluer les conditions d’exécution du Marché et d’examiner les propositions d’optimisation présentées par le Titulaire, dans les limites et conditions prévues à l’article « </w:t>
      </w:r>
      <w:r>
        <w:rPr>
          <w:i/>
        </w:rPr>
        <w:t xml:space="preserve">Modifications des spécifications du Marché </w:t>
      </w:r>
      <w:r>
        <w:t>» du présent AE-CCAP.</w:t>
      </w:r>
    </w:p>
    <w:p w14:paraId="6C0AE0EA" w14:textId="77777777" w:rsidR="001F4624" w:rsidRDefault="002A0816">
      <w:pPr>
        <w:pStyle w:val="Corpsdetexte"/>
        <w:spacing w:before="120"/>
        <w:ind w:left="144" w:right="282"/>
        <w:jc w:val="both"/>
      </w:pPr>
      <w:r>
        <w:t>La</w:t>
      </w:r>
      <w:r>
        <w:rPr>
          <w:spacing w:val="-14"/>
        </w:rPr>
        <w:t xml:space="preserve"> </w:t>
      </w:r>
      <w:r>
        <w:t>reconduction</w:t>
      </w:r>
      <w:r>
        <w:rPr>
          <w:spacing w:val="-13"/>
        </w:rPr>
        <w:t xml:space="preserve"> </w:t>
      </w:r>
      <w:r>
        <w:t>du</w:t>
      </w:r>
      <w:r>
        <w:rPr>
          <w:spacing w:val="-13"/>
        </w:rPr>
        <w:t xml:space="preserve"> </w:t>
      </w:r>
      <w:r>
        <w:t>Marché</w:t>
      </w:r>
      <w:r>
        <w:rPr>
          <w:spacing w:val="-14"/>
        </w:rPr>
        <w:t xml:space="preserve"> </w:t>
      </w:r>
      <w:r>
        <w:t>sera</w:t>
      </w:r>
      <w:r>
        <w:rPr>
          <w:spacing w:val="-15"/>
        </w:rPr>
        <w:t xml:space="preserve"> </w:t>
      </w:r>
      <w:r>
        <w:t>subordonnée</w:t>
      </w:r>
      <w:r>
        <w:rPr>
          <w:spacing w:val="-14"/>
        </w:rPr>
        <w:t xml:space="preserve"> </w:t>
      </w:r>
      <w:r>
        <w:t>à</w:t>
      </w:r>
      <w:r>
        <w:rPr>
          <w:spacing w:val="-14"/>
        </w:rPr>
        <w:t xml:space="preserve"> </w:t>
      </w:r>
      <w:r>
        <w:t>la</w:t>
      </w:r>
      <w:r>
        <w:rPr>
          <w:spacing w:val="-14"/>
        </w:rPr>
        <w:t xml:space="preserve"> </w:t>
      </w:r>
      <w:r>
        <w:t>transmission,</w:t>
      </w:r>
      <w:r>
        <w:rPr>
          <w:spacing w:val="-13"/>
        </w:rPr>
        <w:t xml:space="preserve"> </w:t>
      </w:r>
      <w:r>
        <w:t>par</w:t>
      </w:r>
      <w:r>
        <w:rPr>
          <w:spacing w:val="-14"/>
        </w:rPr>
        <w:t xml:space="preserve"> </w:t>
      </w:r>
      <w:r>
        <w:t>le</w:t>
      </w:r>
      <w:r>
        <w:rPr>
          <w:spacing w:val="-14"/>
        </w:rPr>
        <w:t xml:space="preserve"> </w:t>
      </w:r>
      <w:r>
        <w:t>Titulaire,</w:t>
      </w:r>
      <w:r>
        <w:rPr>
          <w:spacing w:val="-13"/>
        </w:rPr>
        <w:t xml:space="preserve"> </w:t>
      </w:r>
      <w:r>
        <w:t>des</w:t>
      </w:r>
      <w:r>
        <w:rPr>
          <w:spacing w:val="-13"/>
        </w:rPr>
        <w:t xml:space="preserve"> </w:t>
      </w:r>
      <w:r>
        <w:t>documents</w:t>
      </w:r>
      <w:r>
        <w:rPr>
          <w:spacing w:val="-13"/>
        </w:rPr>
        <w:t xml:space="preserve"> </w:t>
      </w:r>
      <w:r>
        <w:t>requis</w:t>
      </w:r>
      <w:r>
        <w:rPr>
          <w:spacing w:val="-12"/>
        </w:rPr>
        <w:t xml:space="preserve"> </w:t>
      </w:r>
      <w:r>
        <w:t>selon sa</w:t>
      </w:r>
      <w:r>
        <w:rPr>
          <w:spacing w:val="-4"/>
        </w:rPr>
        <w:t xml:space="preserve"> </w:t>
      </w:r>
      <w:r>
        <w:t>situation,</w:t>
      </w:r>
      <w:r>
        <w:rPr>
          <w:spacing w:val="-3"/>
        </w:rPr>
        <w:t xml:space="preserve"> </w:t>
      </w:r>
      <w:r>
        <w:t>à</w:t>
      </w:r>
      <w:r>
        <w:rPr>
          <w:spacing w:val="-4"/>
        </w:rPr>
        <w:t xml:space="preserve"> </w:t>
      </w:r>
      <w:r>
        <w:t>savoir</w:t>
      </w:r>
      <w:r>
        <w:rPr>
          <w:spacing w:val="-3"/>
        </w:rPr>
        <w:t xml:space="preserve"> </w:t>
      </w:r>
      <w:r>
        <w:t>ceux</w:t>
      </w:r>
      <w:r>
        <w:rPr>
          <w:spacing w:val="-3"/>
        </w:rPr>
        <w:t xml:space="preserve"> </w:t>
      </w:r>
      <w:r>
        <w:t>exigés</w:t>
      </w:r>
      <w:r>
        <w:rPr>
          <w:spacing w:val="-3"/>
        </w:rPr>
        <w:t xml:space="preserve"> </w:t>
      </w:r>
      <w:r>
        <w:t>aux</w:t>
      </w:r>
      <w:r>
        <w:rPr>
          <w:spacing w:val="-3"/>
        </w:rPr>
        <w:t xml:space="preserve"> </w:t>
      </w:r>
      <w:r>
        <w:t>articles</w:t>
      </w:r>
      <w:r>
        <w:rPr>
          <w:spacing w:val="-3"/>
        </w:rPr>
        <w:t xml:space="preserve"> </w:t>
      </w:r>
      <w:r>
        <w:t>D.8222-5</w:t>
      </w:r>
      <w:r>
        <w:rPr>
          <w:spacing w:val="-3"/>
        </w:rPr>
        <w:t xml:space="preserve"> </w:t>
      </w:r>
      <w:r>
        <w:t>et</w:t>
      </w:r>
      <w:r>
        <w:rPr>
          <w:spacing w:val="-3"/>
        </w:rPr>
        <w:t xml:space="preserve"> </w:t>
      </w:r>
      <w:r>
        <w:t>D.8254-2</w:t>
      </w:r>
      <w:r>
        <w:rPr>
          <w:spacing w:val="-3"/>
        </w:rPr>
        <w:t xml:space="preserve"> </w:t>
      </w:r>
      <w:r>
        <w:t>(pour</w:t>
      </w:r>
      <w:r>
        <w:rPr>
          <w:spacing w:val="-3"/>
        </w:rPr>
        <w:t xml:space="preserve"> </w:t>
      </w:r>
      <w:r>
        <w:t>un</w:t>
      </w:r>
      <w:r>
        <w:rPr>
          <w:spacing w:val="-4"/>
        </w:rPr>
        <w:t xml:space="preserve"> </w:t>
      </w:r>
      <w:r>
        <w:t>Titulaire</w:t>
      </w:r>
      <w:r>
        <w:rPr>
          <w:spacing w:val="-4"/>
        </w:rPr>
        <w:t xml:space="preserve"> </w:t>
      </w:r>
      <w:r>
        <w:t>établi</w:t>
      </w:r>
      <w:r>
        <w:rPr>
          <w:spacing w:val="-3"/>
        </w:rPr>
        <w:t xml:space="preserve"> </w:t>
      </w:r>
      <w:r>
        <w:t>en</w:t>
      </w:r>
      <w:r>
        <w:rPr>
          <w:spacing w:val="-3"/>
        </w:rPr>
        <w:t xml:space="preserve"> </w:t>
      </w:r>
      <w:r>
        <w:t>France)</w:t>
      </w:r>
      <w:r>
        <w:rPr>
          <w:spacing w:val="-3"/>
        </w:rPr>
        <w:t xml:space="preserve"> </w:t>
      </w:r>
      <w:r>
        <w:t>ou D.8222-7 et D.8254-3 (pour un Titulaire établi à l’étranger) du Code du travail.</w:t>
      </w:r>
    </w:p>
    <w:p w14:paraId="786355EF" w14:textId="77777777" w:rsidR="001F4624" w:rsidRDefault="002A0816">
      <w:pPr>
        <w:pStyle w:val="Corpsdetexte"/>
        <w:spacing w:before="121"/>
        <w:ind w:left="165" w:right="293"/>
        <w:jc w:val="both"/>
      </w:pPr>
      <w:r>
        <w:t>En</w:t>
      </w:r>
      <w:r>
        <w:rPr>
          <w:spacing w:val="-5"/>
        </w:rPr>
        <w:t xml:space="preserve"> </w:t>
      </w:r>
      <w:r>
        <w:t>application</w:t>
      </w:r>
      <w:r>
        <w:rPr>
          <w:spacing w:val="-5"/>
        </w:rPr>
        <w:t xml:space="preserve"> </w:t>
      </w:r>
      <w:r>
        <w:t>de</w:t>
      </w:r>
      <w:r>
        <w:rPr>
          <w:spacing w:val="-5"/>
        </w:rPr>
        <w:t xml:space="preserve"> </w:t>
      </w:r>
      <w:r>
        <w:t>l’article</w:t>
      </w:r>
      <w:r>
        <w:rPr>
          <w:spacing w:val="-6"/>
        </w:rPr>
        <w:t xml:space="preserve"> </w:t>
      </w:r>
      <w:r>
        <w:t>R.</w:t>
      </w:r>
      <w:r>
        <w:rPr>
          <w:spacing w:val="-5"/>
        </w:rPr>
        <w:t xml:space="preserve"> </w:t>
      </w:r>
      <w:r>
        <w:t>2112-4</w:t>
      </w:r>
      <w:r>
        <w:rPr>
          <w:spacing w:val="-5"/>
        </w:rPr>
        <w:t xml:space="preserve"> </w:t>
      </w:r>
      <w:r>
        <w:t>du</w:t>
      </w:r>
      <w:r>
        <w:rPr>
          <w:spacing w:val="-5"/>
        </w:rPr>
        <w:t xml:space="preserve"> </w:t>
      </w:r>
      <w:r>
        <w:t>Code</w:t>
      </w:r>
      <w:r>
        <w:rPr>
          <w:spacing w:val="-6"/>
        </w:rPr>
        <w:t xml:space="preserve"> </w:t>
      </w:r>
      <w:r>
        <w:t>de</w:t>
      </w:r>
      <w:r>
        <w:rPr>
          <w:spacing w:val="-6"/>
        </w:rPr>
        <w:t xml:space="preserve"> </w:t>
      </w:r>
      <w:r>
        <w:t>la</w:t>
      </w:r>
      <w:r>
        <w:rPr>
          <w:spacing w:val="-5"/>
        </w:rPr>
        <w:t xml:space="preserve"> </w:t>
      </w:r>
      <w:r>
        <w:t>commande</w:t>
      </w:r>
      <w:r>
        <w:rPr>
          <w:spacing w:val="-6"/>
        </w:rPr>
        <w:t xml:space="preserve"> </w:t>
      </w:r>
      <w:r>
        <w:t>publique,</w:t>
      </w:r>
      <w:r>
        <w:rPr>
          <w:spacing w:val="-5"/>
        </w:rPr>
        <w:t xml:space="preserve"> </w:t>
      </w:r>
      <w:r>
        <w:t>le</w:t>
      </w:r>
      <w:r>
        <w:rPr>
          <w:spacing w:val="-1"/>
        </w:rPr>
        <w:t xml:space="preserve"> </w:t>
      </w:r>
      <w:r>
        <w:t>Titulaire</w:t>
      </w:r>
      <w:r>
        <w:rPr>
          <w:spacing w:val="-6"/>
        </w:rPr>
        <w:t xml:space="preserve"> </w:t>
      </w:r>
      <w:r>
        <w:t>ne</w:t>
      </w:r>
      <w:r>
        <w:rPr>
          <w:spacing w:val="-6"/>
        </w:rPr>
        <w:t xml:space="preserve"> </w:t>
      </w:r>
      <w:r>
        <w:t>peut</w:t>
      </w:r>
      <w:r>
        <w:rPr>
          <w:spacing w:val="-4"/>
        </w:rPr>
        <w:t xml:space="preserve"> </w:t>
      </w:r>
      <w:r>
        <w:t>pas</w:t>
      </w:r>
      <w:r>
        <w:rPr>
          <w:spacing w:val="-5"/>
        </w:rPr>
        <w:t xml:space="preserve"> </w:t>
      </w:r>
      <w:r>
        <w:t>s’opposer à la reconduction du Marché décidée par la SLI.</w:t>
      </w:r>
    </w:p>
    <w:p w14:paraId="15E4A571" w14:textId="77777777" w:rsidR="001F4624" w:rsidRDefault="001F4624">
      <w:pPr>
        <w:pStyle w:val="Corpsdetexte"/>
        <w:spacing w:before="240"/>
      </w:pPr>
    </w:p>
    <w:p w14:paraId="7FAB9E03" w14:textId="77777777" w:rsidR="001F4624" w:rsidRDefault="002A0816">
      <w:pPr>
        <w:pStyle w:val="Titre2"/>
        <w:jc w:val="both"/>
      </w:pPr>
      <w:bookmarkStart w:id="44" w:name="_bookmark44"/>
      <w:bookmarkEnd w:id="44"/>
      <w:r>
        <w:t>ARTICLE</w:t>
      </w:r>
      <w:r>
        <w:rPr>
          <w:spacing w:val="-11"/>
        </w:rPr>
        <w:t xml:space="preserve"> </w:t>
      </w:r>
      <w:r>
        <w:t>6</w:t>
      </w:r>
      <w:r>
        <w:rPr>
          <w:spacing w:val="-7"/>
        </w:rPr>
        <w:t xml:space="preserve"> </w:t>
      </w:r>
      <w:r>
        <w:t>-</w:t>
      </w:r>
      <w:r>
        <w:rPr>
          <w:spacing w:val="53"/>
        </w:rPr>
        <w:t xml:space="preserve"> </w:t>
      </w:r>
      <w:r>
        <w:t>CONDITIONS</w:t>
      </w:r>
      <w:r>
        <w:rPr>
          <w:spacing w:val="-9"/>
        </w:rPr>
        <w:t xml:space="preserve"> </w:t>
      </w:r>
      <w:r>
        <w:t>D’EXECUTION</w:t>
      </w:r>
      <w:r>
        <w:rPr>
          <w:spacing w:val="-11"/>
        </w:rPr>
        <w:t xml:space="preserve"> </w:t>
      </w:r>
      <w:r>
        <w:t>DES</w:t>
      </w:r>
      <w:r>
        <w:rPr>
          <w:spacing w:val="-3"/>
        </w:rPr>
        <w:t xml:space="preserve"> </w:t>
      </w:r>
      <w:r>
        <w:rPr>
          <w:spacing w:val="-2"/>
        </w:rPr>
        <w:t>PRESTATIONS</w:t>
      </w:r>
    </w:p>
    <w:p w14:paraId="75D9E19B" w14:textId="77777777" w:rsidR="001F4624" w:rsidRDefault="001F4624">
      <w:pPr>
        <w:pStyle w:val="Corpsdetexte"/>
        <w:spacing w:before="240"/>
        <w:rPr>
          <w:b/>
        </w:rPr>
      </w:pPr>
    </w:p>
    <w:p w14:paraId="42B0F5B6" w14:textId="77777777" w:rsidR="001F4624" w:rsidRDefault="002A0816">
      <w:pPr>
        <w:pStyle w:val="Titre3"/>
        <w:numPr>
          <w:ilvl w:val="1"/>
          <w:numId w:val="37"/>
        </w:numPr>
        <w:tabs>
          <w:tab w:val="left" w:pos="1130"/>
        </w:tabs>
      </w:pPr>
      <w:bookmarkStart w:id="45" w:name="_bookmark45"/>
      <w:bookmarkEnd w:id="45"/>
      <w:r>
        <w:t>Conditions</w:t>
      </w:r>
      <w:r>
        <w:rPr>
          <w:spacing w:val="-6"/>
        </w:rPr>
        <w:t xml:space="preserve"> </w:t>
      </w:r>
      <w:r>
        <w:t>générales</w:t>
      </w:r>
      <w:r>
        <w:rPr>
          <w:spacing w:val="-6"/>
        </w:rPr>
        <w:t xml:space="preserve"> </w:t>
      </w:r>
      <w:r>
        <w:t>d’exécution</w:t>
      </w:r>
      <w:r>
        <w:rPr>
          <w:spacing w:val="-3"/>
        </w:rPr>
        <w:t xml:space="preserve"> </w:t>
      </w:r>
      <w:r>
        <w:t>des</w:t>
      </w:r>
      <w:r>
        <w:rPr>
          <w:spacing w:val="-5"/>
        </w:rPr>
        <w:t xml:space="preserve"> </w:t>
      </w:r>
      <w:r>
        <w:rPr>
          <w:spacing w:val="-2"/>
        </w:rPr>
        <w:t>prestations</w:t>
      </w:r>
    </w:p>
    <w:p w14:paraId="19CF3171" w14:textId="77777777" w:rsidR="001F4624" w:rsidRDefault="001F4624">
      <w:pPr>
        <w:pStyle w:val="Corpsdetexte"/>
        <w:spacing w:before="120"/>
        <w:rPr>
          <w:b/>
        </w:rPr>
      </w:pPr>
    </w:p>
    <w:p w14:paraId="3CA88C39" w14:textId="77777777" w:rsidR="001F4624" w:rsidRDefault="002A0816">
      <w:pPr>
        <w:pStyle w:val="Corpsdetexte"/>
        <w:ind w:left="165" w:right="296"/>
        <w:jc w:val="both"/>
      </w:pPr>
      <w:r>
        <w:t>Les documents visés à l’article 4.1 du présent AE-CCAP définissent les conditions applicables à la réalisation</w:t>
      </w:r>
      <w:r>
        <w:rPr>
          <w:spacing w:val="-15"/>
        </w:rPr>
        <w:t xml:space="preserve"> </w:t>
      </w:r>
      <w:r>
        <w:t>par</w:t>
      </w:r>
      <w:r>
        <w:rPr>
          <w:spacing w:val="-15"/>
        </w:rPr>
        <w:t xml:space="preserve"> </w:t>
      </w:r>
      <w:r>
        <w:t>le</w:t>
      </w:r>
      <w:r>
        <w:rPr>
          <w:spacing w:val="-15"/>
        </w:rPr>
        <w:t xml:space="preserve"> </w:t>
      </w:r>
      <w:r>
        <w:t>Titulaire</w:t>
      </w:r>
      <w:r>
        <w:rPr>
          <w:spacing w:val="-15"/>
        </w:rPr>
        <w:t xml:space="preserve"> </w:t>
      </w:r>
      <w:r>
        <w:t>des</w:t>
      </w:r>
      <w:r>
        <w:rPr>
          <w:spacing w:val="-15"/>
        </w:rPr>
        <w:t xml:space="preserve"> </w:t>
      </w:r>
      <w:r>
        <w:t>prestations</w:t>
      </w:r>
      <w:r>
        <w:rPr>
          <w:spacing w:val="-15"/>
        </w:rPr>
        <w:t xml:space="preserve"> </w:t>
      </w:r>
      <w:r>
        <w:t>détaillées</w:t>
      </w:r>
      <w:r>
        <w:rPr>
          <w:spacing w:val="-15"/>
        </w:rPr>
        <w:t xml:space="preserve"> </w:t>
      </w:r>
      <w:r>
        <w:t>dans</w:t>
      </w:r>
      <w:r>
        <w:rPr>
          <w:spacing w:val="-15"/>
        </w:rPr>
        <w:t xml:space="preserve"> </w:t>
      </w:r>
      <w:r>
        <w:t>les</w:t>
      </w:r>
      <w:r>
        <w:rPr>
          <w:spacing w:val="-15"/>
        </w:rPr>
        <w:t xml:space="preserve"> </w:t>
      </w:r>
      <w:r>
        <w:t>documents</w:t>
      </w:r>
      <w:r>
        <w:rPr>
          <w:spacing w:val="-15"/>
        </w:rPr>
        <w:t xml:space="preserve"> </w:t>
      </w:r>
      <w:r>
        <w:t>contractuels</w:t>
      </w:r>
      <w:r>
        <w:rPr>
          <w:spacing w:val="-15"/>
        </w:rPr>
        <w:t xml:space="preserve"> </w:t>
      </w:r>
      <w:r>
        <w:t>et</w:t>
      </w:r>
      <w:r>
        <w:rPr>
          <w:spacing w:val="-15"/>
        </w:rPr>
        <w:t xml:space="preserve"> </w:t>
      </w:r>
      <w:r>
        <w:t>notamment</w:t>
      </w:r>
      <w:r>
        <w:rPr>
          <w:spacing w:val="-15"/>
        </w:rPr>
        <w:t xml:space="preserve"> </w:t>
      </w:r>
      <w:r>
        <w:t>le</w:t>
      </w:r>
      <w:r>
        <w:rPr>
          <w:spacing w:val="-15"/>
        </w:rPr>
        <w:t xml:space="preserve"> </w:t>
      </w:r>
      <w:r>
        <w:t>CCTP et ses annexes.</w:t>
      </w:r>
    </w:p>
    <w:p w14:paraId="29184E2F" w14:textId="77777777" w:rsidR="001F4624" w:rsidRDefault="002A0816">
      <w:pPr>
        <w:pStyle w:val="Corpsdetexte"/>
        <w:spacing w:before="120"/>
        <w:ind w:left="165"/>
        <w:jc w:val="both"/>
      </w:pPr>
      <w:r>
        <w:t>Le</w:t>
      </w:r>
      <w:r>
        <w:rPr>
          <w:spacing w:val="-15"/>
        </w:rPr>
        <w:t xml:space="preserve"> </w:t>
      </w:r>
      <w:r>
        <w:t>calendrier</w:t>
      </w:r>
      <w:r>
        <w:rPr>
          <w:spacing w:val="-13"/>
        </w:rPr>
        <w:t xml:space="preserve"> </w:t>
      </w:r>
      <w:r>
        <w:t>de</w:t>
      </w:r>
      <w:r>
        <w:rPr>
          <w:spacing w:val="-13"/>
        </w:rPr>
        <w:t xml:space="preserve"> </w:t>
      </w:r>
      <w:r>
        <w:t>réalisation</w:t>
      </w:r>
      <w:r>
        <w:rPr>
          <w:spacing w:val="-12"/>
        </w:rPr>
        <w:t xml:space="preserve"> </w:t>
      </w:r>
      <w:r>
        <w:t>des</w:t>
      </w:r>
      <w:r>
        <w:rPr>
          <w:spacing w:val="-11"/>
        </w:rPr>
        <w:t xml:space="preserve"> </w:t>
      </w:r>
      <w:r>
        <w:t>prestations</w:t>
      </w:r>
      <w:r>
        <w:rPr>
          <w:spacing w:val="-9"/>
        </w:rPr>
        <w:t xml:space="preserve"> </w:t>
      </w:r>
      <w:r>
        <w:t>est</w:t>
      </w:r>
      <w:r>
        <w:rPr>
          <w:spacing w:val="-11"/>
        </w:rPr>
        <w:t xml:space="preserve"> </w:t>
      </w:r>
      <w:r>
        <w:t>défini</w:t>
      </w:r>
      <w:r>
        <w:rPr>
          <w:spacing w:val="-15"/>
        </w:rPr>
        <w:t xml:space="preserve"> </w:t>
      </w:r>
      <w:r>
        <w:t>dans</w:t>
      </w:r>
      <w:r>
        <w:rPr>
          <w:spacing w:val="-12"/>
        </w:rPr>
        <w:t xml:space="preserve"> </w:t>
      </w:r>
      <w:r>
        <w:t>l’offre</w:t>
      </w:r>
      <w:r>
        <w:rPr>
          <w:spacing w:val="-12"/>
        </w:rPr>
        <w:t xml:space="preserve"> </w:t>
      </w:r>
      <w:r>
        <w:t>du</w:t>
      </w:r>
      <w:r>
        <w:rPr>
          <w:spacing w:val="-9"/>
        </w:rPr>
        <w:t xml:space="preserve"> </w:t>
      </w:r>
      <w:r>
        <w:rPr>
          <w:spacing w:val="-2"/>
        </w:rPr>
        <w:t>Titulaire.</w:t>
      </w:r>
    </w:p>
    <w:p w14:paraId="247C34FF" w14:textId="77777777" w:rsidR="001F4624" w:rsidRDefault="002A0816">
      <w:pPr>
        <w:spacing w:before="120"/>
        <w:ind w:left="165" w:right="296"/>
        <w:jc w:val="both"/>
        <w:rPr>
          <w:i/>
          <w:sz w:val="24"/>
        </w:rPr>
      </w:pPr>
      <w:r>
        <w:rPr>
          <w:sz w:val="24"/>
        </w:rPr>
        <w:t>Le Titulaire est tenu au respect des délais définis dans son offre technique, à défaut de quoi il s’expose à des</w:t>
      </w:r>
      <w:r>
        <w:rPr>
          <w:spacing w:val="-7"/>
          <w:sz w:val="24"/>
        </w:rPr>
        <w:t xml:space="preserve"> </w:t>
      </w:r>
      <w:r>
        <w:rPr>
          <w:sz w:val="24"/>
        </w:rPr>
        <w:t>pénalités,</w:t>
      </w:r>
      <w:r>
        <w:rPr>
          <w:spacing w:val="-10"/>
          <w:sz w:val="24"/>
        </w:rPr>
        <w:t xml:space="preserve"> </w:t>
      </w:r>
      <w:r>
        <w:rPr>
          <w:sz w:val="24"/>
        </w:rPr>
        <w:t>dans</w:t>
      </w:r>
      <w:r>
        <w:rPr>
          <w:spacing w:val="-7"/>
          <w:sz w:val="24"/>
        </w:rPr>
        <w:t xml:space="preserve"> </w:t>
      </w:r>
      <w:r>
        <w:rPr>
          <w:sz w:val="24"/>
        </w:rPr>
        <w:t>les</w:t>
      </w:r>
      <w:r>
        <w:rPr>
          <w:spacing w:val="-8"/>
          <w:sz w:val="24"/>
        </w:rPr>
        <w:t xml:space="preserve"> </w:t>
      </w:r>
      <w:r>
        <w:rPr>
          <w:sz w:val="24"/>
        </w:rPr>
        <w:t>conditions</w:t>
      </w:r>
      <w:r>
        <w:rPr>
          <w:spacing w:val="-9"/>
          <w:sz w:val="24"/>
        </w:rPr>
        <w:t xml:space="preserve"> </w:t>
      </w:r>
      <w:r>
        <w:rPr>
          <w:sz w:val="24"/>
        </w:rPr>
        <w:t>précisées</w:t>
      </w:r>
      <w:r>
        <w:rPr>
          <w:spacing w:val="-7"/>
          <w:sz w:val="24"/>
        </w:rPr>
        <w:t xml:space="preserve"> </w:t>
      </w:r>
      <w:r>
        <w:rPr>
          <w:sz w:val="24"/>
        </w:rPr>
        <w:t>à</w:t>
      </w:r>
      <w:r>
        <w:rPr>
          <w:spacing w:val="-6"/>
          <w:sz w:val="24"/>
        </w:rPr>
        <w:t xml:space="preserve"> </w:t>
      </w:r>
      <w:r>
        <w:rPr>
          <w:sz w:val="24"/>
        </w:rPr>
        <w:t>l’article</w:t>
      </w:r>
      <w:r>
        <w:rPr>
          <w:spacing w:val="-10"/>
          <w:sz w:val="24"/>
        </w:rPr>
        <w:t xml:space="preserve"> </w:t>
      </w:r>
      <w:r>
        <w:rPr>
          <w:sz w:val="24"/>
        </w:rPr>
        <w:t>15</w:t>
      </w:r>
      <w:r>
        <w:rPr>
          <w:spacing w:val="-7"/>
          <w:sz w:val="24"/>
        </w:rPr>
        <w:t xml:space="preserve"> </w:t>
      </w:r>
      <w:r>
        <w:rPr>
          <w:sz w:val="24"/>
        </w:rPr>
        <w:t>«</w:t>
      </w:r>
      <w:r>
        <w:rPr>
          <w:spacing w:val="-2"/>
          <w:sz w:val="24"/>
        </w:rPr>
        <w:t xml:space="preserve"> </w:t>
      </w:r>
      <w:r>
        <w:rPr>
          <w:i/>
          <w:sz w:val="24"/>
        </w:rPr>
        <w:t>Pénalités</w:t>
      </w:r>
      <w:r>
        <w:rPr>
          <w:i/>
          <w:spacing w:val="-9"/>
          <w:sz w:val="24"/>
        </w:rPr>
        <w:t xml:space="preserve"> </w:t>
      </w:r>
      <w:r>
        <w:rPr>
          <w:i/>
          <w:sz w:val="24"/>
        </w:rPr>
        <w:t>applicables</w:t>
      </w:r>
      <w:r>
        <w:rPr>
          <w:i/>
          <w:spacing w:val="-8"/>
          <w:sz w:val="24"/>
        </w:rPr>
        <w:t xml:space="preserve"> </w:t>
      </w:r>
      <w:r>
        <w:rPr>
          <w:i/>
          <w:sz w:val="24"/>
        </w:rPr>
        <w:t>en</w:t>
      </w:r>
      <w:r>
        <w:rPr>
          <w:i/>
          <w:spacing w:val="-10"/>
          <w:sz w:val="24"/>
        </w:rPr>
        <w:t xml:space="preserve"> </w:t>
      </w:r>
      <w:r>
        <w:rPr>
          <w:i/>
          <w:sz w:val="24"/>
        </w:rPr>
        <w:t>cas</w:t>
      </w:r>
      <w:r>
        <w:rPr>
          <w:i/>
          <w:spacing w:val="-9"/>
          <w:sz w:val="24"/>
        </w:rPr>
        <w:t xml:space="preserve"> </w:t>
      </w:r>
      <w:r>
        <w:rPr>
          <w:i/>
          <w:sz w:val="24"/>
        </w:rPr>
        <w:t>de</w:t>
      </w:r>
      <w:r>
        <w:rPr>
          <w:i/>
          <w:spacing w:val="-8"/>
          <w:sz w:val="24"/>
        </w:rPr>
        <w:t xml:space="preserve"> </w:t>
      </w:r>
      <w:r>
        <w:rPr>
          <w:i/>
          <w:sz w:val="24"/>
        </w:rPr>
        <w:t>retard</w:t>
      </w:r>
      <w:r>
        <w:rPr>
          <w:i/>
          <w:spacing w:val="-9"/>
          <w:sz w:val="24"/>
        </w:rPr>
        <w:t xml:space="preserve"> </w:t>
      </w:r>
      <w:r>
        <w:rPr>
          <w:i/>
          <w:sz w:val="24"/>
        </w:rPr>
        <w:t>ou</w:t>
      </w:r>
      <w:r>
        <w:rPr>
          <w:i/>
          <w:spacing w:val="-7"/>
          <w:sz w:val="24"/>
        </w:rPr>
        <w:t xml:space="preserve"> </w:t>
      </w:r>
      <w:r>
        <w:rPr>
          <w:i/>
          <w:sz w:val="24"/>
        </w:rPr>
        <w:t>défaut d’exécution ».</w:t>
      </w:r>
    </w:p>
    <w:p w14:paraId="4C09DEE5" w14:textId="77777777" w:rsidR="001F4624" w:rsidRDefault="002A0816">
      <w:pPr>
        <w:pStyle w:val="Corpsdetexte"/>
        <w:spacing w:before="121"/>
        <w:ind w:left="165" w:right="294"/>
        <w:jc w:val="both"/>
      </w:pPr>
      <w:r>
        <w:t>Le Titulaire alertera la SLI de tout dépassement prévisible des dates définies dans le calendrier</w:t>
      </w:r>
      <w:r>
        <w:rPr>
          <w:spacing w:val="40"/>
        </w:rPr>
        <w:t xml:space="preserve"> </w:t>
      </w:r>
      <w:r>
        <w:t>des prestations et prendra toutes les dispositions nécessaires pour minimiser ces dépassements.</w:t>
      </w:r>
    </w:p>
    <w:p w14:paraId="31B8E33D" w14:textId="77777777" w:rsidR="001F4624" w:rsidRDefault="002A0816">
      <w:pPr>
        <w:pStyle w:val="Corpsdetexte"/>
        <w:spacing w:before="120"/>
        <w:ind w:left="144"/>
        <w:jc w:val="both"/>
      </w:pPr>
      <w:r>
        <w:t>L’ensemble</w:t>
      </w:r>
      <w:r>
        <w:rPr>
          <w:spacing w:val="-4"/>
        </w:rPr>
        <w:t xml:space="preserve"> </w:t>
      </w:r>
      <w:r>
        <w:t>des</w:t>
      </w:r>
      <w:r>
        <w:rPr>
          <w:spacing w:val="-2"/>
        </w:rPr>
        <w:t xml:space="preserve"> </w:t>
      </w:r>
      <w:r>
        <w:t>prestations</w:t>
      </w:r>
      <w:r>
        <w:rPr>
          <w:spacing w:val="-2"/>
        </w:rPr>
        <w:t xml:space="preserve"> </w:t>
      </w:r>
      <w:r>
        <w:t>du</w:t>
      </w:r>
      <w:r>
        <w:rPr>
          <w:spacing w:val="-2"/>
        </w:rPr>
        <w:t xml:space="preserve"> </w:t>
      </w:r>
      <w:r>
        <w:t>présent</w:t>
      </w:r>
      <w:r>
        <w:rPr>
          <w:spacing w:val="-1"/>
        </w:rPr>
        <w:t xml:space="preserve"> </w:t>
      </w:r>
      <w:r>
        <w:t>Marché</w:t>
      </w:r>
      <w:r>
        <w:rPr>
          <w:spacing w:val="-2"/>
        </w:rPr>
        <w:t xml:space="preserve"> </w:t>
      </w:r>
      <w:r>
        <w:t>s’exécute</w:t>
      </w:r>
      <w:r>
        <w:rPr>
          <w:spacing w:val="-2"/>
        </w:rPr>
        <w:t xml:space="preserve"> </w:t>
      </w:r>
      <w:r>
        <w:t>en</w:t>
      </w:r>
      <w:r>
        <w:rPr>
          <w:spacing w:val="1"/>
        </w:rPr>
        <w:t xml:space="preserve"> </w:t>
      </w:r>
      <w:r>
        <w:t xml:space="preserve">France </w:t>
      </w:r>
      <w:r>
        <w:rPr>
          <w:spacing w:val="-2"/>
        </w:rPr>
        <w:t>métropolitaine.</w:t>
      </w:r>
    </w:p>
    <w:p w14:paraId="1CF27228" w14:textId="77777777" w:rsidR="001F4624" w:rsidRDefault="002A0816">
      <w:pPr>
        <w:pStyle w:val="Corpsdetexte"/>
        <w:spacing w:before="120"/>
        <w:ind w:left="167" w:right="296"/>
        <w:jc w:val="both"/>
      </w:pPr>
      <w:r>
        <w:t>En outre, le Titulaire est tenu d’une obligation de conseil permanente de la SLI pour assurer la bonne exécution</w:t>
      </w:r>
      <w:r>
        <w:rPr>
          <w:spacing w:val="-7"/>
        </w:rPr>
        <w:t xml:space="preserve"> </w:t>
      </w:r>
      <w:r>
        <w:t>du</w:t>
      </w:r>
      <w:r>
        <w:rPr>
          <w:spacing w:val="-7"/>
        </w:rPr>
        <w:t xml:space="preserve"> </w:t>
      </w:r>
      <w:r>
        <w:t>Marché.</w:t>
      </w:r>
      <w:r>
        <w:rPr>
          <w:spacing w:val="-5"/>
        </w:rPr>
        <w:t xml:space="preserve"> </w:t>
      </w:r>
      <w:r>
        <w:t>Il</w:t>
      </w:r>
      <w:r>
        <w:rPr>
          <w:spacing w:val="-7"/>
        </w:rPr>
        <w:t xml:space="preserve"> </w:t>
      </w:r>
      <w:r>
        <w:t>assure</w:t>
      </w:r>
      <w:r>
        <w:rPr>
          <w:spacing w:val="-8"/>
        </w:rPr>
        <w:t xml:space="preserve"> </w:t>
      </w:r>
      <w:r>
        <w:t>notamment,</w:t>
      </w:r>
      <w:r>
        <w:rPr>
          <w:spacing w:val="-7"/>
        </w:rPr>
        <w:t xml:space="preserve"> </w:t>
      </w:r>
      <w:r>
        <w:t>à</w:t>
      </w:r>
      <w:r>
        <w:rPr>
          <w:spacing w:val="-8"/>
        </w:rPr>
        <w:t xml:space="preserve"> </w:t>
      </w:r>
      <w:r>
        <w:t>ce</w:t>
      </w:r>
      <w:r>
        <w:rPr>
          <w:spacing w:val="-8"/>
        </w:rPr>
        <w:t xml:space="preserve"> </w:t>
      </w:r>
      <w:r>
        <w:t>titre,</w:t>
      </w:r>
      <w:r>
        <w:rPr>
          <w:spacing w:val="-7"/>
        </w:rPr>
        <w:t xml:space="preserve"> </w:t>
      </w:r>
      <w:r>
        <w:t>le</w:t>
      </w:r>
      <w:r>
        <w:rPr>
          <w:spacing w:val="-8"/>
        </w:rPr>
        <w:t xml:space="preserve"> </w:t>
      </w:r>
      <w:r>
        <w:t>suivi</w:t>
      </w:r>
      <w:r>
        <w:rPr>
          <w:spacing w:val="-6"/>
        </w:rPr>
        <w:t xml:space="preserve"> </w:t>
      </w:r>
      <w:r>
        <w:t>du</w:t>
      </w:r>
      <w:r>
        <w:rPr>
          <w:spacing w:val="-7"/>
        </w:rPr>
        <w:t xml:space="preserve"> </w:t>
      </w:r>
      <w:r>
        <w:t>calendrier</w:t>
      </w:r>
      <w:r>
        <w:rPr>
          <w:spacing w:val="-8"/>
        </w:rPr>
        <w:t xml:space="preserve"> </w:t>
      </w:r>
      <w:r>
        <w:t>du</w:t>
      </w:r>
      <w:r>
        <w:rPr>
          <w:spacing w:val="-7"/>
        </w:rPr>
        <w:t xml:space="preserve"> </w:t>
      </w:r>
      <w:r>
        <w:t>Marché</w:t>
      </w:r>
      <w:r>
        <w:rPr>
          <w:spacing w:val="-6"/>
        </w:rPr>
        <w:t xml:space="preserve"> </w:t>
      </w:r>
      <w:r>
        <w:t>et</w:t>
      </w:r>
      <w:r>
        <w:rPr>
          <w:spacing w:val="-7"/>
        </w:rPr>
        <w:t xml:space="preserve"> </w:t>
      </w:r>
      <w:r>
        <w:t>informe</w:t>
      </w:r>
      <w:r>
        <w:rPr>
          <w:spacing w:val="-8"/>
        </w:rPr>
        <w:t xml:space="preserve"> </w:t>
      </w:r>
      <w:r>
        <w:t>la</w:t>
      </w:r>
      <w:r>
        <w:rPr>
          <w:spacing w:val="-8"/>
        </w:rPr>
        <w:t xml:space="preserve"> </w:t>
      </w:r>
      <w:r>
        <w:t>SLI</w:t>
      </w:r>
      <w:r>
        <w:rPr>
          <w:spacing w:val="-11"/>
        </w:rPr>
        <w:t xml:space="preserve"> </w:t>
      </w:r>
      <w:r>
        <w:t>de tout</w:t>
      </w:r>
      <w:r>
        <w:rPr>
          <w:spacing w:val="-3"/>
        </w:rPr>
        <w:t xml:space="preserve"> </w:t>
      </w:r>
      <w:r>
        <w:t>risque</w:t>
      </w:r>
      <w:r>
        <w:rPr>
          <w:spacing w:val="-3"/>
        </w:rPr>
        <w:t xml:space="preserve"> </w:t>
      </w:r>
      <w:r>
        <w:t>de</w:t>
      </w:r>
      <w:r>
        <w:rPr>
          <w:spacing w:val="-3"/>
        </w:rPr>
        <w:t xml:space="preserve"> </w:t>
      </w:r>
      <w:r>
        <w:t>non-respect</w:t>
      </w:r>
      <w:r>
        <w:rPr>
          <w:spacing w:val="-3"/>
        </w:rPr>
        <w:t xml:space="preserve"> </w:t>
      </w:r>
      <w:r>
        <w:t>de</w:t>
      </w:r>
      <w:r>
        <w:rPr>
          <w:spacing w:val="-3"/>
        </w:rPr>
        <w:t xml:space="preserve"> </w:t>
      </w:r>
      <w:r>
        <w:t>ce</w:t>
      </w:r>
      <w:r>
        <w:rPr>
          <w:spacing w:val="-2"/>
        </w:rPr>
        <w:t xml:space="preserve"> </w:t>
      </w:r>
      <w:r>
        <w:t>calendrier.</w:t>
      </w:r>
      <w:r>
        <w:rPr>
          <w:spacing w:val="-2"/>
        </w:rPr>
        <w:t xml:space="preserve"> </w:t>
      </w:r>
      <w:r>
        <w:t>Il</w:t>
      </w:r>
      <w:r>
        <w:rPr>
          <w:spacing w:val="-1"/>
        </w:rPr>
        <w:t xml:space="preserve"> </w:t>
      </w:r>
      <w:r>
        <w:t>lui</w:t>
      </w:r>
      <w:r>
        <w:rPr>
          <w:spacing w:val="-3"/>
        </w:rPr>
        <w:t xml:space="preserve"> </w:t>
      </w:r>
      <w:r>
        <w:t>propose</w:t>
      </w:r>
      <w:r>
        <w:rPr>
          <w:spacing w:val="-3"/>
        </w:rPr>
        <w:t xml:space="preserve"> </w:t>
      </w:r>
      <w:r>
        <w:t>les</w:t>
      </w:r>
      <w:r>
        <w:rPr>
          <w:spacing w:val="-3"/>
        </w:rPr>
        <w:t xml:space="preserve"> </w:t>
      </w:r>
      <w:r>
        <w:t>mesures</w:t>
      </w:r>
      <w:r>
        <w:rPr>
          <w:spacing w:val="-3"/>
        </w:rPr>
        <w:t xml:space="preserve"> </w:t>
      </w:r>
      <w:r>
        <w:t>appropriées</w:t>
      </w:r>
      <w:r>
        <w:rPr>
          <w:spacing w:val="-3"/>
        </w:rPr>
        <w:t xml:space="preserve"> </w:t>
      </w:r>
      <w:r>
        <w:t>au</w:t>
      </w:r>
      <w:r>
        <w:rPr>
          <w:spacing w:val="-1"/>
        </w:rPr>
        <w:t xml:space="preserve"> </w:t>
      </w:r>
      <w:r>
        <w:t>respect</w:t>
      </w:r>
      <w:r>
        <w:rPr>
          <w:spacing w:val="-3"/>
        </w:rPr>
        <w:t xml:space="preserve"> </w:t>
      </w:r>
      <w:r>
        <w:t>du</w:t>
      </w:r>
      <w:r>
        <w:rPr>
          <w:spacing w:val="-3"/>
        </w:rPr>
        <w:t xml:space="preserve"> </w:t>
      </w:r>
      <w:r>
        <w:t>calendrier et à la bonne exécution du Marché.</w:t>
      </w:r>
    </w:p>
    <w:p w14:paraId="1C121797" w14:textId="77777777" w:rsidR="001F4624" w:rsidRDefault="001F4624">
      <w:pPr>
        <w:pStyle w:val="Corpsdetexte"/>
        <w:jc w:val="both"/>
        <w:sectPr w:rsidR="001F4624">
          <w:pgSz w:w="11910" w:h="16840"/>
          <w:pgMar w:top="1320" w:right="566" w:bottom="820" w:left="708" w:header="0" w:footer="570" w:gutter="0"/>
          <w:cols w:space="720"/>
        </w:sectPr>
      </w:pPr>
    </w:p>
    <w:p w14:paraId="7D1FB206" w14:textId="77777777" w:rsidR="001F4624" w:rsidRDefault="002A0816">
      <w:pPr>
        <w:pStyle w:val="Corpsdetexte"/>
        <w:spacing w:before="73"/>
        <w:ind w:left="167" w:right="298"/>
        <w:jc w:val="both"/>
      </w:pPr>
      <w:r>
        <w:lastRenderedPageBreak/>
        <w:t>Il organise les réunions de suivi de la réalisation des prestations du Marché. Ces réunions sont tenues au minimum chaque semestre et chaque fois que la SLI en fait la demande. Il en prépare l’ordre du jour, convoque</w:t>
      </w:r>
      <w:r>
        <w:rPr>
          <w:spacing w:val="-4"/>
        </w:rPr>
        <w:t xml:space="preserve"> </w:t>
      </w:r>
      <w:r>
        <w:t>les</w:t>
      </w:r>
      <w:r>
        <w:rPr>
          <w:spacing w:val="-3"/>
        </w:rPr>
        <w:t xml:space="preserve"> </w:t>
      </w:r>
      <w:r>
        <w:t>personnes</w:t>
      </w:r>
      <w:r>
        <w:rPr>
          <w:spacing w:val="-3"/>
        </w:rPr>
        <w:t xml:space="preserve"> </w:t>
      </w:r>
      <w:r>
        <w:t>intéressées</w:t>
      </w:r>
      <w:r>
        <w:rPr>
          <w:spacing w:val="-3"/>
        </w:rPr>
        <w:t xml:space="preserve"> </w:t>
      </w:r>
      <w:r>
        <w:t>et</w:t>
      </w:r>
      <w:r>
        <w:rPr>
          <w:spacing w:val="-3"/>
        </w:rPr>
        <w:t xml:space="preserve"> </w:t>
      </w:r>
      <w:r>
        <w:t>fait</w:t>
      </w:r>
      <w:r>
        <w:rPr>
          <w:spacing w:val="-3"/>
        </w:rPr>
        <w:t xml:space="preserve"> </w:t>
      </w:r>
      <w:r>
        <w:t>un</w:t>
      </w:r>
      <w:r>
        <w:rPr>
          <w:spacing w:val="-3"/>
        </w:rPr>
        <w:t xml:space="preserve"> </w:t>
      </w:r>
      <w:r>
        <w:t>compte</w:t>
      </w:r>
      <w:r>
        <w:rPr>
          <w:spacing w:val="-4"/>
        </w:rPr>
        <w:t xml:space="preserve"> </w:t>
      </w:r>
      <w:r>
        <w:t>rendu</w:t>
      </w:r>
      <w:r>
        <w:rPr>
          <w:spacing w:val="-3"/>
        </w:rPr>
        <w:t xml:space="preserve"> </w:t>
      </w:r>
      <w:r>
        <w:t>de</w:t>
      </w:r>
      <w:r>
        <w:rPr>
          <w:spacing w:val="-4"/>
        </w:rPr>
        <w:t xml:space="preserve"> </w:t>
      </w:r>
      <w:r>
        <w:t>la</w:t>
      </w:r>
      <w:r>
        <w:rPr>
          <w:spacing w:val="-3"/>
        </w:rPr>
        <w:t xml:space="preserve"> </w:t>
      </w:r>
      <w:r>
        <w:t>réunion,</w:t>
      </w:r>
      <w:r>
        <w:rPr>
          <w:spacing w:val="-3"/>
        </w:rPr>
        <w:t xml:space="preserve"> </w:t>
      </w:r>
      <w:r>
        <w:t>qui</w:t>
      </w:r>
      <w:r>
        <w:rPr>
          <w:spacing w:val="-3"/>
        </w:rPr>
        <w:t xml:space="preserve"> </w:t>
      </w:r>
      <w:r>
        <w:t>doit</w:t>
      </w:r>
      <w:r>
        <w:rPr>
          <w:spacing w:val="-3"/>
        </w:rPr>
        <w:t xml:space="preserve"> </w:t>
      </w:r>
      <w:r>
        <w:t>être</w:t>
      </w:r>
      <w:r>
        <w:rPr>
          <w:spacing w:val="-5"/>
        </w:rPr>
        <w:t xml:space="preserve"> </w:t>
      </w:r>
      <w:r>
        <w:t>soumis</w:t>
      </w:r>
      <w:r>
        <w:rPr>
          <w:spacing w:val="-3"/>
        </w:rPr>
        <w:t xml:space="preserve"> </w:t>
      </w:r>
      <w:r>
        <w:t>à</w:t>
      </w:r>
      <w:r>
        <w:rPr>
          <w:spacing w:val="-4"/>
        </w:rPr>
        <w:t xml:space="preserve"> </w:t>
      </w:r>
      <w:r>
        <w:t>validation de la SLI, dans le délai de 8 jours après la réunion.</w:t>
      </w:r>
    </w:p>
    <w:p w14:paraId="43FD9CE5" w14:textId="77777777" w:rsidR="001F4624" w:rsidRDefault="001F4624">
      <w:pPr>
        <w:pStyle w:val="Corpsdetexte"/>
        <w:spacing w:before="269"/>
      </w:pPr>
    </w:p>
    <w:p w14:paraId="7378DBD3" w14:textId="77777777" w:rsidR="001F4624" w:rsidRDefault="002A0816">
      <w:pPr>
        <w:pStyle w:val="Titre3"/>
        <w:numPr>
          <w:ilvl w:val="1"/>
          <w:numId w:val="37"/>
        </w:numPr>
        <w:tabs>
          <w:tab w:val="left" w:pos="1130"/>
        </w:tabs>
        <w:spacing w:before="1"/>
      </w:pPr>
      <w:bookmarkStart w:id="46" w:name="_bookmark46"/>
      <w:bookmarkEnd w:id="46"/>
      <w:r>
        <w:t>Conflits</w:t>
      </w:r>
      <w:r>
        <w:rPr>
          <w:spacing w:val="-2"/>
        </w:rPr>
        <w:t xml:space="preserve"> d’intérêts</w:t>
      </w:r>
    </w:p>
    <w:p w14:paraId="7E96174C" w14:textId="77777777" w:rsidR="001F4624" w:rsidRDefault="001F4624">
      <w:pPr>
        <w:pStyle w:val="Corpsdetexte"/>
        <w:spacing w:before="28"/>
        <w:rPr>
          <w:b/>
        </w:rPr>
      </w:pPr>
    </w:p>
    <w:p w14:paraId="5F08C34E" w14:textId="77777777" w:rsidR="001F4624" w:rsidRDefault="002A0816">
      <w:pPr>
        <w:pStyle w:val="Corpsdetexte"/>
        <w:ind w:left="144" w:right="279"/>
        <w:jc w:val="both"/>
      </w:pPr>
      <w:r>
        <w:t>Le Marché est susceptible de présenter un risque de conflit d’intérêts susceptible de compromettre l’exécution impartiale et objective des prestations, si le Titulaire (en ce compris l’un ou plusieurs des membres de son groupement et ses sous-traitants, ou partenaires externes (conseils et prestataires du Titulaire), ou toute société disposant de liens capitalistiques avec le Titulaire, est ou devient titulaire de contrats en lien avec la SLI et/ou ses SCI, ou avec l’exécution du Marché de quelque manière que ce soit (travaux, prestations de services, …etc.).</w:t>
      </w:r>
    </w:p>
    <w:p w14:paraId="6E397B8C" w14:textId="77777777" w:rsidR="001F4624" w:rsidRDefault="001F4624">
      <w:pPr>
        <w:pStyle w:val="Corpsdetexte"/>
      </w:pPr>
    </w:p>
    <w:p w14:paraId="2E459F80" w14:textId="77777777" w:rsidR="001F4624" w:rsidRDefault="002A0816">
      <w:pPr>
        <w:pStyle w:val="Corpsdetexte"/>
        <w:spacing w:before="1"/>
        <w:ind w:left="144" w:right="282"/>
        <w:jc w:val="both"/>
      </w:pPr>
      <w:r>
        <w:t>Le</w:t>
      </w:r>
      <w:r>
        <w:rPr>
          <w:spacing w:val="-1"/>
        </w:rPr>
        <w:t xml:space="preserve"> </w:t>
      </w:r>
      <w:r>
        <w:t>Titulaire</w:t>
      </w:r>
      <w:r>
        <w:rPr>
          <w:spacing w:val="-1"/>
        </w:rPr>
        <w:t xml:space="preserve"> </w:t>
      </w:r>
      <w:r>
        <w:t>s’engage</w:t>
      </w:r>
      <w:r>
        <w:rPr>
          <w:spacing w:val="-1"/>
        </w:rPr>
        <w:t xml:space="preserve"> </w:t>
      </w:r>
      <w:r>
        <w:t>donc</w:t>
      </w:r>
      <w:r>
        <w:rPr>
          <w:spacing w:val="-1"/>
        </w:rPr>
        <w:t xml:space="preserve"> </w:t>
      </w:r>
      <w:r>
        <w:t>à</w:t>
      </w:r>
      <w:r>
        <w:rPr>
          <w:spacing w:val="-1"/>
        </w:rPr>
        <w:t xml:space="preserve"> </w:t>
      </w:r>
      <w:r>
        <w:t>identifier,</w:t>
      </w:r>
      <w:r>
        <w:rPr>
          <w:spacing w:val="-1"/>
        </w:rPr>
        <w:t xml:space="preserve"> </w:t>
      </w:r>
      <w:r>
        <w:t>prévenir</w:t>
      </w:r>
      <w:r>
        <w:rPr>
          <w:spacing w:val="-1"/>
        </w:rPr>
        <w:t xml:space="preserve"> </w:t>
      </w:r>
      <w:r>
        <w:t>et gérer</w:t>
      </w:r>
      <w:r>
        <w:rPr>
          <w:spacing w:val="-1"/>
        </w:rPr>
        <w:t xml:space="preserve"> </w:t>
      </w:r>
      <w:r>
        <w:t>préalablement toute</w:t>
      </w:r>
      <w:r>
        <w:rPr>
          <w:spacing w:val="-1"/>
        </w:rPr>
        <w:t xml:space="preserve"> </w:t>
      </w:r>
      <w:r>
        <w:t>situation de</w:t>
      </w:r>
      <w:r>
        <w:rPr>
          <w:spacing w:val="-1"/>
        </w:rPr>
        <w:t xml:space="preserve"> </w:t>
      </w:r>
      <w:r>
        <w:t>conflit d’intérêts pouvant</w:t>
      </w:r>
      <w:r>
        <w:rPr>
          <w:spacing w:val="-2"/>
        </w:rPr>
        <w:t xml:space="preserve"> </w:t>
      </w:r>
      <w:r>
        <w:t>survenir</w:t>
      </w:r>
      <w:r>
        <w:rPr>
          <w:spacing w:val="-5"/>
        </w:rPr>
        <w:t xml:space="preserve"> </w:t>
      </w:r>
      <w:r>
        <w:t>au</w:t>
      </w:r>
      <w:r>
        <w:rPr>
          <w:spacing w:val="-3"/>
        </w:rPr>
        <w:t xml:space="preserve"> </w:t>
      </w:r>
      <w:r>
        <w:t>cours</w:t>
      </w:r>
      <w:r>
        <w:rPr>
          <w:spacing w:val="-5"/>
        </w:rPr>
        <w:t xml:space="preserve"> </w:t>
      </w:r>
      <w:r>
        <w:t>de</w:t>
      </w:r>
      <w:r>
        <w:rPr>
          <w:spacing w:val="-6"/>
        </w:rPr>
        <w:t xml:space="preserve"> </w:t>
      </w:r>
      <w:r>
        <w:t>l’exécution</w:t>
      </w:r>
      <w:r>
        <w:rPr>
          <w:spacing w:val="-2"/>
        </w:rPr>
        <w:t xml:space="preserve"> </w:t>
      </w:r>
      <w:r>
        <w:t>du</w:t>
      </w:r>
      <w:r>
        <w:rPr>
          <w:spacing w:val="-5"/>
        </w:rPr>
        <w:t xml:space="preserve"> </w:t>
      </w:r>
      <w:r>
        <w:t>Marché.</w:t>
      </w:r>
      <w:r>
        <w:rPr>
          <w:spacing w:val="-2"/>
        </w:rPr>
        <w:t xml:space="preserve"> </w:t>
      </w:r>
      <w:r>
        <w:t>Il</w:t>
      </w:r>
      <w:r>
        <w:rPr>
          <w:spacing w:val="-4"/>
        </w:rPr>
        <w:t xml:space="preserve"> </w:t>
      </w:r>
      <w:r>
        <w:t>mettra</w:t>
      </w:r>
      <w:r>
        <w:rPr>
          <w:spacing w:val="-4"/>
        </w:rPr>
        <w:t xml:space="preserve"> </w:t>
      </w:r>
      <w:r>
        <w:t>en</w:t>
      </w:r>
      <w:r>
        <w:rPr>
          <w:spacing w:val="-2"/>
        </w:rPr>
        <w:t xml:space="preserve"> </w:t>
      </w:r>
      <w:r>
        <w:t>œuvre</w:t>
      </w:r>
      <w:r>
        <w:rPr>
          <w:spacing w:val="-4"/>
        </w:rPr>
        <w:t xml:space="preserve"> </w:t>
      </w:r>
      <w:r>
        <w:t>la</w:t>
      </w:r>
      <w:r>
        <w:rPr>
          <w:spacing w:val="-2"/>
        </w:rPr>
        <w:t xml:space="preserve"> </w:t>
      </w:r>
      <w:r>
        <w:t>méthodologie</w:t>
      </w:r>
      <w:r>
        <w:rPr>
          <w:spacing w:val="-5"/>
        </w:rPr>
        <w:t xml:space="preserve"> </w:t>
      </w:r>
      <w:r>
        <w:t>de</w:t>
      </w:r>
      <w:r>
        <w:rPr>
          <w:spacing w:val="-6"/>
        </w:rPr>
        <w:t xml:space="preserve"> </w:t>
      </w:r>
      <w:r>
        <w:t>prévention,</w:t>
      </w:r>
      <w:r>
        <w:rPr>
          <w:spacing w:val="-5"/>
        </w:rPr>
        <w:t xml:space="preserve"> </w:t>
      </w:r>
      <w:r>
        <w:t>de détection et de traitement des conflits d’intérêts telle que détaillée dans son offre et validée par la SLI.</w:t>
      </w:r>
    </w:p>
    <w:p w14:paraId="4004ABDF" w14:textId="77777777" w:rsidR="001F4624" w:rsidRDefault="001F4624">
      <w:pPr>
        <w:pStyle w:val="Corpsdetexte"/>
        <w:spacing w:before="5"/>
      </w:pPr>
    </w:p>
    <w:p w14:paraId="0E425099" w14:textId="77777777" w:rsidR="001F4624" w:rsidRDefault="002A0816">
      <w:pPr>
        <w:pStyle w:val="Corpsdetexte"/>
        <w:ind w:left="144" w:right="281"/>
        <w:jc w:val="both"/>
      </w:pPr>
      <w:r>
        <w:t>Dans</w:t>
      </w:r>
      <w:r>
        <w:rPr>
          <w:spacing w:val="-5"/>
        </w:rPr>
        <w:t xml:space="preserve"> </w:t>
      </w:r>
      <w:r>
        <w:t>le</w:t>
      </w:r>
      <w:r>
        <w:rPr>
          <w:spacing w:val="-5"/>
        </w:rPr>
        <w:t xml:space="preserve"> </w:t>
      </w:r>
      <w:r>
        <w:t>cas</w:t>
      </w:r>
      <w:r>
        <w:rPr>
          <w:spacing w:val="-5"/>
        </w:rPr>
        <w:t xml:space="preserve"> </w:t>
      </w:r>
      <w:r>
        <w:t>où</w:t>
      </w:r>
      <w:r>
        <w:rPr>
          <w:spacing w:val="-5"/>
        </w:rPr>
        <w:t xml:space="preserve"> </w:t>
      </w:r>
      <w:r>
        <w:t>le</w:t>
      </w:r>
      <w:r>
        <w:rPr>
          <w:spacing w:val="-5"/>
        </w:rPr>
        <w:t xml:space="preserve"> </w:t>
      </w:r>
      <w:r>
        <w:t>Titulaire</w:t>
      </w:r>
      <w:r>
        <w:rPr>
          <w:spacing w:val="-6"/>
        </w:rPr>
        <w:t xml:space="preserve"> </w:t>
      </w:r>
      <w:r>
        <w:t>identifierait</w:t>
      </w:r>
      <w:r>
        <w:rPr>
          <w:spacing w:val="-4"/>
        </w:rPr>
        <w:t xml:space="preserve"> </w:t>
      </w:r>
      <w:r>
        <w:t>un</w:t>
      </w:r>
      <w:r>
        <w:rPr>
          <w:spacing w:val="-2"/>
        </w:rPr>
        <w:t xml:space="preserve"> </w:t>
      </w:r>
      <w:r>
        <w:t>conflit</w:t>
      </w:r>
      <w:r>
        <w:rPr>
          <w:spacing w:val="-4"/>
        </w:rPr>
        <w:t xml:space="preserve"> </w:t>
      </w:r>
      <w:r>
        <w:t>d’intérêts</w:t>
      </w:r>
      <w:r>
        <w:rPr>
          <w:spacing w:val="-4"/>
        </w:rPr>
        <w:t xml:space="preserve"> </w:t>
      </w:r>
      <w:r>
        <w:t>avéré</w:t>
      </w:r>
      <w:r>
        <w:rPr>
          <w:spacing w:val="-7"/>
        </w:rPr>
        <w:t xml:space="preserve"> </w:t>
      </w:r>
      <w:r>
        <w:t>ou</w:t>
      </w:r>
      <w:r>
        <w:rPr>
          <w:spacing w:val="-2"/>
        </w:rPr>
        <w:t xml:space="preserve"> </w:t>
      </w:r>
      <w:r>
        <w:t>risque</w:t>
      </w:r>
      <w:r>
        <w:rPr>
          <w:spacing w:val="-3"/>
        </w:rPr>
        <w:t xml:space="preserve"> </w:t>
      </w:r>
      <w:r>
        <w:t>de</w:t>
      </w:r>
      <w:r>
        <w:rPr>
          <w:spacing w:val="-6"/>
        </w:rPr>
        <w:t xml:space="preserve"> </w:t>
      </w:r>
      <w:r>
        <w:t>conflit</w:t>
      </w:r>
      <w:r>
        <w:rPr>
          <w:spacing w:val="-4"/>
        </w:rPr>
        <w:t xml:space="preserve"> </w:t>
      </w:r>
      <w:r>
        <w:t>d’intérêts,</w:t>
      </w:r>
      <w:r>
        <w:rPr>
          <w:spacing w:val="-1"/>
        </w:rPr>
        <w:t xml:space="preserve"> </w:t>
      </w:r>
      <w:r>
        <w:t>il</w:t>
      </w:r>
      <w:r>
        <w:rPr>
          <w:spacing w:val="-4"/>
        </w:rPr>
        <w:t xml:space="preserve"> </w:t>
      </w:r>
      <w:r>
        <w:t>devra</w:t>
      </w:r>
      <w:r>
        <w:rPr>
          <w:spacing w:val="-7"/>
        </w:rPr>
        <w:t xml:space="preserve"> </w:t>
      </w:r>
      <w:r>
        <w:t>en informer</w:t>
      </w:r>
      <w:r>
        <w:rPr>
          <w:spacing w:val="40"/>
        </w:rPr>
        <w:t xml:space="preserve"> </w:t>
      </w:r>
      <w:r>
        <w:t xml:space="preserve">immédiatement et par écrit la SLI. Celle-ci pourra exiger la mise en œuvre de toute mesure corrective appropriée, voire décider la résiliation du Marché si le conflit d’intérêts persiste ou n’est pas </w:t>
      </w:r>
      <w:r>
        <w:rPr>
          <w:spacing w:val="-2"/>
        </w:rPr>
        <w:t>résolu.</w:t>
      </w:r>
    </w:p>
    <w:p w14:paraId="211AB51B" w14:textId="77777777" w:rsidR="001F4624" w:rsidRDefault="002A0816">
      <w:pPr>
        <w:pStyle w:val="Corpsdetexte"/>
        <w:spacing w:before="120"/>
        <w:ind w:left="144" w:right="281"/>
        <w:jc w:val="both"/>
      </w:pPr>
      <w:r>
        <w:t>En particulier, si le Titulaire, ou toute société qui lui est liée par des liens capitalistiques, se trouvait en situation de</w:t>
      </w:r>
      <w:r>
        <w:rPr>
          <w:spacing w:val="-1"/>
        </w:rPr>
        <w:t xml:space="preserve"> </w:t>
      </w:r>
      <w:r>
        <w:t>conflit d’intérêts ou de</w:t>
      </w:r>
      <w:r>
        <w:rPr>
          <w:spacing w:val="-1"/>
        </w:rPr>
        <w:t xml:space="preserve"> </w:t>
      </w:r>
      <w:r>
        <w:t>risque</w:t>
      </w:r>
      <w:r>
        <w:rPr>
          <w:spacing w:val="-1"/>
        </w:rPr>
        <w:t xml:space="preserve"> </w:t>
      </w:r>
      <w:r>
        <w:t>de</w:t>
      </w:r>
      <w:r>
        <w:rPr>
          <w:spacing w:val="-1"/>
        </w:rPr>
        <w:t xml:space="preserve"> </w:t>
      </w:r>
      <w:r>
        <w:t>conflit d’intérêts du fait de</w:t>
      </w:r>
      <w:r>
        <w:rPr>
          <w:spacing w:val="-1"/>
        </w:rPr>
        <w:t xml:space="preserve"> </w:t>
      </w:r>
      <w:r>
        <w:t>sa</w:t>
      </w:r>
      <w:r>
        <w:rPr>
          <w:spacing w:val="-3"/>
        </w:rPr>
        <w:t xml:space="preserve"> </w:t>
      </w:r>
      <w:r>
        <w:t>participation actuelle</w:t>
      </w:r>
      <w:r>
        <w:rPr>
          <w:spacing w:val="-1"/>
        </w:rPr>
        <w:t xml:space="preserve"> </w:t>
      </w:r>
      <w:r>
        <w:t>ou future à un accord-cadre, marché subséquent ou tout autre type de contrat soumis à une procédure de sélection préalable</w:t>
      </w:r>
      <w:r>
        <w:rPr>
          <w:spacing w:val="-13"/>
        </w:rPr>
        <w:t xml:space="preserve"> </w:t>
      </w:r>
      <w:r>
        <w:t>ou</w:t>
      </w:r>
      <w:r>
        <w:rPr>
          <w:spacing w:val="-13"/>
        </w:rPr>
        <w:t xml:space="preserve"> </w:t>
      </w:r>
      <w:r>
        <w:t>de</w:t>
      </w:r>
      <w:r>
        <w:rPr>
          <w:spacing w:val="-13"/>
        </w:rPr>
        <w:t xml:space="preserve"> </w:t>
      </w:r>
      <w:r>
        <w:t>mise</w:t>
      </w:r>
      <w:r>
        <w:rPr>
          <w:spacing w:val="-13"/>
        </w:rPr>
        <w:t xml:space="preserve"> </w:t>
      </w:r>
      <w:r>
        <w:t>en</w:t>
      </w:r>
      <w:r>
        <w:rPr>
          <w:spacing w:val="-13"/>
        </w:rPr>
        <w:t xml:space="preserve"> </w:t>
      </w:r>
      <w:r>
        <w:t>concurrence,</w:t>
      </w:r>
      <w:r>
        <w:rPr>
          <w:spacing w:val="-13"/>
        </w:rPr>
        <w:t xml:space="preserve"> </w:t>
      </w:r>
      <w:r>
        <w:t>il</w:t>
      </w:r>
      <w:r>
        <w:rPr>
          <w:spacing w:val="-12"/>
        </w:rPr>
        <w:t xml:space="preserve"> </w:t>
      </w:r>
      <w:r>
        <w:t>s’engage</w:t>
      </w:r>
      <w:r>
        <w:rPr>
          <w:spacing w:val="-13"/>
        </w:rPr>
        <w:t xml:space="preserve"> </w:t>
      </w:r>
      <w:r>
        <w:t>à</w:t>
      </w:r>
      <w:r>
        <w:rPr>
          <w:spacing w:val="-12"/>
        </w:rPr>
        <w:t xml:space="preserve"> </w:t>
      </w:r>
      <w:r>
        <w:t>mettre</w:t>
      </w:r>
      <w:r>
        <w:rPr>
          <w:spacing w:val="-13"/>
        </w:rPr>
        <w:t xml:space="preserve"> </w:t>
      </w:r>
      <w:r>
        <w:t>en</w:t>
      </w:r>
      <w:r>
        <w:rPr>
          <w:spacing w:val="-13"/>
        </w:rPr>
        <w:t xml:space="preserve"> </w:t>
      </w:r>
      <w:r>
        <w:t>place</w:t>
      </w:r>
      <w:r>
        <w:rPr>
          <w:spacing w:val="-13"/>
        </w:rPr>
        <w:t xml:space="preserve"> </w:t>
      </w:r>
      <w:r>
        <w:t>des</w:t>
      </w:r>
      <w:r>
        <w:rPr>
          <w:spacing w:val="-13"/>
        </w:rPr>
        <w:t xml:space="preserve"> </w:t>
      </w:r>
      <w:r>
        <w:t>mesures</w:t>
      </w:r>
      <w:r>
        <w:rPr>
          <w:spacing w:val="-13"/>
        </w:rPr>
        <w:t xml:space="preserve"> </w:t>
      </w:r>
      <w:r>
        <w:t>de</w:t>
      </w:r>
      <w:r>
        <w:rPr>
          <w:spacing w:val="-13"/>
        </w:rPr>
        <w:t xml:space="preserve"> </w:t>
      </w:r>
      <w:r>
        <w:t>nature</w:t>
      </w:r>
      <w:r>
        <w:rPr>
          <w:spacing w:val="-13"/>
        </w:rPr>
        <w:t xml:space="preserve"> </w:t>
      </w:r>
      <w:r>
        <w:t>à</w:t>
      </w:r>
      <w:r>
        <w:rPr>
          <w:spacing w:val="-13"/>
        </w:rPr>
        <w:t xml:space="preserve"> </w:t>
      </w:r>
      <w:r>
        <w:t>assurer</w:t>
      </w:r>
      <w:r>
        <w:rPr>
          <w:spacing w:val="-13"/>
        </w:rPr>
        <w:t xml:space="preserve"> </w:t>
      </w:r>
      <w:r>
        <w:t>le</w:t>
      </w:r>
      <w:r>
        <w:rPr>
          <w:spacing w:val="-13"/>
        </w:rPr>
        <w:t xml:space="preserve"> </w:t>
      </w:r>
      <w:r>
        <w:t>respect des principes d’impartialité, de transparence et d’égalité à l’égard de tous les candidats (ainsi que des titulaires des marchés subséquents de gestion locative conclus en application des accords-cadres actuellement en vigueur).</w:t>
      </w:r>
    </w:p>
    <w:p w14:paraId="18A29724" w14:textId="77777777" w:rsidR="001F4624" w:rsidRDefault="001F4624">
      <w:pPr>
        <w:pStyle w:val="Corpsdetexte"/>
        <w:spacing w:before="1"/>
      </w:pPr>
    </w:p>
    <w:p w14:paraId="308CFAC0" w14:textId="77777777" w:rsidR="001F4624" w:rsidRDefault="002A0816">
      <w:pPr>
        <w:pStyle w:val="Corpsdetexte"/>
        <w:ind w:left="144" w:right="279"/>
        <w:jc w:val="both"/>
      </w:pPr>
      <w:r>
        <w:t>À</w:t>
      </w:r>
      <w:r>
        <w:rPr>
          <w:spacing w:val="-10"/>
        </w:rPr>
        <w:t xml:space="preserve"> </w:t>
      </w:r>
      <w:r>
        <w:t>cet</w:t>
      </w:r>
      <w:r>
        <w:rPr>
          <w:spacing w:val="-9"/>
        </w:rPr>
        <w:t xml:space="preserve"> </w:t>
      </w:r>
      <w:r>
        <w:t>effet,</w:t>
      </w:r>
      <w:r>
        <w:rPr>
          <w:spacing w:val="-7"/>
        </w:rPr>
        <w:t xml:space="preserve"> </w:t>
      </w:r>
      <w:r>
        <w:t>et</w:t>
      </w:r>
      <w:r>
        <w:rPr>
          <w:spacing w:val="-9"/>
        </w:rPr>
        <w:t xml:space="preserve"> </w:t>
      </w:r>
      <w:r>
        <w:t>afin</w:t>
      </w:r>
      <w:r>
        <w:rPr>
          <w:spacing w:val="-10"/>
        </w:rPr>
        <w:t xml:space="preserve"> </w:t>
      </w:r>
      <w:r>
        <w:t>de</w:t>
      </w:r>
      <w:r>
        <w:rPr>
          <w:spacing w:val="-8"/>
        </w:rPr>
        <w:t xml:space="preserve"> </w:t>
      </w:r>
      <w:r>
        <w:t>prévenir</w:t>
      </w:r>
      <w:r>
        <w:rPr>
          <w:spacing w:val="-10"/>
        </w:rPr>
        <w:t xml:space="preserve"> </w:t>
      </w:r>
      <w:r>
        <w:t>toute</w:t>
      </w:r>
      <w:r>
        <w:rPr>
          <w:spacing w:val="-11"/>
        </w:rPr>
        <w:t xml:space="preserve"> </w:t>
      </w:r>
      <w:r>
        <w:t>suspicion</w:t>
      </w:r>
      <w:r>
        <w:rPr>
          <w:spacing w:val="-9"/>
        </w:rPr>
        <w:t xml:space="preserve"> </w:t>
      </w:r>
      <w:r>
        <w:t>de</w:t>
      </w:r>
      <w:r>
        <w:rPr>
          <w:spacing w:val="-11"/>
        </w:rPr>
        <w:t xml:space="preserve"> </w:t>
      </w:r>
      <w:r>
        <w:t>conflits</w:t>
      </w:r>
      <w:r>
        <w:rPr>
          <w:spacing w:val="-9"/>
        </w:rPr>
        <w:t xml:space="preserve"> </w:t>
      </w:r>
      <w:r>
        <w:t>d’intérêts,</w:t>
      </w:r>
      <w:r>
        <w:rPr>
          <w:spacing w:val="-6"/>
        </w:rPr>
        <w:t xml:space="preserve"> </w:t>
      </w:r>
      <w:r>
        <w:t>il</w:t>
      </w:r>
      <w:r>
        <w:rPr>
          <w:spacing w:val="-9"/>
        </w:rPr>
        <w:t xml:space="preserve"> </w:t>
      </w:r>
      <w:r>
        <w:t>appartient</w:t>
      </w:r>
      <w:r>
        <w:rPr>
          <w:spacing w:val="-9"/>
        </w:rPr>
        <w:t xml:space="preserve"> </w:t>
      </w:r>
      <w:r>
        <w:t>au</w:t>
      </w:r>
      <w:r>
        <w:rPr>
          <w:spacing w:val="-9"/>
        </w:rPr>
        <w:t xml:space="preserve"> </w:t>
      </w:r>
      <w:r>
        <w:t>Titulaire</w:t>
      </w:r>
      <w:r>
        <w:rPr>
          <w:spacing w:val="-10"/>
        </w:rPr>
        <w:t xml:space="preserve"> </w:t>
      </w:r>
      <w:r>
        <w:t>de</w:t>
      </w:r>
      <w:r>
        <w:rPr>
          <w:spacing w:val="-8"/>
        </w:rPr>
        <w:t xml:space="preserve"> </w:t>
      </w:r>
      <w:r>
        <w:t>confier</w:t>
      </w:r>
      <w:r>
        <w:rPr>
          <w:spacing w:val="-10"/>
        </w:rPr>
        <w:t xml:space="preserve"> </w:t>
      </w:r>
      <w:r>
        <w:t>tout ou partie</w:t>
      </w:r>
      <w:r>
        <w:rPr>
          <w:spacing w:val="-1"/>
        </w:rPr>
        <w:t xml:space="preserve"> </w:t>
      </w:r>
      <w:r>
        <w:t>des missions concernées à un ou plusieurs membre(s) du groupement, ou à</w:t>
      </w:r>
      <w:r>
        <w:rPr>
          <w:spacing w:val="-1"/>
        </w:rPr>
        <w:t xml:space="preserve"> </w:t>
      </w:r>
      <w:r>
        <w:t>un sous-traitant, ou à tout autre prestataire ne présentant aucun conflit d’intérêts, actuel ou potentiel et justifiant d’une indépendance organique et décisionnelle vis-à-vis de l’entité concernée par un éventuel conflit d’intérêt.</w:t>
      </w:r>
    </w:p>
    <w:p w14:paraId="2B7C53D8" w14:textId="77777777" w:rsidR="001F4624" w:rsidRDefault="001F4624">
      <w:pPr>
        <w:pStyle w:val="Corpsdetexte"/>
      </w:pPr>
    </w:p>
    <w:p w14:paraId="5BA952DE" w14:textId="77777777" w:rsidR="001F4624" w:rsidRDefault="002A0816">
      <w:pPr>
        <w:pStyle w:val="Corpsdetexte"/>
        <w:ind w:left="144" w:right="280"/>
        <w:jc w:val="both"/>
      </w:pPr>
      <w:r>
        <w:t>En toute hypothèse, le Titulaire s’engage à respecter les règles relatives à la prévention des conflits d’intérêts</w:t>
      </w:r>
      <w:r>
        <w:rPr>
          <w:spacing w:val="-3"/>
        </w:rPr>
        <w:t xml:space="preserve"> </w:t>
      </w:r>
      <w:r>
        <w:t>prévues</w:t>
      </w:r>
      <w:r>
        <w:rPr>
          <w:spacing w:val="-3"/>
        </w:rPr>
        <w:t xml:space="preserve"> </w:t>
      </w:r>
      <w:r>
        <w:t>par</w:t>
      </w:r>
      <w:r>
        <w:rPr>
          <w:spacing w:val="-2"/>
        </w:rPr>
        <w:t xml:space="preserve"> </w:t>
      </w:r>
      <w:r>
        <w:t>le</w:t>
      </w:r>
      <w:r>
        <w:rPr>
          <w:spacing w:val="-1"/>
        </w:rPr>
        <w:t xml:space="preserve"> </w:t>
      </w:r>
      <w:r>
        <w:t>Code</w:t>
      </w:r>
      <w:r>
        <w:rPr>
          <w:spacing w:val="-3"/>
        </w:rPr>
        <w:t xml:space="preserve"> </w:t>
      </w:r>
      <w:r>
        <w:t>monétaire</w:t>
      </w:r>
      <w:r>
        <w:rPr>
          <w:spacing w:val="-1"/>
        </w:rPr>
        <w:t xml:space="preserve"> </w:t>
      </w:r>
      <w:r>
        <w:t>et</w:t>
      </w:r>
      <w:r>
        <w:rPr>
          <w:spacing w:val="-2"/>
        </w:rPr>
        <w:t xml:space="preserve"> </w:t>
      </w:r>
      <w:r>
        <w:t>financier</w:t>
      </w:r>
      <w:r>
        <w:rPr>
          <w:spacing w:val="-4"/>
        </w:rPr>
        <w:t xml:space="preserve"> </w:t>
      </w:r>
      <w:r>
        <w:t>et</w:t>
      </w:r>
      <w:r>
        <w:rPr>
          <w:spacing w:val="-2"/>
        </w:rPr>
        <w:t xml:space="preserve"> </w:t>
      </w:r>
      <w:r>
        <w:t>le</w:t>
      </w:r>
      <w:r>
        <w:rPr>
          <w:spacing w:val="-1"/>
        </w:rPr>
        <w:t xml:space="preserve"> </w:t>
      </w:r>
      <w:r>
        <w:t>règlement</w:t>
      </w:r>
      <w:r>
        <w:rPr>
          <w:spacing w:val="-2"/>
        </w:rPr>
        <w:t xml:space="preserve"> </w:t>
      </w:r>
      <w:r>
        <w:t>général</w:t>
      </w:r>
      <w:r>
        <w:rPr>
          <w:spacing w:val="-2"/>
        </w:rPr>
        <w:t xml:space="preserve"> </w:t>
      </w:r>
      <w:r>
        <w:t>de</w:t>
      </w:r>
      <w:r>
        <w:rPr>
          <w:spacing w:val="-2"/>
        </w:rPr>
        <w:t xml:space="preserve"> </w:t>
      </w:r>
      <w:r>
        <w:t>l’AMF, tels</w:t>
      </w:r>
      <w:r>
        <w:rPr>
          <w:spacing w:val="-3"/>
        </w:rPr>
        <w:t xml:space="preserve"> </w:t>
      </w:r>
      <w:r>
        <w:t>que</w:t>
      </w:r>
      <w:r>
        <w:rPr>
          <w:spacing w:val="-1"/>
        </w:rPr>
        <w:t xml:space="preserve"> </w:t>
      </w:r>
      <w:r>
        <w:t>rappelés</w:t>
      </w:r>
      <w:r>
        <w:rPr>
          <w:spacing w:val="-3"/>
        </w:rPr>
        <w:t xml:space="preserve"> </w:t>
      </w:r>
      <w:r>
        <w:t>à l’article</w:t>
      </w:r>
      <w:r>
        <w:rPr>
          <w:spacing w:val="-15"/>
        </w:rPr>
        <w:t xml:space="preserve"> </w:t>
      </w:r>
      <w:r>
        <w:t>1.1.3</w:t>
      </w:r>
      <w:r>
        <w:rPr>
          <w:spacing w:val="-15"/>
        </w:rPr>
        <w:t xml:space="preserve"> </w:t>
      </w:r>
      <w:r>
        <w:t>du</w:t>
      </w:r>
      <w:r>
        <w:rPr>
          <w:spacing w:val="-15"/>
        </w:rPr>
        <w:t xml:space="preserve"> </w:t>
      </w:r>
      <w:r>
        <w:t>CCTP.</w:t>
      </w:r>
      <w:r>
        <w:rPr>
          <w:spacing w:val="-15"/>
        </w:rPr>
        <w:t xml:space="preserve"> </w:t>
      </w:r>
      <w:r>
        <w:t>Les</w:t>
      </w:r>
      <w:r>
        <w:rPr>
          <w:spacing w:val="-15"/>
        </w:rPr>
        <w:t xml:space="preserve"> </w:t>
      </w:r>
      <w:r>
        <w:t>conflits</w:t>
      </w:r>
      <w:r>
        <w:rPr>
          <w:spacing w:val="-15"/>
        </w:rPr>
        <w:t xml:space="preserve"> </w:t>
      </w:r>
      <w:r>
        <w:t>d’intérêts</w:t>
      </w:r>
      <w:r>
        <w:rPr>
          <w:spacing w:val="-15"/>
        </w:rPr>
        <w:t xml:space="preserve"> </w:t>
      </w:r>
      <w:r>
        <w:t>potentiels</w:t>
      </w:r>
      <w:r>
        <w:rPr>
          <w:spacing w:val="-15"/>
        </w:rPr>
        <w:t xml:space="preserve"> </w:t>
      </w:r>
      <w:r>
        <w:t>pourront</w:t>
      </w:r>
      <w:r>
        <w:rPr>
          <w:spacing w:val="-15"/>
        </w:rPr>
        <w:t xml:space="preserve"> </w:t>
      </w:r>
      <w:r>
        <w:t>faire</w:t>
      </w:r>
      <w:r>
        <w:rPr>
          <w:spacing w:val="-15"/>
        </w:rPr>
        <w:t xml:space="preserve"> </w:t>
      </w:r>
      <w:r>
        <w:t>l’objet</w:t>
      </w:r>
      <w:r>
        <w:rPr>
          <w:spacing w:val="-15"/>
        </w:rPr>
        <w:t xml:space="preserve"> </w:t>
      </w:r>
      <w:r>
        <w:t>d’une</w:t>
      </w:r>
      <w:r>
        <w:rPr>
          <w:spacing w:val="-15"/>
        </w:rPr>
        <w:t xml:space="preserve"> </w:t>
      </w:r>
      <w:r>
        <w:t>demande</w:t>
      </w:r>
      <w:r>
        <w:rPr>
          <w:spacing w:val="-15"/>
        </w:rPr>
        <w:t xml:space="preserve"> </w:t>
      </w:r>
      <w:r>
        <w:t>d’avis</w:t>
      </w:r>
      <w:r>
        <w:rPr>
          <w:spacing w:val="-15"/>
        </w:rPr>
        <w:t xml:space="preserve"> </w:t>
      </w:r>
      <w:r>
        <w:t>auprès de l’AMF, au titre de son pouvoir d’agrément du gestionnaire de la SLI.</w:t>
      </w:r>
    </w:p>
    <w:p w14:paraId="09DD00D8" w14:textId="77777777" w:rsidR="001F4624" w:rsidRDefault="001F4624">
      <w:pPr>
        <w:pStyle w:val="Corpsdetexte"/>
      </w:pPr>
    </w:p>
    <w:p w14:paraId="7E760B0C" w14:textId="77777777" w:rsidR="001F4624" w:rsidRDefault="002A0816">
      <w:pPr>
        <w:pStyle w:val="Corpsdetexte"/>
        <w:ind w:left="144" w:right="283"/>
        <w:jc w:val="both"/>
      </w:pPr>
      <w:r>
        <w:t>En</w:t>
      </w:r>
      <w:r>
        <w:rPr>
          <w:spacing w:val="-15"/>
        </w:rPr>
        <w:t xml:space="preserve"> </w:t>
      </w:r>
      <w:r>
        <w:t>tout</w:t>
      </w:r>
      <w:r>
        <w:rPr>
          <w:spacing w:val="-15"/>
        </w:rPr>
        <w:t xml:space="preserve"> </w:t>
      </w:r>
      <w:r>
        <w:t>état</w:t>
      </w:r>
      <w:r>
        <w:rPr>
          <w:spacing w:val="-15"/>
        </w:rPr>
        <w:t xml:space="preserve"> </w:t>
      </w:r>
      <w:r>
        <w:t>de</w:t>
      </w:r>
      <w:r>
        <w:rPr>
          <w:spacing w:val="-15"/>
        </w:rPr>
        <w:t xml:space="preserve"> </w:t>
      </w:r>
      <w:r>
        <w:t>cause,</w:t>
      </w:r>
      <w:r>
        <w:rPr>
          <w:spacing w:val="-14"/>
        </w:rPr>
        <w:t xml:space="preserve"> </w:t>
      </w:r>
      <w:r>
        <w:t>les</w:t>
      </w:r>
      <w:r>
        <w:rPr>
          <w:spacing w:val="-13"/>
        </w:rPr>
        <w:t xml:space="preserve"> </w:t>
      </w:r>
      <w:r>
        <w:t>mesures</w:t>
      </w:r>
      <w:r>
        <w:rPr>
          <w:spacing w:val="-15"/>
        </w:rPr>
        <w:t xml:space="preserve"> </w:t>
      </w:r>
      <w:r>
        <w:t>de</w:t>
      </w:r>
      <w:r>
        <w:rPr>
          <w:spacing w:val="-15"/>
        </w:rPr>
        <w:t xml:space="preserve"> </w:t>
      </w:r>
      <w:r>
        <w:t>prévention</w:t>
      </w:r>
      <w:r>
        <w:rPr>
          <w:spacing w:val="-15"/>
        </w:rPr>
        <w:t xml:space="preserve"> </w:t>
      </w:r>
      <w:r>
        <w:t>et</w:t>
      </w:r>
      <w:r>
        <w:rPr>
          <w:spacing w:val="-13"/>
        </w:rPr>
        <w:t xml:space="preserve"> </w:t>
      </w:r>
      <w:r>
        <w:t>de</w:t>
      </w:r>
      <w:r>
        <w:rPr>
          <w:spacing w:val="-15"/>
        </w:rPr>
        <w:t xml:space="preserve"> </w:t>
      </w:r>
      <w:r>
        <w:t>gestion</w:t>
      </w:r>
      <w:r>
        <w:rPr>
          <w:spacing w:val="-15"/>
        </w:rPr>
        <w:t xml:space="preserve"> </w:t>
      </w:r>
      <w:r>
        <w:t>des</w:t>
      </w:r>
      <w:r>
        <w:rPr>
          <w:spacing w:val="-15"/>
        </w:rPr>
        <w:t xml:space="preserve"> </w:t>
      </w:r>
      <w:r>
        <w:t>conflits</w:t>
      </w:r>
      <w:r>
        <w:rPr>
          <w:spacing w:val="-15"/>
        </w:rPr>
        <w:t xml:space="preserve"> </w:t>
      </w:r>
      <w:r>
        <w:t>d’intérêts</w:t>
      </w:r>
      <w:r>
        <w:rPr>
          <w:spacing w:val="-15"/>
        </w:rPr>
        <w:t xml:space="preserve"> </w:t>
      </w:r>
      <w:r>
        <w:t>doivent</w:t>
      </w:r>
      <w:r>
        <w:rPr>
          <w:spacing w:val="-15"/>
        </w:rPr>
        <w:t xml:space="preserve"> </w:t>
      </w:r>
      <w:r>
        <w:t>être</w:t>
      </w:r>
      <w:r>
        <w:rPr>
          <w:spacing w:val="-14"/>
        </w:rPr>
        <w:t xml:space="preserve"> </w:t>
      </w:r>
      <w:r>
        <w:t>compatibles avec l’exercice effectif par le Titulaire de son mandat social au sein de la SLI.</w:t>
      </w:r>
    </w:p>
    <w:p w14:paraId="1192CE7D" w14:textId="77777777" w:rsidR="001F4624" w:rsidRDefault="001F4624">
      <w:pPr>
        <w:pStyle w:val="Corpsdetexte"/>
        <w:spacing w:before="3"/>
      </w:pPr>
    </w:p>
    <w:p w14:paraId="48084017" w14:textId="77777777" w:rsidR="001F4624" w:rsidRDefault="002A0816">
      <w:pPr>
        <w:pStyle w:val="Corpsdetexte"/>
        <w:spacing w:line="237" w:lineRule="auto"/>
        <w:ind w:left="165" w:right="301"/>
        <w:jc w:val="both"/>
      </w:pPr>
      <w:r>
        <w:t xml:space="preserve">Toute méconnaissance de ces stipulations, pourra entrainer la résiliation du Marché peut être résilié dans les conditions de l’article 18.4. « </w:t>
      </w:r>
      <w:r>
        <w:rPr>
          <w:i/>
        </w:rPr>
        <w:t xml:space="preserve">Résiliation pour faute du Titulaire </w:t>
      </w:r>
      <w:r>
        <w:t>».</w:t>
      </w:r>
    </w:p>
    <w:p w14:paraId="7F8F9269" w14:textId="77777777" w:rsidR="001F4624" w:rsidRDefault="001F4624">
      <w:pPr>
        <w:pStyle w:val="Corpsdetexte"/>
        <w:spacing w:before="34"/>
      </w:pPr>
    </w:p>
    <w:p w14:paraId="41F0C11A" w14:textId="77777777" w:rsidR="001F4624" w:rsidRDefault="002A0816">
      <w:pPr>
        <w:pStyle w:val="Corpsdetexte"/>
        <w:ind w:left="144"/>
        <w:jc w:val="both"/>
      </w:pPr>
      <w:r>
        <w:t>Le</w:t>
      </w:r>
      <w:r>
        <w:rPr>
          <w:spacing w:val="-5"/>
        </w:rPr>
        <w:t xml:space="preserve"> </w:t>
      </w:r>
      <w:r>
        <w:t>respect</w:t>
      </w:r>
      <w:r>
        <w:rPr>
          <w:spacing w:val="-1"/>
        </w:rPr>
        <w:t xml:space="preserve"> </w:t>
      </w:r>
      <w:r>
        <w:t>de ces</w:t>
      </w:r>
      <w:r>
        <w:rPr>
          <w:spacing w:val="-1"/>
        </w:rPr>
        <w:t xml:space="preserve"> </w:t>
      </w:r>
      <w:r>
        <w:t>obligations conditionne</w:t>
      </w:r>
      <w:r>
        <w:rPr>
          <w:spacing w:val="-1"/>
        </w:rPr>
        <w:t xml:space="preserve"> </w:t>
      </w:r>
      <w:r>
        <w:t>la</w:t>
      </w:r>
      <w:r>
        <w:rPr>
          <w:spacing w:val="-2"/>
        </w:rPr>
        <w:t xml:space="preserve"> </w:t>
      </w:r>
      <w:r>
        <w:t>bonne</w:t>
      </w:r>
      <w:r>
        <w:rPr>
          <w:spacing w:val="1"/>
        </w:rPr>
        <w:t xml:space="preserve"> </w:t>
      </w:r>
      <w:r>
        <w:t>exécution</w:t>
      </w:r>
      <w:r>
        <w:rPr>
          <w:spacing w:val="-1"/>
        </w:rPr>
        <w:t xml:space="preserve"> </w:t>
      </w:r>
      <w:r>
        <w:t xml:space="preserve">du </w:t>
      </w:r>
      <w:r>
        <w:rPr>
          <w:spacing w:val="-2"/>
        </w:rPr>
        <w:t>Marché.</w:t>
      </w:r>
    </w:p>
    <w:p w14:paraId="4C2CDF22" w14:textId="77777777" w:rsidR="001F4624" w:rsidRDefault="001F4624">
      <w:pPr>
        <w:pStyle w:val="Corpsdetexte"/>
        <w:jc w:val="both"/>
        <w:sectPr w:rsidR="001F4624">
          <w:pgSz w:w="11910" w:h="16840"/>
          <w:pgMar w:top="1040" w:right="566" w:bottom="820" w:left="708" w:header="0" w:footer="570" w:gutter="0"/>
          <w:cols w:space="720"/>
        </w:sectPr>
      </w:pPr>
    </w:p>
    <w:p w14:paraId="7078E946" w14:textId="77777777" w:rsidR="001F4624" w:rsidRDefault="002A0816">
      <w:pPr>
        <w:pStyle w:val="Titre3"/>
        <w:numPr>
          <w:ilvl w:val="1"/>
          <w:numId w:val="37"/>
        </w:numPr>
        <w:tabs>
          <w:tab w:val="left" w:pos="1130"/>
        </w:tabs>
        <w:spacing w:before="73"/>
      </w:pPr>
      <w:bookmarkStart w:id="47" w:name="_bookmark47"/>
      <w:bookmarkEnd w:id="47"/>
      <w:r>
        <w:rPr>
          <w:spacing w:val="-2"/>
        </w:rPr>
        <w:lastRenderedPageBreak/>
        <w:t>Transition</w:t>
      </w:r>
    </w:p>
    <w:p w14:paraId="699A1F09" w14:textId="77777777" w:rsidR="001F4624" w:rsidRDefault="001F4624">
      <w:pPr>
        <w:pStyle w:val="Corpsdetexte"/>
        <w:rPr>
          <w:b/>
        </w:rPr>
      </w:pPr>
    </w:p>
    <w:p w14:paraId="58A578CE" w14:textId="77777777" w:rsidR="001F4624" w:rsidRDefault="002A0816">
      <w:pPr>
        <w:pStyle w:val="Corpsdetexte"/>
        <w:spacing w:before="1"/>
        <w:ind w:left="144" w:right="278"/>
        <w:jc w:val="both"/>
      </w:pPr>
      <w:r>
        <w:t>Le</w:t>
      </w:r>
      <w:r>
        <w:rPr>
          <w:spacing w:val="-6"/>
        </w:rPr>
        <w:t xml:space="preserve"> </w:t>
      </w:r>
      <w:r>
        <w:t>présent</w:t>
      </w:r>
      <w:r>
        <w:rPr>
          <w:spacing w:val="-4"/>
        </w:rPr>
        <w:t xml:space="preserve"> </w:t>
      </w:r>
      <w:r>
        <w:t>Marché</w:t>
      </w:r>
      <w:r>
        <w:rPr>
          <w:spacing w:val="-6"/>
        </w:rPr>
        <w:t xml:space="preserve"> </w:t>
      </w:r>
      <w:r>
        <w:t>comprend,</w:t>
      </w:r>
      <w:r>
        <w:rPr>
          <w:spacing w:val="-5"/>
        </w:rPr>
        <w:t xml:space="preserve"> </w:t>
      </w:r>
      <w:r>
        <w:t>le</w:t>
      </w:r>
      <w:r>
        <w:rPr>
          <w:spacing w:val="-5"/>
        </w:rPr>
        <w:t xml:space="preserve"> </w:t>
      </w:r>
      <w:r>
        <w:t>cas</w:t>
      </w:r>
      <w:r>
        <w:rPr>
          <w:spacing w:val="-5"/>
        </w:rPr>
        <w:t xml:space="preserve"> </w:t>
      </w:r>
      <w:r>
        <w:t>échéant,</w:t>
      </w:r>
      <w:r>
        <w:rPr>
          <w:spacing w:val="-5"/>
        </w:rPr>
        <w:t xml:space="preserve"> </w:t>
      </w:r>
      <w:r>
        <w:t>une</w:t>
      </w:r>
      <w:r>
        <w:rPr>
          <w:spacing w:val="-3"/>
        </w:rPr>
        <w:t xml:space="preserve"> </w:t>
      </w:r>
      <w:r>
        <w:t>période</w:t>
      </w:r>
      <w:r>
        <w:rPr>
          <w:spacing w:val="-6"/>
        </w:rPr>
        <w:t xml:space="preserve"> </w:t>
      </w:r>
      <w:r>
        <w:t>de</w:t>
      </w:r>
      <w:r>
        <w:rPr>
          <w:spacing w:val="-6"/>
        </w:rPr>
        <w:t xml:space="preserve"> </w:t>
      </w:r>
      <w:r>
        <w:t>transition</w:t>
      </w:r>
      <w:r>
        <w:rPr>
          <w:spacing w:val="-4"/>
        </w:rPr>
        <w:t xml:space="preserve"> </w:t>
      </w:r>
      <w:r>
        <w:t>d’une</w:t>
      </w:r>
      <w:r>
        <w:rPr>
          <w:spacing w:val="-6"/>
        </w:rPr>
        <w:t xml:space="preserve"> </w:t>
      </w:r>
      <w:r>
        <w:t>durée</w:t>
      </w:r>
      <w:r>
        <w:rPr>
          <w:spacing w:val="-6"/>
        </w:rPr>
        <w:t xml:space="preserve"> </w:t>
      </w:r>
      <w:r>
        <w:t>de</w:t>
      </w:r>
      <w:r>
        <w:rPr>
          <w:spacing w:val="-6"/>
        </w:rPr>
        <w:t xml:space="preserve"> </w:t>
      </w:r>
      <w:r>
        <w:t>[</w:t>
      </w:r>
      <w:r>
        <w:rPr>
          <w:b/>
          <w:color w:val="000000"/>
          <w:highlight w:val="yellow"/>
        </w:rPr>
        <w:t>à</w:t>
      </w:r>
      <w:r>
        <w:rPr>
          <w:b/>
          <w:color w:val="000000"/>
          <w:spacing w:val="-2"/>
          <w:highlight w:val="yellow"/>
        </w:rPr>
        <w:t xml:space="preserve"> </w:t>
      </w:r>
      <w:r>
        <w:rPr>
          <w:b/>
          <w:color w:val="000000"/>
          <w:highlight w:val="yellow"/>
        </w:rPr>
        <w:t>compléter</w:t>
      </w:r>
      <w:r>
        <w:rPr>
          <w:b/>
          <w:color w:val="000000"/>
          <w:spacing w:val="-4"/>
          <w:highlight w:val="yellow"/>
        </w:rPr>
        <w:t xml:space="preserve"> </w:t>
      </w:r>
      <w:r>
        <w:rPr>
          <w:b/>
          <w:color w:val="000000"/>
          <w:highlight w:val="yellow"/>
        </w:rPr>
        <w:t>par</w:t>
      </w:r>
      <w:r>
        <w:rPr>
          <w:b/>
          <w:color w:val="000000"/>
          <w:spacing w:val="-6"/>
          <w:highlight w:val="yellow"/>
        </w:rPr>
        <w:t xml:space="preserve"> </w:t>
      </w:r>
      <w:r>
        <w:rPr>
          <w:b/>
          <w:color w:val="000000"/>
          <w:highlight w:val="yellow"/>
        </w:rPr>
        <w:t>le</w:t>
      </w:r>
      <w:r>
        <w:rPr>
          <w:b/>
          <w:color w:val="000000"/>
        </w:rPr>
        <w:t xml:space="preserve"> </w:t>
      </w:r>
      <w:r>
        <w:rPr>
          <w:b/>
          <w:color w:val="000000"/>
          <w:highlight w:val="yellow"/>
        </w:rPr>
        <w:t>candidat</w:t>
      </w:r>
      <w:r>
        <w:rPr>
          <w:color w:val="000000"/>
        </w:rPr>
        <w:t>] mois à compter de sa prise d’effet et qui, en tout état de cause, expirera au terme prorogé de l’actuel marché de gestion de la SLI.</w:t>
      </w:r>
    </w:p>
    <w:p w14:paraId="5F185D30" w14:textId="77777777" w:rsidR="001F4624" w:rsidRDefault="001F4624">
      <w:pPr>
        <w:pStyle w:val="Corpsdetexte"/>
      </w:pPr>
    </w:p>
    <w:p w14:paraId="44BBD8EC" w14:textId="77777777" w:rsidR="001F4624" w:rsidRDefault="002A0816">
      <w:pPr>
        <w:pStyle w:val="Corpsdetexte"/>
        <w:ind w:left="144" w:right="283"/>
        <w:jc w:val="both"/>
      </w:pPr>
      <w:r>
        <w:t>Durant cette période le Titulaire devra collaborer avec l’ancien titulaire – le groupement d’opérateurs économiques composé de CDC Habitat et d’Ampère Gestion – afin d’assurer une transmission complète, structurée</w:t>
      </w:r>
      <w:r>
        <w:rPr>
          <w:spacing w:val="-2"/>
        </w:rPr>
        <w:t xml:space="preserve"> </w:t>
      </w:r>
      <w:r>
        <w:t>et</w:t>
      </w:r>
      <w:r>
        <w:rPr>
          <w:spacing w:val="-1"/>
        </w:rPr>
        <w:t xml:space="preserve"> </w:t>
      </w:r>
      <w:r>
        <w:t>ordonnée</w:t>
      </w:r>
      <w:r>
        <w:rPr>
          <w:spacing w:val="-2"/>
        </w:rPr>
        <w:t xml:space="preserve"> </w:t>
      </w:r>
      <w:r>
        <w:t>des</w:t>
      </w:r>
      <w:r>
        <w:rPr>
          <w:spacing w:val="-1"/>
        </w:rPr>
        <w:t xml:space="preserve"> </w:t>
      </w:r>
      <w:r>
        <w:t>informations,</w:t>
      </w:r>
      <w:r>
        <w:rPr>
          <w:spacing w:val="-1"/>
        </w:rPr>
        <w:t xml:space="preserve"> </w:t>
      </w:r>
      <w:r>
        <w:t>procédures,</w:t>
      </w:r>
      <w:r>
        <w:rPr>
          <w:spacing w:val="-1"/>
        </w:rPr>
        <w:t xml:space="preserve"> </w:t>
      </w:r>
      <w:r>
        <w:t>outils</w:t>
      </w:r>
      <w:r>
        <w:rPr>
          <w:spacing w:val="-1"/>
        </w:rPr>
        <w:t xml:space="preserve"> </w:t>
      </w:r>
      <w:r>
        <w:t>et</w:t>
      </w:r>
      <w:r>
        <w:rPr>
          <w:spacing w:val="-1"/>
        </w:rPr>
        <w:t xml:space="preserve"> </w:t>
      </w:r>
      <w:r>
        <w:t>données</w:t>
      </w:r>
      <w:r>
        <w:rPr>
          <w:spacing w:val="-1"/>
        </w:rPr>
        <w:t xml:space="preserve"> </w:t>
      </w:r>
      <w:r>
        <w:t>nécessaires</w:t>
      </w:r>
      <w:r>
        <w:rPr>
          <w:spacing w:val="-1"/>
        </w:rPr>
        <w:t xml:space="preserve"> </w:t>
      </w:r>
      <w:r>
        <w:t>à</w:t>
      </w:r>
      <w:r>
        <w:rPr>
          <w:spacing w:val="-2"/>
        </w:rPr>
        <w:t xml:space="preserve"> </w:t>
      </w:r>
      <w:r>
        <w:t>la</w:t>
      </w:r>
      <w:r>
        <w:rPr>
          <w:spacing w:val="-2"/>
        </w:rPr>
        <w:t xml:space="preserve"> </w:t>
      </w:r>
      <w:r>
        <w:t>bonne</w:t>
      </w:r>
      <w:r>
        <w:rPr>
          <w:spacing w:val="-2"/>
        </w:rPr>
        <w:t xml:space="preserve"> </w:t>
      </w:r>
      <w:r>
        <w:t>exécution</w:t>
      </w:r>
      <w:r>
        <w:rPr>
          <w:spacing w:val="-1"/>
        </w:rPr>
        <w:t xml:space="preserve"> </w:t>
      </w:r>
      <w:r>
        <w:t xml:space="preserve">du </w:t>
      </w:r>
      <w:r>
        <w:rPr>
          <w:spacing w:val="-2"/>
        </w:rPr>
        <w:t>Marché.</w:t>
      </w:r>
    </w:p>
    <w:p w14:paraId="757DB172" w14:textId="77777777" w:rsidR="001F4624" w:rsidRDefault="001F4624">
      <w:pPr>
        <w:pStyle w:val="Corpsdetexte"/>
      </w:pPr>
    </w:p>
    <w:p w14:paraId="720D48D7" w14:textId="77777777" w:rsidR="001F4624" w:rsidRDefault="002A0816">
      <w:pPr>
        <w:pStyle w:val="Corpsdetexte"/>
        <w:ind w:left="144" w:right="285"/>
        <w:jc w:val="both"/>
      </w:pPr>
      <w:r>
        <w:t>Le</w:t>
      </w:r>
      <w:r>
        <w:rPr>
          <w:spacing w:val="-6"/>
        </w:rPr>
        <w:t xml:space="preserve"> </w:t>
      </w:r>
      <w:r>
        <w:t>Titulaire</w:t>
      </w:r>
      <w:r>
        <w:rPr>
          <w:spacing w:val="-6"/>
        </w:rPr>
        <w:t xml:space="preserve"> </w:t>
      </w:r>
      <w:r>
        <w:t>est</w:t>
      </w:r>
      <w:r>
        <w:rPr>
          <w:spacing w:val="-5"/>
        </w:rPr>
        <w:t xml:space="preserve"> </w:t>
      </w:r>
      <w:r>
        <w:t>tenu</w:t>
      </w:r>
      <w:r>
        <w:rPr>
          <w:spacing w:val="-5"/>
        </w:rPr>
        <w:t xml:space="preserve"> </w:t>
      </w:r>
      <w:r>
        <w:t>de</w:t>
      </w:r>
      <w:r>
        <w:rPr>
          <w:spacing w:val="-6"/>
        </w:rPr>
        <w:t xml:space="preserve"> </w:t>
      </w:r>
      <w:r>
        <w:t>participer</w:t>
      </w:r>
      <w:r>
        <w:rPr>
          <w:spacing w:val="-6"/>
        </w:rPr>
        <w:t xml:space="preserve"> </w:t>
      </w:r>
      <w:r>
        <w:t>activement</w:t>
      </w:r>
      <w:r>
        <w:rPr>
          <w:spacing w:val="-5"/>
        </w:rPr>
        <w:t xml:space="preserve"> </w:t>
      </w:r>
      <w:r>
        <w:t>à</w:t>
      </w:r>
      <w:r>
        <w:rPr>
          <w:spacing w:val="-6"/>
        </w:rPr>
        <w:t xml:space="preserve"> </w:t>
      </w:r>
      <w:r>
        <w:t>cette</w:t>
      </w:r>
      <w:r>
        <w:rPr>
          <w:spacing w:val="-5"/>
        </w:rPr>
        <w:t xml:space="preserve"> </w:t>
      </w:r>
      <w:r>
        <w:t>phase</w:t>
      </w:r>
      <w:r>
        <w:rPr>
          <w:spacing w:val="-6"/>
        </w:rPr>
        <w:t xml:space="preserve"> </w:t>
      </w:r>
      <w:r>
        <w:t>de</w:t>
      </w:r>
      <w:r>
        <w:rPr>
          <w:spacing w:val="-6"/>
        </w:rPr>
        <w:t xml:space="preserve"> </w:t>
      </w:r>
      <w:r>
        <w:t>transition,</w:t>
      </w:r>
      <w:r>
        <w:rPr>
          <w:spacing w:val="-5"/>
        </w:rPr>
        <w:t xml:space="preserve"> </w:t>
      </w:r>
      <w:r>
        <w:t>de</w:t>
      </w:r>
      <w:r>
        <w:rPr>
          <w:spacing w:val="-8"/>
        </w:rPr>
        <w:t xml:space="preserve"> </w:t>
      </w:r>
      <w:r>
        <w:t>manière</w:t>
      </w:r>
      <w:r>
        <w:rPr>
          <w:spacing w:val="-7"/>
        </w:rPr>
        <w:t xml:space="preserve"> </w:t>
      </w:r>
      <w:r>
        <w:t>à</w:t>
      </w:r>
      <w:r>
        <w:rPr>
          <w:spacing w:val="-6"/>
        </w:rPr>
        <w:t xml:space="preserve"> </w:t>
      </w:r>
      <w:r>
        <w:t>garantir</w:t>
      </w:r>
      <w:r>
        <w:rPr>
          <w:spacing w:val="-6"/>
        </w:rPr>
        <w:t xml:space="preserve"> </w:t>
      </w:r>
      <w:r>
        <w:t>la</w:t>
      </w:r>
      <w:r>
        <w:rPr>
          <w:spacing w:val="-5"/>
        </w:rPr>
        <w:t xml:space="preserve"> </w:t>
      </w:r>
      <w:r>
        <w:t xml:space="preserve">continuité du service et l’absence de rupture dans la gestion, la valorisation et la cession des actifs immobiliers </w:t>
      </w:r>
      <w:r>
        <w:rPr>
          <w:spacing w:val="-2"/>
        </w:rPr>
        <w:t>concernés.</w:t>
      </w:r>
    </w:p>
    <w:p w14:paraId="02B045A3" w14:textId="77777777" w:rsidR="001F4624" w:rsidRDefault="001F4624">
      <w:pPr>
        <w:pStyle w:val="Corpsdetexte"/>
      </w:pPr>
    </w:p>
    <w:p w14:paraId="3F6C367D" w14:textId="77777777" w:rsidR="001F4624" w:rsidRDefault="002A0816">
      <w:pPr>
        <w:pStyle w:val="Corpsdetexte"/>
        <w:spacing w:before="1"/>
        <w:ind w:left="144" w:right="285"/>
        <w:jc w:val="both"/>
      </w:pPr>
      <w:r>
        <w:t>Les</w:t>
      </w:r>
      <w:r>
        <w:rPr>
          <w:spacing w:val="-15"/>
        </w:rPr>
        <w:t xml:space="preserve"> </w:t>
      </w:r>
      <w:r>
        <w:t>modalités</w:t>
      </w:r>
      <w:r>
        <w:rPr>
          <w:spacing w:val="-15"/>
        </w:rPr>
        <w:t xml:space="preserve"> </w:t>
      </w:r>
      <w:r>
        <w:t>pratiques</w:t>
      </w:r>
      <w:r>
        <w:rPr>
          <w:spacing w:val="-14"/>
        </w:rPr>
        <w:t xml:space="preserve"> </w:t>
      </w:r>
      <w:r>
        <w:t>de</w:t>
      </w:r>
      <w:r>
        <w:rPr>
          <w:spacing w:val="-15"/>
        </w:rPr>
        <w:t xml:space="preserve"> </w:t>
      </w:r>
      <w:r>
        <w:t>la</w:t>
      </w:r>
      <w:r>
        <w:rPr>
          <w:spacing w:val="-15"/>
        </w:rPr>
        <w:t xml:space="preserve"> </w:t>
      </w:r>
      <w:r>
        <w:t>coopération</w:t>
      </w:r>
      <w:r>
        <w:rPr>
          <w:spacing w:val="-15"/>
        </w:rPr>
        <w:t xml:space="preserve"> </w:t>
      </w:r>
      <w:r>
        <w:t>(réunions</w:t>
      </w:r>
      <w:r>
        <w:rPr>
          <w:spacing w:val="-14"/>
        </w:rPr>
        <w:t xml:space="preserve"> </w:t>
      </w:r>
      <w:r>
        <w:t>de</w:t>
      </w:r>
      <w:r>
        <w:rPr>
          <w:spacing w:val="-15"/>
        </w:rPr>
        <w:t xml:space="preserve"> </w:t>
      </w:r>
      <w:r>
        <w:t>passation,</w:t>
      </w:r>
      <w:r>
        <w:rPr>
          <w:spacing w:val="-15"/>
        </w:rPr>
        <w:t xml:space="preserve"> </w:t>
      </w:r>
      <w:r>
        <w:t>échanges</w:t>
      </w:r>
      <w:r>
        <w:rPr>
          <w:spacing w:val="-13"/>
        </w:rPr>
        <w:t xml:space="preserve"> </w:t>
      </w:r>
      <w:r>
        <w:t>de</w:t>
      </w:r>
      <w:r>
        <w:rPr>
          <w:spacing w:val="-15"/>
        </w:rPr>
        <w:t xml:space="preserve"> </w:t>
      </w:r>
      <w:r>
        <w:t>documents,</w:t>
      </w:r>
      <w:r>
        <w:rPr>
          <w:spacing w:val="-14"/>
        </w:rPr>
        <w:t xml:space="preserve"> </w:t>
      </w:r>
      <w:r>
        <w:t>transfert</w:t>
      </w:r>
      <w:r>
        <w:rPr>
          <w:spacing w:val="-15"/>
        </w:rPr>
        <w:t xml:space="preserve"> </w:t>
      </w:r>
      <w:r>
        <w:t>de</w:t>
      </w:r>
      <w:r>
        <w:rPr>
          <w:spacing w:val="-15"/>
        </w:rPr>
        <w:t xml:space="preserve"> </w:t>
      </w:r>
      <w:r>
        <w:t>bases de</w:t>
      </w:r>
      <w:r>
        <w:rPr>
          <w:spacing w:val="-12"/>
        </w:rPr>
        <w:t xml:space="preserve"> </w:t>
      </w:r>
      <w:r>
        <w:t>données,</w:t>
      </w:r>
      <w:r>
        <w:rPr>
          <w:spacing w:val="-10"/>
        </w:rPr>
        <w:t xml:space="preserve"> </w:t>
      </w:r>
      <w:r>
        <w:t>formation</w:t>
      </w:r>
      <w:r>
        <w:rPr>
          <w:spacing w:val="-11"/>
        </w:rPr>
        <w:t xml:space="preserve"> </w:t>
      </w:r>
      <w:r>
        <w:t>éventuelle</w:t>
      </w:r>
      <w:r>
        <w:rPr>
          <w:spacing w:val="-11"/>
        </w:rPr>
        <w:t xml:space="preserve"> </w:t>
      </w:r>
      <w:r>
        <w:t>aux</w:t>
      </w:r>
      <w:r>
        <w:rPr>
          <w:spacing w:val="-11"/>
        </w:rPr>
        <w:t xml:space="preserve"> </w:t>
      </w:r>
      <w:r>
        <w:t>outils</w:t>
      </w:r>
      <w:r>
        <w:rPr>
          <w:spacing w:val="-10"/>
        </w:rPr>
        <w:t xml:space="preserve"> </w:t>
      </w:r>
      <w:r>
        <w:t>spécifiques,</w:t>
      </w:r>
      <w:r>
        <w:rPr>
          <w:spacing w:val="-10"/>
        </w:rPr>
        <w:t xml:space="preserve"> </w:t>
      </w:r>
      <w:r>
        <w:t>etc.)</w:t>
      </w:r>
      <w:r>
        <w:rPr>
          <w:spacing w:val="-12"/>
        </w:rPr>
        <w:t xml:space="preserve"> </w:t>
      </w:r>
      <w:r>
        <w:t>seront</w:t>
      </w:r>
      <w:r>
        <w:rPr>
          <w:spacing w:val="-11"/>
        </w:rPr>
        <w:t xml:space="preserve"> </w:t>
      </w:r>
      <w:r>
        <w:t>arrêtées</w:t>
      </w:r>
      <w:r>
        <w:rPr>
          <w:spacing w:val="-9"/>
        </w:rPr>
        <w:t xml:space="preserve"> </w:t>
      </w:r>
      <w:r>
        <w:t>par</w:t>
      </w:r>
      <w:r>
        <w:rPr>
          <w:spacing w:val="-11"/>
        </w:rPr>
        <w:t xml:space="preserve"> </w:t>
      </w:r>
      <w:r>
        <w:t>le</w:t>
      </w:r>
      <w:r>
        <w:rPr>
          <w:spacing w:val="-11"/>
        </w:rPr>
        <w:t xml:space="preserve"> </w:t>
      </w:r>
      <w:r>
        <w:t>conseil</w:t>
      </w:r>
      <w:r>
        <w:rPr>
          <w:spacing w:val="-10"/>
        </w:rPr>
        <w:t xml:space="preserve"> </w:t>
      </w:r>
      <w:r>
        <w:t>d’administration de la SLI, en concertation avec l’ancien titulaire et le Titulaire.</w:t>
      </w:r>
    </w:p>
    <w:p w14:paraId="35731CB3" w14:textId="77777777" w:rsidR="001F4624" w:rsidRDefault="001F4624">
      <w:pPr>
        <w:pStyle w:val="Corpsdetexte"/>
        <w:spacing w:before="239"/>
      </w:pPr>
    </w:p>
    <w:p w14:paraId="1C20CDDB" w14:textId="77777777" w:rsidR="001F4624" w:rsidRDefault="002A0816">
      <w:pPr>
        <w:pStyle w:val="Titre3"/>
        <w:numPr>
          <w:ilvl w:val="1"/>
          <w:numId w:val="37"/>
        </w:numPr>
        <w:tabs>
          <w:tab w:val="left" w:pos="1130"/>
        </w:tabs>
        <w:spacing w:before="1"/>
      </w:pPr>
      <w:bookmarkStart w:id="48" w:name="_bookmark48"/>
      <w:bookmarkEnd w:id="48"/>
      <w:r>
        <w:t>Suivi</w:t>
      </w:r>
      <w:r>
        <w:rPr>
          <w:spacing w:val="-4"/>
        </w:rPr>
        <w:t xml:space="preserve"> </w:t>
      </w:r>
      <w:r>
        <w:t xml:space="preserve">du </w:t>
      </w:r>
      <w:r>
        <w:rPr>
          <w:spacing w:val="-2"/>
        </w:rPr>
        <w:t>Marché</w:t>
      </w:r>
    </w:p>
    <w:p w14:paraId="31860155" w14:textId="77777777" w:rsidR="001F4624" w:rsidRDefault="001F4624">
      <w:pPr>
        <w:pStyle w:val="Corpsdetexte"/>
        <w:rPr>
          <w:b/>
        </w:rPr>
      </w:pPr>
    </w:p>
    <w:p w14:paraId="7CEDEB3F" w14:textId="77777777" w:rsidR="001F4624" w:rsidRDefault="002A0816">
      <w:pPr>
        <w:pStyle w:val="Titre4"/>
        <w:numPr>
          <w:ilvl w:val="2"/>
          <w:numId w:val="37"/>
        </w:numPr>
        <w:tabs>
          <w:tab w:val="left" w:pos="2160"/>
        </w:tabs>
      </w:pPr>
      <w:bookmarkStart w:id="49" w:name="_bookmark49"/>
      <w:bookmarkEnd w:id="49"/>
      <w:r>
        <w:t>Interlocuteurs</w:t>
      </w:r>
      <w:r>
        <w:rPr>
          <w:spacing w:val="-1"/>
        </w:rPr>
        <w:t xml:space="preserve"> </w:t>
      </w:r>
      <w:r>
        <w:rPr>
          <w:spacing w:val="-5"/>
        </w:rPr>
        <w:t>SLI</w:t>
      </w:r>
    </w:p>
    <w:p w14:paraId="4E66DA21" w14:textId="77777777" w:rsidR="001F4624" w:rsidRDefault="001F4624">
      <w:pPr>
        <w:pStyle w:val="Corpsdetexte"/>
        <w:spacing w:before="46" w:after="1"/>
        <w:rPr>
          <w:b/>
          <w:i/>
          <w:sz w:val="20"/>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71"/>
        <w:gridCol w:w="3838"/>
        <w:gridCol w:w="4861"/>
      </w:tblGrid>
      <w:tr w:rsidR="001F4624" w14:paraId="31DA7E20" w14:textId="77777777">
        <w:trPr>
          <w:trHeight w:val="947"/>
        </w:trPr>
        <w:tc>
          <w:tcPr>
            <w:tcW w:w="1671" w:type="dxa"/>
            <w:shd w:val="clear" w:color="auto" w:fill="E6E6E6"/>
          </w:tcPr>
          <w:p w14:paraId="5ACB02C5" w14:textId="77777777" w:rsidR="001F4624" w:rsidRDefault="002A0816">
            <w:pPr>
              <w:pStyle w:val="TableParagraph"/>
              <w:spacing w:before="119"/>
              <w:ind w:left="501" w:right="115" w:hanging="378"/>
              <w:rPr>
                <w:b/>
                <w:sz w:val="24"/>
              </w:rPr>
            </w:pPr>
            <w:r>
              <w:rPr>
                <w:b/>
                <w:sz w:val="24"/>
              </w:rPr>
              <w:t>NATURE</w:t>
            </w:r>
            <w:r>
              <w:rPr>
                <w:b/>
                <w:spacing w:val="-15"/>
                <w:sz w:val="24"/>
              </w:rPr>
              <w:t xml:space="preserve"> </w:t>
            </w:r>
            <w:r>
              <w:rPr>
                <w:b/>
                <w:sz w:val="24"/>
              </w:rPr>
              <w:t xml:space="preserve">DU </w:t>
            </w:r>
            <w:r>
              <w:rPr>
                <w:b/>
                <w:spacing w:val="-2"/>
                <w:sz w:val="24"/>
              </w:rPr>
              <w:t>SUIVI</w:t>
            </w:r>
          </w:p>
        </w:tc>
        <w:tc>
          <w:tcPr>
            <w:tcW w:w="3838" w:type="dxa"/>
            <w:shd w:val="clear" w:color="auto" w:fill="E6E6E6"/>
          </w:tcPr>
          <w:p w14:paraId="39363727" w14:textId="77777777" w:rsidR="001F4624" w:rsidRDefault="002A0816">
            <w:pPr>
              <w:pStyle w:val="TableParagraph"/>
              <w:spacing w:before="99" w:line="270" w:lineRule="atLeast"/>
              <w:ind w:left="374" w:right="368" w:hanging="1"/>
              <w:jc w:val="center"/>
              <w:rPr>
                <w:sz w:val="24"/>
              </w:rPr>
            </w:pPr>
            <w:r>
              <w:rPr>
                <w:sz w:val="24"/>
              </w:rPr>
              <w:t>Etablissement</w:t>
            </w:r>
            <w:r>
              <w:rPr>
                <w:spacing w:val="-5"/>
                <w:sz w:val="24"/>
              </w:rPr>
              <w:t xml:space="preserve"> </w:t>
            </w:r>
            <w:r>
              <w:rPr>
                <w:sz w:val="24"/>
              </w:rPr>
              <w:t>des</w:t>
            </w:r>
            <w:r>
              <w:rPr>
                <w:spacing w:val="-5"/>
                <w:sz w:val="24"/>
              </w:rPr>
              <w:t xml:space="preserve"> </w:t>
            </w:r>
            <w:r>
              <w:rPr>
                <w:sz w:val="24"/>
              </w:rPr>
              <w:t>documents</w:t>
            </w:r>
            <w:r>
              <w:rPr>
                <w:spacing w:val="-5"/>
                <w:sz w:val="24"/>
              </w:rPr>
              <w:t xml:space="preserve"> </w:t>
            </w:r>
            <w:r>
              <w:rPr>
                <w:sz w:val="24"/>
              </w:rPr>
              <w:t>et traitement</w:t>
            </w:r>
            <w:r>
              <w:rPr>
                <w:spacing w:val="-13"/>
                <w:sz w:val="24"/>
              </w:rPr>
              <w:t xml:space="preserve"> </w:t>
            </w:r>
            <w:r>
              <w:rPr>
                <w:sz w:val="24"/>
              </w:rPr>
              <w:t>des</w:t>
            </w:r>
            <w:r>
              <w:rPr>
                <w:spacing w:val="-14"/>
                <w:sz w:val="24"/>
              </w:rPr>
              <w:t xml:space="preserve"> </w:t>
            </w:r>
            <w:r>
              <w:rPr>
                <w:sz w:val="24"/>
              </w:rPr>
              <w:t>actes</w:t>
            </w:r>
            <w:r>
              <w:rPr>
                <w:spacing w:val="-14"/>
                <w:sz w:val="24"/>
              </w:rPr>
              <w:t xml:space="preserve"> </w:t>
            </w:r>
            <w:r>
              <w:rPr>
                <w:sz w:val="24"/>
              </w:rPr>
              <w:t>d’exécution suivants :</w:t>
            </w:r>
          </w:p>
        </w:tc>
        <w:tc>
          <w:tcPr>
            <w:tcW w:w="4861" w:type="dxa"/>
            <w:shd w:val="clear" w:color="auto" w:fill="E6E6E6"/>
          </w:tcPr>
          <w:p w14:paraId="6FEEA91C" w14:textId="77777777" w:rsidR="001F4624" w:rsidRDefault="002A0816">
            <w:pPr>
              <w:pStyle w:val="TableParagraph"/>
              <w:spacing w:before="99" w:line="270" w:lineRule="atLeast"/>
              <w:ind w:left="150" w:right="142"/>
              <w:jc w:val="center"/>
              <w:rPr>
                <w:b/>
                <w:sz w:val="24"/>
              </w:rPr>
            </w:pPr>
            <w:r>
              <w:rPr>
                <w:b/>
                <w:sz w:val="24"/>
              </w:rPr>
              <w:t>CONTACTS</w:t>
            </w:r>
            <w:r>
              <w:rPr>
                <w:b/>
                <w:spacing w:val="-9"/>
                <w:sz w:val="24"/>
              </w:rPr>
              <w:t xml:space="preserve"> </w:t>
            </w:r>
            <w:r>
              <w:rPr>
                <w:b/>
                <w:sz w:val="24"/>
              </w:rPr>
              <w:t>DU</w:t>
            </w:r>
            <w:r>
              <w:rPr>
                <w:b/>
                <w:spacing w:val="-11"/>
                <w:sz w:val="24"/>
              </w:rPr>
              <w:t xml:space="preserve"> </w:t>
            </w:r>
            <w:r>
              <w:rPr>
                <w:b/>
                <w:sz w:val="24"/>
              </w:rPr>
              <w:t>SERVICE</w:t>
            </w:r>
            <w:r>
              <w:rPr>
                <w:b/>
                <w:spacing w:val="-10"/>
                <w:sz w:val="24"/>
              </w:rPr>
              <w:t xml:space="preserve"> </w:t>
            </w:r>
            <w:r>
              <w:rPr>
                <w:b/>
                <w:sz w:val="24"/>
              </w:rPr>
              <w:t>OU</w:t>
            </w:r>
            <w:r>
              <w:rPr>
                <w:b/>
                <w:spacing w:val="-10"/>
                <w:sz w:val="24"/>
              </w:rPr>
              <w:t xml:space="preserve"> </w:t>
            </w:r>
            <w:r>
              <w:rPr>
                <w:b/>
                <w:sz w:val="24"/>
              </w:rPr>
              <w:t xml:space="preserve">DE L’INTERLOCUTEUR ET </w:t>
            </w:r>
            <w:r>
              <w:rPr>
                <w:b/>
                <w:spacing w:val="-2"/>
                <w:sz w:val="24"/>
              </w:rPr>
              <w:t>COORDONNEES</w:t>
            </w:r>
          </w:p>
        </w:tc>
      </w:tr>
      <w:tr w:rsidR="001F4624" w14:paraId="62ACF878" w14:textId="77777777">
        <w:trPr>
          <w:trHeight w:val="3319"/>
        </w:trPr>
        <w:tc>
          <w:tcPr>
            <w:tcW w:w="1671" w:type="dxa"/>
            <w:shd w:val="clear" w:color="auto" w:fill="E6E6E6"/>
          </w:tcPr>
          <w:p w14:paraId="26255B48" w14:textId="77777777" w:rsidR="001F4624" w:rsidRDefault="001F4624">
            <w:pPr>
              <w:pStyle w:val="TableParagraph"/>
              <w:ind w:left="0"/>
              <w:rPr>
                <w:b/>
                <w:i/>
                <w:sz w:val="24"/>
              </w:rPr>
            </w:pPr>
          </w:p>
          <w:p w14:paraId="022BA1D7" w14:textId="77777777" w:rsidR="001F4624" w:rsidRDefault="001F4624">
            <w:pPr>
              <w:pStyle w:val="TableParagraph"/>
              <w:spacing w:before="1"/>
              <w:ind w:left="0"/>
              <w:rPr>
                <w:b/>
                <w:i/>
                <w:sz w:val="24"/>
              </w:rPr>
            </w:pPr>
          </w:p>
          <w:p w14:paraId="5EEC6FEC" w14:textId="77777777" w:rsidR="001F4624" w:rsidRDefault="002A0816">
            <w:pPr>
              <w:pStyle w:val="TableParagraph"/>
              <w:ind w:right="142"/>
              <w:rPr>
                <w:b/>
                <w:sz w:val="24"/>
              </w:rPr>
            </w:pPr>
            <w:r>
              <w:rPr>
                <w:b/>
                <w:spacing w:val="-2"/>
                <w:sz w:val="24"/>
              </w:rPr>
              <w:t xml:space="preserve">Suivi </w:t>
            </w:r>
            <w:r>
              <w:rPr>
                <w:b/>
                <w:sz w:val="24"/>
              </w:rPr>
              <w:t>contractuel</w:t>
            </w:r>
            <w:r>
              <w:rPr>
                <w:b/>
                <w:spacing w:val="-15"/>
                <w:sz w:val="24"/>
              </w:rPr>
              <w:t xml:space="preserve"> </w:t>
            </w:r>
            <w:r>
              <w:rPr>
                <w:b/>
                <w:sz w:val="24"/>
              </w:rPr>
              <w:t xml:space="preserve">et </w:t>
            </w:r>
            <w:r>
              <w:rPr>
                <w:b/>
                <w:spacing w:val="-2"/>
                <w:sz w:val="24"/>
              </w:rPr>
              <w:t xml:space="preserve">administratif </w:t>
            </w:r>
            <w:r>
              <w:rPr>
                <w:b/>
                <w:sz w:val="24"/>
              </w:rPr>
              <w:t>du Marché</w:t>
            </w:r>
          </w:p>
        </w:tc>
        <w:tc>
          <w:tcPr>
            <w:tcW w:w="3838" w:type="dxa"/>
          </w:tcPr>
          <w:p w14:paraId="2F8EA121" w14:textId="77777777" w:rsidR="001F4624" w:rsidRDefault="002A0816">
            <w:pPr>
              <w:pStyle w:val="TableParagraph"/>
              <w:numPr>
                <w:ilvl w:val="0"/>
                <w:numId w:val="36"/>
              </w:numPr>
              <w:tabs>
                <w:tab w:val="left" w:pos="327"/>
              </w:tabs>
              <w:spacing w:before="3" w:line="277" w:lineRule="exact"/>
              <w:ind w:left="327" w:hanging="179"/>
              <w:rPr>
                <w:sz w:val="24"/>
              </w:rPr>
            </w:pPr>
            <w:proofErr w:type="gramStart"/>
            <w:r>
              <w:rPr>
                <w:sz w:val="24"/>
              </w:rPr>
              <w:t>comptes</w:t>
            </w:r>
            <w:r>
              <w:rPr>
                <w:spacing w:val="-3"/>
                <w:sz w:val="24"/>
              </w:rPr>
              <w:t xml:space="preserve"> </w:t>
            </w:r>
            <w:r>
              <w:rPr>
                <w:sz w:val="24"/>
              </w:rPr>
              <w:t>rendu</w:t>
            </w:r>
            <w:proofErr w:type="gramEnd"/>
            <w:r>
              <w:rPr>
                <w:spacing w:val="-2"/>
                <w:sz w:val="24"/>
              </w:rPr>
              <w:t xml:space="preserve"> d’exécution,</w:t>
            </w:r>
          </w:p>
          <w:p w14:paraId="0DC84B27" w14:textId="77777777" w:rsidR="001F4624" w:rsidRDefault="002A0816">
            <w:pPr>
              <w:pStyle w:val="TableParagraph"/>
              <w:numPr>
                <w:ilvl w:val="0"/>
                <w:numId w:val="36"/>
              </w:numPr>
              <w:tabs>
                <w:tab w:val="left" w:pos="328"/>
              </w:tabs>
              <w:spacing w:before="2" w:line="237" w:lineRule="auto"/>
              <w:ind w:right="99"/>
              <w:rPr>
                <w:sz w:val="24"/>
              </w:rPr>
            </w:pPr>
            <w:r>
              <w:rPr>
                <w:sz w:val="24"/>
              </w:rPr>
              <w:t>modification</w:t>
            </w:r>
            <w:r>
              <w:rPr>
                <w:spacing w:val="40"/>
                <w:sz w:val="24"/>
              </w:rPr>
              <w:t xml:space="preserve"> </w:t>
            </w:r>
            <w:r>
              <w:rPr>
                <w:sz w:val="24"/>
              </w:rPr>
              <w:t>du</w:t>
            </w:r>
            <w:r>
              <w:rPr>
                <w:spacing w:val="40"/>
                <w:sz w:val="24"/>
              </w:rPr>
              <w:t xml:space="preserve"> </w:t>
            </w:r>
            <w:r>
              <w:rPr>
                <w:sz w:val="24"/>
              </w:rPr>
              <w:t>Marché</w:t>
            </w:r>
            <w:r>
              <w:rPr>
                <w:spacing w:val="40"/>
                <w:sz w:val="24"/>
              </w:rPr>
              <w:t xml:space="preserve"> </w:t>
            </w:r>
            <w:r>
              <w:rPr>
                <w:sz w:val="24"/>
              </w:rPr>
              <w:t>en</w:t>
            </w:r>
            <w:r>
              <w:rPr>
                <w:spacing w:val="40"/>
                <w:sz w:val="24"/>
              </w:rPr>
              <w:t xml:space="preserve"> </w:t>
            </w:r>
            <w:r>
              <w:rPr>
                <w:sz w:val="24"/>
              </w:rPr>
              <w:t xml:space="preserve">cours </w:t>
            </w:r>
            <w:r>
              <w:rPr>
                <w:spacing w:val="-2"/>
                <w:sz w:val="24"/>
              </w:rPr>
              <w:t>d’exécution,</w:t>
            </w:r>
          </w:p>
          <w:p w14:paraId="57F7DAAD" w14:textId="77777777" w:rsidR="001F4624" w:rsidRDefault="002A0816">
            <w:pPr>
              <w:pStyle w:val="TableParagraph"/>
              <w:numPr>
                <w:ilvl w:val="0"/>
                <w:numId w:val="36"/>
              </w:numPr>
              <w:tabs>
                <w:tab w:val="left" w:pos="327"/>
              </w:tabs>
              <w:spacing w:before="2"/>
              <w:ind w:left="327" w:hanging="179"/>
              <w:rPr>
                <w:sz w:val="24"/>
              </w:rPr>
            </w:pPr>
            <w:r>
              <w:rPr>
                <w:sz w:val="24"/>
              </w:rPr>
              <w:t>ordre</w:t>
            </w:r>
            <w:r>
              <w:rPr>
                <w:spacing w:val="-2"/>
                <w:sz w:val="24"/>
              </w:rPr>
              <w:t xml:space="preserve"> </w:t>
            </w:r>
            <w:r>
              <w:rPr>
                <w:sz w:val="24"/>
              </w:rPr>
              <w:t>de</w:t>
            </w:r>
            <w:r>
              <w:rPr>
                <w:spacing w:val="-2"/>
                <w:sz w:val="24"/>
              </w:rPr>
              <w:t xml:space="preserve"> service,</w:t>
            </w:r>
          </w:p>
          <w:p w14:paraId="5A8D11F0" w14:textId="77777777" w:rsidR="001F4624" w:rsidRDefault="002A0816">
            <w:pPr>
              <w:pStyle w:val="TableParagraph"/>
              <w:numPr>
                <w:ilvl w:val="0"/>
                <w:numId w:val="36"/>
              </w:numPr>
              <w:tabs>
                <w:tab w:val="left" w:pos="327"/>
              </w:tabs>
              <w:spacing w:before="2" w:line="276" w:lineRule="exact"/>
              <w:ind w:left="327" w:hanging="179"/>
              <w:rPr>
                <w:sz w:val="24"/>
              </w:rPr>
            </w:pPr>
            <w:r>
              <w:rPr>
                <w:sz w:val="24"/>
              </w:rPr>
              <w:t>décisions</w:t>
            </w:r>
            <w:r>
              <w:rPr>
                <w:spacing w:val="-1"/>
                <w:sz w:val="24"/>
              </w:rPr>
              <w:t xml:space="preserve"> </w:t>
            </w:r>
            <w:r>
              <w:rPr>
                <w:sz w:val="24"/>
              </w:rPr>
              <w:t>de</w:t>
            </w:r>
            <w:r>
              <w:rPr>
                <w:spacing w:val="-2"/>
                <w:sz w:val="24"/>
              </w:rPr>
              <w:t xml:space="preserve"> </w:t>
            </w:r>
            <w:r>
              <w:rPr>
                <w:sz w:val="24"/>
              </w:rPr>
              <w:t xml:space="preserve">non </w:t>
            </w:r>
            <w:r>
              <w:rPr>
                <w:spacing w:val="-2"/>
                <w:sz w:val="24"/>
              </w:rPr>
              <w:t>reconduction,</w:t>
            </w:r>
          </w:p>
          <w:p w14:paraId="70F5FE06" w14:textId="77777777" w:rsidR="001F4624" w:rsidRDefault="002A0816">
            <w:pPr>
              <w:pStyle w:val="TableParagraph"/>
              <w:numPr>
                <w:ilvl w:val="0"/>
                <w:numId w:val="36"/>
              </w:numPr>
              <w:tabs>
                <w:tab w:val="left" w:pos="327"/>
              </w:tabs>
              <w:spacing w:line="276" w:lineRule="exact"/>
              <w:ind w:left="327" w:hanging="179"/>
              <w:rPr>
                <w:sz w:val="24"/>
              </w:rPr>
            </w:pPr>
            <w:r>
              <w:rPr>
                <w:sz w:val="24"/>
              </w:rPr>
              <w:t>acceptation</w:t>
            </w:r>
            <w:r>
              <w:rPr>
                <w:spacing w:val="-1"/>
                <w:sz w:val="24"/>
              </w:rPr>
              <w:t xml:space="preserve"> </w:t>
            </w:r>
            <w:r>
              <w:rPr>
                <w:sz w:val="24"/>
              </w:rPr>
              <w:t>des</w:t>
            </w:r>
            <w:r>
              <w:rPr>
                <w:spacing w:val="-1"/>
                <w:sz w:val="24"/>
              </w:rPr>
              <w:t xml:space="preserve"> </w:t>
            </w:r>
            <w:r>
              <w:rPr>
                <w:sz w:val="24"/>
              </w:rPr>
              <w:t>sous-</w:t>
            </w:r>
            <w:r>
              <w:rPr>
                <w:spacing w:val="-2"/>
                <w:sz w:val="24"/>
              </w:rPr>
              <w:t>traitants,</w:t>
            </w:r>
          </w:p>
          <w:p w14:paraId="281F2437" w14:textId="77777777" w:rsidR="001F4624" w:rsidRDefault="002A0816">
            <w:pPr>
              <w:pStyle w:val="TableParagraph"/>
              <w:numPr>
                <w:ilvl w:val="0"/>
                <w:numId w:val="36"/>
              </w:numPr>
              <w:tabs>
                <w:tab w:val="left" w:pos="328"/>
              </w:tabs>
              <w:ind w:right="101"/>
              <w:rPr>
                <w:sz w:val="24"/>
              </w:rPr>
            </w:pPr>
            <w:r>
              <w:rPr>
                <w:sz w:val="24"/>
              </w:rPr>
              <w:t>courriers</w:t>
            </w:r>
            <w:r>
              <w:rPr>
                <w:spacing w:val="40"/>
                <w:sz w:val="24"/>
              </w:rPr>
              <w:t xml:space="preserve"> </w:t>
            </w:r>
            <w:r>
              <w:rPr>
                <w:sz w:val="24"/>
              </w:rPr>
              <w:t>de</w:t>
            </w:r>
            <w:r>
              <w:rPr>
                <w:spacing w:val="40"/>
                <w:sz w:val="24"/>
              </w:rPr>
              <w:t xml:space="preserve"> </w:t>
            </w:r>
            <w:r>
              <w:rPr>
                <w:sz w:val="24"/>
              </w:rPr>
              <w:t>mise</w:t>
            </w:r>
            <w:r>
              <w:rPr>
                <w:spacing w:val="40"/>
                <w:sz w:val="24"/>
              </w:rPr>
              <w:t xml:space="preserve"> </w:t>
            </w:r>
            <w:r>
              <w:rPr>
                <w:sz w:val="24"/>
              </w:rPr>
              <w:t>en</w:t>
            </w:r>
            <w:r>
              <w:rPr>
                <w:spacing w:val="40"/>
                <w:sz w:val="24"/>
              </w:rPr>
              <w:t xml:space="preserve"> </w:t>
            </w:r>
            <w:r>
              <w:rPr>
                <w:sz w:val="24"/>
              </w:rPr>
              <w:t>demeure</w:t>
            </w:r>
            <w:r>
              <w:rPr>
                <w:spacing w:val="40"/>
                <w:sz w:val="24"/>
              </w:rPr>
              <w:t xml:space="preserve"> </w:t>
            </w:r>
            <w:r>
              <w:rPr>
                <w:sz w:val="24"/>
              </w:rPr>
              <w:t>ou d’application des pénalités,</w:t>
            </w:r>
          </w:p>
          <w:p w14:paraId="4DBD2B85" w14:textId="77777777" w:rsidR="001F4624" w:rsidRDefault="002A0816">
            <w:pPr>
              <w:pStyle w:val="TableParagraph"/>
              <w:numPr>
                <w:ilvl w:val="0"/>
                <w:numId w:val="36"/>
              </w:numPr>
              <w:tabs>
                <w:tab w:val="left" w:pos="328"/>
              </w:tabs>
              <w:spacing w:before="3" w:line="237" w:lineRule="auto"/>
              <w:ind w:right="100"/>
              <w:rPr>
                <w:sz w:val="24"/>
              </w:rPr>
            </w:pPr>
            <w:r>
              <w:rPr>
                <w:sz w:val="24"/>
              </w:rPr>
              <w:t>suivi</w:t>
            </w:r>
            <w:r>
              <w:rPr>
                <w:spacing w:val="24"/>
                <w:sz w:val="24"/>
              </w:rPr>
              <w:t xml:space="preserve"> </w:t>
            </w:r>
            <w:r>
              <w:rPr>
                <w:sz w:val="24"/>
              </w:rPr>
              <w:t xml:space="preserve">de l’enveloppe financière du </w:t>
            </w:r>
            <w:r>
              <w:rPr>
                <w:spacing w:val="-2"/>
                <w:sz w:val="24"/>
              </w:rPr>
              <w:t>Marché,</w:t>
            </w:r>
          </w:p>
          <w:p w14:paraId="6D3B697A" w14:textId="77777777" w:rsidR="001F4624" w:rsidRDefault="002A0816">
            <w:pPr>
              <w:pStyle w:val="TableParagraph"/>
              <w:numPr>
                <w:ilvl w:val="0"/>
                <w:numId w:val="36"/>
              </w:numPr>
              <w:tabs>
                <w:tab w:val="left" w:pos="328"/>
                <w:tab w:val="left" w:pos="1872"/>
                <w:tab w:val="left" w:pos="2511"/>
              </w:tabs>
              <w:spacing w:line="274" w:lineRule="exact"/>
              <w:ind w:right="103"/>
              <w:rPr>
                <w:sz w:val="24"/>
              </w:rPr>
            </w:pPr>
            <w:r>
              <w:rPr>
                <w:spacing w:val="-2"/>
                <w:sz w:val="24"/>
              </w:rPr>
              <w:t>modification</w:t>
            </w:r>
            <w:r>
              <w:rPr>
                <w:sz w:val="24"/>
              </w:rPr>
              <w:tab/>
            </w:r>
            <w:r>
              <w:rPr>
                <w:spacing w:val="-4"/>
                <w:sz w:val="24"/>
              </w:rPr>
              <w:t>des</w:t>
            </w:r>
            <w:r>
              <w:rPr>
                <w:sz w:val="24"/>
              </w:rPr>
              <w:tab/>
            </w:r>
            <w:r>
              <w:rPr>
                <w:spacing w:val="-2"/>
                <w:sz w:val="24"/>
              </w:rPr>
              <w:t xml:space="preserve">coordonnées </w:t>
            </w:r>
            <w:r>
              <w:rPr>
                <w:sz w:val="24"/>
              </w:rPr>
              <w:t>bancaires du Titulaire,</w:t>
            </w:r>
          </w:p>
        </w:tc>
        <w:tc>
          <w:tcPr>
            <w:tcW w:w="4861" w:type="dxa"/>
            <w:vMerge w:val="restart"/>
          </w:tcPr>
          <w:p w14:paraId="1B4A5732" w14:textId="77777777" w:rsidR="001F4624" w:rsidRDefault="001F4624">
            <w:pPr>
              <w:pStyle w:val="TableParagraph"/>
              <w:ind w:left="0"/>
              <w:rPr>
                <w:b/>
                <w:i/>
                <w:sz w:val="24"/>
              </w:rPr>
            </w:pPr>
          </w:p>
          <w:p w14:paraId="0DFFE5F8" w14:textId="77777777" w:rsidR="001F4624" w:rsidRDefault="001F4624">
            <w:pPr>
              <w:pStyle w:val="TableParagraph"/>
              <w:ind w:left="0"/>
              <w:rPr>
                <w:b/>
                <w:i/>
                <w:sz w:val="24"/>
              </w:rPr>
            </w:pPr>
          </w:p>
          <w:p w14:paraId="2D26158A" w14:textId="77777777" w:rsidR="001F4624" w:rsidRDefault="001F4624">
            <w:pPr>
              <w:pStyle w:val="TableParagraph"/>
              <w:ind w:left="0"/>
              <w:rPr>
                <w:b/>
                <w:i/>
                <w:sz w:val="24"/>
              </w:rPr>
            </w:pPr>
          </w:p>
          <w:p w14:paraId="29151CAF" w14:textId="77777777" w:rsidR="001F4624" w:rsidRDefault="001F4624">
            <w:pPr>
              <w:pStyle w:val="TableParagraph"/>
              <w:ind w:left="0"/>
              <w:rPr>
                <w:b/>
                <w:i/>
                <w:sz w:val="24"/>
              </w:rPr>
            </w:pPr>
          </w:p>
          <w:p w14:paraId="29FA3F57" w14:textId="77777777" w:rsidR="001F4624" w:rsidRDefault="001F4624">
            <w:pPr>
              <w:pStyle w:val="TableParagraph"/>
              <w:ind w:left="0"/>
              <w:rPr>
                <w:b/>
                <w:i/>
                <w:sz w:val="24"/>
              </w:rPr>
            </w:pPr>
          </w:p>
          <w:p w14:paraId="005CB750" w14:textId="77777777" w:rsidR="001F4624" w:rsidRDefault="001F4624">
            <w:pPr>
              <w:pStyle w:val="TableParagraph"/>
              <w:spacing w:before="1"/>
              <w:ind w:left="0"/>
              <w:rPr>
                <w:b/>
                <w:i/>
                <w:sz w:val="24"/>
              </w:rPr>
            </w:pPr>
          </w:p>
          <w:p w14:paraId="7FF12F35" w14:textId="77777777" w:rsidR="001F4624" w:rsidRDefault="002A0816">
            <w:pPr>
              <w:pStyle w:val="TableParagraph"/>
              <w:spacing w:before="1"/>
              <w:ind w:left="153" w:right="142"/>
              <w:jc w:val="center"/>
              <w:rPr>
                <w:sz w:val="24"/>
              </w:rPr>
            </w:pPr>
            <w:r w:rsidRPr="00514644">
              <w:rPr>
                <w:color w:val="000000"/>
                <w:sz w:val="24"/>
              </w:rPr>
              <w:t>Direction</w:t>
            </w:r>
            <w:r w:rsidRPr="00514644">
              <w:rPr>
                <w:color w:val="000000"/>
                <w:spacing w:val="-9"/>
                <w:sz w:val="24"/>
              </w:rPr>
              <w:t xml:space="preserve"> </w:t>
            </w:r>
            <w:r w:rsidRPr="00514644">
              <w:rPr>
                <w:color w:val="000000"/>
                <w:sz w:val="24"/>
              </w:rPr>
              <w:t>des</w:t>
            </w:r>
            <w:r w:rsidRPr="00514644">
              <w:rPr>
                <w:color w:val="000000"/>
                <w:spacing w:val="-9"/>
                <w:sz w:val="24"/>
              </w:rPr>
              <w:t xml:space="preserve"> </w:t>
            </w:r>
            <w:r w:rsidRPr="00514644">
              <w:rPr>
                <w:color w:val="000000"/>
                <w:sz w:val="24"/>
              </w:rPr>
              <w:t>participations</w:t>
            </w:r>
            <w:r w:rsidRPr="00514644">
              <w:rPr>
                <w:color w:val="000000"/>
                <w:spacing w:val="-9"/>
                <w:sz w:val="24"/>
              </w:rPr>
              <w:t xml:space="preserve"> </w:t>
            </w:r>
            <w:r w:rsidRPr="00514644">
              <w:rPr>
                <w:color w:val="000000"/>
                <w:sz w:val="24"/>
              </w:rPr>
              <w:t>des</w:t>
            </w:r>
            <w:r w:rsidRPr="00514644">
              <w:rPr>
                <w:color w:val="000000"/>
                <w:spacing w:val="-9"/>
                <w:sz w:val="24"/>
              </w:rPr>
              <w:t xml:space="preserve"> </w:t>
            </w:r>
            <w:r w:rsidRPr="00514644">
              <w:rPr>
                <w:color w:val="000000"/>
                <w:sz w:val="24"/>
              </w:rPr>
              <w:t>services</w:t>
            </w:r>
            <w:r w:rsidRPr="00514644">
              <w:rPr>
                <w:color w:val="000000"/>
                <w:spacing w:val="-7"/>
                <w:sz w:val="24"/>
              </w:rPr>
              <w:t xml:space="preserve"> </w:t>
            </w:r>
            <w:r w:rsidRPr="00514644">
              <w:rPr>
                <w:color w:val="000000"/>
                <w:sz w:val="24"/>
              </w:rPr>
              <w:t xml:space="preserve">et finances représentée par son directeur de </w:t>
            </w:r>
            <w:r w:rsidRPr="00514644">
              <w:rPr>
                <w:color w:val="000000"/>
                <w:spacing w:val="-2"/>
                <w:sz w:val="24"/>
              </w:rPr>
              <w:t>participations</w:t>
            </w:r>
          </w:p>
        </w:tc>
      </w:tr>
      <w:tr w:rsidR="001F4624" w14:paraId="2EDA701E" w14:textId="77777777">
        <w:trPr>
          <w:trHeight w:val="2212"/>
        </w:trPr>
        <w:tc>
          <w:tcPr>
            <w:tcW w:w="1671" w:type="dxa"/>
            <w:shd w:val="clear" w:color="auto" w:fill="E6E6E6"/>
          </w:tcPr>
          <w:p w14:paraId="20C4F155" w14:textId="77777777" w:rsidR="001F4624" w:rsidRDefault="002A0816">
            <w:pPr>
              <w:pStyle w:val="TableParagraph"/>
              <w:ind w:right="155"/>
              <w:rPr>
                <w:b/>
                <w:sz w:val="24"/>
              </w:rPr>
            </w:pPr>
            <w:r>
              <w:rPr>
                <w:b/>
                <w:spacing w:val="-2"/>
                <w:sz w:val="24"/>
              </w:rPr>
              <w:t xml:space="preserve">Suivi </w:t>
            </w:r>
            <w:r>
              <w:rPr>
                <w:b/>
                <w:sz w:val="24"/>
              </w:rPr>
              <w:t>comptable</w:t>
            </w:r>
            <w:r>
              <w:rPr>
                <w:b/>
                <w:spacing w:val="-15"/>
                <w:sz w:val="24"/>
              </w:rPr>
              <w:t xml:space="preserve"> </w:t>
            </w:r>
            <w:r>
              <w:rPr>
                <w:b/>
                <w:sz w:val="24"/>
              </w:rPr>
              <w:t xml:space="preserve">du </w:t>
            </w:r>
            <w:r>
              <w:rPr>
                <w:b/>
                <w:spacing w:val="-2"/>
                <w:sz w:val="24"/>
              </w:rPr>
              <w:t>Marché</w:t>
            </w:r>
          </w:p>
        </w:tc>
        <w:tc>
          <w:tcPr>
            <w:tcW w:w="3838" w:type="dxa"/>
          </w:tcPr>
          <w:p w14:paraId="3E6B0646" w14:textId="77777777" w:rsidR="001F4624" w:rsidRDefault="002A0816">
            <w:pPr>
              <w:pStyle w:val="TableParagraph"/>
              <w:numPr>
                <w:ilvl w:val="0"/>
                <w:numId w:val="35"/>
              </w:numPr>
              <w:tabs>
                <w:tab w:val="left" w:pos="326"/>
                <w:tab w:val="left" w:pos="328"/>
              </w:tabs>
              <w:ind w:right="98"/>
              <w:jc w:val="both"/>
              <w:rPr>
                <w:sz w:val="24"/>
              </w:rPr>
            </w:pPr>
            <w:r>
              <w:rPr>
                <w:sz w:val="24"/>
              </w:rPr>
              <w:t xml:space="preserve">vérification comptable des demandes de paiement et des </w:t>
            </w:r>
            <w:r>
              <w:rPr>
                <w:spacing w:val="-2"/>
                <w:sz w:val="24"/>
              </w:rPr>
              <w:t>décomptes,</w:t>
            </w:r>
          </w:p>
          <w:p w14:paraId="2ADC6E58" w14:textId="77777777" w:rsidR="001F4624" w:rsidRDefault="002A0816">
            <w:pPr>
              <w:pStyle w:val="TableParagraph"/>
              <w:numPr>
                <w:ilvl w:val="0"/>
                <w:numId w:val="35"/>
              </w:numPr>
              <w:tabs>
                <w:tab w:val="left" w:pos="326"/>
                <w:tab w:val="left" w:pos="328"/>
              </w:tabs>
              <w:spacing w:before="5" w:line="237" w:lineRule="auto"/>
              <w:ind w:right="101"/>
              <w:jc w:val="both"/>
              <w:rPr>
                <w:sz w:val="24"/>
              </w:rPr>
            </w:pPr>
            <w:r>
              <w:rPr>
                <w:sz w:val="24"/>
              </w:rPr>
              <w:t>application comptable des pénalités, des révisions de prix,</w:t>
            </w:r>
          </w:p>
          <w:p w14:paraId="6581E14F" w14:textId="77777777" w:rsidR="001F4624" w:rsidRDefault="002A0816">
            <w:pPr>
              <w:pStyle w:val="TableParagraph"/>
              <w:numPr>
                <w:ilvl w:val="0"/>
                <w:numId w:val="35"/>
              </w:numPr>
              <w:tabs>
                <w:tab w:val="left" w:pos="327"/>
              </w:tabs>
              <w:spacing w:before="2" w:line="276" w:lineRule="exact"/>
              <w:ind w:left="327" w:hanging="222"/>
              <w:jc w:val="both"/>
              <w:rPr>
                <w:sz w:val="24"/>
              </w:rPr>
            </w:pPr>
            <w:r>
              <w:rPr>
                <w:sz w:val="24"/>
              </w:rPr>
              <w:t>mise</w:t>
            </w:r>
            <w:r>
              <w:rPr>
                <w:spacing w:val="-2"/>
                <w:sz w:val="24"/>
              </w:rPr>
              <w:t xml:space="preserve"> </w:t>
            </w:r>
            <w:r>
              <w:rPr>
                <w:sz w:val="24"/>
              </w:rPr>
              <w:t>en</w:t>
            </w:r>
            <w:r>
              <w:rPr>
                <w:spacing w:val="-1"/>
                <w:sz w:val="24"/>
              </w:rPr>
              <w:t xml:space="preserve"> </w:t>
            </w:r>
            <w:r>
              <w:rPr>
                <w:sz w:val="24"/>
              </w:rPr>
              <w:t>paiement</w:t>
            </w:r>
            <w:r>
              <w:rPr>
                <w:spacing w:val="-1"/>
                <w:sz w:val="24"/>
              </w:rPr>
              <w:t xml:space="preserve"> </w:t>
            </w:r>
            <w:r>
              <w:rPr>
                <w:sz w:val="24"/>
              </w:rPr>
              <w:t xml:space="preserve">des </w:t>
            </w:r>
            <w:r>
              <w:rPr>
                <w:spacing w:val="-2"/>
                <w:sz w:val="24"/>
              </w:rPr>
              <w:t>prestations,</w:t>
            </w:r>
          </w:p>
          <w:p w14:paraId="42AD8E82" w14:textId="77777777" w:rsidR="001F4624" w:rsidRDefault="002A0816">
            <w:pPr>
              <w:pStyle w:val="TableParagraph"/>
              <w:numPr>
                <w:ilvl w:val="0"/>
                <w:numId w:val="35"/>
              </w:numPr>
              <w:tabs>
                <w:tab w:val="left" w:pos="326"/>
                <w:tab w:val="left" w:pos="328"/>
              </w:tabs>
              <w:spacing w:line="276" w:lineRule="exact"/>
              <w:ind w:right="103"/>
              <w:jc w:val="both"/>
              <w:rPr>
                <w:sz w:val="24"/>
              </w:rPr>
            </w:pPr>
            <w:r>
              <w:rPr>
                <w:sz w:val="24"/>
              </w:rPr>
              <w:t>paiement</w:t>
            </w:r>
            <w:r>
              <w:rPr>
                <w:spacing w:val="-10"/>
                <w:sz w:val="24"/>
              </w:rPr>
              <w:t xml:space="preserve"> </w:t>
            </w:r>
            <w:r>
              <w:rPr>
                <w:sz w:val="24"/>
              </w:rPr>
              <w:t>des</w:t>
            </w:r>
            <w:r>
              <w:rPr>
                <w:spacing w:val="-10"/>
                <w:sz w:val="24"/>
              </w:rPr>
              <w:t xml:space="preserve"> </w:t>
            </w:r>
            <w:r>
              <w:rPr>
                <w:sz w:val="24"/>
              </w:rPr>
              <w:t>intérêts</w:t>
            </w:r>
            <w:r>
              <w:rPr>
                <w:spacing w:val="-10"/>
                <w:sz w:val="24"/>
              </w:rPr>
              <w:t xml:space="preserve"> </w:t>
            </w:r>
            <w:r>
              <w:rPr>
                <w:sz w:val="24"/>
              </w:rPr>
              <w:t>moratoires</w:t>
            </w:r>
            <w:r>
              <w:rPr>
                <w:spacing w:val="-10"/>
                <w:sz w:val="24"/>
              </w:rPr>
              <w:t xml:space="preserve"> </w:t>
            </w:r>
            <w:r>
              <w:rPr>
                <w:sz w:val="24"/>
              </w:rPr>
              <w:t>en cas de retard de paiement.</w:t>
            </w:r>
          </w:p>
        </w:tc>
        <w:tc>
          <w:tcPr>
            <w:tcW w:w="4861" w:type="dxa"/>
            <w:vMerge/>
            <w:tcBorders>
              <w:top w:val="nil"/>
            </w:tcBorders>
          </w:tcPr>
          <w:p w14:paraId="1740DFE7" w14:textId="77777777" w:rsidR="001F4624" w:rsidRDefault="001F4624">
            <w:pPr>
              <w:rPr>
                <w:sz w:val="2"/>
                <w:szCs w:val="2"/>
              </w:rPr>
            </w:pPr>
          </w:p>
        </w:tc>
      </w:tr>
      <w:tr w:rsidR="001F4624" w14:paraId="38E8F5E4" w14:textId="77777777">
        <w:trPr>
          <w:trHeight w:val="1379"/>
        </w:trPr>
        <w:tc>
          <w:tcPr>
            <w:tcW w:w="1671" w:type="dxa"/>
            <w:shd w:val="clear" w:color="auto" w:fill="E6E6E6"/>
          </w:tcPr>
          <w:p w14:paraId="0D0C0884" w14:textId="77777777" w:rsidR="001F4624" w:rsidRDefault="002A0816">
            <w:pPr>
              <w:pStyle w:val="TableParagraph"/>
              <w:spacing w:line="276" w:lineRule="exact"/>
              <w:ind w:right="195"/>
              <w:rPr>
                <w:b/>
                <w:sz w:val="24"/>
              </w:rPr>
            </w:pPr>
            <w:r>
              <w:rPr>
                <w:b/>
                <w:spacing w:val="-2"/>
                <w:sz w:val="24"/>
              </w:rPr>
              <w:t xml:space="preserve">Suivi opérationnel </w:t>
            </w:r>
            <w:r>
              <w:rPr>
                <w:b/>
                <w:spacing w:val="-4"/>
                <w:sz w:val="24"/>
              </w:rPr>
              <w:t xml:space="preserve">des </w:t>
            </w:r>
            <w:r>
              <w:rPr>
                <w:b/>
                <w:spacing w:val="-2"/>
                <w:sz w:val="24"/>
              </w:rPr>
              <w:t xml:space="preserve">prestations </w:t>
            </w:r>
            <w:r>
              <w:rPr>
                <w:b/>
                <w:sz w:val="24"/>
              </w:rPr>
              <w:t>du Marché</w:t>
            </w:r>
          </w:p>
        </w:tc>
        <w:tc>
          <w:tcPr>
            <w:tcW w:w="3838" w:type="dxa"/>
          </w:tcPr>
          <w:p w14:paraId="21AF6CB9" w14:textId="77777777" w:rsidR="001F4624" w:rsidRDefault="002A0816">
            <w:pPr>
              <w:pStyle w:val="TableParagraph"/>
              <w:numPr>
                <w:ilvl w:val="0"/>
                <w:numId w:val="34"/>
              </w:numPr>
              <w:tabs>
                <w:tab w:val="left" w:pos="326"/>
                <w:tab w:val="left" w:pos="328"/>
              </w:tabs>
              <w:spacing w:before="2" w:line="237" w:lineRule="auto"/>
              <w:ind w:right="101"/>
              <w:rPr>
                <w:sz w:val="24"/>
              </w:rPr>
            </w:pPr>
            <w:r>
              <w:rPr>
                <w:sz w:val="24"/>
              </w:rPr>
              <w:t xml:space="preserve">suivi opérationnel de la qualité des </w:t>
            </w:r>
            <w:r>
              <w:rPr>
                <w:spacing w:val="-2"/>
                <w:sz w:val="24"/>
              </w:rPr>
              <w:t>prestations,</w:t>
            </w:r>
          </w:p>
          <w:p w14:paraId="61EAB498" w14:textId="77777777" w:rsidR="001F4624" w:rsidRDefault="002A0816">
            <w:pPr>
              <w:pStyle w:val="TableParagraph"/>
              <w:numPr>
                <w:ilvl w:val="0"/>
                <w:numId w:val="34"/>
              </w:numPr>
              <w:tabs>
                <w:tab w:val="left" w:pos="326"/>
                <w:tab w:val="left" w:pos="328"/>
                <w:tab w:val="left" w:pos="1733"/>
                <w:tab w:val="left" w:pos="2208"/>
                <w:tab w:val="left" w:pos="3407"/>
              </w:tabs>
              <w:spacing w:before="5" w:line="237" w:lineRule="auto"/>
              <w:ind w:right="99"/>
              <w:rPr>
                <w:sz w:val="24"/>
              </w:rPr>
            </w:pPr>
            <w:r>
              <w:rPr>
                <w:spacing w:val="-2"/>
                <w:sz w:val="24"/>
              </w:rPr>
              <w:t>vérification</w:t>
            </w:r>
            <w:r>
              <w:rPr>
                <w:sz w:val="24"/>
              </w:rPr>
              <w:tab/>
            </w:r>
            <w:r>
              <w:rPr>
                <w:spacing w:val="-6"/>
                <w:sz w:val="24"/>
              </w:rPr>
              <w:t>et</w:t>
            </w:r>
            <w:r>
              <w:rPr>
                <w:sz w:val="24"/>
              </w:rPr>
              <w:tab/>
            </w:r>
            <w:r>
              <w:rPr>
                <w:spacing w:val="-2"/>
                <w:sz w:val="24"/>
              </w:rPr>
              <w:t>réception</w:t>
            </w:r>
            <w:r>
              <w:rPr>
                <w:sz w:val="24"/>
              </w:rPr>
              <w:tab/>
            </w:r>
            <w:r>
              <w:rPr>
                <w:spacing w:val="-4"/>
                <w:sz w:val="24"/>
              </w:rPr>
              <w:t xml:space="preserve">des </w:t>
            </w:r>
            <w:r>
              <w:rPr>
                <w:spacing w:val="-2"/>
                <w:sz w:val="24"/>
              </w:rPr>
              <w:t>prestations</w:t>
            </w:r>
          </w:p>
        </w:tc>
        <w:tc>
          <w:tcPr>
            <w:tcW w:w="4861" w:type="dxa"/>
          </w:tcPr>
          <w:p w14:paraId="041F1EB0" w14:textId="77777777" w:rsidR="001F4624" w:rsidRDefault="002A0816">
            <w:pPr>
              <w:pStyle w:val="TableParagraph"/>
              <w:ind w:right="99"/>
              <w:jc w:val="both"/>
              <w:rPr>
                <w:sz w:val="24"/>
              </w:rPr>
            </w:pPr>
            <w:r>
              <w:rPr>
                <w:sz w:val="24"/>
              </w:rPr>
              <w:t>L’interlocuteur</w:t>
            </w:r>
            <w:r>
              <w:rPr>
                <w:spacing w:val="-15"/>
                <w:sz w:val="24"/>
              </w:rPr>
              <w:t xml:space="preserve"> </w:t>
            </w:r>
            <w:r>
              <w:rPr>
                <w:sz w:val="24"/>
              </w:rPr>
              <w:t>ou</w:t>
            </w:r>
            <w:r>
              <w:rPr>
                <w:spacing w:val="-15"/>
                <w:sz w:val="24"/>
              </w:rPr>
              <w:t xml:space="preserve"> </w:t>
            </w:r>
            <w:r>
              <w:rPr>
                <w:sz w:val="24"/>
              </w:rPr>
              <w:t>les</w:t>
            </w:r>
            <w:r>
              <w:rPr>
                <w:spacing w:val="-15"/>
                <w:sz w:val="24"/>
              </w:rPr>
              <w:t xml:space="preserve"> </w:t>
            </w:r>
            <w:r>
              <w:rPr>
                <w:sz w:val="24"/>
              </w:rPr>
              <w:t>interlocuteurs</w:t>
            </w:r>
            <w:r>
              <w:rPr>
                <w:spacing w:val="-15"/>
                <w:sz w:val="24"/>
              </w:rPr>
              <w:t xml:space="preserve"> </w:t>
            </w:r>
            <w:r>
              <w:rPr>
                <w:sz w:val="24"/>
              </w:rPr>
              <w:t>pour</w:t>
            </w:r>
            <w:r>
              <w:rPr>
                <w:spacing w:val="-15"/>
                <w:sz w:val="24"/>
              </w:rPr>
              <w:t xml:space="preserve"> </w:t>
            </w:r>
            <w:r>
              <w:rPr>
                <w:sz w:val="24"/>
              </w:rPr>
              <w:t>le</w:t>
            </w:r>
            <w:r>
              <w:rPr>
                <w:spacing w:val="-15"/>
                <w:sz w:val="24"/>
              </w:rPr>
              <w:t xml:space="preserve"> </w:t>
            </w:r>
            <w:r>
              <w:rPr>
                <w:sz w:val="24"/>
              </w:rPr>
              <w:t xml:space="preserve">suivi opérationnel du Marché sera (seront) </w:t>
            </w:r>
            <w:r>
              <w:rPr>
                <w:spacing w:val="-2"/>
                <w:sz w:val="24"/>
              </w:rPr>
              <w:t>communiqué(s)</w:t>
            </w:r>
            <w:r>
              <w:rPr>
                <w:spacing w:val="-5"/>
                <w:sz w:val="24"/>
              </w:rPr>
              <w:t xml:space="preserve"> </w:t>
            </w:r>
            <w:r>
              <w:rPr>
                <w:spacing w:val="-2"/>
                <w:sz w:val="24"/>
              </w:rPr>
              <w:t>au Titulaire</w:t>
            </w:r>
            <w:r>
              <w:rPr>
                <w:spacing w:val="-6"/>
                <w:sz w:val="24"/>
              </w:rPr>
              <w:t xml:space="preserve"> </w:t>
            </w:r>
            <w:r>
              <w:rPr>
                <w:spacing w:val="-2"/>
                <w:sz w:val="24"/>
              </w:rPr>
              <w:t>après</w:t>
            </w:r>
            <w:r>
              <w:rPr>
                <w:spacing w:val="-5"/>
                <w:sz w:val="24"/>
              </w:rPr>
              <w:t xml:space="preserve"> </w:t>
            </w:r>
            <w:r>
              <w:rPr>
                <w:spacing w:val="-2"/>
                <w:sz w:val="24"/>
              </w:rPr>
              <w:t>notification</w:t>
            </w:r>
            <w:r>
              <w:rPr>
                <w:spacing w:val="-5"/>
                <w:sz w:val="24"/>
              </w:rPr>
              <w:t xml:space="preserve"> </w:t>
            </w:r>
            <w:r>
              <w:rPr>
                <w:spacing w:val="-2"/>
                <w:sz w:val="24"/>
              </w:rPr>
              <w:t>du Marché</w:t>
            </w:r>
          </w:p>
        </w:tc>
      </w:tr>
    </w:tbl>
    <w:p w14:paraId="5C2E0F42" w14:textId="77777777" w:rsidR="001F4624" w:rsidRDefault="001F4624">
      <w:pPr>
        <w:pStyle w:val="TableParagraph"/>
        <w:jc w:val="both"/>
        <w:rPr>
          <w:sz w:val="24"/>
        </w:rPr>
        <w:sectPr w:rsidR="001F4624">
          <w:pgSz w:w="11910" w:h="16840"/>
          <w:pgMar w:top="1160" w:right="566" w:bottom="820" w:left="708" w:header="0" w:footer="570" w:gutter="0"/>
          <w:cols w:space="720"/>
        </w:sectPr>
      </w:pPr>
    </w:p>
    <w:p w14:paraId="6E0C323D" w14:textId="77777777" w:rsidR="001F4624" w:rsidRDefault="002A0816">
      <w:pPr>
        <w:pStyle w:val="Titre4"/>
        <w:numPr>
          <w:ilvl w:val="2"/>
          <w:numId w:val="37"/>
        </w:numPr>
        <w:tabs>
          <w:tab w:val="left" w:pos="2162"/>
        </w:tabs>
        <w:spacing w:before="73"/>
        <w:ind w:left="2162"/>
      </w:pPr>
      <w:bookmarkStart w:id="50" w:name="_bookmark50"/>
      <w:bookmarkEnd w:id="50"/>
      <w:r>
        <w:lastRenderedPageBreak/>
        <w:t>Forme</w:t>
      </w:r>
      <w:r>
        <w:rPr>
          <w:spacing w:val="-2"/>
        </w:rPr>
        <w:t xml:space="preserve"> </w:t>
      </w:r>
      <w:r>
        <w:t>des</w:t>
      </w:r>
      <w:r>
        <w:rPr>
          <w:spacing w:val="-1"/>
        </w:rPr>
        <w:t xml:space="preserve"> </w:t>
      </w:r>
      <w:r>
        <w:t>notifications</w:t>
      </w:r>
      <w:r>
        <w:rPr>
          <w:spacing w:val="-2"/>
        </w:rPr>
        <w:t xml:space="preserve"> </w:t>
      </w:r>
      <w:r>
        <w:t>et</w:t>
      </w:r>
      <w:r>
        <w:rPr>
          <w:spacing w:val="-1"/>
        </w:rPr>
        <w:t xml:space="preserve"> </w:t>
      </w:r>
      <w:r>
        <w:t>informations</w:t>
      </w:r>
      <w:r>
        <w:rPr>
          <w:spacing w:val="1"/>
        </w:rPr>
        <w:t xml:space="preserve"> </w:t>
      </w:r>
      <w:r>
        <w:t>/</w:t>
      </w:r>
      <w:r>
        <w:rPr>
          <w:spacing w:val="-3"/>
        </w:rPr>
        <w:t xml:space="preserve"> </w:t>
      </w:r>
      <w:r>
        <w:t>Communication</w:t>
      </w:r>
      <w:r>
        <w:rPr>
          <w:spacing w:val="-1"/>
        </w:rPr>
        <w:t xml:space="preserve"> </w:t>
      </w:r>
      <w:r>
        <w:t>entre</w:t>
      </w:r>
      <w:r>
        <w:rPr>
          <w:spacing w:val="-1"/>
        </w:rPr>
        <w:t xml:space="preserve"> </w:t>
      </w:r>
      <w:r>
        <w:t>les</w:t>
      </w:r>
      <w:r>
        <w:rPr>
          <w:spacing w:val="1"/>
        </w:rPr>
        <w:t xml:space="preserve"> </w:t>
      </w:r>
      <w:r>
        <w:rPr>
          <w:spacing w:val="-2"/>
        </w:rPr>
        <w:t>Parties</w:t>
      </w:r>
    </w:p>
    <w:p w14:paraId="64F03123" w14:textId="77777777" w:rsidR="001F4624" w:rsidRDefault="002A0816">
      <w:pPr>
        <w:pStyle w:val="Corpsdetexte"/>
        <w:spacing w:before="241"/>
        <w:ind w:left="144"/>
      </w:pPr>
      <w:r>
        <w:t>Les</w:t>
      </w:r>
      <w:r>
        <w:rPr>
          <w:spacing w:val="-5"/>
        </w:rPr>
        <w:t xml:space="preserve"> </w:t>
      </w:r>
      <w:r>
        <w:t>échanges</w:t>
      </w:r>
      <w:r>
        <w:rPr>
          <w:spacing w:val="-5"/>
        </w:rPr>
        <w:t xml:space="preserve"> </w:t>
      </w:r>
      <w:r>
        <w:t>de</w:t>
      </w:r>
      <w:r>
        <w:rPr>
          <w:spacing w:val="-6"/>
        </w:rPr>
        <w:t xml:space="preserve"> </w:t>
      </w:r>
      <w:r>
        <w:t>communication</w:t>
      </w:r>
      <w:r>
        <w:rPr>
          <w:spacing w:val="-5"/>
        </w:rPr>
        <w:t xml:space="preserve"> </w:t>
      </w:r>
      <w:r>
        <w:t>entre</w:t>
      </w:r>
      <w:r>
        <w:rPr>
          <w:spacing w:val="-6"/>
        </w:rPr>
        <w:t xml:space="preserve"> </w:t>
      </w:r>
      <w:r>
        <w:t>la</w:t>
      </w:r>
      <w:r>
        <w:rPr>
          <w:spacing w:val="-6"/>
        </w:rPr>
        <w:t xml:space="preserve"> </w:t>
      </w:r>
      <w:r>
        <w:t>SLI</w:t>
      </w:r>
      <w:r>
        <w:rPr>
          <w:spacing w:val="-8"/>
        </w:rPr>
        <w:t xml:space="preserve"> </w:t>
      </w:r>
      <w:r>
        <w:t>et</w:t>
      </w:r>
      <w:r>
        <w:rPr>
          <w:spacing w:val="-4"/>
        </w:rPr>
        <w:t xml:space="preserve"> </w:t>
      </w:r>
      <w:r>
        <w:t>le</w:t>
      </w:r>
      <w:r>
        <w:rPr>
          <w:spacing w:val="-3"/>
        </w:rPr>
        <w:t xml:space="preserve"> </w:t>
      </w:r>
      <w:r>
        <w:t>Titulaire</w:t>
      </w:r>
      <w:r>
        <w:rPr>
          <w:spacing w:val="-6"/>
        </w:rPr>
        <w:t xml:space="preserve"> </w:t>
      </w:r>
      <w:r>
        <w:t>peuvent</w:t>
      </w:r>
      <w:r>
        <w:rPr>
          <w:spacing w:val="-4"/>
        </w:rPr>
        <w:t xml:space="preserve"> </w:t>
      </w:r>
      <w:r>
        <w:t>s’effectuer</w:t>
      </w:r>
      <w:r>
        <w:rPr>
          <w:spacing w:val="-6"/>
        </w:rPr>
        <w:t xml:space="preserve"> </w:t>
      </w:r>
      <w:r>
        <w:t>par</w:t>
      </w:r>
      <w:r>
        <w:rPr>
          <w:spacing w:val="-3"/>
        </w:rPr>
        <w:t xml:space="preserve"> </w:t>
      </w:r>
      <w:r>
        <w:t>tout</w:t>
      </w:r>
      <w:r>
        <w:rPr>
          <w:spacing w:val="-4"/>
        </w:rPr>
        <w:t xml:space="preserve"> </w:t>
      </w:r>
      <w:r>
        <w:t>moyen</w:t>
      </w:r>
      <w:r>
        <w:rPr>
          <w:spacing w:val="-5"/>
        </w:rPr>
        <w:t xml:space="preserve"> </w:t>
      </w:r>
      <w:r>
        <w:t>matériel</w:t>
      </w:r>
      <w:r>
        <w:rPr>
          <w:spacing w:val="-4"/>
        </w:rPr>
        <w:t xml:space="preserve"> </w:t>
      </w:r>
      <w:r>
        <w:t>ou dématérialisé</w:t>
      </w:r>
      <w:r>
        <w:rPr>
          <w:spacing w:val="-4"/>
        </w:rPr>
        <w:t xml:space="preserve"> </w:t>
      </w:r>
      <w:r>
        <w:t>permettant</w:t>
      </w:r>
      <w:r>
        <w:rPr>
          <w:spacing w:val="1"/>
        </w:rPr>
        <w:t xml:space="preserve"> </w:t>
      </w:r>
      <w:r>
        <w:t>de</w:t>
      </w:r>
      <w:r>
        <w:rPr>
          <w:spacing w:val="-2"/>
        </w:rPr>
        <w:t xml:space="preserve"> </w:t>
      </w:r>
      <w:r>
        <w:t>déterminer</w:t>
      </w:r>
      <w:r>
        <w:rPr>
          <w:spacing w:val="-1"/>
        </w:rPr>
        <w:t xml:space="preserve"> </w:t>
      </w:r>
      <w:r>
        <w:t>de</w:t>
      </w:r>
      <w:r>
        <w:rPr>
          <w:spacing w:val="-3"/>
        </w:rPr>
        <w:t xml:space="preserve"> </w:t>
      </w:r>
      <w:r>
        <w:t>façon</w:t>
      </w:r>
      <w:r>
        <w:rPr>
          <w:spacing w:val="2"/>
        </w:rPr>
        <w:t xml:space="preserve"> </w:t>
      </w:r>
      <w:r>
        <w:t>certaine</w:t>
      </w:r>
      <w:r>
        <w:rPr>
          <w:spacing w:val="-1"/>
        </w:rPr>
        <w:t xml:space="preserve"> </w:t>
      </w:r>
      <w:r>
        <w:t>la</w:t>
      </w:r>
      <w:r>
        <w:rPr>
          <w:spacing w:val="-2"/>
        </w:rPr>
        <w:t xml:space="preserve"> </w:t>
      </w:r>
      <w:r>
        <w:t>date et,</w:t>
      </w:r>
      <w:r>
        <w:rPr>
          <w:spacing w:val="-1"/>
        </w:rPr>
        <w:t xml:space="preserve"> </w:t>
      </w:r>
      <w:r>
        <w:t>le cas</w:t>
      </w:r>
      <w:r>
        <w:rPr>
          <w:spacing w:val="-2"/>
        </w:rPr>
        <w:t xml:space="preserve"> </w:t>
      </w:r>
      <w:r>
        <w:t>échéant,</w:t>
      </w:r>
      <w:r>
        <w:rPr>
          <w:spacing w:val="-1"/>
        </w:rPr>
        <w:t xml:space="preserve"> </w:t>
      </w:r>
      <w:r>
        <w:t>l’heure</w:t>
      </w:r>
      <w:r>
        <w:rPr>
          <w:spacing w:val="-3"/>
        </w:rPr>
        <w:t xml:space="preserve"> </w:t>
      </w:r>
      <w:r>
        <w:t>de</w:t>
      </w:r>
      <w:r>
        <w:rPr>
          <w:spacing w:val="-2"/>
        </w:rPr>
        <w:t xml:space="preserve"> </w:t>
      </w:r>
      <w:r>
        <w:t>sa</w:t>
      </w:r>
      <w:r>
        <w:rPr>
          <w:spacing w:val="-1"/>
        </w:rPr>
        <w:t xml:space="preserve"> </w:t>
      </w:r>
      <w:r>
        <w:rPr>
          <w:spacing w:val="-2"/>
        </w:rPr>
        <w:t>réception.</w:t>
      </w:r>
    </w:p>
    <w:p w14:paraId="6D9A09F7" w14:textId="77777777" w:rsidR="001F4624" w:rsidRDefault="001F4624">
      <w:pPr>
        <w:pStyle w:val="Corpsdetexte"/>
      </w:pPr>
    </w:p>
    <w:p w14:paraId="497D4B68" w14:textId="77777777" w:rsidR="001F4624" w:rsidRDefault="002A0816">
      <w:pPr>
        <w:pStyle w:val="Corpsdetexte"/>
        <w:ind w:left="144"/>
      </w:pPr>
      <w:r>
        <w:t>Ainsi,</w:t>
      </w:r>
      <w:r>
        <w:rPr>
          <w:spacing w:val="28"/>
        </w:rPr>
        <w:t xml:space="preserve"> </w:t>
      </w:r>
      <w:r>
        <w:t>la</w:t>
      </w:r>
      <w:r>
        <w:rPr>
          <w:spacing w:val="28"/>
        </w:rPr>
        <w:t xml:space="preserve"> </w:t>
      </w:r>
      <w:r>
        <w:t>notification</w:t>
      </w:r>
      <w:r>
        <w:rPr>
          <w:spacing w:val="28"/>
        </w:rPr>
        <w:t xml:space="preserve"> </w:t>
      </w:r>
      <w:r>
        <w:t>d’une</w:t>
      </w:r>
      <w:r>
        <w:rPr>
          <w:spacing w:val="27"/>
        </w:rPr>
        <w:t xml:space="preserve"> </w:t>
      </w:r>
      <w:r>
        <w:t>décision,</w:t>
      </w:r>
      <w:r>
        <w:rPr>
          <w:spacing w:val="28"/>
        </w:rPr>
        <w:t xml:space="preserve"> </w:t>
      </w:r>
      <w:r>
        <w:t>observation</w:t>
      </w:r>
      <w:r>
        <w:rPr>
          <w:spacing w:val="31"/>
        </w:rPr>
        <w:t xml:space="preserve"> </w:t>
      </w:r>
      <w:r>
        <w:t>ou</w:t>
      </w:r>
      <w:r>
        <w:rPr>
          <w:spacing w:val="28"/>
        </w:rPr>
        <w:t xml:space="preserve"> </w:t>
      </w:r>
      <w:r>
        <w:t>information</w:t>
      </w:r>
      <w:r>
        <w:rPr>
          <w:spacing w:val="29"/>
        </w:rPr>
        <w:t xml:space="preserve"> </w:t>
      </w:r>
      <w:r>
        <w:t>de</w:t>
      </w:r>
      <w:r>
        <w:rPr>
          <w:spacing w:val="28"/>
        </w:rPr>
        <w:t xml:space="preserve"> </w:t>
      </w:r>
      <w:r>
        <w:t>la</w:t>
      </w:r>
      <w:r>
        <w:rPr>
          <w:spacing w:val="28"/>
        </w:rPr>
        <w:t xml:space="preserve"> </w:t>
      </w:r>
      <w:r>
        <w:t>SLI</w:t>
      </w:r>
      <w:r>
        <w:rPr>
          <w:spacing w:val="25"/>
        </w:rPr>
        <w:t xml:space="preserve"> </w:t>
      </w:r>
      <w:r>
        <w:t>qui</w:t>
      </w:r>
      <w:r>
        <w:rPr>
          <w:spacing w:val="29"/>
        </w:rPr>
        <w:t xml:space="preserve"> </w:t>
      </w:r>
      <w:r>
        <w:t>fait</w:t>
      </w:r>
      <w:r>
        <w:rPr>
          <w:spacing w:val="29"/>
        </w:rPr>
        <w:t xml:space="preserve"> </w:t>
      </w:r>
      <w:r>
        <w:t>courir</w:t>
      </w:r>
      <w:r>
        <w:rPr>
          <w:spacing w:val="28"/>
        </w:rPr>
        <w:t xml:space="preserve"> </w:t>
      </w:r>
      <w:r>
        <w:t>un</w:t>
      </w:r>
      <w:r>
        <w:rPr>
          <w:spacing w:val="28"/>
        </w:rPr>
        <w:t xml:space="preserve"> </w:t>
      </w:r>
      <w:r>
        <w:t>délai,</w:t>
      </w:r>
      <w:r>
        <w:rPr>
          <w:spacing w:val="29"/>
        </w:rPr>
        <w:t xml:space="preserve"> </w:t>
      </w:r>
      <w:r>
        <w:t>est effectuée selon l’une des modalités suivantes :</w:t>
      </w:r>
    </w:p>
    <w:p w14:paraId="66C2A63A" w14:textId="77777777" w:rsidR="001F4624" w:rsidRDefault="002A0816">
      <w:pPr>
        <w:pStyle w:val="Paragraphedeliste"/>
        <w:numPr>
          <w:ilvl w:val="0"/>
          <w:numId w:val="33"/>
        </w:numPr>
        <w:tabs>
          <w:tab w:val="left" w:pos="864"/>
        </w:tabs>
        <w:spacing w:line="294" w:lineRule="exact"/>
        <w:ind w:hanging="360"/>
        <w:rPr>
          <w:sz w:val="24"/>
        </w:rPr>
      </w:pPr>
      <w:r>
        <w:rPr>
          <w:sz w:val="24"/>
        </w:rPr>
        <w:t>remise</w:t>
      </w:r>
      <w:r>
        <w:rPr>
          <w:spacing w:val="-4"/>
          <w:sz w:val="24"/>
        </w:rPr>
        <w:t xml:space="preserve"> </w:t>
      </w:r>
      <w:r>
        <w:rPr>
          <w:sz w:val="24"/>
        </w:rPr>
        <w:t>directe</w:t>
      </w:r>
      <w:r>
        <w:rPr>
          <w:spacing w:val="-2"/>
          <w:sz w:val="24"/>
        </w:rPr>
        <w:t xml:space="preserve"> </w:t>
      </w:r>
      <w:r>
        <w:rPr>
          <w:sz w:val="24"/>
        </w:rPr>
        <w:t>au</w:t>
      </w:r>
      <w:r>
        <w:rPr>
          <w:spacing w:val="-1"/>
          <w:sz w:val="24"/>
        </w:rPr>
        <w:t xml:space="preserve"> </w:t>
      </w:r>
      <w:r>
        <w:rPr>
          <w:sz w:val="24"/>
        </w:rPr>
        <w:t>Titulaire</w:t>
      </w:r>
      <w:r>
        <w:rPr>
          <w:spacing w:val="-1"/>
          <w:sz w:val="24"/>
        </w:rPr>
        <w:t xml:space="preserve"> </w:t>
      </w:r>
      <w:r>
        <w:rPr>
          <w:sz w:val="24"/>
        </w:rPr>
        <w:t>ou</w:t>
      </w:r>
      <w:r>
        <w:rPr>
          <w:spacing w:val="-1"/>
          <w:sz w:val="24"/>
        </w:rPr>
        <w:t xml:space="preserve"> </w:t>
      </w:r>
      <w:r>
        <w:rPr>
          <w:sz w:val="24"/>
        </w:rPr>
        <w:t>à</w:t>
      </w:r>
      <w:r>
        <w:rPr>
          <w:spacing w:val="-2"/>
          <w:sz w:val="24"/>
        </w:rPr>
        <w:t xml:space="preserve"> </w:t>
      </w:r>
      <w:r>
        <w:rPr>
          <w:sz w:val="24"/>
        </w:rPr>
        <w:t>son</w:t>
      </w:r>
      <w:r>
        <w:rPr>
          <w:spacing w:val="-1"/>
          <w:sz w:val="24"/>
        </w:rPr>
        <w:t xml:space="preserve"> </w:t>
      </w:r>
      <w:r>
        <w:rPr>
          <w:sz w:val="24"/>
        </w:rPr>
        <w:t>représentant dûment</w:t>
      </w:r>
      <w:r>
        <w:rPr>
          <w:spacing w:val="-1"/>
          <w:sz w:val="24"/>
        </w:rPr>
        <w:t xml:space="preserve"> </w:t>
      </w:r>
      <w:r>
        <w:rPr>
          <w:sz w:val="24"/>
        </w:rPr>
        <w:t>habilité,</w:t>
      </w:r>
      <w:r>
        <w:rPr>
          <w:spacing w:val="-1"/>
          <w:sz w:val="24"/>
        </w:rPr>
        <w:t xml:space="preserve"> </w:t>
      </w:r>
      <w:r>
        <w:rPr>
          <w:sz w:val="24"/>
        </w:rPr>
        <w:t>contre</w:t>
      </w:r>
      <w:r>
        <w:rPr>
          <w:spacing w:val="-2"/>
          <w:sz w:val="24"/>
        </w:rPr>
        <w:t xml:space="preserve"> récépissé</w:t>
      </w:r>
    </w:p>
    <w:p w14:paraId="546FE9EB" w14:textId="77777777" w:rsidR="001F4624" w:rsidRDefault="002A0816">
      <w:pPr>
        <w:pStyle w:val="Paragraphedeliste"/>
        <w:numPr>
          <w:ilvl w:val="0"/>
          <w:numId w:val="33"/>
        </w:numPr>
        <w:tabs>
          <w:tab w:val="left" w:pos="864"/>
        </w:tabs>
        <w:spacing w:before="1" w:line="293" w:lineRule="exact"/>
        <w:ind w:hanging="360"/>
        <w:rPr>
          <w:sz w:val="24"/>
        </w:rPr>
      </w:pPr>
      <w:r>
        <w:rPr>
          <w:sz w:val="24"/>
        </w:rPr>
        <w:t>à</w:t>
      </w:r>
      <w:r>
        <w:rPr>
          <w:spacing w:val="-4"/>
          <w:sz w:val="24"/>
        </w:rPr>
        <w:t xml:space="preserve"> </w:t>
      </w:r>
      <w:r>
        <w:rPr>
          <w:sz w:val="24"/>
        </w:rPr>
        <w:t>l’adresse</w:t>
      </w:r>
      <w:r>
        <w:rPr>
          <w:spacing w:val="-1"/>
          <w:sz w:val="24"/>
        </w:rPr>
        <w:t xml:space="preserve"> </w:t>
      </w:r>
      <w:r>
        <w:rPr>
          <w:sz w:val="24"/>
        </w:rPr>
        <w:t>du</w:t>
      </w:r>
      <w:r>
        <w:rPr>
          <w:spacing w:val="-1"/>
          <w:sz w:val="24"/>
        </w:rPr>
        <w:t xml:space="preserve"> </w:t>
      </w:r>
      <w:r>
        <w:rPr>
          <w:sz w:val="24"/>
        </w:rPr>
        <w:t>Titulaire</w:t>
      </w:r>
      <w:r>
        <w:rPr>
          <w:spacing w:val="-2"/>
          <w:sz w:val="24"/>
        </w:rPr>
        <w:t xml:space="preserve"> </w:t>
      </w:r>
      <w:r>
        <w:rPr>
          <w:sz w:val="24"/>
        </w:rPr>
        <w:t>mentionnée</w:t>
      </w:r>
      <w:r>
        <w:rPr>
          <w:spacing w:val="-1"/>
          <w:sz w:val="24"/>
        </w:rPr>
        <w:t xml:space="preserve"> </w:t>
      </w:r>
      <w:r>
        <w:rPr>
          <w:sz w:val="24"/>
        </w:rPr>
        <w:t>dans</w:t>
      </w:r>
      <w:r>
        <w:rPr>
          <w:spacing w:val="-2"/>
          <w:sz w:val="24"/>
        </w:rPr>
        <w:t xml:space="preserve"> </w:t>
      </w:r>
      <w:r>
        <w:rPr>
          <w:sz w:val="24"/>
        </w:rPr>
        <w:t>l’AE-CCAP</w:t>
      </w:r>
      <w:r>
        <w:rPr>
          <w:spacing w:val="-1"/>
          <w:sz w:val="24"/>
        </w:rPr>
        <w:t xml:space="preserve"> </w:t>
      </w:r>
      <w:r>
        <w:rPr>
          <w:sz w:val="24"/>
        </w:rPr>
        <w:t>ou,</w:t>
      </w:r>
      <w:r>
        <w:rPr>
          <w:spacing w:val="-1"/>
          <w:sz w:val="24"/>
        </w:rPr>
        <w:t xml:space="preserve"> </w:t>
      </w:r>
      <w:r>
        <w:rPr>
          <w:sz w:val="24"/>
        </w:rPr>
        <w:t>à</w:t>
      </w:r>
      <w:r>
        <w:rPr>
          <w:spacing w:val="-1"/>
          <w:sz w:val="24"/>
        </w:rPr>
        <w:t xml:space="preserve"> </w:t>
      </w:r>
      <w:r>
        <w:rPr>
          <w:sz w:val="24"/>
        </w:rPr>
        <w:t>défaut,</w:t>
      </w:r>
      <w:r>
        <w:rPr>
          <w:spacing w:val="2"/>
          <w:sz w:val="24"/>
        </w:rPr>
        <w:t xml:space="preserve"> </w:t>
      </w:r>
      <w:r>
        <w:rPr>
          <w:sz w:val="24"/>
        </w:rPr>
        <w:t>à</w:t>
      </w:r>
      <w:r>
        <w:rPr>
          <w:spacing w:val="-2"/>
          <w:sz w:val="24"/>
        </w:rPr>
        <w:t xml:space="preserve"> </w:t>
      </w:r>
      <w:r>
        <w:rPr>
          <w:sz w:val="24"/>
        </w:rPr>
        <w:t>son</w:t>
      </w:r>
      <w:r>
        <w:rPr>
          <w:spacing w:val="-1"/>
          <w:sz w:val="24"/>
        </w:rPr>
        <w:t xml:space="preserve"> </w:t>
      </w:r>
      <w:r>
        <w:rPr>
          <w:sz w:val="24"/>
        </w:rPr>
        <w:t>siège</w:t>
      </w:r>
      <w:r>
        <w:rPr>
          <w:spacing w:val="-2"/>
          <w:sz w:val="24"/>
        </w:rPr>
        <w:t xml:space="preserve"> </w:t>
      </w:r>
      <w:r>
        <w:rPr>
          <w:sz w:val="24"/>
        </w:rPr>
        <w:t>social</w:t>
      </w:r>
      <w:r>
        <w:rPr>
          <w:spacing w:val="2"/>
          <w:sz w:val="24"/>
        </w:rPr>
        <w:t xml:space="preserve"> </w:t>
      </w:r>
      <w:r>
        <w:rPr>
          <w:spacing w:val="-10"/>
          <w:sz w:val="24"/>
        </w:rPr>
        <w:t>;</w:t>
      </w:r>
    </w:p>
    <w:p w14:paraId="646DB6F5" w14:textId="77777777" w:rsidR="001F4624" w:rsidRDefault="002A0816">
      <w:pPr>
        <w:pStyle w:val="Paragraphedeliste"/>
        <w:numPr>
          <w:ilvl w:val="0"/>
          <w:numId w:val="33"/>
        </w:numPr>
        <w:tabs>
          <w:tab w:val="left" w:pos="864"/>
        </w:tabs>
        <w:spacing w:line="293" w:lineRule="exact"/>
        <w:ind w:hanging="360"/>
        <w:rPr>
          <w:sz w:val="24"/>
        </w:rPr>
      </w:pPr>
      <w:r>
        <w:rPr>
          <w:sz w:val="24"/>
        </w:rPr>
        <w:t>par</w:t>
      </w:r>
      <w:r>
        <w:rPr>
          <w:spacing w:val="-1"/>
          <w:sz w:val="24"/>
        </w:rPr>
        <w:t xml:space="preserve"> </w:t>
      </w:r>
      <w:r>
        <w:rPr>
          <w:sz w:val="24"/>
        </w:rPr>
        <w:t>voie</w:t>
      </w:r>
      <w:r>
        <w:rPr>
          <w:spacing w:val="-3"/>
          <w:sz w:val="24"/>
        </w:rPr>
        <w:t xml:space="preserve"> </w:t>
      </w:r>
      <w:r>
        <w:rPr>
          <w:sz w:val="24"/>
        </w:rPr>
        <w:t>dématérialisée (courrier</w:t>
      </w:r>
      <w:r>
        <w:rPr>
          <w:spacing w:val="-1"/>
          <w:sz w:val="24"/>
        </w:rPr>
        <w:t xml:space="preserve"> </w:t>
      </w:r>
      <w:r>
        <w:rPr>
          <w:sz w:val="24"/>
        </w:rPr>
        <w:t>électronique</w:t>
      </w:r>
      <w:r>
        <w:rPr>
          <w:spacing w:val="-3"/>
          <w:sz w:val="24"/>
        </w:rPr>
        <w:t xml:space="preserve"> </w:t>
      </w:r>
      <w:r>
        <w:rPr>
          <w:sz w:val="24"/>
        </w:rPr>
        <w:t>avec</w:t>
      </w:r>
      <w:r>
        <w:rPr>
          <w:spacing w:val="-2"/>
          <w:sz w:val="24"/>
        </w:rPr>
        <w:t xml:space="preserve"> </w:t>
      </w:r>
      <w:r>
        <w:rPr>
          <w:sz w:val="24"/>
        </w:rPr>
        <w:t>accusé</w:t>
      </w:r>
      <w:r>
        <w:rPr>
          <w:spacing w:val="-2"/>
          <w:sz w:val="24"/>
        </w:rPr>
        <w:t xml:space="preserve"> </w:t>
      </w:r>
      <w:r>
        <w:rPr>
          <w:sz w:val="24"/>
        </w:rPr>
        <w:t>de réception</w:t>
      </w:r>
      <w:r>
        <w:rPr>
          <w:spacing w:val="-1"/>
          <w:sz w:val="24"/>
        </w:rPr>
        <w:t xml:space="preserve"> </w:t>
      </w:r>
      <w:r>
        <w:rPr>
          <w:sz w:val="24"/>
        </w:rPr>
        <w:t>par</w:t>
      </w:r>
      <w:r>
        <w:rPr>
          <w:spacing w:val="-1"/>
          <w:sz w:val="24"/>
        </w:rPr>
        <w:t xml:space="preserve"> </w:t>
      </w:r>
      <w:r>
        <w:rPr>
          <w:sz w:val="24"/>
        </w:rPr>
        <w:t>retour</w:t>
      </w:r>
      <w:r>
        <w:rPr>
          <w:spacing w:val="-1"/>
          <w:sz w:val="24"/>
        </w:rPr>
        <w:t xml:space="preserve"> </w:t>
      </w:r>
      <w:r>
        <w:rPr>
          <w:sz w:val="24"/>
        </w:rPr>
        <w:t>de</w:t>
      </w:r>
      <w:r>
        <w:rPr>
          <w:spacing w:val="-2"/>
          <w:sz w:val="24"/>
        </w:rPr>
        <w:t xml:space="preserve"> </w:t>
      </w:r>
      <w:r>
        <w:rPr>
          <w:sz w:val="24"/>
        </w:rPr>
        <w:t>mail)</w:t>
      </w:r>
      <w:r>
        <w:rPr>
          <w:spacing w:val="-1"/>
          <w:sz w:val="24"/>
        </w:rPr>
        <w:t xml:space="preserve"> </w:t>
      </w:r>
      <w:r>
        <w:rPr>
          <w:spacing w:val="-10"/>
          <w:sz w:val="24"/>
        </w:rPr>
        <w:t>;</w:t>
      </w:r>
    </w:p>
    <w:p w14:paraId="6010C5FE" w14:textId="77777777" w:rsidR="001F4624" w:rsidRDefault="002A0816">
      <w:pPr>
        <w:pStyle w:val="Paragraphedeliste"/>
        <w:numPr>
          <w:ilvl w:val="0"/>
          <w:numId w:val="33"/>
        </w:numPr>
        <w:tabs>
          <w:tab w:val="left" w:pos="864"/>
        </w:tabs>
        <w:ind w:right="286"/>
        <w:rPr>
          <w:sz w:val="24"/>
        </w:rPr>
      </w:pPr>
      <w:r>
        <w:rPr>
          <w:sz w:val="24"/>
        </w:rPr>
        <w:t>par tout autre moyen permettant de déterminer de façon certaine la date et, le cas échéant, l’heure de réception de la décision, observation ou information.</w:t>
      </w:r>
    </w:p>
    <w:p w14:paraId="7E889E2D" w14:textId="77777777" w:rsidR="001F4624" w:rsidRDefault="002A0816">
      <w:pPr>
        <w:pStyle w:val="Corpsdetexte"/>
        <w:spacing w:before="275"/>
        <w:ind w:left="144" w:right="88"/>
      </w:pPr>
      <w:r>
        <w:t>La</w:t>
      </w:r>
      <w:r>
        <w:rPr>
          <w:spacing w:val="-8"/>
        </w:rPr>
        <w:t xml:space="preserve"> </w:t>
      </w:r>
      <w:r>
        <w:t>date</w:t>
      </w:r>
      <w:r>
        <w:rPr>
          <w:spacing w:val="-7"/>
        </w:rPr>
        <w:t xml:space="preserve"> </w:t>
      </w:r>
      <w:r>
        <w:t>et,</w:t>
      </w:r>
      <w:r>
        <w:rPr>
          <w:spacing w:val="-7"/>
        </w:rPr>
        <w:t xml:space="preserve"> </w:t>
      </w:r>
      <w:r>
        <w:t>le</w:t>
      </w:r>
      <w:r>
        <w:rPr>
          <w:spacing w:val="-5"/>
        </w:rPr>
        <w:t xml:space="preserve"> </w:t>
      </w:r>
      <w:r>
        <w:t>cas</w:t>
      </w:r>
      <w:r>
        <w:rPr>
          <w:spacing w:val="-7"/>
        </w:rPr>
        <w:t xml:space="preserve"> </w:t>
      </w:r>
      <w:r>
        <w:t>échéant,</w:t>
      </w:r>
      <w:r>
        <w:rPr>
          <w:spacing w:val="-7"/>
        </w:rPr>
        <w:t xml:space="preserve"> </w:t>
      </w:r>
      <w:r>
        <w:t>l’heure</w:t>
      </w:r>
      <w:r>
        <w:rPr>
          <w:spacing w:val="-9"/>
        </w:rPr>
        <w:t xml:space="preserve"> </w:t>
      </w:r>
      <w:r>
        <w:t>de</w:t>
      </w:r>
      <w:r>
        <w:rPr>
          <w:spacing w:val="-8"/>
        </w:rPr>
        <w:t xml:space="preserve"> </w:t>
      </w:r>
      <w:r>
        <w:t>réception</w:t>
      </w:r>
      <w:r>
        <w:rPr>
          <w:spacing w:val="-6"/>
        </w:rPr>
        <w:t xml:space="preserve"> </w:t>
      </w:r>
      <w:r>
        <w:t>figurant</w:t>
      </w:r>
      <w:r>
        <w:rPr>
          <w:spacing w:val="-7"/>
        </w:rPr>
        <w:t xml:space="preserve"> </w:t>
      </w:r>
      <w:r>
        <w:t>sur</w:t>
      </w:r>
      <w:r>
        <w:rPr>
          <w:spacing w:val="-8"/>
        </w:rPr>
        <w:t xml:space="preserve"> </w:t>
      </w:r>
      <w:r>
        <w:t>un</w:t>
      </w:r>
      <w:r>
        <w:rPr>
          <w:spacing w:val="-7"/>
        </w:rPr>
        <w:t xml:space="preserve"> </w:t>
      </w:r>
      <w:r>
        <w:t>récépissé</w:t>
      </w:r>
      <w:r>
        <w:rPr>
          <w:spacing w:val="-8"/>
        </w:rPr>
        <w:t xml:space="preserve"> </w:t>
      </w:r>
      <w:r>
        <w:t>ou</w:t>
      </w:r>
      <w:r>
        <w:rPr>
          <w:spacing w:val="-7"/>
        </w:rPr>
        <w:t xml:space="preserve"> </w:t>
      </w:r>
      <w:r>
        <w:t>sur</w:t>
      </w:r>
      <w:r>
        <w:rPr>
          <w:spacing w:val="-8"/>
        </w:rPr>
        <w:t xml:space="preserve"> </w:t>
      </w:r>
      <w:r>
        <w:t>tout</w:t>
      </w:r>
      <w:r>
        <w:rPr>
          <w:spacing w:val="-7"/>
        </w:rPr>
        <w:t xml:space="preserve"> </w:t>
      </w:r>
      <w:r>
        <w:t>autre</w:t>
      </w:r>
      <w:r>
        <w:rPr>
          <w:spacing w:val="-8"/>
        </w:rPr>
        <w:t xml:space="preserve"> </w:t>
      </w:r>
      <w:r>
        <w:t>justificatif</w:t>
      </w:r>
      <w:r>
        <w:rPr>
          <w:spacing w:val="-8"/>
        </w:rPr>
        <w:t xml:space="preserve"> </w:t>
      </w:r>
      <w:r>
        <w:t>attestant la date et l'heure de réception seront considérées comme celle de la notification.</w:t>
      </w:r>
    </w:p>
    <w:p w14:paraId="5A291CAE" w14:textId="77777777" w:rsidR="001F4624" w:rsidRDefault="001F4624">
      <w:pPr>
        <w:pStyle w:val="Corpsdetexte"/>
      </w:pPr>
    </w:p>
    <w:p w14:paraId="763E349F" w14:textId="77777777" w:rsidR="001F4624" w:rsidRDefault="002A0816">
      <w:pPr>
        <w:pStyle w:val="Corpsdetexte"/>
        <w:ind w:left="144" w:right="192"/>
        <w:jc w:val="both"/>
      </w:pPr>
      <w:r>
        <w:t>Lorsque la notification est effectuée par le biais d’un profil acheteur, les Parties sont réputées avoir reçu cette</w:t>
      </w:r>
      <w:r>
        <w:rPr>
          <w:spacing w:val="-4"/>
        </w:rPr>
        <w:t xml:space="preserve"> </w:t>
      </w:r>
      <w:r>
        <w:t>notification</w:t>
      </w:r>
      <w:r>
        <w:rPr>
          <w:spacing w:val="-3"/>
        </w:rPr>
        <w:t xml:space="preserve"> </w:t>
      </w:r>
      <w:r>
        <w:t>à</w:t>
      </w:r>
      <w:r>
        <w:rPr>
          <w:spacing w:val="-4"/>
        </w:rPr>
        <w:t xml:space="preserve"> </w:t>
      </w:r>
      <w:r>
        <w:t>la</w:t>
      </w:r>
      <w:r>
        <w:rPr>
          <w:spacing w:val="-3"/>
        </w:rPr>
        <w:t xml:space="preserve"> </w:t>
      </w:r>
      <w:r>
        <w:t>date</w:t>
      </w:r>
      <w:r>
        <w:rPr>
          <w:spacing w:val="-3"/>
        </w:rPr>
        <w:t xml:space="preserve"> </w:t>
      </w:r>
      <w:r>
        <w:t>de</w:t>
      </w:r>
      <w:r>
        <w:rPr>
          <w:spacing w:val="-5"/>
        </w:rPr>
        <w:t xml:space="preserve"> </w:t>
      </w:r>
      <w:r>
        <w:t>la</w:t>
      </w:r>
      <w:r>
        <w:rPr>
          <w:spacing w:val="-3"/>
        </w:rPr>
        <w:t xml:space="preserve"> </w:t>
      </w:r>
      <w:r>
        <w:t>première</w:t>
      </w:r>
      <w:r>
        <w:rPr>
          <w:spacing w:val="-5"/>
        </w:rPr>
        <w:t xml:space="preserve"> </w:t>
      </w:r>
      <w:r>
        <w:t>consultation</w:t>
      </w:r>
      <w:r>
        <w:rPr>
          <w:spacing w:val="-3"/>
        </w:rPr>
        <w:t xml:space="preserve"> </w:t>
      </w:r>
      <w:r>
        <w:t>du</w:t>
      </w:r>
      <w:r>
        <w:rPr>
          <w:spacing w:val="-3"/>
        </w:rPr>
        <w:t xml:space="preserve"> </w:t>
      </w:r>
      <w:r>
        <w:t>document</w:t>
      </w:r>
      <w:r>
        <w:rPr>
          <w:spacing w:val="-3"/>
        </w:rPr>
        <w:t xml:space="preserve"> </w:t>
      </w:r>
      <w:r>
        <w:t>qui</w:t>
      </w:r>
      <w:r>
        <w:rPr>
          <w:spacing w:val="-5"/>
        </w:rPr>
        <w:t xml:space="preserve"> </w:t>
      </w:r>
      <w:r>
        <w:t>leur</w:t>
      </w:r>
      <w:r>
        <w:rPr>
          <w:spacing w:val="-5"/>
        </w:rPr>
        <w:t xml:space="preserve"> </w:t>
      </w:r>
      <w:r>
        <w:t>a</w:t>
      </w:r>
      <w:r>
        <w:rPr>
          <w:spacing w:val="-4"/>
        </w:rPr>
        <w:t xml:space="preserve"> </w:t>
      </w:r>
      <w:r>
        <w:t>ainsi</w:t>
      </w:r>
      <w:r>
        <w:rPr>
          <w:spacing w:val="-3"/>
        </w:rPr>
        <w:t xml:space="preserve"> </w:t>
      </w:r>
      <w:r>
        <w:t>été</w:t>
      </w:r>
      <w:r>
        <w:rPr>
          <w:spacing w:val="-3"/>
        </w:rPr>
        <w:t xml:space="preserve"> </w:t>
      </w:r>
      <w:r>
        <w:t>adressé,</w:t>
      </w:r>
      <w:r>
        <w:rPr>
          <w:spacing w:val="-3"/>
        </w:rPr>
        <w:t xml:space="preserve"> </w:t>
      </w:r>
      <w:r>
        <w:t>certifiée</w:t>
      </w:r>
      <w:r>
        <w:rPr>
          <w:spacing w:val="-4"/>
        </w:rPr>
        <w:t xml:space="preserve"> </w:t>
      </w:r>
      <w:r>
        <w:t>par l’accusé</w:t>
      </w:r>
      <w:r>
        <w:rPr>
          <w:spacing w:val="-15"/>
        </w:rPr>
        <w:t xml:space="preserve"> </w:t>
      </w:r>
      <w:r>
        <w:t>réception</w:t>
      </w:r>
      <w:r>
        <w:rPr>
          <w:spacing w:val="-14"/>
        </w:rPr>
        <w:t xml:space="preserve"> </w:t>
      </w:r>
      <w:r>
        <w:t>délivré</w:t>
      </w:r>
      <w:r>
        <w:rPr>
          <w:spacing w:val="-14"/>
        </w:rPr>
        <w:t xml:space="preserve"> </w:t>
      </w:r>
      <w:r>
        <w:t>par</w:t>
      </w:r>
      <w:r>
        <w:rPr>
          <w:spacing w:val="-15"/>
        </w:rPr>
        <w:t xml:space="preserve"> </w:t>
      </w:r>
      <w:r>
        <w:t>le</w:t>
      </w:r>
      <w:r>
        <w:rPr>
          <w:spacing w:val="-15"/>
        </w:rPr>
        <w:t xml:space="preserve"> </w:t>
      </w:r>
      <w:r>
        <w:t>profil</w:t>
      </w:r>
      <w:r>
        <w:rPr>
          <w:spacing w:val="-14"/>
        </w:rPr>
        <w:t xml:space="preserve"> </w:t>
      </w:r>
      <w:r>
        <w:t>acheteur</w:t>
      </w:r>
      <w:r>
        <w:rPr>
          <w:spacing w:val="-15"/>
        </w:rPr>
        <w:t xml:space="preserve"> </w:t>
      </w:r>
      <w:r>
        <w:t>ou</w:t>
      </w:r>
      <w:r>
        <w:rPr>
          <w:spacing w:val="-12"/>
        </w:rPr>
        <w:t xml:space="preserve"> </w:t>
      </w:r>
      <w:r>
        <w:t>à</w:t>
      </w:r>
      <w:r>
        <w:rPr>
          <w:spacing w:val="-15"/>
        </w:rPr>
        <w:t xml:space="preserve"> </w:t>
      </w:r>
      <w:r>
        <w:t>défaut</w:t>
      </w:r>
      <w:r>
        <w:rPr>
          <w:spacing w:val="-14"/>
        </w:rPr>
        <w:t xml:space="preserve"> </w:t>
      </w:r>
      <w:r>
        <w:t>de</w:t>
      </w:r>
      <w:r>
        <w:rPr>
          <w:spacing w:val="-15"/>
        </w:rPr>
        <w:t xml:space="preserve"> </w:t>
      </w:r>
      <w:r>
        <w:t>consultation</w:t>
      </w:r>
      <w:r>
        <w:rPr>
          <w:spacing w:val="-14"/>
        </w:rPr>
        <w:t xml:space="preserve"> </w:t>
      </w:r>
      <w:r>
        <w:t>dans</w:t>
      </w:r>
      <w:r>
        <w:rPr>
          <w:spacing w:val="-14"/>
        </w:rPr>
        <w:t xml:space="preserve"> </w:t>
      </w:r>
      <w:r>
        <w:t>un</w:t>
      </w:r>
      <w:r>
        <w:rPr>
          <w:spacing w:val="-14"/>
        </w:rPr>
        <w:t xml:space="preserve"> </w:t>
      </w:r>
      <w:r>
        <w:t>délai</w:t>
      </w:r>
      <w:r>
        <w:rPr>
          <w:spacing w:val="-14"/>
        </w:rPr>
        <w:t xml:space="preserve"> </w:t>
      </w:r>
      <w:r>
        <w:t>de</w:t>
      </w:r>
      <w:r>
        <w:rPr>
          <w:spacing w:val="-15"/>
        </w:rPr>
        <w:t xml:space="preserve"> </w:t>
      </w:r>
      <w:r>
        <w:t>8</w:t>
      </w:r>
      <w:r>
        <w:rPr>
          <w:spacing w:val="-14"/>
        </w:rPr>
        <w:t xml:space="preserve"> </w:t>
      </w:r>
      <w:r>
        <w:t>jours</w:t>
      </w:r>
      <w:r>
        <w:rPr>
          <w:spacing w:val="-12"/>
        </w:rPr>
        <w:t xml:space="preserve"> </w:t>
      </w:r>
      <w:r>
        <w:t>à</w:t>
      </w:r>
      <w:r>
        <w:rPr>
          <w:spacing w:val="-15"/>
        </w:rPr>
        <w:t xml:space="preserve"> </w:t>
      </w:r>
      <w:r>
        <w:t>compter de la date de mise à disposition du document sur le profil d’acheteur, à l’issue de ce délai.</w:t>
      </w:r>
    </w:p>
    <w:p w14:paraId="4B75A9CD" w14:textId="77777777" w:rsidR="001F4624" w:rsidRDefault="001F4624">
      <w:pPr>
        <w:pStyle w:val="Corpsdetexte"/>
        <w:spacing w:before="5"/>
      </w:pPr>
    </w:p>
    <w:p w14:paraId="7C0008FE" w14:textId="77777777" w:rsidR="001F4624" w:rsidRDefault="002A0816">
      <w:pPr>
        <w:pStyle w:val="Corpsdetexte"/>
        <w:ind w:left="144" w:right="281"/>
        <w:jc w:val="both"/>
      </w:pPr>
      <w:r>
        <w:t>Si le Titulaire estime que certaines prescriptions d'une décision ou d'une information nécessitent des réserves, il doit les formuler par écrit auprès de la SLI dans un délai de 15 jour calendaire, sans préjudice des autres délais spécifiques éventuellement prévus dans le présent Marché ; à défaut, il sera forclos.</w:t>
      </w:r>
    </w:p>
    <w:p w14:paraId="2865EB37" w14:textId="77777777" w:rsidR="001F4624" w:rsidRDefault="001F4624">
      <w:pPr>
        <w:pStyle w:val="Corpsdetexte"/>
        <w:spacing w:before="2"/>
      </w:pPr>
    </w:p>
    <w:p w14:paraId="68FD6908" w14:textId="77777777" w:rsidR="001F4624" w:rsidRDefault="002A0816">
      <w:pPr>
        <w:pStyle w:val="Corpsdetexte"/>
        <w:spacing w:before="1"/>
        <w:ind w:left="144" w:right="282"/>
        <w:jc w:val="both"/>
      </w:pPr>
      <w:r>
        <w:t xml:space="preserve">Les décisions ou informations concernant des prestations sous-traitées sont adressées exclusivement au Titulaire, </w:t>
      </w:r>
      <w:proofErr w:type="gramStart"/>
      <w:r>
        <w:t>seul habilité</w:t>
      </w:r>
      <w:proofErr w:type="gramEnd"/>
      <w:r>
        <w:t xml:space="preserve"> à émettre des réserves.</w:t>
      </w:r>
    </w:p>
    <w:p w14:paraId="5CB33FC1" w14:textId="77777777" w:rsidR="001F4624" w:rsidRDefault="001F4624">
      <w:pPr>
        <w:pStyle w:val="Corpsdetexte"/>
        <w:spacing w:before="4"/>
      </w:pPr>
    </w:p>
    <w:p w14:paraId="63A1C5DF" w14:textId="77777777" w:rsidR="001F4624" w:rsidRDefault="002A0816">
      <w:pPr>
        <w:pStyle w:val="Corpsdetexte"/>
        <w:ind w:left="144" w:right="284"/>
        <w:jc w:val="both"/>
      </w:pPr>
      <w:r>
        <w:t>Le Titulaire est tenu de respecter strictement les décisions et informations notifiées dans le cadre de l'exécution du Marché, même s'il a émis des réserves. Il ne peut invoquer une insuffisance d'informations pour se décharger de ses responsabilités, sauf s'il est en mesure de démontrer un lien direct entre un refus de communication et un manquement de sa part.</w:t>
      </w:r>
    </w:p>
    <w:p w14:paraId="5030F864" w14:textId="77777777" w:rsidR="001F4624" w:rsidRDefault="001F4624">
      <w:pPr>
        <w:pStyle w:val="Corpsdetexte"/>
        <w:spacing w:before="6"/>
      </w:pPr>
    </w:p>
    <w:p w14:paraId="01B60241" w14:textId="77777777" w:rsidR="001F4624" w:rsidRDefault="002A0816">
      <w:pPr>
        <w:pStyle w:val="Titre2"/>
        <w:jc w:val="both"/>
      </w:pPr>
      <w:r>
        <w:t>ARTICLE</w:t>
      </w:r>
      <w:r>
        <w:rPr>
          <w:spacing w:val="-1"/>
        </w:rPr>
        <w:t xml:space="preserve"> </w:t>
      </w:r>
      <w:r>
        <w:t>7 -</w:t>
      </w:r>
      <w:r>
        <w:rPr>
          <w:spacing w:val="66"/>
        </w:rPr>
        <w:t xml:space="preserve"> </w:t>
      </w:r>
      <w:bookmarkStart w:id="51" w:name="_bookmark51"/>
      <w:bookmarkEnd w:id="51"/>
      <w:r>
        <w:rPr>
          <w:spacing w:val="-2"/>
        </w:rPr>
        <w:t>COTRAITANCE</w:t>
      </w:r>
    </w:p>
    <w:p w14:paraId="3E8116A2" w14:textId="77777777" w:rsidR="001F4624" w:rsidRDefault="002A0816">
      <w:pPr>
        <w:pStyle w:val="Corpsdetexte"/>
        <w:spacing w:before="240"/>
        <w:ind w:left="144" w:right="278"/>
        <w:jc w:val="both"/>
      </w:pPr>
      <w:r>
        <w:t>Conformément à l’article R. 2142-24 du Code de la commande publique, lorsque le Titulaire est un groupement d’opérateurs économiques tel que prévu par l’article R. 2142-19, l’opérateur économique membre du groupement, ayant vocation à devenir la Société de Gestion sera désigné dans l’AE-CCAP comme</w:t>
      </w:r>
      <w:r>
        <w:rPr>
          <w:spacing w:val="-12"/>
        </w:rPr>
        <w:t xml:space="preserve"> </w:t>
      </w:r>
      <w:r>
        <w:t>le</w:t>
      </w:r>
      <w:r>
        <w:rPr>
          <w:spacing w:val="-13"/>
        </w:rPr>
        <w:t xml:space="preserve"> </w:t>
      </w:r>
      <w:r>
        <w:t>mandataire</w:t>
      </w:r>
      <w:r>
        <w:rPr>
          <w:spacing w:val="-14"/>
        </w:rPr>
        <w:t xml:space="preserve"> </w:t>
      </w:r>
      <w:r>
        <w:t>du</w:t>
      </w:r>
      <w:r>
        <w:rPr>
          <w:spacing w:val="-10"/>
        </w:rPr>
        <w:t xml:space="preserve"> </w:t>
      </w:r>
      <w:r>
        <w:t>groupement</w:t>
      </w:r>
      <w:r>
        <w:rPr>
          <w:spacing w:val="-12"/>
        </w:rPr>
        <w:t xml:space="preserve"> </w:t>
      </w:r>
      <w:r>
        <w:t>et</w:t>
      </w:r>
      <w:r>
        <w:rPr>
          <w:spacing w:val="-11"/>
        </w:rPr>
        <w:t xml:space="preserve"> </w:t>
      </w:r>
      <w:r>
        <w:t>représentera</w:t>
      </w:r>
      <w:r>
        <w:rPr>
          <w:spacing w:val="-13"/>
        </w:rPr>
        <w:t xml:space="preserve"> </w:t>
      </w:r>
      <w:r>
        <w:t>l’ensemble</w:t>
      </w:r>
      <w:r>
        <w:rPr>
          <w:spacing w:val="-13"/>
        </w:rPr>
        <w:t xml:space="preserve"> </w:t>
      </w:r>
      <w:r>
        <w:t>des</w:t>
      </w:r>
      <w:r>
        <w:rPr>
          <w:spacing w:val="-12"/>
        </w:rPr>
        <w:t xml:space="preserve"> </w:t>
      </w:r>
      <w:r>
        <w:t>membres</w:t>
      </w:r>
      <w:r>
        <w:rPr>
          <w:spacing w:val="-12"/>
        </w:rPr>
        <w:t xml:space="preserve"> </w:t>
      </w:r>
      <w:r>
        <w:t>vis-à-vis</w:t>
      </w:r>
      <w:r>
        <w:rPr>
          <w:spacing w:val="-11"/>
        </w:rPr>
        <w:t xml:space="preserve"> </w:t>
      </w:r>
      <w:r>
        <w:t>de</w:t>
      </w:r>
      <w:r>
        <w:rPr>
          <w:spacing w:val="-13"/>
        </w:rPr>
        <w:t xml:space="preserve"> </w:t>
      </w:r>
      <w:r>
        <w:t>la</w:t>
      </w:r>
      <w:r>
        <w:rPr>
          <w:spacing w:val="-13"/>
        </w:rPr>
        <w:t xml:space="preserve"> </w:t>
      </w:r>
      <w:r>
        <w:t>SLI.</w:t>
      </w:r>
      <w:r>
        <w:rPr>
          <w:spacing w:val="-12"/>
        </w:rPr>
        <w:t xml:space="preserve"> </w:t>
      </w:r>
      <w:r>
        <w:t>A</w:t>
      </w:r>
      <w:r>
        <w:rPr>
          <w:spacing w:val="-13"/>
        </w:rPr>
        <w:t xml:space="preserve"> </w:t>
      </w:r>
      <w:r>
        <w:t>ce</w:t>
      </w:r>
      <w:r>
        <w:rPr>
          <w:spacing w:val="-13"/>
        </w:rPr>
        <w:t xml:space="preserve"> </w:t>
      </w:r>
      <w:r>
        <w:t>titre, il</w:t>
      </w:r>
      <w:r>
        <w:rPr>
          <w:spacing w:val="-8"/>
        </w:rPr>
        <w:t xml:space="preserve"> </w:t>
      </w:r>
      <w:r>
        <w:t>coordonnera</w:t>
      </w:r>
      <w:r>
        <w:rPr>
          <w:spacing w:val="-9"/>
        </w:rPr>
        <w:t xml:space="preserve"> </w:t>
      </w:r>
      <w:r>
        <w:t>les</w:t>
      </w:r>
      <w:r>
        <w:rPr>
          <w:spacing w:val="-9"/>
        </w:rPr>
        <w:t xml:space="preserve"> </w:t>
      </w:r>
      <w:r>
        <w:t>prestations</w:t>
      </w:r>
      <w:r>
        <w:rPr>
          <w:spacing w:val="-8"/>
        </w:rPr>
        <w:t xml:space="preserve"> </w:t>
      </w:r>
      <w:r>
        <w:t>des</w:t>
      </w:r>
      <w:r>
        <w:rPr>
          <w:spacing w:val="-8"/>
        </w:rPr>
        <w:t xml:space="preserve"> </w:t>
      </w:r>
      <w:r>
        <w:t>membres</w:t>
      </w:r>
      <w:r>
        <w:rPr>
          <w:spacing w:val="-8"/>
        </w:rPr>
        <w:t xml:space="preserve"> </w:t>
      </w:r>
      <w:r>
        <w:t>du</w:t>
      </w:r>
      <w:r>
        <w:rPr>
          <w:spacing w:val="-8"/>
        </w:rPr>
        <w:t xml:space="preserve"> </w:t>
      </w:r>
      <w:r>
        <w:t>groupement.</w:t>
      </w:r>
      <w:r>
        <w:rPr>
          <w:spacing w:val="-8"/>
        </w:rPr>
        <w:t xml:space="preserve"> </w:t>
      </w:r>
      <w:r>
        <w:t>Enfin,</w:t>
      </w:r>
      <w:r>
        <w:rPr>
          <w:spacing w:val="-9"/>
        </w:rPr>
        <w:t xml:space="preserve"> </w:t>
      </w:r>
      <w:r>
        <w:t>dans</w:t>
      </w:r>
      <w:r>
        <w:rPr>
          <w:spacing w:val="-8"/>
        </w:rPr>
        <w:t xml:space="preserve"> </w:t>
      </w:r>
      <w:r>
        <w:t>le</w:t>
      </w:r>
      <w:r>
        <w:rPr>
          <w:spacing w:val="-9"/>
        </w:rPr>
        <w:t xml:space="preserve"> </w:t>
      </w:r>
      <w:r>
        <w:t>cadre</w:t>
      </w:r>
      <w:r>
        <w:rPr>
          <w:spacing w:val="-10"/>
        </w:rPr>
        <w:t xml:space="preserve"> </w:t>
      </w:r>
      <w:r>
        <w:t>d’un</w:t>
      </w:r>
      <w:r>
        <w:rPr>
          <w:spacing w:val="-9"/>
        </w:rPr>
        <w:t xml:space="preserve"> </w:t>
      </w:r>
      <w:r>
        <w:t>groupement</w:t>
      </w:r>
      <w:r>
        <w:rPr>
          <w:spacing w:val="-8"/>
        </w:rPr>
        <w:t xml:space="preserve"> </w:t>
      </w:r>
      <w:r>
        <w:t>conjoint, le</w:t>
      </w:r>
      <w:r>
        <w:rPr>
          <w:spacing w:val="-2"/>
        </w:rPr>
        <w:t xml:space="preserve"> </w:t>
      </w:r>
      <w:r>
        <w:t>mandataire</w:t>
      </w:r>
      <w:r>
        <w:rPr>
          <w:spacing w:val="-2"/>
        </w:rPr>
        <w:t xml:space="preserve"> </w:t>
      </w:r>
      <w:r>
        <w:t>sera</w:t>
      </w:r>
      <w:r>
        <w:rPr>
          <w:spacing w:val="-1"/>
        </w:rPr>
        <w:t xml:space="preserve"> </w:t>
      </w:r>
      <w:r>
        <w:t>solidaire,</w:t>
      </w:r>
      <w:r>
        <w:rPr>
          <w:spacing w:val="-2"/>
        </w:rPr>
        <w:t xml:space="preserve"> </w:t>
      </w:r>
      <w:r>
        <w:t>pour</w:t>
      </w:r>
      <w:r>
        <w:rPr>
          <w:spacing w:val="-1"/>
        </w:rPr>
        <w:t xml:space="preserve"> </w:t>
      </w:r>
      <w:r>
        <w:t>l’exécution</w:t>
      </w:r>
      <w:r>
        <w:rPr>
          <w:spacing w:val="-2"/>
        </w:rPr>
        <w:t xml:space="preserve"> </w:t>
      </w:r>
      <w:r>
        <w:t>du Marché, de</w:t>
      </w:r>
      <w:r>
        <w:rPr>
          <w:spacing w:val="-1"/>
        </w:rPr>
        <w:t xml:space="preserve"> </w:t>
      </w:r>
      <w:r>
        <w:t>chacun</w:t>
      </w:r>
      <w:r>
        <w:rPr>
          <w:spacing w:val="-2"/>
        </w:rPr>
        <w:t xml:space="preserve"> </w:t>
      </w:r>
      <w:r>
        <w:t>des</w:t>
      </w:r>
      <w:r>
        <w:rPr>
          <w:spacing w:val="-3"/>
        </w:rPr>
        <w:t xml:space="preserve"> </w:t>
      </w:r>
      <w:r>
        <w:t>membres</w:t>
      </w:r>
      <w:r>
        <w:rPr>
          <w:spacing w:val="-3"/>
        </w:rPr>
        <w:t xml:space="preserve"> </w:t>
      </w:r>
      <w:r>
        <w:t>du groupement pour</w:t>
      </w:r>
      <w:r>
        <w:rPr>
          <w:spacing w:val="-2"/>
        </w:rPr>
        <w:t xml:space="preserve"> </w:t>
      </w:r>
      <w:r>
        <w:t>ses obligations contractuelles à l’égard de la SLI.</w:t>
      </w:r>
    </w:p>
    <w:p w14:paraId="794E2655" w14:textId="77777777" w:rsidR="001F4624" w:rsidRDefault="002A0816">
      <w:pPr>
        <w:pStyle w:val="Corpsdetexte"/>
        <w:spacing w:before="241"/>
        <w:ind w:left="144" w:right="282"/>
        <w:jc w:val="both"/>
      </w:pPr>
      <w:r>
        <w:t>Sauf dans les cas prévus par l’article R. 2142-26 du Code de la commande publique, la composition et la forme du groupement ne peuvent être modifiées entre la date de remise des candidatures et la date de signature du Marché.</w:t>
      </w:r>
    </w:p>
    <w:p w14:paraId="462187C9" w14:textId="77777777" w:rsidR="001F4624" w:rsidRDefault="002A0816">
      <w:pPr>
        <w:pStyle w:val="Corpsdetexte"/>
        <w:spacing w:before="237"/>
        <w:ind w:left="144" w:right="294"/>
        <w:jc w:val="both"/>
      </w:pPr>
      <w:r>
        <w:t>Si</w:t>
      </w:r>
      <w:r>
        <w:rPr>
          <w:spacing w:val="-13"/>
        </w:rPr>
        <w:t xml:space="preserve"> </w:t>
      </w:r>
      <w:r>
        <w:t>le mandataire du groupement</w:t>
      </w:r>
      <w:r>
        <w:rPr>
          <w:spacing w:val="-9"/>
        </w:rPr>
        <w:t xml:space="preserve"> </w:t>
      </w:r>
      <w:r>
        <w:t>ou</w:t>
      </w:r>
      <w:r>
        <w:rPr>
          <w:spacing w:val="-9"/>
        </w:rPr>
        <w:t xml:space="preserve"> </w:t>
      </w:r>
      <w:r>
        <w:t>l’un</w:t>
      </w:r>
      <w:r>
        <w:rPr>
          <w:spacing w:val="-9"/>
        </w:rPr>
        <w:t xml:space="preserve"> </w:t>
      </w:r>
      <w:r>
        <w:t>de</w:t>
      </w:r>
      <w:r>
        <w:rPr>
          <w:spacing w:val="-10"/>
        </w:rPr>
        <w:t xml:space="preserve"> </w:t>
      </w:r>
      <w:r>
        <w:t>ses</w:t>
      </w:r>
      <w:r>
        <w:rPr>
          <w:spacing w:val="-6"/>
        </w:rPr>
        <w:t xml:space="preserve"> </w:t>
      </w:r>
      <w:r>
        <w:t xml:space="preserve">cotraitants est mis en liquidation judiciaire ou </w:t>
      </w:r>
      <w:proofErr w:type="spellStart"/>
      <w:r>
        <w:t>s</w:t>
      </w:r>
      <w:r>
        <w:rPr>
          <w:spacing w:val="-15"/>
        </w:rPr>
        <w:t xml:space="preserve"> </w:t>
      </w:r>
      <w:r>
        <w:t>e</w:t>
      </w:r>
      <w:proofErr w:type="spellEnd"/>
      <w:r>
        <w:rPr>
          <w:spacing w:val="40"/>
        </w:rPr>
        <w:t xml:space="preserve"> </w:t>
      </w:r>
      <w:r>
        <w:t>trouve dans</w:t>
      </w:r>
      <w:r>
        <w:rPr>
          <w:spacing w:val="-9"/>
        </w:rPr>
        <w:t xml:space="preserve"> </w:t>
      </w:r>
      <w:r>
        <w:t>l'impossibilité d'accomplir sa tâche pour des raisons qui ne sont pas de son fait, les autres</w:t>
      </w:r>
      <w:r>
        <w:rPr>
          <w:spacing w:val="-12"/>
        </w:rPr>
        <w:t xml:space="preserve"> </w:t>
      </w:r>
      <w:r>
        <w:t>membres du groupement sont tenus de lui désigner un remplaçant. S’il s’agit du mandataire du groupement et à défaut, et à l’issue d’un délai de 8 jours courant à compter de la notification de la mise en demeure par la SLI de procéder à la nomination du nouveau mandataire, le cocontractant énuméré en deuxième position dans l’AE-CCAP devient le nouveau mandataire du groupement, sous réserve d’avoir obtenu l’agrément nécessaire pour assurer la fonction de Société de Gestion.</w:t>
      </w:r>
    </w:p>
    <w:p w14:paraId="0F62FC12" w14:textId="77777777" w:rsidR="001F4624" w:rsidRDefault="001F4624">
      <w:pPr>
        <w:pStyle w:val="Corpsdetexte"/>
        <w:jc w:val="both"/>
        <w:sectPr w:rsidR="001F4624">
          <w:pgSz w:w="11910" w:h="16840"/>
          <w:pgMar w:top="1040" w:right="566" w:bottom="780" w:left="708" w:header="0" w:footer="570" w:gutter="0"/>
          <w:cols w:space="720"/>
        </w:sectPr>
      </w:pPr>
    </w:p>
    <w:p w14:paraId="636CEE0B" w14:textId="77777777" w:rsidR="001F4624" w:rsidRDefault="002A0816">
      <w:pPr>
        <w:pStyle w:val="Titre2"/>
        <w:spacing w:before="73"/>
      </w:pPr>
      <w:bookmarkStart w:id="52" w:name="_bookmark52"/>
      <w:bookmarkEnd w:id="52"/>
      <w:r>
        <w:lastRenderedPageBreak/>
        <w:t>ARTICLE</w:t>
      </w:r>
      <w:r>
        <w:rPr>
          <w:spacing w:val="-9"/>
        </w:rPr>
        <w:t xml:space="preserve"> </w:t>
      </w:r>
      <w:r>
        <w:t>8</w:t>
      </w:r>
      <w:r>
        <w:rPr>
          <w:spacing w:val="-7"/>
        </w:rPr>
        <w:t xml:space="preserve"> </w:t>
      </w:r>
      <w:r>
        <w:t>-</w:t>
      </w:r>
      <w:r>
        <w:rPr>
          <w:spacing w:val="53"/>
        </w:rPr>
        <w:t xml:space="preserve"> </w:t>
      </w:r>
      <w:r>
        <w:t>SOUS-</w:t>
      </w:r>
      <w:r>
        <w:rPr>
          <w:spacing w:val="-2"/>
        </w:rPr>
        <w:t>TRAITANCE</w:t>
      </w:r>
    </w:p>
    <w:p w14:paraId="64F4FBFA" w14:textId="77777777" w:rsidR="001F4624" w:rsidRDefault="002A0816">
      <w:pPr>
        <w:pStyle w:val="Titre3"/>
        <w:spacing w:before="275"/>
        <w:ind w:left="720"/>
        <w:rPr>
          <w:position w:val="1"/>
        </w:rPr>
      </w:pPr>
      <w:r>
        <w:rPr>
          <w:b w:val="0"/>
          <w:noProof/>
        </w:rPr>
        <w:drawing>
          <wp:inline distT="0" distB="0" distL="0" distR="0" wp14:anchorId="149B6567" wp14:editId="288DE654">
            <wp:extent cx="218614" cy="107346"/>
            <wp:effectExtent l="0" t="0" r="0" b="0"/>
            <wp:docPr id="154" name="Image 1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4" name="Image 154"/>
                    <pic:cNvPicPr/>
                  </pic:nvPicPr>
                  <pic:blipFill>
                    <a:blip r:embed="rId74" cstate="print"/>
                    <a:stretch>
                      <a:fillRect/>
                    </a:stretch>
                  </pic:blipFill>
                  <pic:spPr>
                    <a:xfrm>
                      <a:off x="0" y="0"/>
                      <a:ext cx="218614" cy="107346"/>
                    </a:xfrm>
                    <a:prstGeom prst="rect">
                      <a:avLst/>
                    </a:prstGeom>
                  </pic:spPr>
                </pic:pic>
              </a:graphicData>
            </a:graphic>
          </wp:inline>
        </w:drawing>
      </w:r>
      <w:r>
        <w:rPr>
          <w:b w:val="0"/>
          <w:spacing w:val="23"/>
          <w:position w:val="1"/>
          <w:sz w:val="20"/>
        </w:rPr>
        <w:t xml:space="preserve"> </w:t>
      </w:r>
      <w:bookmarkStart w:id="53" w:name="_bookmark53"/>
      <w:bookmarkEnd w:id="53"/>
      <w:r>
        <w:rPr>
          <w:position w:val="1"/>
        </w:rPr>
        <w:t>Dispositions générales</w:t>
      </w:r>
    </w:p>
    <w:p w14:paraId="257399D0" w14:textId="77777777" w:rsidR="001F4624" w:rsidRDefault="002A0816">
      <w:pPr>
        <w:pStyle w:val="Corpsdetexte"/>
        <w:spacing w:before="186"/>
        <w:ind w:left="165" w:right="296"/>
        <w:jc w:val="both"/>
      </w:pPr>
      <w:r>
        <w:t>Le Titulaire exécute personnellement les prestations qui lui sont confiées. Toutefois, il peut sous sa responsabilité,</w:t>
      </w:r>
      <w:r>
        <w:rPr>
          <w:spacing w:val="-14"/>
        </w:rPr>
        <w:t xml:space="preserve"> </w:t>
      </w:r>
      <w:r>
        <w:t>sous</w:t>
      </w:r>
      <w:r>
        <w:rPr>
          <w:spacing w:val="-13"/>
        </w:rPr>
        <w:t xml:space="preserve"> </w:t>
      </w:r>
      <w:r>
        <w:t>réserve</w:t>
      </w:r>
      <w:r>
        <w:rPr>
          <w:spacing w:val="-14"/>
        </w:rPr>
        <w:t xml:space="preserve"> </w:t>
      </w:r>
      <w:r>
        <w:t>des</w:t>
      </w:r>
      <w:r>
        <w:rPr>
          <w:spacing w:val="-13"/>
        </w:rPr>
        <w:t xml:space="preserve"> </w:t>
      </w:r>
      <w:r>
        <w:t>prestations</w:t>
      </w:r>
      <w:r>
        <w:rPr>
          <w:spacing w:val="-12"/>
        </w:rPr>
        <w:t xml:space="preserve"> </w:t>
      </w:r>
      <w:r>
        <w:t>qu’il</w:t>
      </w:r>
      <w:r>
        <w:rPr>
          <w:spacing w:val="-13"/>
        </w:rPr>
        <w:t xml:space="preserve"> </w:t>
      </w:r>
      <w:r>
        <w:t>doit,</w:t>
      </w:r>
      <w:r>
        <w:rPr>
          <w:spacing w:val="-13"/>
        </w:rPr>
        <w:t xml:space="preserve"> </w:t>
      </w:r>
      <w:r>
        <w:t>le</w:t>
      </w:r>
      <w:r>
        <w:rPr>
          <w:spacing w:val="-14"/>
        </w:rPr>
        <w:t xml:space="preserve"> </w:t>
      </w:r>
      <w:r>
        <w:t>cas</w:t>
      </w:r>
      <w:r>
        <w:rPr>
          <w:spacing w:val="-13"/>
        </w:rPr>
        <w:t xml:space="preserve"> </w:t>
      </w:r>
      <w:r>
        <w:t>échéant,</w:t>
      </w:r>
      <w:r>
        <w:rPr>
          <w:spacing w:val="-11"/>
        </w:rPr>
        <w:t xml:space="preserve"> </w:t>
      </w:r>
      <w:r>
        <w:t>exécuter</w:t>
      </w:r>
      <w:r>
        <w:rPr>
          <w:spacing w:val="-14"/>
        </w:rPr>
        <w:t xml:space="preserve"> </w:t>
      </w:r>
      <w:r>
        <w:t>personnellement,</w:t>
      </w:r>
      <w:r>
        <w:rPr>
          <w:spacing w:val="-13"/>
        </w:rPr>
        <w:t xml:space="preserve"> </w:t>
      </w:r>
      <w:r>
        <w:t>sous-traiter l’exécution d’une partie des prestations objet du Marché, y compris en cours d’exécution dudit Marché.</w:t>
      </w:r>
    </w:p>
    <w:p w14:paraId="5EE07AEE" w14:textId="77777777" w:rsidR="001F4624" w:rsidRDefault="002A0816">
      <w:pPr>
        <w:pStyle w:val="Corpsdetexte"/>
        <w:spacing w:before="3"/>
        <w:ind w:left="165" w:right="295"/>
        <w:jc w:val="both"/>
      </w:pPr>
      <w:r>
        <w:t>Le Titulaire qui souhaite sous-traiter une partie des prestations demande à la SLI</w:t>
      </w:r>
      <w:r>
        <w:rPr>
          <w:spacing w:val="-1"/>
        </w:rPr>
        <w:t xml:space="preserve"> </w:t>
      </w:r>
      <w:r>
        <w:t>d’accepter chaque sous- traitant et d’agréer ses conditions de paiement.</w:t>
      </w:r>
    </w:p>
    <w:p w14:paraId="64D8E968" w14:textId="77777777" w:rsidR="001F4624" w:rsidRDefault="001F4624">
      <w:pPr>
        <w:pStyle w:val="Corpsdetexte"/>
      </w:pPr>
    </w:p>
    <w:p w14:paraId="707F18AA" w14:textId="77777777" w:rsidR="001F4624" w:rsidRDefault="002A0816">
      <w:pPr>
        <w:pStyle w:val="Corpsdetexte"/>
        <w:ind w:left="165" w:right="298"/>
        <w:jc w:val="both"/>
      </w:pPr>
      <w:r>
        <w:t>Le</w:t>
      </w:r>
      <w:r>
        <w:rPr>
          <w:spacing w:val="-2"/>
        </w:rPr>
        <w:t xml:space="preserve"> </w:t>
      </w:r>
      <w:r>
        <w:t>formulaire DC4 de</w:t>
      </w:r>
      <w:r>
        <w:rPr>
          <w:spacing w:val="-1"/>
        </w:rPr>
        <w:t xml:space="preserve"> </w:t>
      </w:r>
      <w:r>
        <w:t>déclaration de</w:t>
      </w:r>
      <w:r>
        <w:rPr>
          <w:spacing w:val="-1"/>
        </w:rPr>
        <w:t xml:space="preserve"> </w:t>
      </w:r>
      <w:r>
        <w:t>sous-traitance</w:t>
      </w:r>
      <w:r>
        <w:rPr>
          <w:spacing w:val="-1"/>
        </w:rPr>
        <w:t xml:space="preserve"> </w:t>
      </w:r>
      <w:r>
        <w:t>dûment complété</w:t>
      </w:r>
      <w:r>
        <w:rPr>
          <w:spacing w:val="-1"/>
        </w:rPr>
        <w:t xml:space="preserve"> </w:t>
      </w:r>
      <w:r>
        <w:t>et signé</w:t>
      </w:r>
      <w:r>
        <w:rPr>
          <w:spacing w:val="-1"/>
        </w:rPr>
        <w:t xml:space="preserve"> </w:t>
      </w:r>
      <w:r>
        <w:t>par</w:t>
      </w:r>
      <w:r>
        <w:rPr>
          <w:spacing w:val="-1"/>
        </w:rPr>
        <w:t xml:space="preserve"> </w:t>
      </w:r>
      <w:r>
        <w:t>le</w:t>
      </w:r>
      <w:r>
        <w:rPr>
          <w:spacing w:val="-1"/>
        </w:rPr>
        <w:t xml:space="preserve"> </w:t>
      </w:r>
      <w:r>
        <w:t xml:space="preserve">Titulaire et son sous- traitant vaut demande d’acceptation du sous-traitant et d’agrément des conditions de paiement. L’acceptation et l’agrément sont formalisés par la signature de la SLI. L’acceptation du sous-traitant et l’agrément des conditions de paiement sont donc constatés par le DC4 signé par la SLI, le Titulaire et le </w:t>
      </w:r>
      <w:r>
        <w:rPr>
          <w:spacing w:val="-2"/>
        </w:rPr>
        <w:t>sous-traitant.</w:t>
      </w:r>
    </w:p>
    <w:p w14:paraId="56E22273" w14:textId="77777777" w:rsidR="001F4624" w:rsidRDefault="001F4624">
      <w:pPr>
        <w:pStyle w:val="Corpsdetexte"/>
        <w:spacing w:before="1"/>
      </w:pPr>
    </w:p>
    <w:p w14:paraId="3C5076CF" w14:textId="77777777" w:rsidR="001F4624" w:rsidRDefault="002A0816">
      <w:pPr>
        <w:pStyle w:val="Corpsdetexte"/>
        <w:ind w:left="165"/>
        <w:jc w:val="both"/>
      </w:pPr>
      <w:r>
        <w:t>La</w:t>
      </w:r>
      <w:r>
        <w:rPr>
          <w:spacing w:val="-5"/>
        </w:rPr>
        <w:t xml:space="preserve"> </w:t>
      </w:r>
      <w:r>
        <w:t>sous-traitance</w:t>
      </w:r>
      <w:r>
        <w:rPr>
          <w:spacing w:val="-2"/>
        </w:rPr>
        <w:t xml:space="preserve"> </w:t>
      </w:r>
      <w:r>
        <w:t>de</w:t>
      </w:r>
      <w:r>
        <w:rPr>
          <w:spacing w:val="-1"/>
        </w:rPr>
        <w:t xml:space="preserve"> </w:t>
      </w:r>
      <w:r>
        <w:t>la</w:t>
      </w:r>
      <w:r>
        <w:rPr>
          <w:spacing w:val="-1"/>
        </w:rPr>
        <w:t xml:space="preserve"> </w:t>
      </w:r>
      <w:r>
        <w:t>totalité</w:t>
      </w:r>
      <w:r>
        <w:rPr>
          <w:spacing w:val="-2"/>
        </w:rPr>
        <w:t xml:space="preserve"> </w:t>
      </w:r>
      <w:r>
        <w:t xml:space="preserve">du Marché est </w:t>
      </w:r>
      <w:r>
        <w:rPr>
          <w:spacing w:val="-2"/>
        </w:rPr>
        <w:t>interdite.</w:t>
      </w:r>
    </w:p>
    <w:p w14:paraId="75EAC5A7" w14:textId="77777777" w:rsidR="001F4624" w:rsidRDefault="001F4624">
      <w:pPr>
        <w:pStyle w:val="Corpsdetexte"/>
        <w:spacing w:before="28"/>
      </w:pPr>
    </w:p>
    <w:p w14:paraId="4AAD8B6F" w14:textId="77777777" w:rsidR="001F4624" w:rsidRDefault="002A0816">
      <w:pPr>
        <w:pStyle w:val="Corpsdetexte"/>
        <w:spacing w:before="1"/>
        <w:ind w:left="165" w:right="290"/>
        <w:jc w:val="both"/>
      </w:pPr>
      <w:r>
        <w:t>En vue d’obtenir l’acceptation du sous-traitant et l’agrément de ses conditions de paiement, le Titulaire remet</w:t>
      </w:r>
      <w:r>
        <w:rPr>
          <w:spacing w:val="-5"/>
        </w:rPr>
        <w:t xml:space="preserve"> </w:t>
      </w:r>
      <w:r>
        <w:t>contre</w:t>
      </w:r>
      <w:r>
        <w:rPr>
          <w:spacing w:val="-4"/>
        </w:rPr>
        <w:t xml:space="preserve"> </w:t>
      </w:r>
      <w:r>
        <w:t>récépissé</w:t>
      </w:r>
      <w:r>
        <w:rPr>
          <w:spacing w:val="-6"/>
        </w:rPr>
        <w:t xml:space="preserve"> </w:t>
      </w:r>
      <w:r>
        <w:t>à</w:t>
      </w:r>
      <w:r>
        <w:rPr>
          <w:spacing w:val="-6"/>
        </w:rPr>
        <w:t xml:space="preserve"> </w:t>
      </w:r>
      <w:r>
        <w:t>la</w:t>
      </w:r>
      <w:r>
        <w:rPr>
          <w:spacing w:val="-6"/>
        </w:rPr>
        <w:t xml:space="preserve"> </w:t>
      </w:r>
      <w:r>
        <w:t>SLI</w:t>
      </w:r>
      <w:r>
        <w:rPr>
          <w:spacing w:val="-8"/>
        </w:rPr>
        <w:t xml:space="preserve"> </w:t>
      </w:r>
      <w:r>
        <w:t>ou</w:t>
      </w:r>
      <w:r>
        <w:rPr>
          <w:spacing w:val="-5"/>
        </w:rPr>
        <w:t xml:space="preserve"> </w:t>
      </w:r>
      <w:r>
        <w:t>lui</w:t>
      </w:r>
      <w:r>
        <w:rPr>
          <w:spacing w:val="-4"/>
        </w:rPr>
        <w:t xml:space="preserve"> </w:t>
      </w:r>
      <w:r>
        <w:t>adresse</w:t>
      </w:r>
      <w:r>
        <w:rPr>
          <w:spacing w:val="-6"/>
        </w:rPr>
        <w:t xml:space="preserve"> </w:t>
      </w:r>
      <w:r>
        <w:t>par</w:t>
      </w:r>
      <w:r>
        <w:rPr>
          <w:spacing w:val="-6"/>
        </w:rPr>
        <w:t xml:space="preserve"> </w:t>
      </w:r>
      <w:r>
        <w:t>lettre</w:t>
      </w:r>
      <w:r>
        <w:rPr>
          <w:spacing w:val="-7"/>
        </w:rPr>
        <w:t xml:space="preserve"> </w:t>
      </w:r>
      <w:r>
        <w:t>recommandée</w:t>
      </w:r>
      <w:r>
        <w:rPr>
          <w:spacing w:val="-3"/>
        </w:rPr>
        <w:t xml:space="preserve"> </w:t>
      </w:r>
      <w:r>
        <w:t>avec</w:t>
      </w:r>
      <w:r>
        <w:rPr>
          <w:spacing w:val="-3"/>
        </w:rPr>
        <w:t xml:space="preserve"> </w:t>
      </w:r>
      <w:r>
        <w:t>demande</w:t>
      </w:r>
      <w:r>
        <w:rPr>
          <w:spacing w:val="-6"/>
        </w:rPr>
        <w:t xml:space="preserve"> </w:t>
      </w:r>
      <w:r>
        <w:t>d’avis</w:t>
      </w:r>
      <w:r>
        <w:rPr>
          <w:spacing w:val="-4"/>
        </w:rPr>
        <w:t xml:space="preserve"> </w:t>
      </w:r>
      <w:r>
        <w:t>de</w:t>
      </w:r>
      <w:r>
        <w:rPr>
          <w:spacing w:val="-6"/>
        </w:rPr>
        <w:t xml:space="preserve"> </w:t>
      </w:r>
      <w:r>
        <w:t>réception le formulaire DC4 mentionnant :</w:t>
      </w:r>
    </w:p>
    <w:p w14:paraId="7ECAED39" w14:textId="77777777" w:rsidR="001F4624" w:rsidRDefault="002A0816">
      <w:pPr>
        <w:pStyle w:val="Paragraphedeliste"/>
        <w:numPr>
          <w:ilvl w:val="0"/>
          <w:numId w:val="32"/>
        </w:numPr>
        <w:tabs>
          <w:tab w:val="left" w:pos="885"/>
          <w:tab w:val="left" w:pos="888"/>
        </w:tabs>
        <w:spacing w:before="114"/>
        <w:ind w:right="272" w:hanging="361"/>
        <w:rPr>
          <w:sz w:val="24"/>
        </w:rPr>
      </w:pPr>
      <w:r>
        <w:rPr>
          <w:spacing w:val="-6"/>
          <w:sz w:val="24"/>
        </w:rPr>
        <w:t>la nature des prestations</w:t>
      </w:r>
      <w:r>
        <w:rPr>
          <w:sz w:val="24"/>
        </w:rPr>
        <w:t xml:space="preserve"> </w:t>
      </w:r>
      <w:r>
        <w:rPr>
          <w:spacing w:val="-6"/>
          <w:sz w:val="24"/>
        </w:rPr>
        <w:t>sous-traitées en</w:t>
      </w:r>
      <w:r>
        <w:rPr>
          <w:spacing w:val="-11"/>
          <w:sz w:val="24"/>
        </w:rPr>
        <w:t xml:space="preserve"> </w:t>
      </w:r>
      <w:r>
        <w:rPr>
          <w:spacing w:val="-6"/>
          <w:sz w:val="24"/>
        </w:rPr>
        <w:t>précisant</w:t>
      </w:r>
      <w:r>
        <w:rPr>
          <w:spacing w:val="-11"/>
          <w:sz w:val="24"/>
        </w:rPr>
        <w:t xml:space="preserve"> </w:t>
      </w:r>
      <w:r>
        <w:rPr>
          <w:spacing w:val="-6"/>
          <w:sz w:val="24"/>
        </w:rPr>
        <w:t>le</w:t>
      </w:r>
      <w:r>
        <w:rPr>
          <w:spacing w:val="-10"/>
          <w:sz w:val="24"/>
        </w:rPr>
        <w:t xml:space="preserve"> </w:t>
      </w:r>
      <w:r>
        <w:rPr>
          <w:spacing w:val="-6"/>
          <w:sz w:val="24"/>
        </w:rPr>
        <w:t>ou</w:t>
      </w:r>
      <w:r>
        <w:rPr>
          <w:spacing w:val="-11"/>
          <w:sz w:val="24"/>
        </w:rPr>
        <w:t xml:space="preserve"> </w:t>
      </w:r>
      <w:r>
        <w:rPr>
          <w:spacing w:val="-6"/>
          <w:sz w:val="24"/>
        </w:rPr>
        <w:t>les</w:t>
      </w:r>
      <w:r>
        <w:rPr>
          <w:spacing w:val="-11"/>
          <w:sz w:val="24"/>
        </w:rPr>
        <w:t xml:space="preserve"> </w:t>
      </w:r>
      <w:r>
        <w:rPr>
          <w:spacing w:val="-6"/>
          <w:sz w:val="24"/>
        </w:rPr>
        <w:t>lots</w:t>
      </w:r>
      <w:r>
        <w:rPr>
          <w:spacing w:val="-11"/>
          <w:sz w:val="24"/>
        </w:rPr>
        <w:t xml:space="preserve"> </w:t>
      </w:r>
      <w:r>
        <w:rPr>
          <w:spacing w:val="-6"/>
          <w:sz w:val="24"/>
        </w:rPr>
        <w:t>techniques</w:t>
      </w:r>
      <w:r>
        <w:rPr>
          <w:spacing w:val="-11"/>
          <w:sz w:val="24"/>
        </w:rPr>
        <w:t xml:space="preserve"> </w:t>
      </w:r>
      <w:r>
        <w:rPr>
          <w:spacing w:val="-6"/>
          <w:sz w:val="24"/>
        </w:rPr>
        <w:t>/</w:t>
      </w:r>
      <w:r>
        <w:rPr>
          <w:spacing w:val="-11"/>
          <w:sz w:val="24"/>
        </w:rPr>
        <w:t xml:space="preserve"> </w:t>
      </w:r>
      <w:r>
        <w:rPr>
          <w:spacing w:val="-6"/>
          <w:sz w:val="24"/>
        </w:rPr>
        <w:t>le</w:t>
      </w:r>
      <w:r>
        <w:rPr>
          <w:spacing w:val="-12"/>
          <w:sz w:val="24"/>
        </w:rPr>
        <w:t xml:space="preserve"> </w:t>
      </w:r>
      <w:r>
        <w:rPr>
          <w:spacing w:val="-6"/>
          <w:sz w:val="24"/>
        </w:rPr>
        <w:t>ou</w:t>
      </w:r>
      <w:r>
        <w:rPr>
          <w:spacing w:val="-10"/>
          <w:sz w:val="24"/>
        </w:rPr>
        <w:t xml:space="preserve"> </w:t>
      </w:r>
      <w:r>
        <w:rPr>
          <w:spacing w:val="-6"/>
          <w:sz w:val="24"/>
        </w:rPr>
        <w:t>les</w:t>
      </w:r>
      <w:r>
        <w:rPr>
          <w:spacing w:val="-11"/>
          <w:sz w:val="24"/>
        </w:rPr>
        <w:t xml:space="preserve"> </w:t>
      </w:r>
      <w:r>
        <w:rPr>
          <w:spacing w:val="-6"/>
          <w:sz w:val="24"/>
        </w:rPr>
        <w:t>sous-lots</w:t>
      </w:r>
      <w:r>
        <w:rPr>
          <w:spacing w:val="-11"/>
          <w:sz w:val="24"/>
        </w:rPr>
        <w:t xml:space="preserve"> </w:t>
      </w:r>
      <w:r>
        <w:rPr>
          <w:spacing w:val="-6"/>
          <w:sz w:val="24"/>
        </w:rPr>
        <w:t xml:space="preserve">techniques </w:t>
      </w:r>
      <w:r>
        <w:rPr>
          <w:spacing w:val="-2"/>
          <w:sz w:val="24"/>
        </w:rPr>
        <w:t>concernées</w:t>
      </w:r>
      <w:r>
        <w:rPr>
          <w:spacing w:val="-19"/>
          <w:sz w:val="24"/>
        </w:rPr>
        <w:t xml:space="preserve"> </w:t>
      </w:r>
      <w:r>
        <w:rPr>
          <w:spacing w:val="-2"/>
          <w:sz w:val="24"/>
        </w:rPr>
        <w:t>par</w:t>
      </w:r>
      <w:r>
        <w:rPr>
          <w:spacing w:val="-18"/>
          <w:sz w:val="24"/>
        </w:rPr>
        <w:t xml:space="preserve"> </w:t>
      </w:r>
      <w:r>
        <w:rPr>
          <w:spacing w:val="-2"/>
          <w:sz w:val="24"/>
        </w:rPr>
        <w:t>la</w:t>
      </w:r>
      <w:r>
        <w:rPr>
          <w:spacing w:val="-18"/>
          <w:sz w:val="24"/>
        </w:rPr>
        <w:t xml:space="preserve"> </w:t>
      </w:r>
      <w:r>
        <w:rPr>
          <w:spacing w:val="-2"/>
          <w:sz w:val="24"/>
        </w:rPr>
        <w:t>sous-traitance</w:t>
      </w:r>
      <w:r>
        <w:rPr>
          <w:spacing w:val="-20"/>
          <w:sz w:val="24"/>
        </w:rPr>
        <w:t xml:space="preserve"> </w:t>
      </w:r>
      <w:r>
        <w:rPr>
          <w:spacing w:val="-2"/>
          <w:sz w:val="24"/>
        </w:rPr>
        <w:t>;</w:t>
      </w:r>
    </w:p>
    <w:p w14:paraId="49FBA3FC" w14:textId="77777777" w:rsidR="001F4624" w:rsidRDefault="002A0816">
      <w:pPr>
        <w:pStyle w:val="Paragraphedeliste"/>
        <w:numPr>
          <w:ilvl w:val="0"/>
          <w:numId w:val="32"/>
        </w:numPr>
        <w:tabs>
          <w:tab w:val="left" w:pos="885"/>
        </w:tabs>
        <w:spacing w:line="276" w:lineRule="exact"/>
        <w:ind w:left="885" w:hanging="360"/>
        <w:rPr>
          <w:sz w:val="24"/>
        </w:rPr>
      </w:pPr>
      <w:r>
        <w:rPr>
          <w:sz w:val="24"/>
        </w:rPr>
        <w:t>le</w:t>
      </w:r>
      <w:r>
        <w:rPr>
          <w:spacing w:val="-12"/>
          <w:sz w:val="24"/>
        </w:rPr>
        <w:t xml:space="preserve"> </w:t>
      </w:r>
      <w:r>
        <w:rPr>
          <w:sz w:val="24"/>
        </w:rPr>
        <w:t>nom,</w:t>
      </w:r>
      <w:r>
        <w:rPr>
          <w:spacing w:val="-7"/>
          <w:sz w:val="24"/>
        </w:rPr>
        <w:t xml:space="preserve"> </w:t>
      </w:r>
      <w:r>
        <w:rPr>
          <w:sz w:val="24"/>
        </w:rPr>
        <w:t>la</w:t>
      </w:r>
      <w:r>
        <w:rPr>
          <w:spacing w:val="-9"/>
          <w:sz w:val="24"/>
        </w:rPr>
        <w:t xml:space="preserve"> </w:t>
      </w:r>
      <w:r>
        <w:rPr>
          <w:sz w:val="24"/>
        </w:rPr>
        <w:t>raison</w:t>
      </w:r>
      <w:r>
        <w:rPr>
          <w:spacing w:val="-7"/>
          <w:sz w:val="24"/>
        </w:rPr>
        <w:t xml:space="preserve"> </w:t>
      </w:r>
      <w:r>
        <w:rPr>
          <w:sz w:val="24"/>
        </w:rPr>
        <w:t>ou</w:t>
      </w:r>
      <w:r>
        <w:rPr>
          <w:spacing w:val="-8"/>
          <w:sz w:val="24"/>
        </w:rPr>
        <w:t xml:space="preserve"> </w:t>
      </w:r>
      <w:r>
        <w:rPr>
          <w:sz w:val="24"/>
        </w:rPr>
        <w:t>la</w:t>
      </w:r>
      <w:r>
        <w:rPr>
          <w:spacing w:val="-9"/>
          <w:sz w:val="24"/>
        </w:rPr>
        <w:t xml:space="preserve"> </w:t>
      </w:r>
      <w:r>
        <w:rPr>
          <w:sz w:val="24"/>
        </w:rPr>
        <w:t>dénomination</w:t>
      </w:r>
      <w:r>
        <w:rPr>
          <w:spacing w:val="-6"/>
          <w:sz w:val="24"/>
        </w:rPr>
        <w:t xml:space="preserve"> </w:t>
      </w:r>
      <w:r>
        <w:rPr>
          <w:sz w:val="24"/>
        </w:rPr>
        <w:t>sociale</w:t>
      </w:r>
      <w:r>
        <w:rPr>
          <w:spacing w:val="-8"/>
          <w:sz w:val="24"/>
        </w:rPr>
        <w:t xml:space="preserve"> </w:t>
      </w:r>
      <w:r>
        <w:rPr>
          <w:sz w:val="24"/>
        </w:rPr>
        <w:t>et</w:t>
      </w:r>
      <w:r>
        <w:rPr>
          <w:spacing w:val="-7"/>
          <w:sz w:val="24"/>
        </w:rPr>
        <w:t xml:space="preserve"> </w:t>
      </w:r>
      <w:r>
        <w:rPr>
          <w:sz w:val="24"/>
        </w:rPr>
        <w:t>l’adresse</w:t>
      </w:r>
      <w:r>
        <w:rPr>
          <w:spacing w:val="-7"/>
          <w:sz w:val="24"/>
        </w:rPr>
        <w:t xml:space="preserve"> </w:t>
      </w:r>
      <w:r>
        <w:rPr>
          <w:sz w:val="24"/>
        </w:rPr>
        <w:t>du</w:t>
      </w:r>
      <w:r>
        <w:rPr>
          <w:spacing w:val="-8"/>
          <w:sz w:val="24"/>
        </w:rPr>
        <w:t xml:space="preserve"> </w:t>
      </w:r>
      <w:r>
        <w:rPr>
          <w:sz w:val="24"/>
        </w:rPr>
        <w:t>sous-traitant</w:t>
      </w:r>
      <w:r>
        <w:rPr>
          <w:spacing w:val="-6"/>
          <w:sz w:val="24"/>
        </w:rPr>
        <w:t xml:space="preserve"> </w:t>
      </w:r>
      <w:r>
        <w:rPr>
          <w:sz w:val="24"/>
        </w:rPr>
        <w:t>proposé</w:t>
      </w:r>
      <w:r>
        <w:rPr>
          <w:spacing w:val="-8"/>
          <w:sz w:val="24"/>
        </w:rPr>
        <w:t xml:space="preserve"> </w:t>
      </w:r>
      <w:r>
        <w:rPr>
          <w:spacing w:val="-10"/>
          <w:sz w:val="24"/>
        </w:rPr>
        <w:t>;</w:t>
      </w:r>
    </w:p>
    <w:p w14:paraId="55CED330" w14:textId="77777777" w:rsidR="001F4624" w:rsidRDefault="002A0816">
      <w:pPr>
        <w:pStyle w:val="Paragraphedeliste"/>
        <w:numPr>
          <w:ilvl w:val="0"/>
          <w:numId w:val="32"/>
        </w:numPr>
        <w:tabs>
          <w:tab w:val="left" w:pos="885"/>
        </w:tabs>
        <w:spacing w:line="277" w:lineRule="exact"/>
        <w:ind w:left="885" w:hanging="360"/>
        <w:rPr>
          <w:sz w:val="24"/>
        </w:rPr>
      </w:pPr>
      <w:r>
        <w:rPr>
          <w:sz w:val="24"/>
        </w:rPr>
        <w:t>le</w:t>
      </w:r>
      <w:r>
        <w:rPr>
          <w:spacing w:val="-12"/>
          <w:sz w:val="24"/>
        </w:rPr>
        <w:t xml:space="preserve"> </w:t>
      </w:r>
      <w:r>
        <w:rPr>
          <w:sz w:val="24"/>
        </w:rPr>
        <w:t>montant</w:t>
      </w:r>
      <w:r>
        <w:rPr>
          <w:spacing w:val="-8"/>
          <w:sz w:val="24"/>
        </w:rPr>
        <w:t xml:space="preserve"> </w:t>
      </w:r>
      <w:r>
        <w:rPr>
          <w:sz w:val="24"/>
        </w:rPr>
        <w:t>maximum</w:t>
      </w:r>
      <w:r>
        <w:rPr>
          <w:spacing w:val="-7"/>
          <w:sz w:val="24"/>
        </w:rPr>
        <w:t xml:space="preserve"> </w:t>
      </w:r>
      <w:r>
        <w:rPr>
          <w:sz w:val="24"/>
        </w:rPr>
        <w:t>des</w:t>
      </w:r>
      <w:r>
        <w:rPr>
          <w:spacing w:val="-8"/>
          <w:sz w:val="24"/>
        </w:rPr>
        <w:t xml:space="preserve"> </w:t>
      </w:r>
      <w:r>
        <w:rPr>
          <w:sz w:val="24"/>
        </w:rPr>
        <w:t>sommes</w:t>
      </w:r>
      <w:r>
        <w:rPr>
          <w:spacing w:val="-7"/>
          <w:sz w:val="24"/>
        </w:rPr>
        <w:t xml:space="preserve"> </w:t>
      </w:r>
      <w:r>
        <w:rPr>
          <w:sz w:val="24"/>
        </w:rPr>
        <w:t>à</w:t>
      </w:r>
      <w:r>
        <w:rPr>
          <w:spacing w:val="-10"/>
          <w:sz w:val="24"/>
        </w:rPr>
        <w:t xml:space="preserve"> </w:t>
      </w:r>
      <w:r>
        <w:rPr>
          <w:sz w:val="24"/>
        </w:rPr>
        <w:t>verser</w:t>
      </w:r>
      <w:r>
        <w:rPr>
          <w:spacing w:val="-9"/>
          <w:sz w:val="24"/>
        </w:rPr>
        <w:t xml:space="preserve"> </w:t>
      </w:r>
      <w:r>
        <w:rPr>
          <w:sz w:val="24"/>
        </w:rPr>
        <w:t>par</w:t>
      </w:r>
      <w:r>
        <w:rPr>
          <w:spacing w:val="-8"/>
          <w:sz w:val="24"/>
        </w:rPr>
        <w:t xml:space="preserve"> </w:t>
      </w:r>
      <w:r>
        <w:rPr>
          <w:sz w:val="24"/>
        </w:rPr>
        <w:t>paiement</w:t>
      </w:r>
      <w:r>
        <w:rPr>
          <w:spacing w:val="-8"/>
          <w:sz w:val="24"/>
        </w:rPr>
        <w:t xml:space="preserve"> </w:t>
      </w:r>
      <w:r>
        <w:rPr>
          <w:sz w:val="24"/>
        </w:rPr>
        <w:t>direct</w:t>
      </w:r>
      <w:r>
        <w:rPr>
          <w:spacing w:val="-5"/>
          <w:sz w:val="24"/>
        </w:rPr>
        <w:t xml:space="preserve"> </w:t>
      </w:r>
      <w:r>
        <w:rPr>
          <w:sz w:val="24"/>
        </w:rPr>
        <w:t>au</w:t>
      </w:r>
      <w:r>
        <w:rPr>
          <w:spacing w:val="-9"/>
          <w:sz w:val="24"/>
        </w:rPr>
        <w:t xml:space="preserve"> </w:t>
      </w:r>
      <w:r>
        <w:rPr>
          <w:sz w:val="24"/>
        </w:rPr>
        <w:t>sous-traitant</w:t>
      </w:r>
      <w:r>
        <w:rPr>
          <w:spacing w:val="-6"/>
          <w:sz w:val="24"/>
        </w:rPr>
        <w:t xml:space="preserve"> </w:t>
      </w:r>
      <w:r>
        <w:rPr>
          <w:spacing w:val="-10"/>
          <w:sz w:val="24"/>
        </w:rPr>
        <w:t>;</w:t>
      </w:r>
    </w:p>
    <w:p w14:paraId="7A88ADB4" w14:textId="77777777" w:rsidR="001F4624" w:rsidRDefault="002A0816">
      <w:pPr>
        <w:pStyle w:val="Paragraphedeliste"/>
        <w:numPr>
          <w:ilvl w:val="0"/>
          <w:numId w:val="32"/>
        </w:numPr>
        <w:tabs>
          <w:tab w:val="left" w:pos="886"/>
        </w:tabs>
        <w:spacing w:before="4"/>
        <w:ind w:left="886" w:right="295" w:hanging="361"/>
        <w:rPr>
          <w:sz w:val="24"/>
        </w:rPr>
      </w:pPr>
      <w:r>
        <w:rPr>
          <w:sz w:val="24"/>
        </w:rPr>
        <w:t>les</w:t>
      </w:r>
      <w:r>
        <w:rPr>
          <w:spacing w:val="-1"/>
          <w:sz w:val="24"/>
        </w:rPr>
        <w:t xml:space="preserve"> </w:t>
      </w:r>
      <w:r>
        <w:rPr>
          <w:sz w:val="24"/>
        </w:rPr>
        <w:t>conditions</w:t>
      </w:r>
      <w:r>
        <w:rPr>
          <w:spacing w:val="-1"/>
          <w:sz w:val="24"/>
        </w:rPr>
        <w:t xml:space="preserve"> </w:t>
      </w:r>
      <w:r>
        <w:rPr>
          <w:sz w:val="24"/>
        </w:rPr>
        <w:t>de</w:t>
      </w:r>
      <w:r>
        <w:rPr>
          <w:spacing w:val="-2"/>
          <w:sz w:val="24"/>
        </w:rPr>
        <w:t xml:space="preserve"> </w:t>
      </w:r>
      <w:r>
        <w:rPr>
          <w:sz w:val="24"/>
        </w:rPr>
        <w:t>paiement</w:t>
      </w:r>
      <w:r>
        <w:rPr>
          <w:spacing w:val="-1"/>
          <w:sz w:val="24"/>
        </w:rPr>
        <w:t xml:space="preserve"> </w:t>
      </w:r>
      <w:r>
        <w:rPr>
          <w:sz w:val="24"/>
        </w:rPr>
        <w:t>prévues</w:t>
      </w:r>
      <w:r>
        <w:rPr>
          <w:spacing w:val="-1"/>
          <w:sz w:val="24"/>
        </w:rPr>
        <w:t xml:space="preserve"> </w:t>
      </w:r>
      <w:r>
        <w:rPr>
          <w:sz w:val="24"/>
        </w:rPr>
        <w:t>par</w:t>
      </w:r>
      <w:r>
        <w:rPr>
          <w:spacing w:val="-2"/>
          <w:sz w:val="24"/>
        </w:rPr>
        <w:t xml:space="preserve"> </w:t>
      </w:r>
      <w:r>
        <w:rPr>
          <w:sz w:val="24"/>
        </w:rPr>
        <w:t>le contrat</w:t>
      </w:r>
      <w:r>
        <w:rPr>
          <w:spacing w:val="-1"/>
          <w:sz w:val="24"/>
        </w:rPr>
        <w:t xml:space="preserve"> </w:t>
      </w:r>
      <w:r>
        <w:rPr>
          <w:sz w:val="24"/>
        </w:rPr>
        <w:t>de</w:t>
      </w:r>
      <w:r>
        <w:rPr>
          <w:spacing w:val="-2"/>
          <w:sz w:val="24"/>
        </w:rPr>
        <w:t xml:space="preserve"> </w:t>
      </w:r>
      <w:r>
        <w:rPr>
          <w:sz w:val="24"/>
        </w:rPr>
        <w:t>sous-traitance</w:t>
      </w:r>
      <w:r>
        <w:rPr>
          <w:spacing w:val="-2"/>
          <w:sz w:val="24"/>
        </w:rPr>
        <w:t xml:space="preserve"> </w:t>
      </w:r>
      <w:r>
        <w:rPr>
          <w:sz w:val="24"/>
        </w:rPr>
        <w:t>et,</w:t>
      </w:r>
      <w:r>
        <w:rPr>
          <w:spacing w:val="-1"/>
          <w:sz w:val="24"/>
        </w:rPr>
        <w:t xml:space="preserve"> </w:t>
      </w:r>
      <w:r>
        <w:rPr>
          <w:sz w:val="24"/>
        </w:rPr>
        <w:t>le</w:t>
      </w:r>
      <w:r>
        <w:rPr>
          <w:spacing w:val="-2"/>
          <w:sz w:val="24"/>
        </w:rPr>
        <w:t xml:space="preserve"> </w:t>
      </w:r>
      <w:r>
        <w:rPr>
          <w:sz w:val="24"/>
        </w:rPr>
        <w:t>cas</w:t>
      </w:r>
      <w:r>
        <w:rPr>
          <w:spacing w:val="-1"/>
          <w:sz w:val="24"/>
        </w:rPr>
        <w:t xml:space="preserve"> </w:t>
      </w:r>
      <w:r>
        <w:rPr>
          <w:sz w:val="24"/>
        </w:rPr>
        <w:t>échéant,</w:t>
      </w:r>
      <w:r>
        <w:rPr>
          <w:spacing w:val="-1"/>
          <w:sz w:val="24"/>
        </w:rPr>
        <w:t xml:space="preserve"> </w:t>
      </w:r>
      <w:r>
        <w:rPr>
          <w:sz w:val="24"/>
        </w:rPr>
        <w:t>les</w:t>
      </w:r>
      <w:r>
        <w:rPr>
          <w:spacing w:val="-2"/>
          <w:sz w:val="24"/>
        </w:rPr>
        <w:t xml:space="preserve"> </w:t>
      </w:r>
      <w:r>
        <w:rPr>
          <w:sz w:val="24"/>
        </w:rPr>
        <w:t>modalités de variation des prix ;</w:t>
      </w:r>
    </w:p>
    <w:p w14:paraId="687CC75A" w14:textId="77777777" w:rsidR="001F4624" w:rsidRDefault="002A0816">
      <w:pPr>
        <w:pStyle w:val="Paragraphedeliste"/>
        <w:numPr>
          <w:ilvl w:val="0"/>
          <w:numId w:val="32"/>
        </w:numPr>
        <w:tabs>
          <w:tab w:val="left" w:pos="886"/>
        </w:tabs>
        <w:ind w:left="886" w:right="296" w:hanging="361"/>
        <w:rPr>
          <w:sz w:val="24"/>
        </w:rPr>
      </w:pPr>
      <w:r>
        <w:rPr>
          <w:sz w:val="24"/>
        </w:rPr>
        <w:t>les</w:t>
      </w:r>
      <w:r>
        <w:rPr>
          <w:spacing w:val="-8"/>
          <w:sz w:val="24"/>
        </w:rPr>
        <w:t xml:space="preserve"> </w:t>
      </w:r>
      <w:r>
        <w:rPr>
          <w:sz w:val="24"/>
        </w:rPr>
        <w:t>capacités</w:t>
      </w:r>
      <w:r>
        <w:rPr>
          <w:spacing w:val="-7"/>
          <w:sz w:val="24"/>
        </w:rPr>
        <w:t xml:space="preserve"> </w:t>
      </w:r>
      <w:r>
        <w:rPr>
          <w:sz w:val="24"/>
        </w:rPr>
        <w:t>techniques,</w:t>
      </w:r>
      <w:r>
        <w:rPr>
          <w:spacing w:val="-5"/>
          <w:sz w:val="24"/>
        </w:rPr>
        <w:t xml:space="preserve"> </w:t>
      </w:r>
      <w:r>
        <w:rPr>
          <w:sz w:val="24"/>
        </w:rPr>
        <w:t>professionnelles</w:t>
      </w:r>
      <w:r>
        <w:rPr>
          <w:spacing w:val="-7"/>
          <w:sz w:val="24"/>
        </w:rPr>
        <w:t xml:space="preserve"> </w:t>
      </w:r>
      <w:r>
        <w:rPr>
          <w:sz w:val="24"/>
        </w:rPr>
        <w:t>du</w:t>
      </w:r>
      <w:r>
        <w:rPr>
          <w:spacing w:val="-11"/>
          <w:sz w:val="24"/>
        </w:rPr>
        <w:t xml:space="preserve"> </w:t>
      </w:r>
      <w:r>
        <w:rPr>
          <w:sz w:val="24"/>
        </w:rPr>
        <w:t>sous-traitant, le cas échéant, sur lesquelles le titulaire s’appuie ;</w:t>
      </w:r>
    </w:p>
    <w:p w14:paraId="15F8B65E" w14:textId="77777777" w:rsidR="001F4624" w:rsidRDefault="002A0816">
      <w:pPr>
        <w:pStyle w:val="Paragraphedeliste"/>
        <w:numPr>
          <w:ilvl w:val="0"/>
          <w:numId w:val="32"/>
        </w:numPr>
        <w:tabs>
          <w:tab w:val="left" w:pos="886"/>
        </w:tabs>
        <w:ind w:left="886" w:right="301" w:hanging="361"/>
        <w:rPr>
          <w:sz w:val="24"/>
        </w:rPr>
      </w:pPr>
      <w:r>
        <w:rPr>
          <w:sz w:val="24"/>
        </w:rPr>
        <w:t>une</w:t>
      </w:r>
      <w:r>
        <w:rPr>
          <w:spacing w:val="29"/>
          <w:sz w:val="24"/>
        </w:rPr>
        <w:t xml:space="preserve"> </w:t>
      </w:r>
      <w:r>
        <w:rPr>
          <w:sz w:val="24"/>
        </w:rPr>
        <w:t>déclaration</w:t>
      </w:r>
      <w:r>
        <w:rPr>
          <w:spacing w:val="30"/>
          <w:sz w:val="24"/>
        </w:rPr>
        <w:t xml:space="preserve"> </w:t>
      </w:r>
      <w:r>
        <w:rPr>
          <w:sz w:val="24"/>
        </w:rPr>
        <w:t>du</w:t>
      </w:r>
      <w:r>
        <w:rPr>
          <w:spacing w:val="32"/>
          <w:sz w:val="24"/>
        </w:rPr>
        <w:t xml:space="preserve"> </w:t>
      </w:r>
      <w:r>
        <w:rPr>
          <w:sz w:val="24"/>
        </w:rPr>
        <w:t>sous-traitant</w:t>
      </w:r>
      <w:r>
        <w:rPr>
          <w:spacing w:val="30"/>
          <w:sz w:val="24"/>
        </w:rPr>
        <w:t xml:space="preserve"> </w:t>
      </w:r>
      <w:r>
        <w:rPr>
          <w:sz w:val="24"/>
        </w:rPr>
        <w:t>attestant</w:t>
      </w:r>
      <w:r>
        <w:rPr>
          <w:spacing w:val="30"/>
          <w:sz w:val="24"/>
        </w:rPr>
        <w:t xml:space="preserve"> </w:t>
      </w:r>
      <w:r>
        <w:rPr>
          <w:sz w:val="24"/>
        </w:rPr>
        <w:t>qu’aucune</w:t>
      </w:r>
      <w:r>
        <w:rPr>
          <w:spacing w:val="29"/>
          <w:sz w:val="24"/>
        </w:rPr>
        <w:t xml:space="preserve"> </w:t>
      </w:r>
      <w:r>
        <w:rPr>
          <w:sz w:val="24"/>
        </w:rPr>
        <w:t>cession</w:t>
      </w:r>
      <w:r>
        <w:rPr>
          <w:spacing w:val="30"/>
          <w:sz w:val="24"/>
        </w:rPr>
        <w:t xml:space="preserve"> </w:t>
      </w:r>
      <w:r>
        <w:rPr>
          <w:sz w:val="24"/>
        </w:rPr>
        <w:t>ni</w:t>
      </w:r>
      <w:r>
        <w:rPr>
          <w:spacing w:val="33"/>
          <w:sz w:val="24"/>
        </w:rPr>
        <w:t xml:space="preserve"> </w:t>
      </w:r>
      <w:r>
        <w:rPr>
          <w:sz w:val="24"/>
        </w:rPr>
        <w:t>aucun</w:t>
      </w:r>
      <w:r>
        <w:rPr>
          <w:spacing w:val="32"/>
          <w:sz w:val="24"/>
        </w:rPr>
        <w:t xml:space="preserve"> </w:t>
      </w:r>
      <w:r>
        <w:rPr>
          <w:sz w:val="24"/>
        </w:rPr>
        <w:t>nantissement</w:t>
      </w:r>
      <w:r>
        <w:rPr>
          <w:spacing w:val="30"/>
          <w:sz w:val="24"/>
        </w:rPr>
        <w:t xml:space="preserve"> </w:t>
      </w:r>
      <w:r>
        <w:rPr>
          <w:sz w:val="24"/>
        </w:rPr>
        <w:t>de</w:t>
      </w:r>
      <w:r>
        <w:rPr>
          <w:spacing w:val="29"/>
          <w:sz w:val="24"/>
        </w:rPr>
        <w:t xml:space="preserve"> </w:t>
      </w:r>
      <w:r>
        <w:rPr>
          <w:sz w:val="24"/>
        </w:rPr>
        <w:t>créances résultant du marché ne font obstacle au paiement direct du sous-traitant.</w:t>
      </w:r>
    </w:p>
    <w:p w14:paraId="0178F27E" w14:textId="77777777" w:rsidR="001F4624" w:rsidRDefault="002A0816">
      <w:pPr>
        <w:pStyle w:val="Corpsdetexte"/>
        <w:spacing w:before="272"/>
        <w:ind w:left="144" w:right="279"/>
        <w:jc w:val="both"/>
      </w:pPr>
      <w:r>
        <w:t>Le</w:t>
      </w:r>
      <w:r>
        <w:rPr>
          <w:spacing w:val="-6"/>
        </w:rPr>
        <w:t xml:space="preserve"> </w:t>
      </w:r>
      <w:r>
        <w:t>Titulaire</w:t>
      </w:r>
      <w:r>
        <w:rPr>
          <w:spacing w:val="-4"/>
        </w:rPr>
        <w:t xml:space="preserve"> </w:t>
      </w:r>
      <w:r>
        <w:t>remet</w:t>
      </w:r>
      <w:r>
        <w:rPr>
          <w:spacing w:val="-2"/>
        </w:rPr>
        <w:t xml:space="preserve"> </w:t>
      </w:r>
      <w:r>
        <w:t>également</w:t>
      </w:r>
      <w:r>
        <w:rPr>
          <w:spacing w:val="-5"/>
        </w:rPr>
        <w:t xml:space="preserve"> </w:t>
      </w:r>
      <w:r>
        <w:t>une</w:t>
      </w:r>
      <w:r>
        <w:rPr>
          <w:spacing w:val="-6"/>
        </w:rPr>
        <w:t xml:space="preserve"> </w:t>
      </w:r>
      <w:r>
        <w:t>déclaration</w:t>
      </w:r>
      <w:r>
        <w:rPr>
          <w:spacing w:val="-5"/>
        </w:rPr>
        <w:t xml:space="preserve"> </w:t>
      </w:r>
      <w:r>
        <w:t>du</w:t>
      </w:r>
      <w:r>
        <w:rPr>
          <w:spacing w:val="-2"/>
        </w:rPr>
        <w:t xml:space="preserve"> </w:t>
      </w:r>
      <w:r>
        <w:t>sous-traitant</w:t>
      </w:r>
      <w:r>
        <w:rPr>
          <w:spacing w:val="-4"/>
        </w:rPr>
        <w:t xml:space="preserve"> </w:t>
      </w:r>
      <w:r>
        <w:t>indiquant</w:t>
      </w:r>
      <w:r>
        <w:rPr>
          <w:spacing w:val="-4"/>
        </w:rPr>
        <w:t xml:space="preserve"> </w:t>
      </w:r>
      <w:r>
        <w:t>que</w:t>
      </w:r>
      <w:r>
        <w:rPr>
          <w:spacing w:val="-6"/>
        </w:rPr>
        <w:t xml:space="preserve"> </w:t>
      </w:r>
      <w:r>
        <w:t>ce</w:t>
      </w:r>
      <w:r>
        <w:rPr>
          <w:spacing w:val="-4"/>
        </w:rPr>
        <w:t xml:space="preserve"> </w:t>
      </w:r>
      <w:r>
        <w:t>dernier</w:t>
      </w:r>
      <w:r>
        <w:rPr>
          <w:spacing w:val="-6"/>
        </w:rPr>
        <w:t xml:space="preserve"> </w:t>
      </w:r>
      <w:r>
        <w:t>n’est</w:t>
      </w:r>
      <w:r>
        <w:rPr>
          <w:spacing w:val="-4"/>
        </w:rPr>
        <w:t xml:space="preserve"> </w:t>
      </w:r>
      <w:r>
        <w:t>pas</w:t>
      </w:r>
      <w:r>
        <w:rPr>
          <w:spacing w:val="-3"/>
        </w:rPr>
        <w:t xml:space="preserve"> </w:t>
      </w:r>
      <w:r>
        <w:t>placé</w:t>
      </w:r>
      <w:r>
        <w:rPr>
          <w:spacing w:val="-6"/>
        </w:rPr>
        <w:t xml:space="preserve"> </w:t>
      </w:r>
      <w:r>
        <w:t>dans aucun</w:t>
      </w:r>
      <w:r>
        <w:rPr>
          <w:spacing w:val="-5"/>
        </w:rPr>
        <w:t xml:space="preserve"> </w:t>
      </w:r>
      <w:r>
        <w:t>des</w:t>
      </w:r>
      <w:r>
        <w:rPr>
          <w:spacing w:val="-3"/>
        </w:rPr>
        <w:t xml:space="preserve"> </w:t>
      </w:r>
      <w:r>
        <w:t>cas</w:t>
      </w:r>
      <w:r>
        <w:rPr>
          <w:spacing w:val="-3"/>
        </w:rPr>
        <w:t xml:space="preserve"> </w:t>
      </w:r>
      <w:r>
        <w:t>d’exclusion</w:t>
      </w:r>
      <w:r>
        <w:rPr>
          <w:spacing w:val="-5"/>
        </w:rPr>
        <w:t xml:space="preserve"> </w:t>
      </w:r>
      <w:r>
        <w:t>mentionnés</w:t>
      </w:r>
      <w:r>
        <w:rPr>
          <w:spacing w:val="-5"/>
        </w:rPr>
        <w:t xml:space="preserve"> </w:t>
      </w:r>
      <w:r>
        <w:t>aux</w:t>
      </w:r>
      <w:r>
        <w:rPr>
          <w:spacing w:val="-2"/>
        </w:rPr>
        <w:t xml:space="preserve"> </w:t>
      </w:r>
      <w:r>
        <w:t>articles</w:t>
      </w:r>
      <w:r>
        <w:rPr>
          <w:spacing w:val="-3"/>
        </w:rPr>
        <w:t xml:space="preserve"> </w:t>
      </w:r>
      <w:r>
        <w:t>L.2141-1</w:t>
      </w:r>
      <w:r>
        <w:rPr>
          <w:spacing w:val="-5"/>
        </w:rPr>
        <w:t xml:space="preserve"> </w:t>
      </w:r>
      <w:r>
        <w:t>à</w:t>
      </w:r>
      <w:r>
        <w:rPr>
          <w:spacing w:val="-4"/>
        </w:rPr>
        <w:t xml:space="preserve"> </w:t>
      </w:r>
      <w:r>
        <w:t>L.2141-5</w:t>
      </w:r>
      <w:r>
        <w:rPr>
          <w:spacing w:val="-5"/>
        </w:rPr>
        <w:t xml:space="preserve"> </w:t>
      </w:r>
      <w:r>
        <w:t>ou</w:t>
      </w:r>
      <w:r>
        <w:rPr>
          <w:spacing w:val="-1"/>
        </w:rPr>
        <w:t xml:space="preserve"> </w:t>
      </w:r>
      <w:r>
        <w:t>L.2141-7</w:t>
      </w:r>
      <w:r>
        <w:rPr>
          <w:spacing w:val="-5"/>
        </w:rPr>
        <w:t xml:space="preserve"> </w:t>
      </w:r>
      <w:r>
        <w:t>à</w:t>
      </w:r>
      <w:r>
        <w:rPr>
          <w:spacing w:val="-6"/>
        </w:rPr>
        <w:t xml:space="preserve"> </w:t>
      </w:r>
      <w:r>
        <w:t>L.2141-10</w:t>
      </w:r>
      <w:r>
        <w:rPr>
          <w:spacing w:val="-5"/>
        </w:rPr>
        <w:t xml:space="preserve"> </w:t>
      </w:r>
      <w:r>
        <w:t>du</w:t>
      </w:r>
      <w:r>
        <w:rPr>
          <w:spacing w:val="-3"/>
        </w:rPr>
        <w:t xml:space="preserve"> </w:t>
      </w:r>
      <w:r>
        <w:t>Code de la commande publique (cf. le formulaire DC4).</w:t>
      </w:r>
    </w:p>
    <w:p w14:paraId="17FB840C" w14:textId="77777777" w:rsidR="001F4624" w:rsidRDefault="001F4624">
      <w:pPr>
        <w:pStyle w:val="Corpsdetexte"/>
      </w:pPr>
    </w:p>
    <w:p w14:paraId="270583A6" w14:textId="77777777" w:rsidR="001F4624" w:rsidRDefault="002A0816">
      <w:pPr>
        <w:pStyle w:val="Corpsdetexte"/>
        <w:ind w:left="165" w:right="299"/>
        <w:jc w:val="both"/>
      </w:pPr>
      <w:r>
        <w:t>Le formulaire DC4 est mis à disposition dans le dossier de consultation des entreprises ou, à défaut, téléchargeable</w:t>
      </w:r>
      <w:r>
        <w:rPr>
          <w:spacing w:val="-8"/>
        </w:rPr>
        <w:t xml:space="preserve"> </w:t>
      </w:r>
      <w:r>
        <w:t>sur</w:t>
      </w:r>
      <w:r>
        <w:rPr>
          <w:spacing w:val="-9"/>
        </w:rPr>
        <w:t xml:space="preserve"> </w:t>
      </w:r>
      <w:r>
        <w:t>le</w:t>
      </w:r>
      <w:r>
        <w:rPr>
          <w:spacing w:val="-9"/>
        </w:rPr>
        <w:t xml:space="preserve"> </w:t>
      </w:r>
      <w:r>
        <w:t>site</w:t>
      </w:r>
      <w:r>
        <w:rPr>
          <w:spacing w:val="-9"/>
        </w:rPr>
        <w:t xml:space="preserve"> </w:t>
      </w:r>
      <w:r>
        <w:t>internet</w:t>
      </w:r>
      <w:r>
        <w:rPr>
          <w:spacing w:val="-8"/>
        </w:rPr>
        <w:t xml:space="preserve"> </w:t>
      </w:r>
      <w:r>
        <w:t>du</w:t>
      </w:r>
      <w:r>
        <w:rPr>
          <w:spacing w:val="-8"/>
        </w:rPr>
        <w:t xml:space="preserve"> </w:t>
      </w:r>
      <w:r>
        <w:t>ministère</w:t>
      </w:r>
      <w:r>
        <w:rPr>
          <w:spacing w:val="-10"/>
        </w:rPr>
        <w:t xml:space="preserve"> </w:t>
      </w:r>
      <w:r>
        <w:t>de</w:t>
      </w:r>
      <w:r>
        <w:rPr>
          <w:spacing w:val="-9"/>
        </w:rPr>
        <w:t xml:space="preserve"> </w:t>
      </w:r>
      <w:r>
        <w:t>l’économie</w:t>
      </w:r>
      <w:r>
        <w:rPr>
          <w:spacing w:val="-9"/>
        </w:rPr>
        <w:t xml:space="preserve"> </w:t>
      </w:r>
      <w:r>
        <w:t>des</w:t>
      </w:r>
      <w:r>
        <w:rPr>
          <w:spacing w:val="-8"/>
        </w:rPr>
        <w:t xml:space="preserve"> </w:t>
      </w:r>
      <w:r>
        <w:t>finances</w:t>
      </w:r>
      <w:r>
        <w:rPr>
          <w:spacing w:val="-2"/>
        </w:rPr>
        <w:t xml:space="preserve"> </w:t>
      </w:r>
      <w:r>
        <w:t>et</w:t>
      </w:r>
      <w:r>
        <w:rPr>
          <w:spacing w:val="-8"/>
        </w:rPr>
        <w:t xml:space="preserve"> </w:t>
      </w:r>
      <w:r>
        <w:t>de</w:t>
      </w:r>
      <w:r>
        <w:rPr>
          <w:spacing w:val="-9"/>
        </w:rPr>
        <w:t xml:space="preserve"> </w:t>
      </w:r>
      <w:r>
        <w:t>la</w:t>
      </w:r>
      <w:r>
        <w:rPr>
          <w:spacing w:val="-9"/>
        </w:rPr>
        <w:t xml:space="preserve"> </w:t>
      </w:r>
      <w:r>
        <w:t>souveraineté</w:t>
      </w:r>
      <w:r>
        <w:rPr>
          <w:spacing w:val="-9"/>
        </w:rPr>
        <w:t xml:space="preserve"> </w:t>
      </w:r>
      <w:r>
        <w:t xml:space="preserve">industrielle et numérique : </w:t>
      </w:r>
      <w:hyperlink r:id="rId75">
        <w:r>
          <w:rPr>
            <w:color w:val="0000FF"/>
            <w:u w:val="single" w:color="0000FF"/>
          </w:rPr>
          <w:t>http://www.economie.gouv.fr/daj/formulaires</w:t>
        </w:r>
      </w:hyperlink>
      <w:r>
        <w:rPr>
          <w:u w:val="single"/>
        </w:rPr>
        <w:t>-</w:t>
      </w:r>
      <w:r>
        <w:rPr>
          <w:color w:val="0000FF"/>
          <w:u w:val="single" w:color="0000FF"/>
        </w:rPr>
        <w:t>declaration-du-candidat.</w:t>
      </w:r>
    </w:p>
    <w:p w14:paraId="19983AA1" w14:textId="77777777" w:rsidR="001F4624" w:rsidRDefault="001F4624">
      <w:pPr>
        <w:pStyle w:val="Corpsdetexte"/>
      </w:pPr>
    </w:p>
    <w:p w14:paraId="000E00FB" w14:textId="77777777" w:rsidR="001F4624" w:rsidRDefault="002A0816">
      <w:pPr>
        <w:pStyle w:val="Corpsdetexte"/>
        <w:ind w:left="144" w:right="284"/>
        <w:jc w:val="both"/>
      </w:pPr>
      <w:r>
        <w:t>Un sous-traitant, ne peut débuter les prestations que sous réserve de son acceptation et de l’agrément des conditions de paiement par la SLI. Toutefois, le silence gardé pendant vingt et un jours à compter de la réception</w:t>
      </w:r>
      <w:r>
        <w:rPr>
          <w:spacing w:val="-6"/>
        </w:rPr>
        <w:t xml:space="preserve"> </w:t>
      </w:r>
      <w:r>
        <w:t>du</w:t>
      </w:r>
      <w:r>
        <w:rPr>
          <w:spacing w:val="-6"/>
        </w:rPr>
        <w:t xml:space="preserve"> </w:t>
      </w:r>
      <w:r>
        <w:t>formulaire</w:t>
      </w:r>
      <w:r>
        <w:rPr>
          <w:spacing w:val="-7"/>
        </w:rPr>
        <w:t xml:space="preserve"> </w:t>
      </w:r>
      <w:r>
        <w:t>de</w:t>
      </w:r>
      <w:r>
        <w:rPr>
          <w:spacing w:val="-7"/>
        </w:rPr>
        <w:t xml:space="preserve"> </w:t>
      </w:r>
      <w:r>
        <w:t>déclaration</w:t>
      </w:r>
      <w:r>
        <w:rPr>
          <w:spacing w:val="-6"/>
        </w:rPr>
        <w:t xml:space="preserve"> </w:t>
      </w:r>
      <w:r>
        <w:t>de</w:t>
      </w:r>
      <w:r>
        <w:rPr>
          <w:spacing w:val="-7"/>
        </w:rPr>
        <w:t xml:space="preserve"> </w:t>
      </w:r>
      <w:r>
        <w:t>sous-traitance</w:t>
      </w:r>
      <w:r>
        <w:rPr>
          <w:spacing w:val="-7"/>
        </w:rPr>
        <w:t xml:space="preserve"> </w:t>
      </w:r>
      <w:r>
        <w:t>dûment</w:t>
      </w:r>
      <w:r>
        <w:rPr>
          <w:spacing w:val="-6"/>
        </w:rPr>
        <w:t xml:space="preserve"> </w:t>
      </w:r>
      <w:r>
        <w:t>complété</w:t>
      </w:r>
      <w:r>
        <w:rPr>
          <w:spacing w:val="-6"/>
        </w:rPr>
        <w:t xml:space="preserve"> </w:t>
      </w:r>
      <w:r>
        <w:t>et</w:t>
      </w:r>
      <w:r>
        <w:rPr>
          <w:spacing w:val="-3"/>
        </w:rPr>
        <w:t xml:space="preserve"> </w:t>
      </w:r>
      <w:r>
        <w:t>signé</w:t>
      </w:r>
      <w:r>
        <w:rPr>
          <w:spacing w:val="-6"/>
        </w:rPr>
        <w:t xml:space="preserve"> </w:t>
      </w:r>
      <w:r>
        <w:t>par</w:t>
      </w:r>
      <w:r>
        <w:rPr>
          <w:spacing w:val="-7"/>
        </w:rPr>
        <w:t xml:space="preserve"> </w:t>
      </w:r>
      <w:r>
        <w:t>les</w:t>
      </w:r>
      <w:r>
        <w:rPr>
          <w:spacing w:val="-6"/>
        </w:rPr>
        <w:t xml:space="preserve"> </w:t>
      </w:r>
      <w:r>
        <w:t>parties</w:t>
      </w:r>
      <w:r>
        <w:rPr>
          <w:spacing w:val="-6"/>
        </w:rPr>
        <w:t xml:space="preserve"> </w:t>
      </w:r>
      <w:r>
        <w:t>prenantes vaut acceptation du sous-traitant et agrément des conditions de paiement.</w:t>
      </w:r>
    </w:p>
    <w:p w14:paraId="344847C8" w14:textId="77777777" w:rsidR="001F4624" w:rsidRDefault="002A0816">
      <w:pPr>
        <w:pStyle w:val="Corpsdetexte"/>
        <w:spacing w:before="121"/>
        <w:ind w:left="144" w:right="297"/>
        <w:jc w:val="both"/>
      </w:pPr>
      <w:r>
        <w:t>Dès la signature par la SLI de la déclaration de sous-traitance préalablement signée par le Titulaire et le sous-traitant, celle-ci notifie au Titulaire et à chacun des sous-traitants concernés une copie de ladite déclaration de sous-traitance qui leur revient. A compter de cette notification, le Titulaire fait connaître à la SLI le nom de la personne physique habilitée à représenter le sous-traitant.</w:t>
      </w:r>
    </w:p>
    <w:p w14:paraId="53F69464" w14:textId="77777777" w:rsidR="001F4624" w:rsidRDefault="002A0816">
      <w:pPr>
        <w:pStyle w:val="Corpsdetexte"/>
        <w:spacing w:before="120"/>
        <w:ind w:left="144" w:right="297"/>
        <w:jc w:val="both"/>
      </w:pPr>
      <w:r>
        <w:t>Le</w:t>
      </w:r>
      <w:r>
        <w:rPr>
          <w:spacing w:val="-5"/>
        </w:rPr>
        <w:t xml:space="preserve"> </w:t>
      </w:r>
      <w:r>
        <w:t>Titulaire</w:t>
      </w:r>
      <w:r>
        <w:rPr>
          <w:spacing w:val="-4"/>
        </w:rPr>
        <w:t xml:space="preserve"> </w:t>
      </w:r>
      <w:r>
        <w:t>du</w:t>
      </w:r>
      <w:r>
        <w:rPr>
          <w:spacing w:val="-3"/>
        </w:rPr>
        <w:t xml:space="preserve"> </w:t>
      </w:r>
      <w:r>
        <w:t>Marché</w:t>
      </w:r>
      <w:r>
        <w:rPr>
          <w:spacing w:val="-4"/>
        </w:rPr>
        <w:t xml:space="preserve"> </w:t>
      </w:r>
      <w:r>
        <w:t>est</w:t>
      </w:r>
      <w:r>
        <w:rPr>
          <w:spacing w:val="-3"/>
        </w:rPr>
        <w:t xml:space="preserve"> </w:t>
      </w:r>
      <w:r>
        <w:t>tenu</w:t>
      </w:r>
      <w:r>
        <w:rPr>
          <w:spacing w:val="-3"/>
        </w:rPr>
        <w:t xml:space="preserve"> </w:t>
      </w:r>
      <w:r>
        <w:t>de</w:t>
      </w:r>
      <w:r>
        <w:rPr>
          <w:spacing w:val="-4"/>
        </w:rPr>
        <w:t xml:space="preserve"> </w:t>
      </w:r>
      <w:r>
        <w:t>communiquer</w:t>
      </w:r>
      <w:r>
        <w:rPr>
          <w:spacing w:val="-5"/>
        </w:rPr>
        <w:t xml:space="preserve"> </w:t>
      </w:r>
      <w:r>
        <w:t>le</w:t>
      </w:r>
      <w:r>
        <w:rPr>
          <w:spacing w:val="-4"/>
        </w:rPr>
        <w:t xml:space="preserve"> </w:t>
      </w:r>
      <w:r>
        <w:t>contrat</w:t>
      </w:r>
      <w:r>
        <w:rPr>
          <w:spacing w:val="-3"/>
        </w:rPr>
        <w:t xml:space="preserve"> </w:t>
      </w:r>
      <w:r>
        <w:t>de</w:t>
      </w:r>
      <w:r>
        <w:rPr>
          <w:spacing w:val="-3"/>
        </w:rPr>
        <w:t xml:space="preserve"> </w:t>
      </w:r>
      <w:r>
        <w:t>sous-traitance</w:t>
      </w:r>
      <w:r>
        <w:rPr>
          <w:spacing w:val="-4"/>
        </w:rPr>
        <w:t xml:space="preserve"> </w:t>
      </w:r>
      <w:r>
        <w:t>et</w:t>
      </w:r>
      <w:r>
        <w:rPr>
          <w:spacing w:val="-3"/>
        </w:rPr>
        <w:t xml:space="preserve"> </w:t>
      </w:r>
      <w:r>
        <w:t>ses</w:t>
      </w:r>
      <w:r>
        <w:rPr>
          <w:spacing w:val="-3"/>
        </w:rPr>
        <w:t xml:space="preserve"> </w:t>
      </w:r>
      <w:r>
        <w:t>avenants</w:t>
      </w:r>
      <w:r>
        <w:rPr>
          <w:spacing w:val="-3"/>
        </w:rPr>
        <w:t xml:space="preserve"> </w:t>
      </w:r>
      <w:r>
        <w:t>éventuels</w:t>
      </w:r>
      <w:r>
        <w:rPr>
          <w:spacing w:val="-3"/>
        </w:rPr>
        <w:t xml:space="preserve"> </w:t>
      </w:r>
      <w:r>
        <w:t>à</w:t>
      </w:r>
      <w:r>
        <w:rPr>
          <w:spacing w:val="-3"/>
        </w:rPr>
        <w:t xml:space="preserve"> </w:t>
      </w:r>
      <w:r>
        <w:t>la SLI,</w:t>
      </w:r>
      <w:r>
        <w:rPr>
          <w:spacing w:val="-10"/>
        </w:rPr>
        <w:t xml:space="preserve"> </w:t>
      </w:r>
      <w:r>
        <w:t>lorsque</w:t>
      </w:r>
      <w:r>
        <w:rPr>
          <w:spacing w:val="-8"/>
        </w:rPr>
        <w:t xml:space="preserve"> </w:t>
      </w:r>
      <w:r>
        <w:t>celui-ci</w:t>
      </w:r>
      <w:r>
        <w:rPr>
          <w:spacing w:val="-9"/>
        </w:rPr>
        <w:t xml:space="preserve"> </w:t>
      </w:r>
      <w:r>
        <w:t>en</w:t>
      </w:r>
      <w:r>
        <w:rPr>
          <w:spacing w:val="-10"/>
        </w:rPr>
        <w:t xml:space="preserve"> </w:t>
      </w:r>
      <w:r>
        <w:t>fait</w:t>
      </w:r>
      <w:r>
        <w:rPr>
          <w:spacing w:val="-9"/>
        </w:rPr>
        <w:t xml:space="preserve"> </w:t>
      </w:r>
      <w:r>
        <w:t>la</w:t>
      </w:r>
      <w:r>
        <w:rPr>
          <w:spacing w:val="-10"/>
        </w:rPr>
        <w:t xml:space="preserve"> </w:t>
      </w:r>
      <w:r>
        <w:t>demande.</w:t>
      </w:r>
      <w:r>
        <w:rPr>
          <w:spacing w:val="-10"/>
        </w:rPr>
        <w:t xml:space="preserve"> </w:t>
      </w:r>
      <w:r>
        <w:t>À</w:t>
      </w:r>
      <w:r>
        <w:rPr>
          <w:spacing w:val="-10"/>
        </w:rPr>
        <w:t xml:space="preserve"> </w:t>
      </w:r>
      <w:r>
        <w:t>défaut</w:t>
      </w:r>
      <w:r>
        <w:rPr>
          <w:spacing w:val="-7"/>
        </w:rPr>
        <w:t xml:space="preserve"> </w:t>
      </w:r>
      <w:r>
        <w:t>de</w:t>
      </w:r>
      <w:r>
        <w:rPr>
          <w:spacing w:val="-11"/>
        </w:rPr>
        <w:t xml:space="preserve"> </w:t>
      </w:r>
      <w:r>
        <w:t>l’avoir</w:t>
      </w:r>
      <w:r>
        <w:rPr>
          <w:spacing w:val="-10"/>
        </w:rPr>
        <w:t xml:space="preserve"> </w:t>
      </w:r>
      <w:r>
        <w:t>produit</w:t>
      </w:r>
      <w:r>
        <w:rPr>
          <w:spacing w:val="-9"/>
        </w:rPr>
        <w:t xml:space="preserve"> </w:t>
      </w:r>
      <w:r>
        <w:t>à</w:t>
      </w:r>
      <w:r>
        <w:rPr>
          <w:spacing w:val="25"/>
        </w:rPr>
        <w:t xml:space="preserve"> </w:t>
      </w:r>
      <w:r>
        <w:t>l’échéance</w:t>
      </w:r>
      <w:r>
        <w:rPr>
          <w:spacing w:val="-11"/>
        </w:rPr>
        <w:t xml:space="preserve"> </w:t>
      </w:r>
      <w:r>
        <w:t>d’un</w:t>
      </w:r>
      <w:r>
        <w:rPr>
          <w:spacing w:val="-10"/>
        </w:rPr>
        <w:t xml:space="preserve"> </w:t>
      </w:r>
      <w:r>
        <w:t>délai</w:t>
      </w:r>
      <w:r>
        <w:rPr>
          <w:spacing w:val="-10"/>
        </w:rPr>
        <w:t xml:space="preserve"> </w:t>
      </w:r>
      <w:r>
        <w:t>de</w:t>
      </w:r>
      <w:r>
        <w:rPr>
          <w:spacing w:val="-11"/>
        </w:rPr>
        <w:t xml:space="preserve"> </w:t>
      </w:r>
      <w:r>
        <w:t>quinze</w:t>
      </w:r>
      <w:r>
        <w:rPr>
          <w:spacing w:val="-11"/>
        </w:rPr>
        <w:t xml:space="preserve"> </w:t>
      </w:r>
      <w:r>
        <w:t>jours courant à compter de la réception d’une mise en demeure de le faire par la SLI, le Titulaire encourt une pénalité de [</w:t>
      </w:r>
      <w:r>
        <w:rPr>
          <w:b/>
          <w:color w:val="000000"/>
          <w:highlight w:val="yellow"/>
        </w:rPr>
        <w:t>à déterminer par le candidat</w:t>
      </w:r>
      <w:r>
        <w:rPr>
          <w:color w:val="000000"/>
        </w:rPr>
        <w:t>] euros par jour de retard.</w:t>
      </w:r>
    </w:p>
    <w:p w14:paraId="35A7B029" w14:textId="77777777" w:rsidR="001F4624" w:rsidRDefault="001F4624">
      <w:pPr>
        <w:pStyle w:val="Corpsdetexte"/>
        <w:jc w:val="both"/>
        <w:sectPr w:rsidR="001F4624">
          <w:pgSz w:w="11910" w:h="16840"/>
          <w:pgMar w:top="1040" w:right="566" w:bottom="820" w:left="708" w:header="0" w:footer="570" w:gutter="0"/>
          <w:cols w:space="720"/>
        </w:sectPr>
      </w:pPr>
    </w:p>
    <w:p w14:paraId="7D1DDF5F" w14:textId="77777777" w:rsidR="001F4624" w:rsidRDefault="002A0816">
      <w:pPr>
        <w:pStyle w:val="Titre3"/>
        <w:spacing w:before="72"/>
        <w:ind w:left="720"/>
        <w:rPr>
          <w:position w:val="1"/>
        </w:rPr>
      </w:pPr>
      <w:r>
        <w:rPr>
          <w:b w:val="0"/>
          <w:noProof/>
        </w:rPr>
        <w:lastRenderedPageBreak/>
        <w:drawing>
          <wp:inline distT="0" distB="0" distL="0" distR="0" wp14:anchorId="66C9EA0C" wp14:editId="6B24BDC7">
            <wp:extent cx="218614" cy="107345"/>
            <wp:effectExtent l="0" t="0" r="0" b="0"/>
            <wp:docPr id="155" name="Image 1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5" name="Image 155"/>
                    <pic:cNvPicPr/>
                  </pic:nvPicPr>
                  <pic:blipFill>
                    <a:blip r:embed="rId76" cstate="print"/>
                    <a:stretch>
                      <a:fillRect/>
                    </a:stretch>
                  </pic:blipFill>
                  <pic:spPr>
                    <a:xfrm>
                      <a:off x="0" y="0"/>
                      <a:ext cx="218614" cy="107345"/>
                    </a:xfrm>
                    <a:prstGeom prst="rect">
                      <a:avLst/>
                    </a:prstGeom>
                  </pic:spPr>
                </pic:pic>
              </a:graphicData>
            </a:graphic>
          </wp:inline>
        </w:drawing>
      </w:r>
      <w:r>
        <w:rPr>
          <w:b w:val="0"/>
          <w:spacing w:val="23"/>
          <w:position w:val="1"/>
          <w:sz w:val="20"/>
        </w:rPr>
        <w:t xml:space="preserve"> </w:t>
      </w:r>
      <w:bookmarkStart w:id="54" w:name="_bookmark54"/>
      <w:bookmarkEnd w:id="54"/>
      <w:r>
        <w:rPr>
          <w:position w:val="1"/>
        </w:rPr>
        <w:t>Présentation de sous-traitants lors de la remise de l’offre</w:t>
      </w:r>
    </w:p>
    <w:p w14:paraId="7E0F2E7A" w14:textId="77777777" w:rsidR="001F4624" w:rsidRDefault="002A0816">
      <w:pPr>
        <w:pStyle w:val="Corpsdetexte"/>
        <w:spacing w:before="186"/>
        <w:ind w:left="144" w:right="280"/>
        <w:jc w:val="both"/>
      </w:pPr>
      <w:r>
        <w:t>Conformément aux articles L.2193-10 à L.2193-12 et R.2193-10 à R2193-16 du Code de la commande publique,</w:t>
      </w:r>
      <w:r>
        <w:rPr>
          <w:spacing w:val="-7"/>
        </w:rPr>
        <w:t xml:space="preserve"> </w:t>
      </w:r>
      <w:r>
        <w:t>lorsque</w:t>
      </w:r>
      <w:r>
        <w:rPr>
          <w:spacing w:val="-8"/>
        </w:rPr>
        <w:t xml:space="preserve"> </w:t>
      </w:r>
      <w:r>
        <w:t>le</w:t>
      </w:r>
      <w:r>
        <w:rPr>
          <w:spacing w:val="-8"/>
        </w:rPr>
        <w:t xml:space="preserve"> </w:t>
      </w:r>
      <w:r>
        <w:t>montant</w:t>
      </w:r>
      <w:r>
        <w:rPr>
          <w:spacing w:val="-7"/>
        </w:rPr>
        <w:t xml:space="preserve"> </w:t>
      </w:r>
      <w:r>
        <w:t>de</w:t>
      </w:r>
      <w:r>
        <w:rPr>
          <w:spacing w:val="-8"/>
        </w:rPr>
        <w:t xml:space="preserve"> </w:t>
      </w:r>
      <w:r>
        <w:t>la</w:t>
      </w:r>
      <w:r>
        <w:rPr>
          <w:spacing w:val="-8"/>
        </w:rPr>
        <w:t xml:space="preserve"> </w:t>
      </w:r>
      <w:r>
        <w:t>sous-traitance</w:t>
      </w:r>
      <w:r>
        <w:rPr>
          <w:spacing w:val="-6"/>
        </w:rPr>
        <w:t xml:space="preserve"> </w:t>
      </w:r>
      <w:r>
        <w:t>est</w:t>
      </w:r>
      <w:r>
        <w:rPr>
          <w:spacing w:val="-7"/>
        </w:rPr>
        <w:t xml:space="preserve"> </w:t>
      </w:r>
      <w:r>
        <w:t>égal</w:t>
      </w:r>
      <w:r>
        <w:rPr>
          <w:spacing w:val="-7"/>
        </w:rPr>
        <w:t xml:space="preserve"> </w:t>
      </w:r>
      <w:r>
        <w:t>ou</w:t>
      </w:r>
      <w:r>
        <w:rPr>
          <w:spacing w:val="-7"/>
        </w:rPr>
        <w:t xml:space="preserve"> </w:t>
      </w:r>
      <w:r>
        <w:t>supérieur</w:t>
      </w:r>
      <w:r>
        <w:rPr>
          <w:spacing w:val="-8"/>
        </w:rPr>
        <w:t xml:space="preserve"> </w:t>
      </w:r>
      <w:r>
        <w:t>à</w:t>
      </w:r>
      <w:r>
        <w:rPr>
          <w:spacing w:val="-8"/>
        </w:rPr>
        <w:t xml:space="preserve"> </w:t>
      </w:r>
      <w:r>
        <w:t>600</w:t>
      </w:r>
      <w:r>
        <w:rPr>
          <w:spacing w:val="-5"/>
        </w:rPr>
        <w:t xml:space="preserve"> </w:t>
      </w:r>
      <w:r>
        <w:t>euros</w:t>
      </w:r>
      <w:r>
        <w:rPr>
          <w:spacing w:val="-8"/>
        </w:rPr>
        <w:t xml:space="preserve"> </w:t>
      </w:r>
      <w:r>
        <w:t>TTC,</w:t>
      </w:r>
      <w:r>
        <w:rPr>
          <w:spacing w:val="-7"/>
        </w:rPr>
        <w:t xml:space="preserve"> </w:t>
      </w:r>
      <w:r>
        <w:t>le</w:t>
      </w:r>
      <w:r>
        <w:rPr>
          <w:spacing w:val="-8"/>
        </w:rPr>
        <w:t xml:space="preserve"> </w:t>
      </w:r>
      <w:r>
        <w:t>sous-traitant</w:t>
      </w:r>
      <w:r>
        <w:rPr>
          <w:spacing w:val="-7"/>
        </w:rPr>
        <w:t xml:space="preserve"> </w:t>
      </w:r>
      <w:r>
        <w:t>qui a</w:t>
      </w:r>
      <w:r>
        <w:rPr>
          <w:spacing w:val="-1"/>
        </w:rPr>
        <w:t xml:space="preserve"> </w:t>
      </w:r>
      <w:r>
        <w:t>été</w:t>
      </w:r>
      <w:r>
        <w:rPr>
          <w:spacing w:val="-1"/>
        </w:rPr>
        <w:t xml:space="preserve"> </w:t>
      </w:r>
      <w:r>
        <w:t>accepté</w:t>
      </w:r>
      <w:r>
        <w:rPr>
          <w:spacing w:val="-1"/>
        </w:rPr>
        <w:t xml:space="preserve"> </w:t>
      </w:r>
      <w:r>
        <w:t>et dont les</w:t>
      </w:r>
      <w:r>
        <w:rPr>
          <w:spacing w:val="-1"/>
        </w:rPr>
        <w:t xml:space="preserve"> </w:t>
      </w:r>
      <w:r>
        <w:t>conditions de</w:t>
      </w:r>
      <w:r>
        <w:rPr>
          <w:spacing w:val="-1"/>
        </w:rPr>
        <w:t xml:space="preserve"> </w:t>
      </w:r>
      <w:r>
        <w:t>paiement ont été</w:t>
      </w:r>
      <w:r>
        <w:rPr>
          <w:spacing w:val="-1"/>
        </w:rPr>
        <w:t xml:space="preserve"> </w:t>
      </w:r>
      <w:r>
        <w:t>agréées par</w:t>
      </w:r>
      <w:r>
        <w:rPr>
          <w:spacing w:val="-1"/>
        </w:rPr>
        <w:t xml:space="preserve"> </w:t>
      </w:r>
      <w:r>
        <w:t>la</w:t>
      </w:r>
      <w:r>
        <w:rPr>
          <w:spacing w:val="-1"/>
        </w:rPr>
        <w:t xml:space="preserve"> </w:t>
      </w:r>
      <w:r>
        <w:t>SLI, est payé</w:t>
      </w:r>
      <w:r>
        <w:rPr>
          <w:spacing w:val="-1"/>
        </w:rPr>
        <w:t xml:space="preserve"> </w:t>
      </w:r>
      <w:r>
        <w:t>directement par</w:t>
      </w:r>
      <w:r>
        <w:rPr>
          <w:spacing w:val="-1"/>
        </w:rPr>
        <w:t xml:space="preserve"> </w:t>
      </w:r>
      <w:r>
        <w:t>la</w:t>
      </w:r>
      <w:r>
        <w:rPr>
          <w:spacing w:val="-1"/>
        </w:rPr>
        <w:t xml:space="preserve"> </w:t>
      </w:r>
      <w:r>
        <w:t xml:space="preserve">SLI selon les modalités précisées à l’article « </w:t>
      </w:r>
      <w:r>
        <w:rPr>
          <w:i/>
        </w:rPr>
        <w:t xml:space="preserve">Modalités de paiement direct du sous-traitant </w:t>
      </w:r>
      <w:r>
        <w:t>» ci-après.</w:t>
      </w:r>
    </w:p>
    <w:p w14:paraId="2776FEF9" w14:textId="77777777" w:rsidR="001F4624" w:rsidRDefault="002A0816">
      <w:pPr>
        <w:pStyle w:val="Titre3"/>
        <w:spacing w:before="1"/>
        <w:ind w:left="144" w:right="287"/>
        <w:jc w:val="both"/>
      </w:pPr>
      <w:r>
        <w:t>Toute renonciation au paiement direct est réputée non écrite. Le paiement direct est obligatoire même</w:t>
      </w:r>
      <w:r>
        <w:rPr>
          <w:spacing w:val="-4"/>
        </w:rPr>
        <w:t xml:space="preserve"> </w:t>
      </w:r>
      <w:r>
        <w:t>si</w:t>
      </w:r>
      <w:r>
        <w:rPr>
          <w:spacing w:val="-5"/>
        </w:rPr>
        <w:t xml:space="preserve"> </w:t>
      </w:r>
      <w:r>
        <w:t>le</w:t>
      </w:r>
      <w:r>
        <w:rPr>
          <w:spacing w:val="-3"/>
        </w:rPr>
        <w:t xml:space="preserve"> </w:t>
      </w:r>
      <w:r>
        <w:t>Titulaire</w:t>
      </w:r>
      <w:r>
        <w:rPr>
          <w:spacing w:val="-4"/>
        </w:rPr>
        <w:t xml:space="preserve"> </w:t>
      </w:r>
      <w:r>
        <w:t>est</w:t>
      </w:r>
      <w:r>
        <w:rPr>
          <w:spacing w:val="-3"/>
        </w:rPr>
        <w:t xml:space="preserve"> </w:t>
      </w:r>
      <w:r>
        <w:t>en</w:t>
      </w:r>
      <w:r>
        <w:rPr>
          <w:spacing w:val="-3"/>
        </w:rPr>
        <w:t xml:space="preserve"> </w:t>
      </w:r>
      <w:r>
        <w:t>état</w:t>
      </w:r>
      <w:r>
        <w:rPr>
          <w:spacing w:val="-5"/>
        </w:rPr>
        <w:t xml:space="preserve"> </w:t>
      </w:r>
      <w:r>
        <w:t>de</w:t>
      </w:r>
      <w:r>
        <w:rPr>
          <w:spacing w:val="-4"/>
        </w:rPr>
        <w:t xml:space="preserve"> </w:t>
      </w:r>
      <w:r>
        <w:t>liquidation</w:t>
      </w:r>
      <w:r>
        <w:rPr>
          <w:spacing w:val="-3"/>
        </w:rPr>
        <w:t xml:space="preserve"> </w:t>
      </w:r>
      <w:r>
        <w:t>judiciaire,</w:t>
      </w:r>
      <w:r>
        <w:rPr>
          <w:spacing w:val="-3"/>
        </w:rPr>
        <w:t xml:space="preserve"> </w:t>
      </w:r>
      <w:r>
        <w:t>de</w:t>
      </w:r>
      <w:r>
        <w:rPr>
          <w:spacing w:val="-4"/>
        </w:rPr>
        <w:t xml:space="preserve"> </w:t>
      </w:r>
      <w:r>
        <w:t>redressement</w:t>
      </w:r>
      <w:r>
        <w:rPr>
          <w:spacing w:val="-3"/>
        </w:rPr>
        <w:t xml:space="preserve"> </w:t>
      </w:r>
      <w:r>
        <w:t>judiciaire</w:t>
      </w:r>
      <w:r>
        <w:rPr>
          <w:spacing w:val="-5"/>
        </w:rPr>
        <w:t xml:space="preserve"> </w:t>
      </w:r>
      <w:r>
        <w:t>ou</w:t>
      </w:r>
      <w:r>
        <w:rPr>
          <w:spacing w:val="-3"/>
        </w:rPr>
        <w:t xml:space="preserve"> </w:t>
      </w:r>
      <w:r>
        <w:t>de</w:t>
      </w:r>
      <w:r>
        <w:rPr>
          <w:spacing w:val="-7"/>
        </w:rPr>
        <w:t xml:space="preserve"> </w:t>
      </w:r>
      <w:r>
        <w:t>procédure de sauvegarde.</w:t>
      </w:r>
    </w:p>
    <w:p w14:paraId="1B206BA7" w14:textId="77777777" w:rsidR="001F4624" w:rsidRDefault="001F4624">
      <w:pPr>
        <w:pStyle w:val="Corpsdetexte"/>
        <w:spacing w:before="1"/>
        <w:rPr>
          <w:b/>
        </w:rPr>
      </w:pPr>
    </w:p>
    <w:p w14:paraId="45CEAD4D" w14:textId="77777777" w:rsidR="001F4624" w:rsidRDefault="002A0816">
      <w:pPr>
        <w:pStyle w:val="Paragraphedeliste"/>
        <w:numPr>
          <w:ilvl w:val="0"/>
          <w:numId w:val="31"/>
        </w:numPr>
        <w:tabs>
          <w:tab w:val="left" w:pos="407"/>
        </w:tabs>
        <w:ind w:left="407" w:hanging="263"/>
        <w:rPr>
          <w:rFonts w:ascii="Wingdings" w:hAnsi="Wingdings"/>
          <w:color w:val="FF0000"/>
          <w:sz w:val="26"/>
        </w:rPr>
      </w:pPr>
      <w:r>
        <w:t>Le</w:t>
      </w:r>
      <w:r>
        <w:rPr>
          <w:spacing w:val="-5"/>
        </w:rPr>
        <w:t xml:space="preserve"> </w:t>
      </w:r>
      <w:r>
        <w:t>(es)</w:t>
      </w:r>
      <w:r>
        <w:rPr>
          <w:spacing w:val="-3"/>
        </w:rPr>
        <w:t xml:space="preserve"> </w:t>
      </w:r>
      <w:r>
        <w:t>Titulaires</w:t>
      </w:r>
      <w:r>
        <w:rPr>
          <w:spacing w:val="-4"/>
        </w:rPr>
        <w:t xml:space="preserve"> </w:t>
      </w:r>
      <w:r>
        <w:t>(s)</w:t>
      </w:r>
      <w:hyperlink w:anchor="_bookmark55" w:history="1">
        <w:r>
          <w:rPr>
            <w:vertAlign w:val="superscript"/>
          </w:rPr>
          <w:t>30</w:t>
        </w:r>
      </w:hyperlink>
      <w:r>
        <w:rPr>
          <w:spacing w:val="-4"/>
        </w:rPr>
        <w:t xml:space="preserve"> </w:t>
      </w:r>
      <w:r>
        <w:rPr>
          <w:spacing w:val="-10"/>
        </w:rPr>
        <w:t>:</w:t>
      </w:r>
    </w:p>
    <w:p w14:paraId="24DB2F54" w14:textId="77777777" w:rsidR="001F4624" w:rsidRDefault="001F4624">
      <w:pPr>
        <w:pStyle w:val="Corpsdetexte"/>
        <w:spacing w:before="1"/>
        <w:rPr>
          <w:sz w:val="22"/>
        </w:rPr>
      </w:pPr>
    </w:p>
    <w:p w14:paraId="07B36084" w14:textId="77777777" w:rsidR="001F4624" w:rsidRDefault="002A0816">
      <w:pPr>
        <w:ind w:left="866"/>
      </w:pPr>
      <w:r>
        <w:rPr>
          <w:noProof/>
          <w:position w:val="-3"/>
        </w:rPr>
        <w:drawing>
          <wp:inline distT="0" distB="0" distL="0" distR="0" wp14:anchorId="7B9158F3" wp14:editId="120E6495">
            <wp:extent cx="140208" cy="140208"/>
            <wp:effectExtent l="0" t="0" r="0" b="0"/>
            <wp:docPr id="156" name="Image 1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6" name="Image 156"/>
                    <pic:cNvPicPr/>
                  </pic:nvPicPr>
                  <pic:blipFill>
                    <a:blip r:embed="rId77" cstate="print"/>
                    <a:stretch>
                      <a:fillRect/>
                    </a:stretch>
                  </pic:blipFill>
                  <pic:spPr>
                    <a:xfrm>
                      <a:off x="0" y="0"/>
                      <a:ext cx="140208" cy="140208"/>
                    </a:xfrm>
                    <a:prstGeom prst="rect">
                      <a:avLst/>
                    </a:prstGeom>
                  </pic:spPr>
                </pic:pic>
              </a:graphicData>
            </a:graphic>
          </wp:inline>
        </w:drawing>
      </w:r>
      <w:r>
        <w:rPr>
          <w:spacing w:val="22"/>
          <w:sz w:val="20"/>
        </w:rPr>
        <w:t xml:space="preserve"> </w:t>
      </w:r>
      <w:r>
        <w:t>ne présente(nt) pas de</w:t>
      </w:r>
      <w:r>
        <w:rPr>
          <w:spacing w:val="-2"/>
        </w:rPr>
        <w:t xml:space="preserve"> </w:t>
      </w:r>
      <w:r>
        <w:t>sous-traitant(s) dans</w:t>
      </w:r>
      <w:r>
        <w:rPr>
          <w:spacing w:val="-2"/>
        </w:rPr>
        <w:t xml:space="preserve"> </w:t>
      </w:r>
      <w:r>
        <w:t>l’offre ;</w:t>
      </w:r>
    </w:p>
    <w:p w14:paraId="078A67DF" w14:textId="77777777" w:rsidR="001F4624" w:rsidRDefault="002A0816">
      <w:pPr>
        <w:spacing w:before="126" w:line="360" w:lineRule="auto"/>
        <w:ind w:left="852" w:right="281" w:firstLine="14"/>
        <w:rPr>
          <w:b/>
        </w:rPr>
      </w:pPr>
      <w:r>
        <w:rPr>
          <w:noProof/>
          <w:position w:val="-3"/>
        </w:rPr>
        <w:drawing>
          <wp:inline distT="0" distB="0" distL="0" distR="0" wp14:anchorId="4D3556CF" wp14:editId="12502343">
            <wp:extent cx="140208" cy="140208"/>
            <wp:effectExtent l="0" t="0" r="0" b="0"/>
            <wp:docPr id="157" name="Image 1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7" name="Image 157"/>
                    <pic:cNvPicPr/>
                  </pic:nvPicPr>
                  <pic:blipFill>
                    <a:blip r:embed="rId78" cstate="print"/>
                    <a:stretch>
                      <a:fillRect/>
                    </a:stretch>
                  </pic:blipFill>
                  <pic:spPr>
                    <a:xfrm>
                      <a:off x="0" y="0"/>
                      <a:ext cx="140208" cy="140208"/>
                    </a:xfrm>
                    <a:prstGeom prst="rect">
                      <a:avLst/>
                    </a:prstGeom>
                  </pic:spPr>
                </pic:pic>
              </a:graphicData>
            </a:graphic>
          </wp:inline>
        </w:drawing>
      </w:r>
      <w:r>
        <w:rPr>
          <w:spacing w:val="40"/>
          <w:sz w:val="20"/>
        </w:rPr>
        <w:t xml:space="preserve"> </w:t>
      </w:r>
      <w:r>
        <w:t>présente(nt) un (des) sous-traitant(s) dans l’offre</w:t>
      </w:r>
      <w:r>
        <w:rPr>
          <w:spacing w:val="26"/>
        </w:rPr>
        <w:t xml:space="preserve"> </w:t>
      </w:r>
      <w:r>
        <w:t>: [</w:t>
      </w:r>
      <w:r>
        <w:rPr>
          <w:b/>
        </w:rPr>
        <w:t>le candidat indique la dénomination sociale du</w:t>
      </w:r>
      <w:r>
        <w:rPr>
          <w:b/>
          <w:spacing w:val="40"/>
        </w:rPr>
        <w:t xml:space="preserve"> </w:t>
      </w:r>
      <w:r>
        <w:rPr>
          <w:b/>
          <w:spacing w:val="-2"/>
        </w:rPr>
        <w:t>sous-traitant]</w:t>
      </w:r>
    </w:p>
    <w:p w14:paraId="63BF872A" w14:textId="77777777" w:rsidR="001F4624" w:rsidRDefault="002A0816">
      <w:pPr>
        <w:spacing w:line="251" w:lineRule="exact"/>
        <w:ind w:left="144"/>
        <w:rPr>
          <w:i/>
        </w:rPr>
      </w:pPr>
      <w:r>
        <w:rPr>
          <w:i/>
        </w:rPr>
        <w:t>Nota</w:t>
      </w:r>
      <w:r>
        <w:rPr>
          <w:i/>
          <w:spacing w:val="-2"/>
        </w:rPr>
        <w:t xml:space="preserve"> </w:t>
      </w:r>
      <w:r>
        <w:rPr>
          <w:i/>
        </w:rPr>
        <w:t>:</w:t>
      </w:r>
      <w:r>
        <w:rPr>
          <w:i/>
          <w:spacing w:val="-4"/>
        </w:rPr>
        <w:t xml:space="preserve"> </w:t>
      </w:r>
      <w:r>
        <w:rPr>
          <w:i/>
        </w:rPr>
        <w:t>il</w:t>
      </w:r>
      <w:r>
        <w:rPr>
          <w:i/>
          <w:spacing w:val="-4"/>
        </w:rPr>
        <w:t xml:space="preserve"> </w:t>
      </w:r>
      <w:r>
        <w:rPr>
          <w:i/>
        </w:rPr>
        <w:t>est</w:t>
      </w:r>
      <w:r>
        <w:rPr>
          <w:i/>
          <w:spacing w:val="-1"/>
        </w:rPr>
        <w:t xml:space="preserve"> </w:t>
      </w:r>
      <w:r>
        <w:rPr>
          <w:i/>
        </w:rPr>
        <w:t>impératif</w:t>
      </w:r>
      <w:r>
        <w:rPr>
          <w:i/>
          <w:spacing w:val="-1"/>
        </w:rPr>
        <w:t xml:space="preserve"> </w:t>
      </w:r>
      <w:r>
        <w:rPr>
          <w:i/>
        </w:rPr>
        <w:t>de</w:t>
      </w:r>
      <w:r>
        <w:rPr>
          <w:i/>
          <w:spacing w:val="-4"/>
        </w:rPr>
        <w:t xml:space="preserve"> </w:t>
      </w:r>
      <w:r>
        <w:rPr>
          <w:i/>
        </w:rPr>
        <w:t>cocher</w:t>
      </w:r>
      <w:r>
        <w:rPr>
          <w:i/>
          <w:spacing w:val="-4"/>
        </w:rPr>
        <w:t xml:space="preserve"> </w:t>
      </w:r>
      <w:r>
        <w:rPr>
          <w:i/>
        </w:rPr>
        <w:t>la</w:t>
      </w:r>
      <w:r>
        <w:rPr>
          <w:i/>
          <w:spacing w:val="-2"/>
        </w:rPr>
        <w:t xml:space="preserve"> </w:t>
      </w:r>
      <w:r>
        <w:rPr>
          <w:i/>
        </w:rPr>
        <w:t>case</w:t>
      </w:r>
      <w:r>
        <w:rPr>
          <w:i/>
          <w:spacing w:val="-1"/>
        </w:rPr>
        <w:t xml:space="preserve"> </w:t>
      </w:r>
      <w:r>
        <w:rPr>
          <w:i/>
          <w:spacing w:val="-2"/>
        </w:rPr>
        <w:t>concernée.</w:t>
      </w:r>
    </w:p>
    <w:p w14:paraId="45B13617" w14:textId="77777777" w:rsidR="001F4624" w:rsidRDefault="002A0816">
      <w:pPr>
        <w:pStyle w:val="Titre3"/>
        <w:spacing w:before="184"/>
        <w:ind w:left="144" w:right="281"/>
        <w:jc w:val="both"/>
      </w:pPr>
      <w:r>
        <w:t>La</w:t>
      </w:r>
      <w:r>
        <w:rPr>
          <w:spacing w:val="-2"/>
        </w:rPr>
        <w:t xml:space="preserve"> </w:t>
      </w:r>
      <w:r>
        <w:t>part</w:t>
      </w:r>
      <w:r>
        <w:rPr>
          <w:spacing w:val="-2"/>
        </w:rPr>
        <w:t xml:space="preserve"> </w:t>
      </w:r>
      <w:r>
        <w:t>des</w:t>
      </w:r>
      <w:r>
        <w:rPr>
          <w:spacing w:val="-2"/>
        </w:rPr>
        <w:t xml:space="preserve"> </w:t>
      </w:r>
      <w:r>
        <w:t>prestations du</w:t>
      </w:r>
      <w:r>
        <w:rPr>
          <w:spacing w:val="-2"/>
        </w:rPr>
        <w:t xml:space="preserve"> </w:t>
      </w:r>
      <w:r>
        <w:t>Marché</w:t>
      </w:r>
      <w:r>
        <w:rPr>
          <w:spacing w:val="-3"/>
        </w:rPr>
        <w:t xml:space="preserve"> </w:t>
      </w:r>
      <w:r>
        <w:t>que</w:t>
      </w:r>
      <w:r>
        <w:rPr>
          <w:spacing w:val="-3"/>
        </w:rPr>
        <w:t xml:space="preserve"> </w:t>
      </w:r>
      <w:r>
        <w:t>le</w:t>
      </w:r>
      <w:r>
        <w:rPr>
          <w:spacing w:val="-2"/>
        </w:rPr>
        <w:t xml:space="preserve"> </w:t>
      </w:r>
      <w:r>
        <w:t>Titulaire</w:t>
      </w:r>
      <w:r>
        <w:rPr>
          <w:spacing w:val="-3"/>
        </w:rPr>
        <w:t xml:space="preserve"> </w:t>
      </w:r>
      <w:r>
        <w:t>sous-traite</w:t>
      </w:r>
      <w:r>
        <w:rPr>
          <w:spacing w:val="-3"/>
        </w:rPr>
        <w:t xml:space="preserve"> </w:t>
      </w:r>
      <w:r>
        <w:t>dans</w:t>
      </w:r>
      <w:r>
        <w:rPr>
          <w:spacing w:val="-2"/>
        </w:rPr>
        <w:t xml:space="preserve"> </w:t>
      </w:r>
      <w:r>
        <w:t>son</w:t>
      </w:r>
      <w:r>
        <w:rPr>
          <w:spacing w:val="-1"/>
        </w:rPr>
        <w:t xml:space="preserve"> </w:t>
      </w:r>
      <w:r>
        <w:t>offre</w:t>
      </w:r>
      <w:r>
        <w:rPr>
          <w:spacing w:val="-1"/>
        </w:rPr>
        <w:t xml:space="preserve"> </w:t>
      </w:r>
      <w:r>
        <w:t>est</w:t>
      </w:r>
      <w:r>
        <w:rPr>
          <w:spacing w:val="-2"/>
        </w:rPr>
        <w:t xml:space="preserve"> </w:t>
      </w:r>
      <w:r>
        <w:t>détaillée</w:t>
      </w:r>
      <w:r>
        <w:rPr>
          <w:spacing w:val="-2"/>
        </w:rPr>
        <w:t xml:space="preserve"> </w:t>
      </w:r>
      <w:r>
        <w:t>ci-après</w:t>
      </w:r>
      <w:r>
        <w:rPr>
          <w:spacing w:val="-2"/>
        </w:rPr>
        <w:t xml:space="preserve"> </w:t>
      </w:r>
      <w:r>
        <w:t>et dans la ou les déclarations de sous-traitance annexées au présent AE-CCAP.</w:t>
      </w:r>
    </w:p>
    <w:p w14:paraId="3A74F669" w14:textId="77777777" w:rsidR="001F4624" w:rsidRDefault="002A0816">
      <w:pPr>
        <w:pStyle w:val="Paragraphedeliste"/>
        <w:numPr>
          <w:ilvl w:val="0"/>
          <w:numId w:val="31"/>
        </w:numPr>
        <w:tabs>
          <w:tab w:val="left" w:pos="407"/>
        </w:tabs>
        <w:spacing w:before="256" w:line="381" w:lineRule="auto"/>
        <w:ind w:right="1323" w:firstLine="0"/>
        <w:rPr>
          <w:rFonts w:ascii="Wingdings" w:hAnsi="Wingdings"/>
          <w:color w:val="FF0000"/>
          <w:sz w:val="26"/>
        </w:rPr>
      </w:pPr>
      <w:r>
        <w:rPr>
          <w:b/>
          <w:u w:val="single"/>
        </w:rPr>
        <w:t>Description</w:t>
      </w:r>
      <w:r>
        <w:rPr>
          <w:b/>
          <w:spacing w:val="-3"/>
          <w:u w:val="single"/>
        </w:rPr>
        <w:t xml:space="preserve"> </w:t>
      </w:r>
      <w:r>
        <w:rPr>
          <w:b/>
          <w:u w:val="single"/>
        </w:rPr>
        <w:t>des</w:t>
      </w:r>
      <w:r>
        <w:rPr>
          <w:b/>
          <w:spacing w:val="-3"/>
          <w:u w:val="single"/>
        </w:rPr>
        <w:t xml:space="preserve"> </w:t>
      </w:r>
      <w:r>
        <w:rPr>
          <w:b/>
          <w:u w:val="single"/>
        </w:rPr>
        <w:t>prestations</w:t>
      </w:r>
      <w:r>
        <w:rPr>
          <w:b/>
          <w:spacing w:val="-3"/>
          <w:u w:val="single"/>
        </w:rPr>
        <w:t xml:space="preserve"> </w:t>
      </w:r>
      <w:r>
        <w:rPr>
          <w:b/>
          <w:u w:val="single"/>
        </w:rPr>
        <w:t>sous-traitées</w:t>
      </w:r>
      <w:r>
        <w:rPr>
          <w:b/>
          <w:spacing w:val="-5"/>
          <w:u w:val="single"/>
        </w:rPr>
        <w:t xml:space="preserve"> </w:t>
      </w:r>
      <w:r>
        <w:rPr>
          <w:b/>
          <w:u w:val="single"/>
        </w:rPr>
        <w:t>en</w:t>
      </w:r>
      <w:r>
        <w:rPr>
          <w:b/>
          <w:spacing w:val="-3"/>
          <w:u w:val="single"/>
        </w:rPr>
        <w:t xml:space="preserve"> </w:t>
      </w:r>
      <w:r>
        <w:rPr>
          <w:b/>
          <w:u w:val="single"/>
        </w:rPr>
        <w:t>précisant</w:t>
      </w:r>
      <w:r>
        <w:rPr>
          <w:b/>
          <w:spacing w:val="-5"/>
          <w:u w:val="single"/>
        </w:rPr>
        <w:t xml:space="preserve"> </w:t>
      </w:r>
      <w:r>
        <w:rPr>
          <w:b/>
          <w:u w:val="single"/>
        </w:rPr>
        <w:t>les</w:t>
      </w:r>
      <w:r>
        <w:rPr>
          <w:b/>
          <w:spacing w:val="-5"/>
          <w:u w:val="single"/>
        </w:rPr>
        <w:t xml:space="preserve"> </w:t>
      </w:r>
      <w:r>
        <w:rPr>
          <w:b/>
          <w:u w:val="single"/>
        </w:rPr>
        <w:t>lots</w:t>
      </w:r>
      <w:r>
        <w:rPr>
          <w:b/>
          <w:spacing w:val="-3"/>
          <w:u w:val="single"/>
        </w:rPr>
        <w:t xml:space="preserve"> </w:t>
      </w:r>
      <w:r>
        <w:rPr>
          <w:b/>
          <w:u w:val="single"/>
        </w:rPr>
        <w:t>ou</w:t>
      </w:r>
      <w:r>
        <w:rPr>
          <w:b/>
          <w:spacing w:val="-3"/>
          <w:u w:val="single"/>
        </w:rPr>
        <w:t xml:space="preserve"> </w:t>
      </w:r>
      <w:r>
        <w:rPr>
          <w:b/>
          <w:u w:val="single"/>
        </w:rPr>
        <w:t>sous-lots</w:t>
      </w:r>
      <w:r>
        <w:rPr>
          <w:b/>
          <w:spacing w:val="-3"/>
          <w:u w:val="single"/>
        </w:rPr>
        <w:t xml:space="preserve"> </w:t>
      </w:r>
      <w:r>
        <w:rPr>
          <w:b/>
          <w:u w:val="single"/>
        </w:rPr>
        <w:t>techniques</w:t>
      </w:r>
      <w:r>
        <w:rPr>
          <w:b/>
          <w:spacing w:val="-3"/>
          <w:u w:val="single"/>
        </w:rPr>
        <w:t xml:space="preserve"> </w:t>
      </w:r>
      <w:r>
        <w:rPr>
          <w:b/>
          <w:u w:val="single"/>
        </w:rPr>
        <w:t>concernés.</w:t>
      </w:r>
      <w:r>
        <w:rPr>
          <w:b/>
        </w:rPr>
        <w:t xml:space="preserve"> </w:t>
      </w:r>
      <w:r>
        <w:rPr>
          <w:b/>
          <w:spacing w:val="-4"/>
        </w:rPr>
        <w:t>[….]</w:t>
      </w:r>
    </w:p>
    <w:p w14:paraId="341DDCC2" w14:textId="77777777" w:rsidR="001F4624" w:rsidRDefault="002A0816">
      <w:pPr>
        <w:spacing w:before="36"/>
        <w:ind w:left="144"/>
        <w:jc w:val="both"/>
        <w:rPr>
          <w:i/>
        </w:rPr>
      </w:pPr>
      <w:r>
        <w:rPr>
          <w:i/>
          <w:color w:val="FF0000"/>
        </w:rPr>
        <w:t>Clause</w:t>
      </w:r>
      <w:r>
        <w:rPr>
          <w:i/>
          <w:color w:val="FF0000"/>
          <w:spacing w:val="-5"/>
        </w:rPr>
        <w:t xml:space="preserve"> </w:t>
      </w:r>
      <w:r>
        <w:rPr>
          <w:i/>
          <w:color w:val="FF0000"/>
        </w:rPr>
        <w:t>ci-dessus</w:t>
      </w:r>
      <w:r>
        <w:rPr>
          <w:i/>
          <w:color w:val="FF0000"/>
          <w:spacing w:val="-5"/>
        </w:rPr>
        <w:t xml:space="preserve"> </w:t>
      </w:r>
      <w:r>
        <w:rPr>
          <w:i/>
          <w:color w:val="FF0000"/>
        </w:rPr>
        <w:t>à</w:t>
      </w:r>
      <w:r>
        <w:rPr>
          <w:i/>
          <w:color w:val="FF0000"/>
          <w:spacing w:val="-3"/>
        </w:rPr>
        <w:t xml:space="preserve"> </w:t>
      </w:r>
      <w:r>
        <w:rPr>
          <w:i/>
          <w:color w:val="FF0000"/>
        </w:rPr>
        <w:t>dupliquer</w:t>
      </w:r>
      <w:r>
        <w:rPr>
          <w:i/>
          <w:color w:val="FF0000"/>
          <w:spacing w:val="-3"/>
        </w:rPr>
        <w:t xml:space="preserve"> </w:t>
      </w:r>
      <w:r>
        <w:rPr>
          <w:i/>
          <w:color w:val="FF0000"/>
        </w:rPr>
        <w:t>autant</w:t>
      </w:r>
      <w:r>
        <w:rPr>
          <w:i/>
          <w:color w:val="FF0000"/>
          <w:spacing w:val="-5"/>
        </w:rPr>
        <w:t xml:space="preserve"> </w:t>
      </w:r>
      <w:r>
        <w:rPr>
          <w:i/>
          <w:color w:val="FF0000"/>
        </w:rPr>
        <w:t>qu’il</w:t>
      </w:r>
      <w:r>
        <w:rPr>
          <w:i/>
          <w:color w:val="FF0000"/>
          <w:spacing w:val="-5"/>
        </w:rPr>
        <w:t xml:space="preserve"> </w:t>
      </w:r>
      <w:r>
        <w:rPr>
          <w:i/>
          <w:color w:val="FF0000"/>
        </w:rPr>
        <w:t>y</w:t>
      </w:r>
      <w:r>
        <w:rPr>
          <w:i/>
          <w:color w:val="FF0000"/>
          <w:spacing w:val="-3"/>
        </w:rPr>
        <w:t xml:space="preserve"> </w:t>
      </w:r>
      <w:r>
        <w:rPr>
          <w:i/>
          <w:color w:val="FF0000"/>
        </w:rPr>
        <w:t>a</w:t>
      </w:r>
      <w:r>
        <w:rPr>
          <w:i/>
          <w:color w:val="FF0000"/>
          <w:spacing w:val="-3"/>
        </w:rPr>
        <w:t xml:space="preserve"> </w:t>
      </w:r>
      <w:r>
        <w:rPr>
          <w:i/>
          <w:color w:val="FF0000"/>
        </w:rPr>
        <w:t>de</w:t>
      </w:r>
      <w:r>
        <w:rPr>
          <w:i/>
          <w:color w:val="FF0000"/>
          <w:spacing w:val="-2"/>
        </w:rPr>
        <w:t xml:space="preserve"> </w:t>
      </w:r>
      <w:r>
        <w:rPr>
          <w:i/>
          <w:color w:val="FF0000"/>
        </w:rPr>
        <w:t>sous-</w:t>
      </w:r>
      <w:r>
        <w:rPr>
          <w:i/>
          <w:color w:val="FF0000"/>
          <w:spacing w:val="-2"/>
        </w:rPr>
        <w:t>traitants</w:t>
      </w:r>
    </w:p>
    <w:p w14:paraId="78AAC44E" w14:textId="77777777" w:rsidR="001F4624" w:rsidRDefault="002A0816">
      <w:pPr>
        <w:pStyle w:val="Corpsdetexte"/>
        <w:spacing w:before="237"/>
        <w:ind w:left="144" w:right="278"/>
        <w:jc w:val="both"/>
      </w:pPr>
      <w:r>
        <w:t>Lorsque</w:t>
      </w:r>
      <w:r>
        <w:rPr>
          <w:spacing w:val="-13"/>
        </w:rPr>
        <w:t xml:space="preserve"> </w:t>
      </w:r>
      <w:r>
        <w:t>le</w:t>
      </w:r>
      <w:r>
        <w:rPr>
          <w:spacing w:val="-13"/>
        </w:rPr>
        <w:t xml:space="preserve"> </w:t>
      </w:r>
      <w:r>
        <w:t>Titulaire,</w:t>
      </w:r>
      <w:r>
        <w:rPr>
          <w:spacing w:val="-12"/>
        </w:rPr>
        <w:t xml:space="preserve"> </w:t>
      </w:r>
      <w:r>
        <w:t>candidat,</w:t>
      </w:r>
      <w:r>
        <w:rPr>
          <w:spacing w:val="-12"/>
        </w:rPr>
        <w:t xml:space="preserve"> </w:t>
      </w:r>
      <w:r>
        <w:t>recourt</w:t>
      </w:r>
      <w:r>
        <w:rPr>
          <w:spacing w:val="-12"/>
        </w:rPr>
        <w:t xml:space="preserve"> </w:t>
      </w:r>
      <w:r>
        <w:t>à</w:t>
      </w:r>
      <w:r>
        <w:rPr>
          <w:spacing w:val="-13"/>
        </w:rPr>
        <w:t xml:space="preserve"> </w:t>
      </w:r>
      <w:r>
        <w:t>un</w:t>
      </w:r>
      <w:r>
        <w:rPr>
          <w:spacing w:val="-12"/>
        </w:rPr>
        <w:t xml:space="preserve"> </w:t>
      </w:r>
      <w:r>
        <w:t>ou</w:t>
      </w:r>
      <w:r>
        <w:rPr>
          <w:spacing w:val="-12"/>
        </w:rPr>
        <w:t xml:space="preserve"> </w:t>
      </w:r>
      <w:r>
        <w:t>plusieurs</w:t>
      </w:r>
      <w:r>
        <w:rPr>
          <w:spacing w:val="-13"/>
        </w:rPr>
        <w:t xml:space="preserve"> </w:t>
      </w:r>
      <w:r>
        <w:t>sous-traitants</w:t>
      </w:r>
      <w:r>
        <w:rPr>
          <w:spacing w:val="-11"/>
        </w:rPr>
        <w:t xml:space="preserve"> </w:t>
      </w:r>
      <w:r>
        <w:t>dans</w:t>
      </w:r>
      <w:r>
        <w:rPr>
          <w:spacing w:val="-12"/>
        </w:rPr>
        <w:t xml:space="preserve"> </w:t>
      </w:r>
      <w:r>
        <w:t>le</w:t>
      </w:r>
      <w:r>
        <w:rPr>
          <w:spacing w:val="-13"/>
        </w:rPr>
        <w:t xml:space="preserve"> </w:t>
      </w:r>
      <w:r>
        <w:t>but</w:t>
      </w:r>
      <w:r>
        <w:rPr>
          <w:spacing w:val="-12"/>
        </w:rPr>
        <w:t xml:space="preserve"> </w:t>
      </w:r>
      <w:r>
        <w:t>de</w:t>
      </w:r>
      <w:r>
        <w:rPr>
          <w:spacing w:val="-13"/>
        </w:rPr>
        <w:t xml:space="preserve"> </w:t>
      </w:r>
      <w:r>
        <w:t>compléter</w:t>
      </w:r>
      <w:r>
        <w:rPr>
          <w:spacing w:val="-13"/>
        </w:rPr>
        <w:t xml:space="preserve"> </w:t>
      </w:r>
      <w:r>
        <w:t>ses</w:t>
      </w:r>
      <w:r>
        <w:rPr>
          <w:spacing w:val="-12"/>
        </w:rPr>
        <w:t xml:space="preserve"> </w:t>
      </w:r>
      <w:r>
        <w:t>capacités techniques</w:t>
      </w:r>
      <w:r>
        <w:rPr>
          <w:spacing w:val="-8"/>
        </w:rPr>
        <w:t xml:space="preserve"> </w:t>
      </w:r>
      <w:r>
        <w:t>et/ou</w:t>
      </w:r>
      <w:r>
        <w:rPr>
          <w:spacing w:val="-7"/>
        </w:rPr>
        <w:t xml:space="preserve"> </w:t>
      </w:r>
      <w:r>
        <w:t>professionnelles,</w:t>
      </w:r>
      <w:r>
        <w:rPr>
          <w:spacing w:val="-7"/>
        </w:rPr>
        <w:t xml:space="preserve"> </w:t>
      </w:r>
      <w:r>
        <w:t>il</w:t>
      </w:r>
      <w:r>
        <w:rPr>
          <w:spacing w:val="-7"/>
        </w:rPr>
        <w:t xml:space="preserve"> </w:t>
      </w:r>
      <w:r>
        <w:t>doit,</w:t>
      </w:r>
      <w:r>
        <w:rPr>
          <w:spacing w:val="-7"/>
        </w:rPr>
        <w:t xml:space="preserve"> </w:t>
      </w:r>
      <w:r>
        <w:t>(i)</w:t>
      </w:r>
      <w:r>
        <w:rPr>
          <w:spacing w:val="-8"/>
        </w:rPr>
        <w:t xml:space="preserve"> </w:t>
      </w:r>
      <w:r>
        <w:t>joindre</w:t>
      </w:r>
      <w:r>
        <w:rPr>
          <w:spacing w:val="-8"/>
        </w:rPr>
        <w:t xml:space="preserve"> </w:t>
      </w:r>
      <w:r>
        <w:t>à</w:t>
      </w:r>
      <w:r>
        <w:rPr>
          <w:spacing w:val="-8"/>
        </w:rPr>
        <w:t xml:space="preserve"> </w:t>
      </w:r>
      <w:r>
        <w:t>son</w:t>
      </w:r>
      <w:r>
        <w:rPr>
          <w:spacing w:val="-7"/>
        </w:rPr>
        <w:t xml:space="preserve"> </w:t>
      </w:r>
      <w:r>
        <w:t>dossier</w:t>
      </w:r>
      <w:r>
        <w:rPr>
          <w:spacing w:val="-8"/>
        </w:rPr>
        <w:t xml:space="preserve"> </w:t>
      </w:r>
      <w:r>
        <w:t>de</w:t>
      </w:r>
      <w:r>
        <w:rPr>
          <w:spacing w:val="-8"/>
        </w:rPr>
        <w:t xml:space="preserve"> </w:t>
      </w:r>
      <w:r>
        <w:t>candidature</w:t>
      </w:r>
      <w:r>
        <w:rPr>
          <w:spacing w:val="-8"/>
        </w:rPr>
        <w:t xml:space="preserve"> </w:t>
      </w:r>
      <w:r>
        <w:t>les</w:t>
      </w:r>
      <w:r>
        <w:rPr>
          <w:spacing w:val="-8"/>
        </w:rPr>
        <w:t xml:space="preserve"> </w:t>
      </w:r>
      <w:r>
        <w:t>documents</w:t>
      </w:r>
      <w:r>
        <w:rPr>
          <w:spacing w:val="-7"/>
        </w:rPr>
        <w:t xml:space="preserve"> </w:t>
      </w:r>
      <w:r>
        <w:t>relatifs</w:t>
      </w:r>
      <w:r>
        <w:rPr>
          <w:spacing w:val="-8"/>
        </w:rPr>
        <w:t xml:space="preserve"> </w:t>
      </w:r>
      <w:r>
        <w:t>aux capacités</w:t>
      </w:r>
      <w:r>
        <w:rPr>
          <w:spacing w:val="-1"/>
        </w:rPr>
        <w:t xml:space="preserve"> </w:t>
      </w:r>
      <w:r>
        <w:t>du</w:t>
      </w:r>
      <w:r>
        <w:rPr>
          <w:spacing w:val="-1"/>
        </w:rPr>
        <w:t xml:space="preserve"> </w:t>
      </w:r>
      <w:r>
        <w:t>ou</w:t>
      </w:r>
      <w:r>
        <w:rPr>
          <w:spacing w:val="-1"/>
        </w:rPr>
        <w:t xml:space="preserve"> </w:t>
      </w:r>
      <w:r>
        <w:t>des</w:t>
      </w:r>
      <w:r>
        <w:rPr>
          <w:spacing w:val="-1"/>
        </w:rPr>
        <w:t xml:space="preserve"> </w:t>
      </w:r>
      <w:r>
        <w:t>sous-traitants</w:t>
      </w:r>
      <w:r>
        <w:rPr>
          <w:spacing w:val="-1"/>
        </w:rPr>
        <w:t xml:space="preserve"> </w:t>
      </w:r>
      <w:r>
        <w:t>concernés,</w:t>
      </w:r>
      <w:r>
        <w:rPr>
          <w:spacing w:val="-1"/>
        </w:rPr>
        <w:t xml:space="preserve"> </w:t>
      </w:r>
      <w:r>
        <w:t>dans les</w:t>
      </w:r>
      <w:r>
        <w:rPr>
          <w:spacing w:val="-2"/>
        </w:rPr>
        <w:t xml:space="preserve"> </w:t>
      </w:r>
      <w:r>
        <w:t>mêmes</w:t>
      </w:r>
      <w:r>
        <w:rPr>
          <w:spacing w:val="-1"/>
        </w:rPr>
        <w:t xml:space="preserve"> </w:t>
      </w:r>
      <w:r>
        <w:t>conditions</w:t>
      </w:r>
      <w:r>
        <w:rPr>
          <w:spacing w:val="-1"/>
        </w:rPr>
        <w:t xml:space="preserve"> </w:t>
      </w:r>
      <w:r>
        <w:t>que</w:t>
      </w:r>
      <w:r>
        <w:rPr>
          <w:spacing w:val="-2"/>
        </w:rPr>
        <w:t xml:space="preserve"> </w:t>
      </w:r>
      <w:r>
        <w:t>celles</w:t>
      </w:r>
      <w:r>
        <w:rPr>
          <w:spacing w:val="-1"/>
        </w:rPr>
        <w:t xml:space="preserve"> </w:t>
      </w:r>
      <w:r>
        <w:t>exigées</w:t>
      </w:r>
      <w:r>
        <w:rPr>
          <w:spacing w:val="-1"/>
        </w:rPr>
        <w:t xml:space="preserve"> </w:t>
      </w:r>
      <w:r>
        <w:t>pour</w:t>
      </w:r>
      <w:r>
        <w:rPr>
          <w:spacing w:val="-2"/>
        </w:rPr>
        <w:t xml:space="preserve"> </w:t>
      </w:r>
      <w:r>
        <w:t xml:space="preserve">lui-même dans l’avis de Marché et/ou dans le règlement de la consultation et (ii) produire une déclaration de sous- </w:t>
      </w:r>
      <w:proofErr w:type="spellStart"/>
      <w:r>
        <w:t>traitance</w:t>
      </w:r>
      <w:proofErr w:type="spellEnd"/>
      <w:r>
        <w:t xml:space="preserve"> (formulaire DC4) dûment complétée et signée par le Titulaire et son sous-traitant , précisant notamment la</w:t>
      </w:r>
      <w:r>
        <w:rPr>
          <w:spacing w:val="-1"/>
        </w:rPr>
        <w:t xml:space="preserve"> </w:t>
      </w:r>
      <w:r>
        <w:t>nature</w:t>
      </w:r>
      <w:r>
        <w:rPr>
          <w:spacing w:val="-2"/>
        </w:rPr>
        <w:t xml:space="preserve"> </w:t>
      </w:r>
      <w:r>
        <w:t>des prestations sous-traitées, le</w:t>
      </w:r>
      <w:r>
        <w:rPr>
          <w:spacing w:val="-1"/>
        </w:rPr>
        <w:t xml:space="preserve"> </w:t>
      </w:r>
      <w:r>
        <w:t>nom du sous-traitant pressenti, le</w:t>
      </w:r>
      <w:r>
        <w:rPr>
          <w:spacing w:val="-1"/>
        </w:rPr>
        <w:t xml:space="preserve"> </w:t>
      </w:r>
      <w:r>
        <w:t>montant de</w:t>
      </w:r>
      <w:r>
        <w:rPr>
          <w:spacing w:val="-1"/>
        </w:rPr>
        <w:t xml:space="preserve"> </w:t>
      </w:r>
      <w:r>
        <w:t>la</w:t>
      </w:r>
      <w:r>
        <w:rPr>
          <w:spacing w:val="-1"/>
        </w:rPr>
        <w:t xml:space="preserve"> </w:t>
      </w:r>
      <w:r>
        <w:t xml:space="preserve">sous- </w:t>
      </w:r>
      <w:proofErr w:type="spellStart"/>
      <w:r>
        <w:t>traitance</w:t>
      </w:r>
      <w:proofErr w:type="spellEnd"/>
      <w:r>
        <w:t xml:space="preserve"> et les conditions de paiement envisagées.</w:t>
      </w:r>
    </w:p>
    <w:p w14:paraId="4A39EFA1" w14:textId="77777777" w:rsidR="001F4624" w:rsidRDefault="001F4624">
      <w:pPr>
        <w:pStyle w:val="Corpsdetexte"/>
      </w:pPr>
    </w:p>
    <w:p w14:paraId="2BAAC0BE" w14:textId="77777777" w:rsidR="001F4624" w:rsidRDefault="002A0816">
      <w:pPr>
        <w:pStyle w:val="Corpsdetexte"/>
        <w:ind w:left="144" w:right="280"/>
        <w:jc w:val="both"/>
      </w:pPr>
      <w:r>
        <w:t>Par ailleurs, dans le respect de la plus stricte confidentialité, le Titulaire peut, sous sa responsabilité, s’entourer de conseils et partenaires externes autres que des sous-traitants, s’il le juge nécessaire à l’exécution des prestations. Toutefois, cette collaboration est soumise à l’accord exprès et préalable de la SLI</w:t>
      </w:r>
      <w:r>
        <w:rPr>
          <w:spacing w:val="-15"/>
        </w:rPr>
        <w:t xml:space="preserve"> </w:t>
      </w:r>
      <w:r>
        <w:t>et</w:t>
      </w:r>
      <w:r>
        <w:rPr>
          <w:spacing w:val="-12"/>
        </w:rPr>
        <w:t xml:space="preserve"> </w:t>
      </w:r>
      <w:r>
        <w:rPr>
          <w:u w:val="single"/>
        </w:rPr>
        <w:t>tous</w:t>
      </w:r>
      <w:r>
        <w:rPr>
          <w:spacing w:val="-12"/>
          <w:u w:val="single"/>
        </w:rPr>
        <w:t xml:space="preserve"> </w:t>
      </w:r>
      <w:r>
        <w:rPr>
          <w:u w:val="single"/>
        </w:rPr>
        <w:t>les</w:t>
      </w:r>
      <w:r>
        <w:rPr>
          <w:spacing w:val="-13"/>
          <w:u w:val="single"/>
        </w:rPr>
        <w:t xml:space="preserve"> </w:t>
      </w:r>
      <w:r>
        <w:rPr>
          <w:u w:val="single"/>
        </w:rPr>
        <w:t>frais</w:t>
      </w:r>
      <w:r>
        <w:rPr>
          <w:spacing w:val="-12"/>
          <w:u w:val="single"/>
        </w:rPr>
        <w:t xml:space="preserve"> </w:t>
      </w:r>
      <w:r>
        <w:rPr>
          <w:u w:val="single"/>
        </w:rPr>
        <w:t>engagés</w:t>
      </w:r>
      <w:r>
        <w:rPr>
          <w:spacing w:val="-13"/>
          <w:u w:val="single"/>
        </w:rPr>
        <w:t xml:space="preserve"> </w:t>
      </w:r>
      <w:r>
        <w:rPr>
          <w:u w:val="single"/>
        </w:rPr>
        <w:t>pour</w:t>
      </w:r>
      <w:r>
        <w:rPr>
          <w:spacing w:val="-14"/>
          <w:u w:val="single"/>
        </w:rPr>
        <w:t xml:space="preserve"> </w:t>
      </w:r>
      <w:r>
        <w:rPr>
          <w:u w:val="single"/>
        </w:rPr>
        <w:t>la</w:t>
      </w:r>
      <w:r>
        <w:rPr>
          <w:spacing w:val="-14"/>
          <w:u w:val="single"/>
        </w:rPr>
        <w:t xml:space="preserve"> </w:t>
      </w:r>
      <w:r>
        <w:rPr>
          <w:u w:val="single"/>
        </w:rPr>
        <w:t>participation</w:t>
      </w:r>
      <w:r>
        <w:rPr>
          <w:spacing w:val="-13"/>
          <w:u w:val="single"/>
        </w:rPr>
        <w:t xml:space="preserve"> </w:t>
      </w:r>
      <w:r>
        <w:rPr>
          <w:u w:val="single"/>
        </w:rPr>
        <w:t>de</w:t>
      </w:r>
      <w:r>
        <w:rPr>
          <w:spacing w:val="-12"/>
          <w:u w:val="single"/>
        </w:rPr>
        <w:t xml:space="preserve"> </w:t>
      </w:r>
      <w:r>
        <w:rPr>
          <w:u w:val="single"/>
        </w:rPr>
        <w:t>ces</w:t>
      </w:r>
      <w:r>
        <w:rPr>
          <w:spacing w:val="-13"/>
          <w:u w:val="single"/>
        </w:rPr>
        <w:t xml:space="preserve"> </w:t>
      </w:r>
      <w:r>
        <w:rPr>
          <w:u w:val="single"/>
        </w:rPr>
        <w:t>partenaires</w:t>
      </w:r>
      <w:r>
        <w:rPr>
          <w:spacing w:val="-13"/>
          <w:u w:val="single"/>
        </w:rPr>
        <w:t xml:space="preserve"> </w:t>
      </w:r>
      <w:r>
        <w:rPr>
          <w:u w:val="single"/>
        </w:rPr>
        <w:t>externes,</w:t>
      </w:r>
      <w:r>
        <w:rPr>
          <w:spacing w:val="-10"/>
          <w:u w:val="single"/>
        </w:rPr>
        <w:t xml:space="preserve"> </w:t>
      </w:r>
      <w:r>
        <w:rPr>
          <w:u w:val="single"/>
        </w:rPr>
        <w:t>y</w:t>
      </w:r>
      <w:r>
        <w:rPr>
          <w:spacing w:val="-13"/>
          <w:u w:val="single"/>
        </w:rPr>
        <w:t xml:space="preserve"> </w:t>
      </w:r>
      <w:r>
        <w:rPr>
          <w:u w:val="single"/>
        </w:rPr>
        <w:t>compris</w:t>
      </w:r>
      <w:r>
        <w:rPr>
          <w:spacing w:val="-13"/>
          <w:u w:val="single"/>
        </w:rPr>
        <w:t xml:space="preserve"> </w:t>
      </w:r>
      <w:r>
        <w:rPr>
          <w:u w:val="single"/>
        </w:rPr>
        <w:t>leurs</w:t>
      </w:r>
      <w:r>
        <w:rPr>
          <w:spacing w:val="-13"/>
          <w:u w:val="single"/>
        </w:rPr>
        <w:t xml:space="preserve"> </w:t>
      </w:r>
      <w:r>
        <w:rPr>
          <w:u w:val="single"/>
        </w:rPr>
        <w:t>rémunérations</w:t>
      </w:r>
      <w:r>
        <w:t xml:space="preserve"> </w:t>
      </w:r>
      <w:r>
        <w:rPr>
          <w:u w:val="single"/>
        </w:rPr>
        <w:t>et autres coûts associés, restent intégralement à la charge du Titulaire.</w:t>
      </w:r>
    </w:p>
    <w:p w14:paraId="50B0F6EA" w14:textId="77777777" w:rsidR="001F4624" w:rsidRDefault="001F4624">
      <w:pPr>
        <w:pStyle w:val="Corpsdetexte"/>
      </w:pPr>
    </w:p>
    <w:p w14:paraId="2FFD4A32" w14:textId="77777777" w:rsidR="001F4624" w:rsidRDefault="002A0816">
      <w:pPr>
        <w:pStyle w:val="Corpsdetexte"/>
        <w:ind w:left="144" w:right="283"/>
        <w:jc w:val="both"/>
      </w:pPr>
      <w:r>
        <w:t>Les</w:t>
      </w:r>
      <w:r>
        <w:rPr>
          <w:spacing w:val="-4"/>
        </w:rPr>
        <w:t xml:space="preserve"> </w:t>
      </w:r>
      <w:r>
        <w:t>partenaires</w:t>
      </w:r>
      <w:r>
        <w:rPr>
          <w:spacing w:val="-4"/>
        </w:rPr>
        <w:t xml:space="preserve"> </w:t>
      </w:r>
      <w:r>
        <w:t>externes</w:t>
      </w:r>
      <w:r>
        <w:rPr>
          <w:spacing w:val="-4"/>
        </w:rPr>
        <w:t xml:space="preserve"> </w:t>
      </w:r>
      <w:r>
        <w:t>intervenant</w:t>
      </w:r>
      <w:r>
        <w:rPr>
          <w:spacing w:val="-4"/>
        </w:rPr>
        <w:t xml:space="preserve"> </w:t>
      </w:r>
      <w:r>
        <w:t>dans</w:t>
      </w:r>
      <w:r>
        <w:rPr>
          <w:spacing w:val="-4"/>
        </w:rPr>
        <w:t xml:space="preserve"> </w:t>
      </w:r>
      <w:r>
        <w:t>le</w:t>
      </w:r>
      <w:r>
        <w:rPr>
          <w:spacing w:val="-5"/>
        </w:rPr>
        <w:t xml:space="preserve"> </w:t>
      </w:r>
      <w:r>
        <w:t>cadre</w:t>
      </w:r>
      <w:r>
        <w:rPr>
          <w:spacing w:val="-5"/>
        </w:rPr>
        <w:t xml:space="preserve"> </w:t>
      </w:r>
      <w:r>
        <w:t>de</w:t>
      </w:r>
      <w:r>
        <w:rPr>
          <w:spacing w:val="-5"/>
        </w:rPr>
        <w:t xml:space="preserve"> </w:t>
      </w:r>
      <w:r>
        <w:t>l'exécution</w:t>
      </w:r>
      <w:r>
        <w:rPr>
          <w:spacing w:val="-4"/>
        </w:rPr>
        <w:t xml:space="preserve"> </w:t>
      </w:r>
      <w:r>
        <w:t>du</w:t>
      </w:r>
      <w:r>
        <w:rPr>
          <w:spacing w:val="-4"/>
        </w:rPr>
        <w:t xml:space="preserve"> </w:t>
      </w:r>
      <w:r>
        <w:t>Marché</w:t>
      </w:r>
      <w:r>
        <w:rPr>
          <w:spacing w:val="-3"/>
        </w:rPr>
        <w:t xml:space="preserve"> </w:t>
      </w:r>
      <w:r>
        <w:t>ne</w:t>
      </w:r>
      <w:r>
        <w:rPr>
          <w:spacing w:val="-5"/>
        </w:rPr>
        <w:t xml:space="preserve"> </w:t>
      </w:r>
      <w:r>
        <w:t>sont</w:t>
      </w:r>
      <w:r>
        <w:rPr>
          <w:spacing w:val="-4"/>
        </w:rPr>
        <w:t xml:space="preserve"> </w:t>
      </w:r>
      <w:r>
        <w:t>pas</w:t>
      </w:r>
      <w:r>
        <w:rPr>
          <w:spacing w:val="-4"/>
        </w:rPr>
        <w:t xml:space="preserve"> </w:t>
      </w:r>
      <w:r>
        <w:t>considérés</w:t>
      </w:r>
      <w:r>
        <w:rPr>
          <w:spacing w:val="-4"/>
        </w:rPr>
        <w:t xml:space="preserve"> </w:t>
      </w:r>
      <w:r>
        <w:t>comme des sous-traitants au sens des dispositions applicables et, en conséquence, ne bénéficient pas du droit au paiement direct par la SLI.</w:t>
      </w:r>
    </w:p>
    <w:p w14:paraId="23143C2E" w14:textId="77777777" w:rsidR="001F4624" w:rsidRDefault="001F4624">
      <w:pPr>
        <w:pStyle w:val="Corpsdetexte"/>
        <w:spacing w:before="1"/>
      </w:pPr>
    </w:p>
    <w:p w14:paraId="5A556649" w14:textId="77777777" w:rsidR="001F4624" w:rsidRDefault="002A0816">
      <w:pPr>
        <w:pStyle w:val="Corpsdetexte"/>
        <w:ind w:left="144" w:right="278"/>
        <w:jc w:val="both"/>
      </w:pPr>
      <w:r>
        <w:t>Quoi qu’il en soit, en toute circonstance, le Titulaire demeure le seul co-contractant et interlocuteur de la SLI.</w:t>
      </w:r>
      <w:r>
        <w:rPr>
          <w:spacing w:val="-3"/>
        </w:rPr>
        <w:t xml:space="preserve"> </w:t>
      </w:r>
      <w:r>
        <w:t>Il</w:t>
      </w:r>
      <w:r>
        <w:rPr>
          <w:spacing w:val="-5"/>
        </w:rPr>
        <w:t xml:space="preserve"> </w:t>
      </w:r>
      <w:r>
        <w:t>assume</w:t>
      </w:r>
      <w:r>
        <w:rPr>
          <w:spacing w:val="-7"/>
        </w:rPr>
        <w:t xml:space="preserve"> </w:t>
      </w:r>
      <w:r>
        <w:t>l’entière</w:t>
      </w:r>
      <w:r>
        <w:rPr>
          <w:spacing w:val="-5"/>
        </w:rPr>
        <w:t xml:space="preserve"> </w:t>
      </w:r>
      <w:r>
        <w:t>responsabilité</w:t>
      </w:r>
      <w:r>
        <w:rPr>
          <w:spacing w:val="-6"/>
        </w:rPr>
        <w:t xml:space="preserve"> </w:t>
      </w:r>
      <w:r>
        <w:t>des</w:t>
      </w:r>
      <w:r>
        <w:rPr>
          <w:spacing w:val="-6"/>
        </w:rPr>
        <w:t xml:space="preserve"> </w:t>
      </w:r>
      <w:r>
        <w:t>prestations</w:t>
      </w:r>
      <w:r>
        <w:rPr>
          <w:spacing w:val="-6"/>
        </w:rPr>
        <w:t xml:space="preserve"> </w:t>
      </w:r>
      <w:r>
        <w:t>réalisées</w:t>
      </w:r>
      <w:r>
        <w:rPr>
          <w:spacing w:val="-6"/>
        </w:rPr>
        <w:t xml:space="preserve"> </w:t>
      </w:r>
      <w:r>
        <w:t>par</w:t>
      </w:r>
      <w:r>
        <w:rPr>
          <w:spacing w:val="-7"/>
        </w:rPr>
        <w:t xml:space="preserve"> </w:t>
      </w:r>
      <w:r>
        <w:t>ses</w:t>
      </w:r>
      <w:r>
        <w:rPr>
          <w:spacing w:val="-6"/>
        </w:rPr>
        <w:t xml:space="preserve"> </w:t>
      </w:r>
      <w:r>
        <w:t>éventuels</w:t>
      </w:r>
      <w:r>
        <w:rPr>
          <w:spacing w:val="-6"/>
        </w:rPr>
        <w:t xml:space="preserve"> </w:t>
      </w:r>
      <w:r>
        <w:t>sous-traitants</w:t>
      </w:r>
      <w:r>
        <w:rPr>
          <w:spacing w:val="-5"/>
        </w:rPr>
        <w:t xml:space="preserve"> </w:t>
      </w:r>
      <w:r>
        <w:t>et</w:t>
      </w:r>
      <w:r>
        <w:rPr>
          <w:spacing w:val="-5"/>
        </w:rPr>
        <w:t xml:space="preserve"> </w:t>
      </w:r>
      <w:r>
        <w:t>éventuels partenaires externes. A ce titre, il veille au strict respect, par ces derniers, de l’ensemble des obligations contractuelles,</w:t>
      </w:r>
      <w:r>
        <w:rPr>
          <w:spacing w:val="-13"/>
        </w:rPr>
        <w:t xml:space="preserve"> </w:t>
      </w:r>
      <w:r>
        <w:t>notamment</w:t>
      </w:r>
      <w:r>
        <w:rPr>
          <w:spacing w:val="-13"/>
        </w:rPr>
        <w:t xml:space="preserve"> </w:t>
      </w:r>
      <w:r>
        <w:t>en</w:t>
      </w:r>
      <w:r>
        <w:rPr>
          <w:spacing w:val="-13"/>
        </w:rPr>
        <w:t xml:space="preserve"> </w:t>
      </w:r>
      <w:r>
        <w:t>matière</w:t>
      </w:r>
      <w:r>
        <w:rPr>
          <w:spacing w:val="-14"/>
        </w:rPr>
        <w:t xml:space="preserve"> </w:t>
      </w:r>
      <w:r>
        <w:t>de</w:t>
      </w:r>
      <w:r>
        <w:rPr>
          <w:spacing w:val="-12"/>
        </w:rPr>
        <w:t xml:space="preserve"> </w:t>
      </w:r>
      <w:r>
        <w:t>confidentialité</w:t>
      </w:r>
      <w:r>
        <w:rPr>
          <w:spacing w:val="-14"/>
        </w:rPr>
        <w:t xml:space="preserve"> </w:t>
      </w:r>
      <w:r>
        <w:t>et</w:t>
      </w:r>
      <w:r>
        <w:rPr>
          <w:spacing w:val="-13"/>
        </w:rPr>
        <w:t xml:space="preserve"> </w:t>
      </w:r>
      <w:r>
        <w:t>de</w:t>
      </w:r>
      <w:r>
        <w:rPr>
          <w:spacing w:val="-14"/>
        </w:rPr>
        <w:t xml:space="preserve"> </w:t>
      </w:r>
      <w:r>
        <w:t>prévention</w:t>
      </w:r>
      <w:r>
        <w:rPr>
          <w:spacing w:val="-13"/>
        </w:rPr>
        <w:t xml:space="preserve"> </w:t>
      </w:r>
      <w:r>
        <w:t>des</w:t>
      </w:r>
      <w:r>
        <w:rPr>
          <w:spacing w:val="-10"/>
        </w:rPr>
        <w:t xml:space="preserve"> </w:t>
      </w:r>
      <w:r>
        <w:t>conflits</w:t>
      </w:r>
      <w:r>
        <w:rPr>
          <w:spacing w:val="-13"/>
        </w:rPr>
        <w:t xml:space="preserve"> </w:t>
      </w:r>
      <w:r>
        <w:t>d’intérêts.</w:t>
      </w:r>
      <w:r>
        <w:rPr>
          <w:spacing w:val="-12"/>
        </w:rPr>
        <w:t xml:space="preserve"> </w:t>
      </w:r>
      <w:r>
        <w:t>Par</w:t>
      </w:r>
      <w:r>
        <w:rPr>
          <w:spacing w:val="-14"/>
        </w:rPr>
        <w:t xml:space="preserve"> </w:t>
      </w:r>
      <w:r>
        <w:t xml:space="preserve">ailleurs, ces sous-traitants et partenaires externes sont soumis au même degré d’exigence professionnelle que le </w:t>
      </w:r>
      <w:r>
        <w:rPr>
          <w:spacing w:val="-2"/>
        </w:rPr>
        <w:t>Titulaire.</w:t>
      </w:r>
    </w:p>
    <w:p w14:paraId="1941D37E" w14:textId="77777777" w:rsidR="001F4624" w:rsidRDefault="001F4624">
      <w:pPr>
        <w:pStyle w:val="Corpsdetexte"/>
        <w:rPr>
          <w:sz w:val="20"/>
        </w:rPr>
      </w:pPr>
    </w:p>
    <w:p w14:paraId="0D5B3B81" w14:textId="77777777" w:rsidR="001F4624" w:rsidRDefault="001F4624">
      <w:pPr>
        <w:pStyle w:val="Corpsdetexte"/>
        <w:rPr>
          <w:sz w:val="20"/>
        </w:rPr>
      </w:pPr>
    </w:p>
    <w:p w14:paraId="00067638" w14:textId="77777777" w:rsidR="001F4624" w:rsidRDefault="002A0816">
      <w:pPr>
        <w:pStyle w:val="Corpsdetexte"/>
        <w:spacing w:before="134"/>
        <w:rPr>
          <w:sz w:val="20"/>
        </w:rPr>
      </w:pPr>
      <w:r>
        <w:rPr>
          <w:noProof/>
          <w:sz w:val="20"/>
        </w:rPr>
        <mc:AlternateContent>
          <mc:Choice Requires="wps">
            <w:drawing>
              <wp:anchor distT="0" distB="0" distL="0" distR="0" simplePos="0" relativeHeight="487597568" behindDoc="1" locked="0" layoutInCell="1" allowOverlap="1" wp14:anchorId="27656F93" wp14:editId="797610A6">
                <wp:simplePos x="0" y="0"/>
                <wp:positionH relativeFrom="page">
                  <wp:posOffset>541019</wp:posOffset>
                </wp:positionH>
                <wp:positionV relativeFrom="paragraph">
                  <wp:posOffset>246732</wp:posOffset>
                </wp:positionV>
                <wp:extent cx="1829435" cy="7620"/>
                <wp:effectExtent l="0" t="0" r="0" b="0"/>
                <wp:wrapTopAndBottom/>
                <wp:docPr id="158" name="Graphic 1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3EBFE29" id="Graphic 158" o:spid="_x0000_s1026" style="position:absolute;margin-left:42.6pt;margin-top:19.45pt;width:144.05pt;height:.6pt;z-index:-15718912;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" path="m1829054,l,,,7620r1829054,l1829054,xe" fillcolor="black" stroked="f">
                <v:path arrowok="t"/>
                <w10:wrap type="topAndBottom" anchorx="page"/>
              </v:shape>
            </w:pict>
          </mc:Fallback>
        </mc:AlternateContent>
      </w:r>
    </w:p>
    <w:p w14:paraId="12F1F838" w14:textId="77777777" w:rsidR="001F4624" w:rsidRDefault="002A0816">
      <w:pPr>
        <w:spacing w:before="103"/>
        <w:ind w:left="144"/>
        <w:rPr>
          <w:sz w:val="20"/>
        </w:rPr>
      </w:pPr>
      <w:bookmarkStart w:id="55" w:name="_bookmark55"/>
      <w:bookmarkEnd w:id="55"/>
      <w:r>
        <w:rPr>
          <w:sz w:val="20"/>
          <w:vertAlign w:val="superscript"/>
        </w:rPr>
        <w:t>30</w:t>
      </w:r>
      <w:r>
        <w:rPr>
          <w:spacing w:val="-3"/>
          <w:sz w:val="20"/>
        </w:rPr>
        <w:t xml:space="preserve"> </w:t>
      </w:r>
      <w:r>
        <w:rPr>
          <w:sz w:val="20"/>
        </w:rPr>
        <w:t>Cocher</w:t>
      </w:r>
      <w:r>
        <w:rPr>
          <w:spacing w:val="-2"/>
          <w:sz w:val="20"/>
        </w:rPr>
        <w:t xml:space="preserve"> </w:t>
      </w:r>
      <w:r>
        <w:rPr>
          <w:sz w:val="20"/>
        </w:rPr>
        <w:t>la</w:t>
      </w:r>
      <w:r>
        <w:rPr>
          <w:spacing w:val="-2"/>
          <w:sz w:val="20"/>
        </w:rPr>
        <w:t xml:space="preserve"> </w:t>
      </w:r>
      <w:r>
        <w:rPr>
          <w:sz w:val="20"/>
        </w:rPr>
        <w:t>case</w:t>
      </w:r>
      <w:r>
        <w:rPr>
          <w:spacing w:val="-3"/>
          <w:sz w:val="20"/>
        </w:rPr>
        <w:t xml:space="preserve"> </w:t>
      </w:r>
      <w:r>
        <w:rPr>
          <w:spacing w:val="-2"/>
          <w:sz w:val="20"/>
        </w:rPr>
        <w:t>concernée.</w:t>
      </w:r>
    </w:p>
    <w:p w14:paraId="67CC46D2" w14:textId="77777777" w:rsidR="001F4624" w:rsidRDefault="001F4624">
      <w:pPr>
        <w:rPr>
          <w:sz w:val="20"/>
        </w:rPr>
        <w:sectPr w:rsidR="001F4624">
          <w:pgSz w:w="11910" w:h="16840"/>
          <w:pgMar w:top="1040" w:right="566" w:bottom="760" w:left="708" w:header="0" w:footer="570" w:gutter="0"/>
          <w:cols w:space="720"/>
        </w:sectPr>
      </w:pPr>
    </w:p>
    <w:p w14:paraId="22C5E2EA" w14:textId="77777777" w:rsidR="001F4624" w:rsidRDefault="002A0816">
      <w:pPr>
        <w:pStyle w:val="Titre2"/>
        <w:spacing w:before="73"/>
      </w:pPr>
      <w:r>
        <w:lastRenderedPageBreak/>
        <w:t>ARTICLE</w:t>
      </w:r>
      <w:r>
        <w:rPr>
          <w:spacing w:val="-1"/>
        </w:rPr>
        <w:t xml:space="preserve"> </w:t>
      </w:r>
      <w:r>
        <w:t>9 -</w:t>
      </w:r>
      <w:r>
        <w:rPr>
          <w:spacing w:val="66"/>
        </w:rPr>
        <w:t xml:space="preserve"> </w:t>
      </w:r>
      <w:bookmarkStart w:id="56" w:name="_bookmark56"/>
      <w:bookmarkEnd w:id="56"/>
      <w:r>
        <w:rPr>
          <w:spacing w:val="-2"/>
        </w:rPr>
        <w:t>CONFIDENTIALITE</w:t>
      </w:r>
    </w:p>
    <w:p w14:paraId="1C9EFF9B" w14:textId="77777777" w:rsidR="001F4624" w:rsidRDefault="002A0816">
      <w:pPr>
        <w:pStyle w:val="Corpsdetexte"/>
        <w:spacing w:before="176"/>
        <w:ind w:left="165" w:right="294"/>
        <w:jc w:val="both"/>
      </w:pPr>
      <w:r>
        <w:t>Les « Informations Confidentielles » désignent toute information, documents, éléments ou donnée non publique communiquée au Titulaire par la SLI ( en ce compris ses SCI filiales) ou ses éventuels conseils, en relation avec les missions objet du Marché, de quelque nature que ce soit notamment financière, juridique,</w:t>
      </w:r>
      <w:r>
        <w:rPr>
          <w:spacing w:val="-11"/>
        </w:rPr>
        <w:t xml:space="preserve"> </w:t>
      </w:r>
      <w:r>
        <w:t>technique,</w:t>
      </w:r>
      <w:r>
        <w:rPr>
          <w:spacing w:val="-11"/>
        </w:rPr>
        <w:t xml:space="preserve"> </w:t>
      </w:r>
      <w:r>
        <w:t>technologique,</w:t>
      </w:r>
      <w:r>
        <w:rPr>
          <w:spacing w:val="-11"/>
        </w:rPr>
        <w:t xml:space="preserve"> </w:t>
      </w:r>
      <w:r>
        <w:t>industrielle,</w:t>
      </w:r>
      <w:r>
        <w:rPr>
          <w:spacing w:val="-11"/>
        </w:rPr>
        <w:t xml:space="preserve"> </w:t>
      </w:r>
      <w:r>
        <w:t>commerciale,</w:t>
      </w:r>
      <w:r>
        <w:rPr>
          <w:spacing w:val="-11"/>
        </w:rPr>
        <w:t xml:space="preserve"> </w:t>
      </w:r>
      <w:r>
        <w:t>protégée</w:t>
      </w:r>
      <w:r>
        <w:rPr>
          <w:spacing w:val="-9"/>
        </w:rPr>
        <w:t xml:space="preserve"> </w:t>
      </w:r>
      <w:r>
        <w:t>ou</w:t>
      </w:r>
      <w:r>
        <w:rPr>
          <w:spacing w:val="-8"/>
        </w:rPr>
        <w:t xml:space="preserve"> </w:t>
      </w:r>
      <w:r>
        <w:t>non,</w:t>
      </w:r>
      <w:r>
        <w:rPr>
          <w:spacing w:val="-11"/>
        </w:rPr>
        <w:t xml:space="preserve"> </w:t>
      </w:r>
      <w:r>
        <w:t>protégeable</w:t>
      </w:r>
      <w:r>
        <w:rPr>
          <w:spacing w:val="-11"/>
        </w:rPr>
        <w:t xml:space="preserve"> </w:t>
      </w:r>
      <w:r>
        <w:t>ou</w:t>
      </w:r>
      <w:r>
        <w:rPr>
          <w:spacing w:val="-11"/>
        </w:rPr>
        <w:t xml:space="preserve"> </w:t>
      </w:r>
      <w:r>
        <w:t>non</w:t>
      </w:r>
      <w:r>
        <w:rPr>
          <w:spacing w:val="-8"/>
        </w:rPr>
        <w:t xml:space="preserve"> </w:t>
      </w:r>
      <w:r>
        <w:t>par</w:t>
      </w:r>
      <w:r>
        <w:rPr>
          <w:spacing w:val="-11"/>
        </w:rPr>
        <w:t xml:space="preserve"> </w:t>
      </w:r>
      <w:r>
        <w:t>un droit de propriété intellectuelle, sous quelque forme que ce soit (notamment par oral, lors d’entretiens, de discussions ou réunions, visuellement par écrit ou sous forme électronique) et quel qu’en soit le support, en ce compris le contenu du Marché lui-même, des documents ou éléments, toutes copies, reproductions ou informations dérivées des Informations Confidentielles et plus généralement toutes discussions, concernant le contenu du Marché et plus précisément les prestations, menées avec la SLI ( en ce compris ses SCI filiales) et ses éventuels conseils.</w:t>
      </w:r>
    </w:p>
    <w:p w14:paraId="1AC0938F" w14:textId="77777777" w:rsidR="001F4624" w:rsidRDefault="002A0816">
      <w:pPr>
        <w:pStyle w:val="Corpsdetexte"/>
        <w:spacing w:before="175"/>
        <w:ind w:left="165" w:right="295"/>
        <w:jc w:val="both"/>
      </w:pPr>
      <w:r>
        <w:t>A ce titre, le Titulaire, ainsi que ses éventuels sous-traitants, sont tenus à la plus stricte confidentialité concernant</w:t>
      </w:r>
      <w:r>
        <w:rPr>
          <w:spacing w:val="-3"/>
        </w:rPr>
        <w:t xml:space="preserve"> </w:t>
      </w:r>
      <w:r>
        <w:t>toutes</w:t>
      </w:r>
      <w:r>
        <w:rPr>
          <w:spacing w:val="-3"/>
        </w:rPr>
        <w:t xml:space="preserve"> </w:t>
      </w:r>
      <w:r>
        <w:t>les</w:t>
      </w:r>
      <w:r>
        <w:rPr>
          <w:spacing w:val="-3"/>
        </w:rPr>
        <w:t xml:space="preserve"> </w:t>
      </w:r>
      <w:r>
        <w:t>informations,</w:t>
      </w:r>
      <w:r>
        <w:rPr>
          <w:spacing w:val="-3"/>
        </w:rPr>
        <w:t xml:space="preserve"> </w:t>
      </w:r>
      <w:r>
        <w:t>documents</w:t>
      </w:r>
      <w:r>
        <w:rPr>
          <w:spacing w:val="-3"/>
        </w:rPr>
        <w:t xml:space="preserve"> </w:t>
      </w:r>
      <w:r>
        <w:t>ou</w:t>
      </w:r>
      <w:r>
        <w:rPr>
          <w:spacing w:val="-1"/>
        </w:rPr>
        <w:t xml:space="preserve"> </w:t>
      </w:r>
      <w:r>
        <w:t>éléments</w:t>
      </w:r>
      <w:r>
        <w:rPr>
          <w:spacing w:val="-3"/>
        </w:rPr>
        <w:t xml:space="preserve"> </w:t>
      </w:r>
      <w:r>
        <w:t>de</w:t>
      </w:r>
      <w:r>
        <w:rPr>
          <w:spacing w:val="-3"/>
        </w:rPr>
        <w:t xml:space="preserve"> </w:t>
      </w:r>
      <w:r>
        <w:t>toute</w:t>
      </w:r>
      <w:r>
        <w:rPr>
          <w:spacing w:val="-2"/>
        </w:rPr>
        <w:t xml:space="preserve"> </w:t>
      </w:r>
      <w:r>
        <w:t>nature,</w:t>
      </w:r>
      <w:r>
        <w:rPr>
          <w:spacing w:val="-3"/>
        </w:rPr>
        <w:t xml:space="preserve"> </w:t>
      </w:r>
      <w:r>
        <w:t>signalés</w:t>
      </w:r>
      <w:r>
        <w:rPr>
          <w:spacing w:val="-3"/>
        </w:rPr>
        <w:t xml:space="preserve"> </w:t>
      </w:r>
      <w:r>
        <w:t>comme</w:t>
      </w:r>
      <w:r>
        <w:rPr>
          <w:spacing w:val="-4"/>
        </w:rPr>
        <w:t xml:space="preserve"> </w:t>
      </w:r>
      <w:r>
        <w:t>présentant</w:t>
      </w:r>
      <w:r>
        <w:rPr>
          <w:spacing w:val="-3"/>
        </w:rPr>
        <w:t xml:space="preserve"> </w:t>
      </w:r>
      <w:r>
        <w:t>un caractère confidentiel et portés à leur connaissance dans le cadre de l’exécution du Marché, relatifs notamment aux moyens à mettre en œuvre pour l’exécution du Marché, au fonctionnement de la SLI (en ce compris ses SCI filiales) ou d’informations provenant de l’Agence des participations de l’État.</w:t>
      </w:r>
    </w:p>
    <w:p w14:paraId="68E99BE7" w14:textId="77777777" w:rsidR="001F4624" w:rsidRDefault="002A0816">
      <w:pPr>
        <w:pStyle w:val="Corpsdetexte"/>
        <w:spacing w:before="176"/>
        <w:ind w:left="165" w:right="300"/>
        <w:jc w:val="both"/>
      </w:pPr>
      <w:r>
        <w:t>Le Titulaire prend toutes mesures nécessaires afin d’éviter que ces informations, documents ou éléments ne soient divulgués à un tiers qui n’a pas à en connaitre.</w:t>
      </w:r>
    </w:p>
    <w:p w14:paraId="650EEDA5" w14:textId="77777777" w:rsidR="001F4624" w:rsidRDefault="002A0816">
      <w:pPr>
        <w:pStyle w:val="Corpsdetexte"/>
        <w:spacing w:before="175"/>
        <w:ind w:left="165" w:right="293"/>
        <w:jc w:val="both"/>
      </w:pPr>
      <w:r>
        <w:t>Ne</w:t>
      </w:r>
      <w:r>
        <w:rPr>
          <w:spacing w:val="-15"/>
        </w:rPr>
        <w:t xml:space="preserve"> </w:t>
      </w:r>
      <w:r>
        <w:t>sont</w:t>
      </w:r>
      <w:r>
        <w:rPr>
          <w:spacing w:val="-15"/>
        </w:rPr>
        <w:t xml:space="preserve"> </w:t>
      </w:r>
      <w:r>
        <w:t>pas</w:t>
      </w:r>
      <w:r>
        <w:rPr>
          <w:spacing w:val="-15"/>
        </w:rPr>
        <w:t xml:space="preserve"> </w:t>
      </w:r>
      <w:r>
        <w:t>considérées</w:t>
      </w:r>
      <w:r>
        <w:rPr>
          <w:spacing w:val="-13"/>
        </w:rPr>
        <w:t xml:space="preserve"> </w:t>
      </w:r>
      <w:r>
        <w:t>comme</w:t>
      </w:r>
      <w:r>
        <w:rPr>
          <w:spacing w:val="-15"/>
        </w:rPr>
        <w:t xml:space="preserve"> </w:t>
      </w:r>
      <w:r>
        <w:t>confidentielles</w:t>
      </w:r>
      <w:r>
        <w:rPr>
          <w:spacing w:val="-15"/>
        </w:rPr>
        <w:t xml:space="preserve"> </w:t>
      </w:r>
      <w:r>
        <w:t>les</w:t>
      </w:r>
      <w:r>
        <w:rPr>
          <w:spacing w:val="-13"/>
        </w:rPr>
        <w:t xml:space="preserve"> </w:t>
      </w:r>
      <w:r>
        <w:t>informations,</w:t>
      </w:r>
      <w:r>
        <w:rPr>
          <w:spacing w:val="-15"/>
        </w:rPr>
        <w:t xml:space="preserve"> </w:t>
      </w:r>
      <w:r>
        <w:t>documents</w:t>
      </w:r>
      <w:r>
        <w:rPr>
          <w:spacing w:val="-15"/>
        </w:rPr>
        <w:t xml:space="preserve"> </w:t>
      </w:r>
      <w:r>
        <w:t>ou</w:t>
      </w:r>
      <w:r>
        <w:rPr>
          <w:spacing w:val="-15"/>
        </w:rPr>
        <w:t xml:space="preserve"> </w:t>
      </w:r>
      <w:r>
        <w:t>éléments</w:t>
      </w:r>
      <w:r>
        <w:rPr>
          <w:spacing w:val="-14"/>
        </w:rPr>
        <w:t xml:space="preserve"> </w:t>
      </w:r>
      <w:r>
        <w:t>qui</w:t>
      </w:r>
      <w:r>
        <w:rPr>
          <w:spacing w:val="-15"/>
        </w:rPr>
        <w:t xml:space="preserve"> </w:t>
      </w:r>
      <w:r>
        <w:t>(i)</w:t>
      </w:r>
      <w:r>
        <w:rPr>
          <w:spacing w:val="-15"/>
        </w:rPr>
        <w:t xml:space="preserve"> </w:t>
      </w:r>
      <w:r>
        <w:t>étaient</w:t>
      </w:r>
      <w:r>
        <w:rPr>
          <w:spacing w:val="-15"/>
        </w:rPr>
        <w:t xml:space="preserve"> </w:t>
      </w:r>
      <w:r>
        <w:t>déjà en possession du Titulaire et sous réserve de pouvoir le justifier, ou (ii) sont tombées ou tombent dans le domaine public autrement qu’en violation d’un engagement de confidentialité, par le Titulaire ou ses éventuels sous-traitants ou (iii) proviennent d’un tiers dont le Titulaire ignorait qu’il l’avait obtenue en violation</w:t>
      </w:r>
      <w:r>
        <w:rPr>
          <w:spacing w:val="-6"/>
        </w:rPr>
        <w:t xml:space="preserve"> </w:t>
      </w:r>
      <w:r>
        <w:t>d’un</w:t>
      </w:r>
      <w:r>
        <w:rPr>
          <w:spacing w:val="-7"/>
        </w:rPr>
        <w:t xml:space="preserve"> </w:t>
      </w:r>
      <w:r>
        <w:t>engagement</w:t>
      </w:r>
      <w:r>
        <w:rPr>
          <w:spacing w:val="-6"/>
        </w:rPr>
        <w:t xml:space="preserve"> </w:t>
      </w:r>
      <w:r>
        <w:t>de</w:t>
      </w:r>
      <w:r>
        <w:rPr>
          <w:spacing w:val="-7"/>
        </w:rPr>
        <w:t xml:space="preserve"> </w:t>
      </w:r>
      <w:r>
        <w:t>confidentialité</w:t>
      </w:r>
      <w:r>
        <w:rPr>
          <w:spacing w:val="-7"/>
        </w:rPr>
        <w:t xml:space="preserve"> </w:t>
      </w:r>
      <w:r>
        <w:t>envers</w:t>
      </w:r>
      <w:r>
        <w:rPr>
          <w:spacing w:val="-7"/>
        </w:rPr>
        <w:t xml:space="preserve"> </w:t>
      </w:r>
      <w:r>
        <w:t>la</w:t>
      </w:r>
      <w:r>
        <w:rPr>
          <w:spacing w:val="-7"/>
        </w:rPr>
        <w:t xml:space="preserve"> </w:t>
      </w:r>
      <w:r>
        <w:t>SLI</w:t>
      </w:r>
      <w:r>
        <w:rPr>
          <w:spacing w:val="-7"/>
        </w:rPr>
        <w:t xml:space="preserve"> </w:t>
      </w:r>
      <w:r>
        <w:t>ou</w:t>
      </w:r>
      <w:r>
        <w:rPr>
          <w:spacing w:val="-6"/>
        </w:rPr>
        <w:t xml:space="preserve"> </w:t>
      </w:r>
      <w:r>
        <w:t>(iv)</w:t>
      </w:r>
      <w:r>
        <w:rPr>
          <w:spacing w:val="-5"/>
        </w:rPr>
        <w:t xml:space="preserve"> </w:t>
      </w:r>
      <w:r>
        <w:t>proviennent</w:t>
      </w:r>
      <w:r>
        <w:rPr>
          <w:spacing w:val="-6"/>
        </w:rPr>
        <w:t xml:space="preserve"> </w:t>
      </w:r>
      <w:r>
        <w:t>d’un</w:t>
      </w:r>
      <w:r>
        <w:rPr>
          <w:spacing w:val="-7"/>
        </w:rPr>
        <w:t xml:space="preserve"> </w:t>
      </w:r>
      <w:r>
        <w:t>tiers</w:t>
      </w:r>
      <w:r>
        <w:rPr>
          <w:spacing w:val="-7"/>
        </w:rPr>
        <w:t xml:space="preserve"> </w:t>
      </w:r>
      <w:r>
        <w:t>ayant</w:t>
      </w:r>
      <w:r>
        <w:rPr>
          <w:spacing w:val="-6"/>
        </w:rPr>
        <w:t xml:space="preserve"> </w:t>
      </w:r>
      <w:r>
        <w:t>légalement le</w:t>
      </w:r>
      <w:r>
        <w:rPr>
          <w:spacing w:val="-6"/>
        </w:rPr>
        <w:t xml:space="preserve"> </w:t>
      </w:r>
      <w:r>
        <w:t>droit</w:t>
      </w:r>
      <w:r>
        <w:rPr>
          <w:spacing w:val="-3"/>
        </w:rPr>
        <w:t xml:space="preserve"> </w:t>
      </w:r>
      <w:r>
        <w:t>de</w:t>
      </w:r>
      <w:r>
        <w:rPr>
          <w:spacing w:val="-2"/>
        </w:rPr>
        <w:t xml:space="preserve"> </w:t>
      </w:r>
      <w:r>
        <w:t>les</w:t>
      </w:r>
      <w:r>
        <w:rPr>
          <w:spacing w:val="-3"/>
        </w:rPr>
        <w:t xml:space="preserve"> </w:t>
      </w:r>
      <w:r>
        <w:t>diffuser</w:t>
      </w:r>
      <w:r>
        <w:rPr>
          <w:spacing w:val="-1"/>
        </w:rPr>
        <w:t xml:space="preserve"> </w:t>
      </w:r>
      <w:r>
        <w:t>comme</w:t>
      </w:r>
      <w:r>
        <w:rPr>
          <w:spacing w:val="-5"/>
        </w:rPr>
        <w:t xml:space="preserve"> </w:t>
      </w:r>
      <w:r>
        <w:t>le</w:t>
      </w:r>
      <w:r>
        <w:rPr>
          <w:spacing w:val="-3"/>
        </w:rPr>
        <w:t xml:space="preserve"> </w:t>
      </w:r>
      <w:r>
        <w:t>démontrent</w:t>
      </w:r>
      <w:r>
        <w:rPr>
          <w:spacing w:val="-2"/>
        </w:rPr>
        <w:t xml:space="preserve"> </w:t>
      </w:r>
      <w:r>
        <w:t>des documents</w:t>
      </w:r>
      <w:r>
        <w:rPr>
          <w:spacing w:val="-3"/>
        </w:rPr>
        <w:t xml:space="preserve"> </w:t>
      </w:r>
      <w:r>
        <w:t>existants</w:t>
      </w:r>
      <w:r>
        <w:rPr>
          <w:spacing w:val="-1"/>
        </w:rPr>
        <w:t xml:space="preserve"> </w:t>
      </w:r>
      <w:r>
        <w:t>antérieurement à</w:t>
      </w:r>
      <w:r>
        <w:rPr>
          <w:spacing w:val="-4"/>
        </w:rPr>
        <w:t xml:space="preserve"> </w:t>
      </w:r>
      <w:r>
        <w:t>leur</w:t>
      </w:r>
      <w:r>
        <w:rPr>
          <w:spacing w:val="-4"/>
        </w:rPr>
        <w:t xml:space="preserve"> </w:t>
      </w:r>
      <w:r>
        <w:t>divulgation</w:t>
      </w:r>
      <w:r>
        <w:rPr>
          <w:spacing w:val="-3"/>
        </w:rPr>
        <w:t xml:space="preserve"> </w:t>
      </w:r>
      <w:r>
        <w:rPr>
          <w:spacing w:val="-5"/>
        </w:rPr>
        <w:t>ou</w:t>
      </w:r>
    </w:p>
    <w:p w14:paraId="08BFAF08" w14:textId="77777777" w:rsidR="001F4624" w:rsidRDefault="002A0816">
      <w:pPr>
        <w:pStyle w:val="Corpsdetexte"/>
        <w:spacing w:before="1"/>
        <w:ind w:left="165" w:right="295"/>
        <w:jc w:val="both"/>
      </w:pPr>
      <w:r>
        <w:t>(v) ont été développées de manière indépendante par le Titulaire ou pour son compte sans violation des présentes obligations et sous réserve de pouvoir le justifier ou (vi) sont expressément</w:t>
      </w:r>
      <w:r>
        <w:rPr>
          <w:spacing w:val="40"/>
        </w:rPr>
        <w:t xml:space="preserve"> </w:t>
      </w:r>
      <w:r>
        <w:t>communiquées au Titulaire</w:t>
      </w:r>
      <w:r>
        <w:rPr>
          <w:spacing w:val="-8"/>
        </w:rPr>
        <w:t xml:space="preserve"> </w:t>
      </w:r>
      <w:r>
        <w:t>comme</w:t>
      </w:r>
      <w:r>
        <w:rPr>
          <w:spacing w:val="-8"/>
        </w:rPr>
        <w:t xml:space="preserve"> </w:t>
      </w:r>
      <w:r>
        <w:t>présentant</w:t>
      </w:r>
      <w:r>
        <w:rPr>
          <w:spacing w:val="-7"/>
        </w:rPr>
        <w:t xml:space="preserve"> </w:t>
      </w:r>
      <w:r>
        <w:t>un</w:t>
      </w:r>
      <w:r>
        <w:rPr>
          <w:spacing w:val="-7"/>
        </w:rPr>
        <w:t xml:space="preserve"> </w:t>
      </w:r>
      <w:r>
        <w:t>caractère</w:t>
      </w:r>
      <w:r>
        <w:rPr>
          <w:spacing w:val="-8"/>
        </w:rPr>
        <w:t xml:space="preserve"> </w:t>
      </w:r>
      <w:r>
        <w:t>non</w:t>
      </w:r>
      <w:r>
        <w:rPr>
          <w:spacing w:val="-5"/>
        </w:rPr>
        <w:t xml:space="preserve"> </w:t>
      </w:r>
      <w:r>
        <w:t>confidentiel</w:t>
      </w:r>
      <w:r>
        <w:rPr>
          <w:spacing w:val="-7"/>
        </w:rPr>
        <w:t xml:space="preserve"> </w:t>
      </w:r>
      <w:r>
        <w:t>dans</w:t>
      </w:r>
      <w:r>
        <w:rPr>
          <w:spacing w:val="-7"/>
        </w:rPr>
        <w:t xml:space="preserve"> </w:t>
      </w:r>
      <w:r>
        <w:t>le</w:t>
      </w:r>
      <w:r>
        <w:rPr>
          <w:spacing w:val="-8"/>
        </w:rPr>
        <w:t xml:space="preserve"> </w:t>
      </w:r>
      <w:r>
        <w:t>cadre</w:t>
      </w:r>
      <w:r>
        <w:rPr>
          <w:spacing w:val="-9"/>
        </w:rPr>
        <w:t xml:space="preserve"> </w:t>
      </w:r>
      <w:r>
        <w:t>du</w:t>
      </w:r>
      <w:r>
        <w:rPr>
          <w:spacing w:val="-5"/>
        </w:rPr>
        <w:t xml:space="preserve"> </w:t>
      </w:r>
      <w:r>
        <w:t>Marché</w:t>
      </w:r>
      <w:r>
        <w:rPr>
          <w:spacing w:val="-6"/>
        </w:rPr>
        <w:t xml:space="preserve"> </w:t>
      </w:r>
      <w:r>
        <w:t>avec</w:t>
      </w:r>
      <w:r>
        <w:rPr>
          <w:spacing w:val="-8"/>
        </w:rPr>
        <w:t xml:space="preserve"> </w:t>
      </w:r>
      <w:r>
        <w:t>l’accord</w:t>
      </w:r>
      <w:r>
        <w:rPr>
          <w:spacing w:val="-8"/>
        </w:rPr>
        <w:t xml:space="preserve"> </w:t>
      </w:r>
      <w:r>
        <w:t>écrit</w:t>
      </w:r>
      <w:r>
        <w:rPr>
          <w:spacing w:val="-7"/>
        </w:rPr>
        <w:t xml:space="preserve"> </w:t>
      </w:r>
      <w:r>
        <w:t>de</w:t>
      </w:r>
      <w:r>
        <w:rPr>
          <w:spacing w:val="-8"/>
        </w:rPr>
        <w:t xml:space="preserve"> </w:t>
      </w:r>
      <w:r>
        <w:t xml:space="preserve">la </w:t>
      </w:r>
      <w:r>
        <w:rPr>
          <w:spacing w:val="-4"/>
        </w:rPr>
        <w:t>SLI.</w:t>
      </w:r>
    </w:p>
    <w:p w14:paraId="3CAA8273" w14:textId="77777777" w:rsidR="001F4624" w:rsidRDefault="002A0816">
      <w:pPr>
        <w:pStyle w:val="Corpsdetexte"/>
        <w:spacing w:before="175"/>
        <w:ind w:left="165" w:right="293"/>
        <w:jc w:val="both"/>
      </w:pPr>
      <w:r>
        <w:t>Dans le cas où le Titulaire serait amené, uniquement dans le cadre de l’exécution du Marché, à partager des Informations Confidentielles avec d’autres entités de son groupe, ses sous-traitants ou ses partenaires externes,</w:t>
      </w:r>
      <w:r>
        <w:rPr>
          <w:spacing w:val="-4"/>
        </w:rPr>
        <w:t xml:space="preserve"> </w:t>
      </w:r>
      <w:r>
        <w:t>ces</w:t>
      </w:r>
      <w:r>
        <w:rPr>
          <w:spacing w:val="-4"/>
        </w:rPr>
        <w:t xml:space="preserve"> </w:t>
      </w:r>
      <w:r>
        <w:t>derniers</w:t>
      </w:r>
      <w:r>
        <w:rPr>
          <w:spacing w:val="-4"/>
        </w:rPr>
        <w:t xml:space="preserve"> </w:t>
      </w:r>
      <w:r>
        <w:t>seront</w:t>
      </w:r>
      <w:r>
        <w:rPr>
          <w:spacing w:val="-4"/>
        </w:rPr>
        <w:t xml:space="preserve"> </w:t>
      </w:r>
      <w:r>
        <w:t>expressément</w:t>
      </w:r>
      <w:r>
        <w:rPr>
          <w:spacing w:val="-4"/>
        </w:rPr>
        <w:t xml:space="preserve"> </w:t>
      </w:r>
      <w:r>
        <w:t>tenus</w:t>
      </w:r>
      <w:r>
        <w:rPr>
          <w:spacing w:val="-4"/>
        </w:rPr>
        <w:t xml:space="preserve"> </w:t>
      </w:r>
      <w:r>
        <w:t>de</w:t>
      </w:r>
      <w:r>
        <w:rPr>
          <w:spacing w:val="-5"/>
        </w:rPr>
        <w:t xml:space="preserve"> </w:t>
      </w:r>
      <w:r>
        <w:t>respecter</w:t>
      </w:r>
      <w:r>
        <w:rPr>
          <w:spacing w:val="-4"/>
        </w:rPr>
        <w:t xml:space="preserve"> </w:t>
      </w:r>
      <w:r>
        <w:t>les</w:t>
      </w:r>
      <w:r>
        <w:rPr>
          <w:spacing w:val="-4"/>
        </w:rPr>
        <w:t xml:space="preserve"> </w:t>
      </w:r>
      <w:r>
        <w:t>mêmes</w:t>
      </w:r>
      <w:r>
        <w:rPr>
          <w:spacing w:val="-4"/>
        </w:rPr>
        <w:t xml:space="preserve"> </w:t>
      </w:r>
      <w:r>
        <w:t>obligations</w:t>
      </w:r>
      <w:r>
        <w:rPr>
          <w:spacing w:val="-4"/>
        </w:rPr>
        <w:t xml:space="preserve"> </w:t>
      </w:r>
      <w:r>
        <w:t>de</w:t>
      </w:r>
      <w:r>
        <w:rPr>
          <w:spacing w:val="-4"/>
        </w:rPr>
        <w:t xml:space="preserve"> </w:t>
      </w:r>
      <w:r>
        <w:t>confidentialité</w:t>
      </w:r>
      <w:r>
        <w:rPr>
          <w:spacing w:val="-5"/>
        </w:rPr>
        <w:t xml:space="preserve"> </w:t>
      </w:r>
      <w:r>
        <w:t>que le Titulaire, ce que ce dernier garanti.</w:t>
      </w:r>
    </w:p>
    <w:p w14:paraId="745B469F" w14:textId="77777777" w:rsidR="001F4624" w:rsidRDefault="002A0816">
      <w:pPr>
        <w:pStyle w:val="Corpsdetexte"/>
        <w:spacing w:before="176"/>
        <w:ind w:left="165" w:right="295"/>
        <w:jc w:val="both"/>
      </w:pPr>
      <w:r>
        <w:t>Le Titulaire doit s’assurer du respect de ces obligations par ses sous-traitants et par tous personnels et personnes</w:t>
      </w:r>
      <w:r>
        <w:rPr>
          <w:spacing w:val="-7"/>
        </w:rPr>
        <w:t xml:space="preserve"> </w:t>
      </w:r>
      <w:r>
        <w:t>liées</w:t>
      </w:r>
      <w:r>
        <w:rPr>
          <w:spacing w:val="-7"/>
        </w:rPr>
        <w:t xml:space="preserve"> </w:t>
      </w:r>
      <w:r>
        <w:t>(partenaires</w:t>
      </w:r>
      <w:r>
        <w:rPr>
          <w:spacing w:val="-6"/>
        </w:rPr>
        <w:t xml:space="preserve"> </w:t>
      </w:r>
      <w:r>
        <w:t>externes</w:t>
      </w:r>
      <w:r>
        <w:rPr>
          <w:spacing w:val="-6"/>
        </w:rPr>
        <w:t xml:space="preserve"> </w:t>
      </w:r>
      <w:r>
        <w:t>mandatés</w:t>
      </w:r>
      <w:r>
        <w:rPr>
          <w:spacing w:val="-8"/>
        </w:rPr>
        <w:t xml:space="preserve"> </w:t>
      </w:r>
      <w:r>
        <w:t>par</w:t>
      </w:r>
      <w:r>
        <w:rPr>
          <w:spacing w:val="-6"/>
        </w:rPr>
        <w:t xml:space="preserve"> </w:t>
      </w:r>
      <w:r>
        <w:t>le</w:t>
      </w:r>
      <w:r>
        <w:rPr>
          <w:spacing w:val="-8"/>
        </w:rPr>
        <w:t xml:space="preserve"> </w:t>
      </w:r>
      <w:r>
        <w:t>Titulaire).</w:t>
      </w:r>
      <w:r>
        <w:rPr>
          <w:spacing w:val="-6"/>
        </w:rPr>
        <w:t xml:space="preserve"> </w:t>
      </w:r>
      <w:r>
        <w:t>À</w:t>
      </w:r>
      <w:r>
        <w:rPr>
          <w:spacing w:val="-5"/>
        </w:rPr>
        <w:t xml:space="preserve"> </w:t>
      </w:r>
      <w:r>
        <w:t>ce</w:t>
      </w:r>
      <w:r>
        <w:rPr>
          <w:spacing w:val="-8"/>
        </w:rPr>
        <w:t xml:space="preserve"> </w:t>
      </w:r>
      <w:r>
        <w:t>titre,</w:t>
      </w:r>
      <w:r>
        <w:rPr>
          <w:spacing w:val="-5"/>
        </w:rPr>
        <w:t xml:space="preserve"> </w:t>
      </w:r>
      <w:r>
        <w:t>le</w:t>
      </w:r>
      <w:r>
        <w:rPr>
          <w:spacing w:val="-6"/>
        </w:rPr>
        <w:t xml:space="preserve"> </w:t>
      </w:r>
      <w:r>
        <w:t>Titulaire</w:t>
      </w:r>
      <w:r>
        <w:rPr>
          <w:spacing w:val="-8"/>
        </w:rPr>
        <w:t xml:space="preserve"> </w:t>
      </w:r>
      <w:r>
        <w:t>s’engage</w:t>
      </w:r>
      <w:r>
        <w:rPr>
          <w:spacing w:val="-6"/>
        </w:rPr>
        <w:t xml:space="preserve"> </w:t>
      </w:r>
      <w:r>
        <w:t>à</w:t>
      </w:r>
      <w:r>
        <w:rPr>
          <w:spacing w:val="-6"/>
        </w:rPr>
        <w:t xml:space="preserve"> </w:t>
      </w:r>
      <w:r>
        <w:t>répondre de tout manquement aux obligations du présent article par ses sous- traitants et par tous personnels et personnes liées pour lesquels il se porte fort.</w:t>
      </w:r>
    </w:p>
    <w:p w14:paraId="6CB14196" w14:textId="77777777" w:rsidR="001F4624" w:rsidRDefault="001F4624">
      <w:pPr>
        <w:pStyle w:val="Corpsdetexte"/>
        <w:spacing w:before="240"/>
      </w:pPr>
    </w:p>
    <w:p w14:paraId="672E1332" w14:textId="77777777" w:rsidR="001F4624" w:rsidRDefault="002A0816">
      <w:pPr>
        <w:pStyle w:val="Titre2"/>
      </w:pPr>
      <w:bookmarkStart w:id="57" w:name="_bookmark57"/>
      <w:bookmarkEnd w:id="57"/>
      <w:r>
        <w:t>ARTICLE</w:t>
      </w:r>
      <w:r>
        <w:rPr>
          <w:spacing w:val="-1"/>
        </w:rPr>
        <w:t xml:space="preserve"> </w:t>
      </w:r>
      <w:r>
        <w:t>10 -</w:t>
      </w:r>
      <w:r>
        <w:rPr>
          <w:spacing w:val="66"/>
        </w:rPr>
        <w:t xml:space="preserve"> </w:t>
      </w:r>
      <w:r>
        <w:t>CONTROLE</w:t>
      </w:r>
      <w:r>
        <w:rPr>
          <w:spacing w:val="-6"/>
        </w:rPr>
        <w:t xml:space="preserve"> </w:t>
      </w:r>
      <w:r>
        <w:t>DES</w:t>
      </w:r>
      <w:r>
        <w:rPr>
          <w:spacing w:val="-4"/>
        </w:rPr>
        <w:t xml:space="preserve"> </w:t>
      </w:r>
      <w:r>
        <w:rPr>
          <w:spacing w:val="-2"/>
        </w:rPr>
        <w:t>PRESTATIONS</w:t>
      </w:r>
    </w:p>
    <w:p w14:paraId="6DA3612B" w14:textId="77777777" w:rsidR="001F4624" w:rsidRDefault="002A0816">
      <w:pPr>
        <w:pStyle w:val="Corpsdetexte"/>
        <w:spacing w:before="176"/>
        <w:ind w:left="165" w:right="302"/>
        <w:jc w:val="both"/>
      </w:pPr>
      <w:r>
        <w:t>Le</w:t>
      </w:r>
      <w:r>
        <w:rPr>
          <w:spacing w:val="-4"/>
        </w:rPr>
        <w:t xml:space="preserve"> </w:t>
      </w:r>
      <w:r>
        <w:t>contrôle</w:t>
      </w:r>
      <w:r>
        <w:rPr>
          <w:spacing w:val="-3"/>
        </w:rPr>
        <w:t xml:space="preserve"> </w:t>
      </w:r>
      <w:r>
        <w:t>des prestations</w:t>
      </w:r>
      <w:r>
        <w:rPr>
          <w:spacing w:val="-3"/>
        </w:rPr>
        <w:t xml:space="preserve"> </w:t>
      </w:r>
      <w:r>
        <w:t>et</w:t>
      </w:r>
      <w:r>
        <w:rPr>
          <w:spacing w:val="-2"/>
        </w:rPr>
        <w:t xml:space="preserve"> </w:t>
      </w:r>
      <w:r>
        <w:t>leur</w:t>
      </w:r>
      <w:r>
        <w:rPr>
          <w:spacing w:val="-1"/>
        </w:rPr>
        <w:t xml:space="preserve"> </w:t>
      </w:r>
      <w:r>
        <w:t>admission</w:t>
      </w:r>
      <w:r>
        <w:rPr>
          <w:spacing w:val="-2"/>
        </w:rPr>
        <w:t xml:space="preserve"> </w:t>
      </w:r>
      <w:r>
        <w:t>sont effectués</w:t>
      </w:r>
      <w:r>
        <w:rPr>
          <w:spacing w:val="-3"/>
        </w:rPr>
        <w:t xml:space="preserve"> </w:t>
      </w:r>
      <w:r>
        <w:t>par</w:t>
      </w:r>
      <w:r>
        <w:rPr>
          <w:spacing w:val="-2"/>
        </w:rPr>
        <w:t xml:space="preserve"> </w:t>
      </w:r>
      <w:r>
        <w:t>le</w:t>
      </w:r>
      <w:r>
        <w:rPr>
          <w:spacing w:val="-3"/>
        </w:rPr>
        <w:t xml:space="preserve"> </w:t>
      </w:r>
      <w:r>
        <w:t>conseil</w:t>
      </w:r>
      <w:r>
        <w:rPr>
          <w:spacing w:val="-2"/>
        </w:rPr>
        <w:t xml:space="preserve"> </w:t>
      </w:r>
      <w:r>
        <w:t>d’administration</w:t>
      </w:r>
      <w:r>
        <w:rPr>
          <w:spacing w:val="-2"/>
        </w:rPr>
        <w:t xml:space="preserve"> </w:t>
      </w:r>
      <w:r>
        <w:t>de</w:t>
      </w:r>
      <w:r>
        <w:rPr>
          <w:spacing w:val="-3"/>
        </w:rPr>
        <w:t xml:space="preserve"> </w:t>
      </w:r>
      <w:r>
        <w:t>la</w:t>
      </w:r>
      <w:r>
        <w:rPr>
          <w:spacing w:val="-1"/>
        </w:rPr>
        <w:t xml:space="preserve"> </w:t>
      </w:r>
      <w:r>
        <w:t>SLI,</w:t>
      </w:r>
      <w:r>
        <w:rPr>
          <w:spacing w:val="-2"/>
        </w:rPr>
        <w:t xml:space="preserve"> </w:t>
      </w:r>
      <w:r>
        <w:t>dans les conditions définies par son règlement intérieur.</w:t>
      </w:r>
    </w:p>
    <w:p w14:paraId="2FD3A010" w14:textId="77777777" w:rsidR="001F4624" w:rsidRDefault="001F4624">
      <w:pPr>
        <w:pStyle w:val="Corpsdetexte"/>
        <w:spacing w:before="201"/>
      </w:pPr>
    </w:p>
    <w:p w14:paraId="64B05FF3" w14:textId="77777777" w:rsidR="001F4624" w:rsidRDefault="002A0816">
      <w:pPr>
        <w:pStyle w:val="Titre2"/>
      </w:pPr>
      <w:bookmarkStart w:id="58" w:name="_bookmark58"/>
      <w:bookmarkEnd w:id="58"/>
      <w:r>
        <w:rPr>
          <w:spacing w:val="-2"/>
        </w:rPr>
        <w:t>ARTICLE</w:t>
      </w:r>
      <w:r>
        <w:rPr>
          <w:spacing w:val="-15"/>
        </w:rPr>
        <w:t xml:space="preserve"> </w:t>
      </w:r>
      <w:r>
        <w:rPr>
          <w:spacing w:val="-2"/>
        </w:rPr>
        <w:t>11</w:t>
      </w:r>
      <w:r>
        <w:rPr>
          <w:spacing w:val="-13"/>
        </w:rPr>
        <w:t xml:space="preserve"> </w:t>
      </w:r>
      <w:r>
        <w:rPr>
          <w:spacing w:val="-2"/>
        </w:rPr>
        <w:t>-</w:t>
      </w:r>
      <w:r>
        <w:rPr>
          <w:spacing w:val="42"/>
        </w:rPr>
        <w:t xml:space="preserve"> </w:t>
      </w:r>
      <w:r>
        <w:rPr>
          <w:spacing w:val="-2"/>
        </w:rPr>
        <w:t>MONTANT</w:t>
      </w:r>
      <w:r>
        <w:rPr>
          <w:spacing w:val="-13"/>
        </w:rPr>
        <w:t xml:space="preserve"> </w:t>
      </w:r>
      <w:r>
        <w:rPr>
          <w:spacing w:val="-2"/>
        </w:rPr>
        <w:t>DU</w:t>
      </w:r>
      <w:r>
        <w:rPr>
          <w:spacing w:val="-12"/>
        </w:rPr>
        <w:t xml:space="preserve"> </w:t>
      </w:r>
      <w:r>
        <w:rPr>
          <w:spacing w:val="-2"/>
        </w:rPr>
        <w:t>MARCHE</w:t>
      </w:r>
      <w:r>
        <w:rPr>
          <w:spacing w:val="-13"/>
        </w:rPr>
        <w:t xml:space="preserve"> </w:t>
      </w:r>
      <w:r>
        <w:rPr>
          <w:spacing w:val="-2"/>
        </w:rPr>
        <w:t>–</w:t>
      </w:r>
      <w:r>
        <w:rPr>
          <w:spacing w:val="-13"/>
        </w:rPr>
        <w:t xml:space="preserve"> </w:t>
      </w:r>
      <w:r>
        <w:rPr>
          <w:spacing w:val="-2"/>
        </w:rPr>
        <w:t>CONTENU</w:t>
      </w:r>
      <w:r>
        <w:rPr>
          <w:spacing w:val="-12"/>
        </w:rPr>
        <w:t xml:space="preserve"> </w:t>
      </w:r>
      <w:r>
        <w:rPr>
          <w:spacing w:val="-2"/>
        </w:rPr>
        <w:t>-</w:t>
      </w:r>
      <w:r>
        <w:rPr>
          <w:spacing w:val="-13"/>
        </w:rPr>
        <w:t xml:space="preserve"> </w:t>
      </w:r>
      <w:r>
        <w:rPr>
          <w:spacing w:val="-2"/>
        </w:rPr>
        <w:t>VARIATION</w:t>
      </w:r>
    </w:p>
    <w:p w14:paraId="5D5DDAD2" w14:textId="77777777" w:rsidR="001F4624" w:rsidRDefault="001F4624">
      <w:pPr>
        <w:pStyle w:val="Corpsdetexte"/>
        <w:spacing w:before="181"/>
        <w:rPr>
          <w:b/>
        </w:rPr>
      </w:pPr>
    </w:p>
    <w:p w14:paraId="74A0998E" w14:textId="77777777" w:rsidR="001F4624" w:rsidRDefault="002A0816">
      <w:pPr>
        <w:pStyle w:val="Titre3"/>
        <w:rPr>
          <w:position w:val="1"/>
        </w:rPr>
      </w:pPr>
      <w:r>
        <w:rPr>
          <w:b w:val="0"/>
          <w:noProof/>
        </w:rPr>
        <w:drawing>
          <wp:inline distT="0" distB="0" distL="0" distR="0" wp14:anchorId="41699DA0" wp14:editId="0BD0DD91">
            <wp:extent cx="290286" cy="107345"/>
            <wp:effectExtent l="0" t="0" r="0" b="0"/>
            <wp:docPr id="159" name="Image 1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9" name="Image 159"/>
                    <pic:cNvPicPr/>
                  </pic:nvPicPr>
                  <pic:blipFill>
                    <a:blip r:embed="rId79" cstate="print"/>
                    <a:stretch>
                      <a:fillRect/>
                    </a:stretch>
                  </pic:blipFill>
                  <pic:spPr>
                    <a:xfrm>
                      <a:off x="0" y="0"/>
                      <a:ext cx="290286" cy="107345"/>
                    </a:xfrm>
                    <a:prstGeom prst="rect">
                      <a:avLst/>
                    </a:prstGeom>
                  </pic:spPr>
                </pic:pic>
              </a:graphicData>
            </a:graphic>
          </wp:inline>
        </w:drawing>
      </w:r>
      <w:r>
        <w:rPr>
          <w:b w:val="0"/>
          <w:spacing w:val="23"/>
          <w:position w:val="1"/>
          <w:sz w:val="20"/>
        </w:rPr>
        <w:t xml:space="preserve"> </w:t>
      </w:r>
      <w:bookmarkStart w:id="59" w:name="_bookmark59"/>
      <w:bookmarkEnd w:id="59"/>
      <w:r>
        <w:rPr>
          <w:position w:val="1"/>
        </w:rPr>
        <w:t>Les prix du Marché</w:t>
      </w:r>
    </w:p>
    <w:p w14:paraId="502FD2AC" w14:textId="77777777" w:rsidR="001F4624" w:rsidRDefault="001F4624">
      <w:pPr>
        <w:pStyle w:val="Corpsdetexte"/>
        <w:spacing w:before="30"/>
        <w:rPr>
          <w:b/>
        </w:rPr>
      </w:pPr>
    </w:p>
    <w:p w14:paraId="55B1F483" w14:textId="77777777" w:rsidR="001F4624" w:rsidRDefault="002A0816">
      <w:pPr>
        <w:pStyle w:val="Corpsdetexte"/>
        <w:ind w:left="165"/>
      </w:pPr>
      <w:r>
        <w:t>Les</w:t>
      </w:r>
      <w:r>
        <w:rPr>
          <w:spacing w:val="-17"/>
        </w:rPr>
        <w:t xml:space="preserve"> </w:t>
      </w:r>
      <w:r>
        <w:t>prestations</w:t>
      </w:r>
      <w:r>
        <w:rPr>
          <w:spacing w:val="-14"/>
        </w:rPr>
        <w:t xml:space="preserve"> </w:t>
      </w:r>
      <w:r>
        <w:t>sont</w:t>
      </w:r>
      <w:r>
        <w:rPr>
          <w:spacing w:val="-11"/>
        </w:rPr>
        <w:t xml:space="preserve"> </w:t>
      </w:r>
      <w:r>
        <w:t>rémunérées</w:t>
      </w:r>
      <w:r>
        <w:rPr>
          <w:spacing w:val="-15"/>
        </w:rPr>
        <w:t xml:space="preserve"> </w:t>
      </w:r>
      <w:r>
        <w:t>à</w:t>
      </w:r>
      <w:r>
        <w:rPr>
          <w:spacing w:val="-14"/>
        </w:rPr>
        <w:t xml:space="preserve"> </w:t>
      </w:r>
      <w:r>
        <w:t>prix</w:t>
      </w:r>
      <w:r>
        <w:rPr>
          <w:spacing w:val="-11"/>
        </w:rPr>
        <w:t xml:space="preserve"> </w:t>
      </w:r>
      <w:r>
        <w:t>forfaitaires,</w:t>
      </w:r>
      <w:r>
        <w:rPr>
          <w:spacing w:val="-5"/>
        </w:rPr>
        <w:t xml:space="preserve"> </w:t>
      </w:r>
      <w:r>
        <w:t>déterminé</w:t>
      </w:r>
      <w:r>
        <w:rPr>
          <w:spacing w:val="-8"/>
        </w:rPr>
        <w:t xml:space="preserve"> </w:t>
      </w:r>
      <w:r>
        <w:t>par</w:t>
      </w:r>
      <w:r>
        <w:rPr>
          <w:spacing w:val="-6"/>
        </w:rPr>
        <w:t xml:space="preserve"> </w:t>
      </w:r>
      <w:r>
        <w:t>poste</w:t>
      </w:r>
      <w:r>
        <w:rPr>
          <w:spacing w:val="-8"/>
        </w:rPr>
        <w:t xml:space="preserve"> </w:t>
      </w:r>
      <w:r>
        <w:t>de</w:t>
      </w:r>
      <w:r>
        <w:rPr>
          <w:spacing w:val="-7"/>
        </w:rPr>
        <w:t xml:space="preserve"> </w:t>
      </w:r>
      <w:r>
        <w:rPr>
          <w:spacing w:val="-2"/>
        </w:rPr>
        <w:t>prestations.</w:t>
      </w:r>
    </w:p>
    <w:p w14:paraId="26FE323D" w14:textId="77777777" w:rsidR="001F4624" w:rsidRDefault="001F4624">
      <w:pPr>
        <w:pStyle w:val="Corpsdetexte"/>
        <w:sectPr w:rsidR="001F4624">
          <w:pgSz w:w="11910" w:h="16840"/>
          <w:pgMar w:top="1040" w:right="566" w:bottom="820" w:left="708" w:header="0" w:footer="570" w:gutter="0"/>
          <w:cols w:space="720"/>
        </w:sectPr>
      </w:pPr>
    </w:p>
    <w:p w14:paraId="00DA102D" w14:textId="77777777" w:rsidR="001F4624" w:rsidRDefault="002A0816">
      <w:pPr>
        <w:pStyle w:val="Corpsdetexte"/>
        <w:spacing w:before="75" w:line="242" w:lineRule="auto"/>
        <w:ind w:left="165" w:right="281"/>
        <w:jc w:val="both"/>
      </w:pPr>
      <w:r>
        <w:lastRenderedPageBreak/>
        <w:t>Le</w:t>
      </w:r>
      <w:r>
        <w:rPr>
          <w:spacing w:val="40"/>
        </w:rPr>
        <w:t xml:space="preserve"> </w:t>
      </w:r>
      <w:r>
        <w:t>détail</w:t>
      </w:r>
      <w:r>
        <w:rPr>
          <w:spacing w:val="40"/>
        </w:rPr>
        <w:t xml:space="preserve"> </w:t>
      </w:r>
      <w:r>
        <w:t>hors</w:t>
      </w:r>
      <w:r>
        <w:rPr>
          <w:spacing w:val="40"/>
        </w:rPr>
        <w:t xml:space="preserve"> </w:t>
      </w:r>
      <w:r>
        <w:t>taxes</w:t>
      </w:r>
      <w:r>
        <w:rPr>
          <w:spacing w:val="40"/>
        </w:rPr>
        <w:t xml:space="preserve"> </w:t>
      </w:r>
      <w:r>
        <w:t>(HT) et toutes taxes comprises (TTC) des prix est précisé dans le bordereau de prix annexé à l’AE-CCAP. Le taux des taxes y est précisé.</w:t>
      </w:r>
    </w:p>
    <w:p w14:paraId="48AB42CC" w14:textId="77777777" w:rsidR="001F4624" w:rsidRDefault="002A0816">
      <w:pPr>
        <w:pStyle w:val="Corpsdetexte"/>
        <w:spacing w:before="273"/>
        <w:ind w:left="165" w:right="280"/>
        <w:jc w:val="both"/>
      </w:pPr>
      <w:r>
        <w:t>Les prix indiqués dans le bordereau des prix incluent, le cas échéant, les montants relatifs aux prestations confiées</w:t>
      </w:r>
      <w:r>
        <w:rPr>
          <w:spacing w:val="-8"/>
        </w:rPr>
        <w:t xml:space="preserve"> </w:t>
      </w:r>
      <w:r>
        <w:t>à</w:t>
      </w:r>
      <w:r>
        <w:rPr>
          <w:spacing w:val="-9"/>
        </w:rPr>
        <w:t xml:space="preserve"> </w:t>
      </w:r>
      <w:r>
        <w:t>des</w:t>
      </w:r>
      <w:r>
        <w:rPr>
          <w:spacing w:val="-8"/>
        </w:rPr>
        <w:t xml:space="preserve"> </w:t>
      </w:r>
      <w:r>
        <w:t>sous-traitants</w:t>
      </w:r>
      <w:r>
        <w:rPr>
          <w:spacing w:val="-8"/>
        </w:rPr>
        <w:t xml:space="preserve"> </w:t>
      </w:r>
      <w:r>
        <w:t>acceptés,</w:t>
      </w:r>
      <w:r>
        <w:rPr>
          <w:spacing w:val="-9"/>
        </w:rPr>
        <w:t xml:space="preserve"> </w:t>
      </w:r>
      <w:r>
        <w:t>donnant</w:t>
      </w:r>
      <w:r>
        <w:rPr>
          <w:spacing w:val="-6"/>
        </w:rPr>
        <w:t xml:space="preserve"> </w:t>
      </w:r>
      <w:r>
        <w:t>lieu</w:t>
      </w:r>
      <w:r>
        <w:rPr>
          <w:spacing w:val="-6"/>
        </w:rPr>
        <w:t xml:space="preserve"> </w:t>
      </w:r>
      <w:r>
        <w:t>à</w:t>
      </w:r>
      <w:r>
        <w:rPr>
          <w:spacing w:val="-9"/>
        </w:rPr>
        <w:t xml:space="preserve"> </w:t>
      </w:r>
      <w:r>
        <w:t>un</w:t>
      </w:r>
      <w:r>
        <w:rPr>
          <w:spacing w:val="-8"/>
        </w:rPr>
        <w:t xml:space="preserve"> </w:t>
      </w:r>
      <w:r>
        <w:t>paiement</w:t>
      </w:r>
      <w:r>
        <w:rPr>
          <w:spacing w:val="-8"/>
        </w:rPr>
        <w:t xml:space="preserve"> </w:t>
      </w:r>
      <w:r>
        <w:t>direct</w:t>
      </w:r>
      <w:r>
        <w:rPr>
          <w:spacing w:val="-8"/>
        </w:rPr>
        <w:t xml:space="preserve"> </w:t>
      </w:r>
      <w:r>
        <w:t>conformément</w:t>
      </w:r>
      <w:r>
        <w:rPr>
          <w:spacing w:val="-8"/>
        </w:rPr>
        <w:t xml:space="preserve"> </w:t>
      </w:r>
      <w:r>
        <w:t>aux</w:t>
      </w:r>
      <w:r>
        <w:rPr>
          <w:spacing w:val="-8"/>
        </w:rPr>
        <w:t xml:space="preserve"> </w:t>
      </w:r>
      <w:r>
        <w:t>dispositions</w:t>
      </w:r>
      <w:r>
        <w:rPr>
          <w:spacing w:val="-8"/>
        </w:rPr>
        <w:t xml:space="preserve"> </w:t>
      </w:r>
      <w:r>
        <w:t>du Code de la commande publique.</w:t>
      </w:r>
    </w:p>
    <w:p w14:paraId="6D2E6BA4" w14:textId="77777777" w:rsidR="001F4624" w:rsidRDefault="001F4624">
      <w:pPr>
        <w:pStyle w:val="Corpsdetexte"/>
      </w:pPr>
    </w:p>
    <w:p w14:paraId="28E46E96" w14:textId="77777777" w:rsidR="001F4624" w:rsidRDefault="002A0816">
      <w:pPr>
        <w:pStyle w:val="Corpsdetexte"/>
        <w:ind w:left="165" w:right="285"/>
        <w:jc w:val="both"/>
      </w:pPr>
      <w:r>
        <w:t>Les</w:t>
      </w:r>
      <w:r>
        <w:rPr>
          <w:spacing w:val="-3"/>
        </w:rPr>
        <w:t xml:space="preserve"> </w:t>
      </w:r>
      <w:r>
        <w:t>prix</w:t>
      </w:r>
      <w:r>
        <w:rPr>
          <w:spacing w:val="-3"/>
        </w:rPr>
        <w:t xml:space="preserve"> </w:t>
      </w:r>
      <w:r>
        <w:t>du</w:t>
      </w:r>
      <w:r>
        <w:rPr>
          <w:spacing w:val="-3"/>
        </w:rPr>
        <w:t xml:space="preserve"> </w:t>
      </w:r>
      <w:r>
        <w:t>Marché</w:t>
      </w:r>
      <w:r>
        <w:rPr>
          <w:spacing w:val="-4"/>
        </w:rPr>
        <w:t xml:space="preserve"> </w:t>
      </w:r>
      <w:r>
        <w:t>définis</w:t>
      </w:r>
      <w:r>
        <w:rPr>
          <w:spacing w:val="-3"/>
        </w:rPr>
        <w:t xml:space="preserve"> </w:t>
      </w:r>
      <w:r>
        <w:t>dans</w:t>
      </w:r>
      <w:r>
        <w:rPr>
          <w:spacing w:val="-3"/>
        </w:rPr>
        <w:t xml:space="preserve"> </w:t>
      </w:r>
      <w:r>
        <w:t>le</w:t>
      </w:r>
      <w:r>
        <w:rPr>
          <w:spacing w:val="-3"/>
        </w:rPr>
        <w:t xml:space="preserve"> </w:t>
      </w:r>
      <w:r>
        <w:t>bordereau</w:t>
      </w:r>
      <w:r>
        <w:rPr>
          <w:spacing w:val="-3"/>
        </w:rPr>
        <w:t xml:space="preserve"> </w:t>
      </w:r>
      <w:r>
        <w:t>des</w:t>
      </w:r>
      <w:r>
        <w:rPr>
          <w:spacing w:val="-3"/>
        </w:rPr>
        <w:t xml:space="preserve"> </w:t>
      </w:r>
      <w:r>
        <w:t>prix</w:t>
      </w:r>
      <w:r>
        <w:rPr>
          <w:spacing w:val="-3"/>
        </w:rPr>
        <w:t xml:space="preserve"> </w:t>
      </w:r>
      <w:r>
        <w:t>sont</w:t>
      </w:r>
      <w:r>
        <w:rPr>
          <w:spacing w:val="-3"/>
        </w:rPr>
        <w:t xml:space="preserve"> </w:t>
      </w:r>
      <w:r>
        <w:t>fixés</w:t>
      </w:r>
      <w:r>
        <w:rPr>
          <w:spacing w:val="-3"/>
        </w:rPr>
        <w:t xml:space="preserve"> </w:t>
      </w:r>
      <w:r>
        <w:t>pour</w:t>
      </w:r>
      <w:r>
        <w:rPr>
          <w:spacing w:val="-3"/>
        </w:rPr>
        <w:t xml:space="preserve"> </w:t>
      </w:r>
      <w:r>
        <w:t>la</w:t>
      </w:r>
      <w:r>
        <w:rPr>
          <w:spacing w:val="-4"/>
        </w:rPr>
        <w:t xml:space="preserve"> </w:t>
      </w:r>
      <w:r>
        <w:t>durée</w:t>
      </w:r>
      <w:r>
        <w:rPr>
          <w:spacing w:val="-4"/>
        </w:rPr>
        <w:t xml:space="preserve"> </w:t>
      </w:r>
      <w:r>
        <w:t>initiale</w:t>
      </w:r>
      <w:r>
        <w:rPr>
          <w:spacing w:val="-3"/>
        </w:rPr>
        <w:t xml:space="preserve"> </w:t>
      </w:r>
      <w:r>
        <w:t>du</w:t>
      </w:r>
      <w:r>
        <w:rPr>
          <w:spacing w:val="-3"/>
        </w:rPr>
        <w:t xml:space="preserve"> </w:t>
      </w:r>
      <w:r>
        <w:t>Marché</w:t>
      </w:r>
      <w:r>
        <w:rPr>
          <w:spacing w:val="-4"/>
        </w:rPr>
        <w:t xml:space="preserve"> </w:t>
      </w:r>
      <w:r>
        <w:t>telle</w:t>
      </w:r>
      <w:r>
        <w:rPr>
          <w:spacing w:val="-3"/>
        </w:rPr>
        <w:t xml:space="preserve"> </w:t>
      </w:r>
      <w:r>
        <w:t>que précisée dans le présent AE valant CCAP.</w:t>
      </w:r>
    </w:p>
    <w:p w14:paraId="5E733BA5" w14:textId="77777777" w:rsidR="001F4624" w:rsidRDefault="001F4624">
      <w:pPr>
        <w:pStyle w:val="Corpsdetexte"/>
      </w:pPr>
    </w:p>
    <w:p w14:paraId="05C409E7" w14:textId="77777777" w:rsidR="001F4624" w:rsidRDefault="002A0816">
      <w:pPr>
        <w:pStyle w:val="Corpsdetexte"/>
        <w:ind w:left="165" w:right="286"/>
        <w:jc w:val="both"/>
      </w:pPr>
      <w:r>
        <w:t>En</w:t>
      </w:r>
      <w:r>
        <w:rPr>
          <w:spacing w:val="-11"/>
        </w:rPr>
        <w:t xml:space="preserve"> </w:t>
      </w:r>
      <w:r>
        <w:t>cas</w:t>
      </w:r>
      <w:r>
        <w:rPr>
          <w:spacing w:val="-10"/>
        </w:rPr>
        <w:t xml:space="preserve"> </w:t>
      </w:r>
      <w:r>
        <w:t>de</w:t>
      </w:r>
      <w:r>
        <w:rPr>
          <w:spacing w:val="-9"/>
        </w:rPr>
        <w:t xml:space="preserve"> </w:t>
      </w:r>
      <w:r>
        <w:t>reconduction,</w:t>
      </w:r>
      <w:r>
        <w:rPr>
          <w:spacing w:val="-11"/>
        </w:rPr>
        <w:t xml:space="preserve"> </w:t>
      </w:r>
      <w:r>
        <w:t>ces</w:t>
      </w:r>
      <w:r>
        <w:rPr>
          <w:spacing w:val="-10"/>
        </w:rPr>
        <w:t xml:space="preserve"> </w:t>
      </w:r>
      <w:r>
        <w:t>prix</w:t>
      </w:r>
      <w:r>
        <w:rPr>
          <w:spacing w:val="-11"/>
        </w:rPr>
        <w:t xml:space="preserve"> </w:t>
      </w:r>
      <w:r>
        <w:t>restent</w:t>
      </w:r>
      <w:r>
        <w:rPr>
          <w:spacing w:val="-10"/>
        </w:rPr>
        <w:t xml:space="preserve"> </w:t>
      </w:r>
      <w:r>
        <w:t>applicables</w:t>
      </w:r>
      <w:r>
        <w:rPr>
          <w:spacing w:val="-10"/>
        </w:rPr>
        <w:t xml:space="preserve"> </w:t>
      </w:r>
      <w:r>
        <w:t>sous</w:t>
      </w:r>
      <w:r>
        <w:rPr>
          <w:spacing w:val="-10"/>
        </w:rPr>
        <w:t xml:space="preserve"> </w:t>
      </w:r>
      <w:r>
        <w:t>réserve</w:t>
      </w:r>
      <w:r>
        <w:rPr>
          <w:spacing w:val="-10"/>
        </w:rPr>
        <w:t xml:space="preserve"> </w:t>
      </w:r>
      <w:r>
        <w:t>des</w:t>
      </w:r>
      <w:r>
        <w:rPr>
          <w:spacing w:val="-10"/>
        </w:rPr>
        <w:t xml:space="preserve"> </w:t>
      </w:r>
      <w:r>
        <w:t>stipulations</w:t>
      </w:r>
      <w:r>
        <w:rPr>
          <w:spacing w:val="-10"/>
        </w:rPr>
        <w:t xml:space="preserve"> </w:t>
      </w:r>
      <w:r>
        <w:t>relatives</w:t>
      </w:r>
      <w:r>
        <w:rPr>
          <w:spacing w:val="-11"/>
        </w:rPr>
        <w:t xml:space="preserve"> </w:t>
      </w:r>
      <w:r>
        <w:t>à</w:t>
      </w:r>
      <w:r>
        <w:rPr>
          <w:spacing w:val="-11"/>
        </w:rPr>
        <w:t xml:space="preserve"> </w:t>
      </w:r>
      <w:r>
        <w:t>la</w:t>
      </w:r>
      <w:r>
        <w:rPr>
          <w:spacing w:val="-11"/>
        </w:rPr>
        <w:t xml:space="preserve"> </w:t>
      </w:r>
      <w:r>
        <w:t>variation</w:t>
      </w:r>
      <w:r>
        <w:rPr>
          <w:spacing w:val="-11"/>
        </w:rPr>
        <w:t xml:space="preserve"> </w:t>
      </w:r>
      <w:r>
        <w:t>des prix mentionnées ci-dessous.</w:t>
      </w:r>
    </w:p>
    <w:p w14:paraId="4CBC980B" w14:textId="77777777" w:rsidR="001F4624" w:rsidRDefault="001F4624">
      <w:pPr>
        <w:pStyle w:val="Corpsdetexte"/>
      </w:pPr>
    </w:p>
    <w:p w14:paraId="7A21AF84" w14:textId="77777777" w:rsidR="001F4624" w:rsidRDefault="001F4624">
      <w:pPr>
        <w:pStyle w:val="Corpsdetexte"/>
        <w:spacing w:before="25"/>
      </w:pPr>
    </w:p>
    <w:p w14:paraId="79574CC4" w14:textId="77777777" w:rsidR="001F4624" w:rsidRDefault="002A0816">
      <w:pPr>
        <w:pStyle w:val="Titre3"/>
        <w:rPr>
          <w:position w:val="1"/>
        </w:rPr>
      </w:pPr>
      <w:r>
        <w:rPr>
          <w:b w:val="0"/>
          <w:noProof/>
        </w:rPr>
        <w:drawing>
          <wp:inline distT="0" distB="0" distL="0" distR="0" wp14:anchorId="66D0C05E" wp14:editId="7170B4EE">
            <wp:extent cx="290286" cy="107346"/>
            <wp:effectExtent l="0" t="0" r="0" b="0"/>
            <wp:docPr id="160" name="Image 1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0" name="Image 160"/>
                    <pic:cNvPicPr/>
                  </pic:nvPicPr>
                  <pic:blipFill>
                    <a:blip r:embed="rId80" cstate="print"/>
                    <a:stretch>
                      <a:fillRect/>
                    </a:stretch>
                  </pic:blipFill>
                  <pic:spPr>
                    <a:xfrm>
                      <a:off x="0" y="0"/>
                      <a:ext cx="290286" cy="107346"/>
                    </a:xfrm>
                    <a:prstGeom prst="rect">
                      <a:avLst/>
                    </a:prstGeom>
                  </pic:spPr>
                </pic:pic>
              </a:graphicData>
            </a:graphic>
          </wp:inline>
        </w:drawing>
      </w:r>
      <w:r>
        <w:rPr>
          <w:b w:val="0"/>
          <w:spacing w:val="23"/>
          <w:position w:val="1"/>
          <w:sz w:val="20"/>
        </w:rPr>
        <w:t xml:space="preserve"> </w:t>
      </w:r>
      <w:bookmarkStart w:id="60" w:name="_bookmark60"/>
      <w:bookmarkEnd w:id="60"/>
      <w:r>
        <w:rPr>
          <w:position w:val="1"/>
        </w:rPr>
        <w:t>Répartition du montant</w:t>
      </w:r>
      <w:r>
        <w:rPr>
          <w:spacing w:val="-3"/>
          <w:position w:val="1"/>
        </w:rPr>
        <w:t xml:space="preserve"> </w:t>
      </w:r>
      <w:r>
        <w:rPr>
          <w:position w:val="1"/>
        </w:rPr>
        <w:t>des</w:t>
      </w:r>
      <w:r>
        <w:rPr>
          <w:spacing w:val="-1"/>
          <w:position w:val="1"/>
        </w:rPr>
        <w:t xml:space="preserve"> </w:t>
      </w:r>
      <w:r>
        <w:rPr>
          <w:position w:val="1"/>
        </w:rPr>
        <w:t>prestations</w:t>
      </w:r>
      <w:r>
        <w:rPr>
          <w:spacing w:val="-1"/>
          <w:position w:val="1"/>
        </w:rPr>
        <w:t xml:space="preserve"> </w:t>
      </w:r>
      <w:r>
        <w:rPr>
          <w:position w:val="1"/>
        </w:rPr>
        <w:t>en cas de</w:t>
      </w:r>
      <w:r>
        <w:rPr>
          <w:spacing w:val="-1"/>
          <w:position w:val="1"/>
        </w:rPr>
        <w:t xml:space="preserve"> </w:t>
      </w:r>
      <w:r>
        <w:rPr>
          <w:position w:val="1"/>
        </w:rPr>
        <w:t>groupement d’opérateurs</w:t>
      </w:r>
      <w:r>
        <w:rPr>
          <w:spacing w:val="-1"/>
          <w:position w:val="1"/>
        </w:rPr>
        <w:t xml:space="preserve"> </w:t>
      </w:r>
      <w:r>
        <w:rPr>
          <w:position w:val="1"/>
        </w:rPr>
        <w:t>économiques</w:t>
      </w:r>
    </w:p>
    <w:p w14:paraId="2528F81C" w14:textId="77777777" w:rsidR="001F4624" w:rsidRDefault="001F4624">
      <w:pPr>
        <w:pStyle w:val="Corpsdetexte"/>
        <w:spacing w:before="2"/>
        <w:rPr>
          <w:b/>
        </w:rPr>
      </w:pPr>
    </w:p>
    <w:p w14:paraId="2FC31C38" w14:textId="77777777" w:rsidR="001F4624" w:rsidRDefault="002A0816">
      <w:pPr>
        <w:pStyle w:val="Paragraphedeliste"/>
        <w:numPr>
          <w:ilvl w:val="0"/>
          <w:numId w:val="31"/>
        </w:numPr>
        <w:tabs>
          <w:tab w:val="left" w:pos="448"/>
        </w:tabs>
        <w:ind w:left="165" w:right="285" w:firstLine="0"/>
        <w:rPr>
          <w:rFonts w:ascii="Wingdings" w:hAnsi="Wingdings"/>
          <w:color w:val="FF0000"/>
          <w:sz w:val="24"/>
        </w:rPr>
      </w:pPr>
      <w:r>
        <w:rPr>
          <w:sz w:val="24"/>
        </w:rPr>
        <w:t>Le</w:t>
      </w:r>
      <w:r>
        <w:rPr>
          <w:spacing w:val="-8"/>
          <w:sz w:val="24"/>
        </w:rPr>
        <w:t xml:space="preserve"> </w:t>
      </w:r>
      <w:r>
        <w:rPr>
          <w:sz w:val="24"/>
        </w:rPr>
        <w:t>groupement</w:t>
      </w:r>
      <w:r>
        <w:rPr>
          <w:spacing w:val="-7"/>
          <w:sz w:val="24"/>
        </w:rPr>
        <w:t xml:space="preserve"> </w:t>
      </w:r>
      <w:r>
        <w:rPr>
          <w:sz w:val="24"/>
        </w:rPr>
        <w:t>doit</w:t>
      </w:r>
      <w:r>
        <w:rPr>
          <w:spacing w:val="-7"/>
          <w:sz w:val="24"/>
        </w:rPr>
        <w:t xml:space="preserve"> </w:t>
      </w:r>
      <w:r>
        <w:rPr>
          <w:sz w:val="24"/>
        </w:rPr>
        <w:t>préciser</w:t>
      </w:r>
      <w:r>
        <w:rPr>
          <w:spacing w:val="-8"/>
          <w:sz w:val="24"/>
        </w:rPr>
        <w:t xml:space="preserve"> </w:t>
      </w:r>
      <w:r>
        <w:rPr>
          <w:sz w:val="24"/>
        </w:rPr>
        <w:t>la</w:t>
      </w:r>
      <w:r>
        <w:rPr>
          <w:spacing w:val="-6"/>
          <w:sz w:val="24"/>
        </w:rPr>
        <w:t xml:space="preserve"> </w:t>
      </w:r>
      <w:r>
        <w:rPr>
          <w:sz w:val="24"/>
        </w:rPr>
        <w:t>répartition</w:t>
      </w:r>
      <w:r>
        <w:rPr>
          <w:spacing w:val="-7"/>
          <w:sz w:val="24"/>
        </w:rPr>
        <w:t xml:space="preserve"> </w:t>
      </w:r>
      <w:r>
        <w:rPr>
          <w:sz w:val="24"/>
        </w:rPr>
        <w:t>des</w:t>
      </w:r>
      <w:r>
        <w:rPr>
          <w:spacing w:val="-7"/>
          <w:sz w:val="24"/>
        </w:rPr>
        <w:t xml:space="preserve"> </w:t>
      </w:r>
      <w:r>
        <w:rPr>
          <w:sz w:val="24"/>
        </w:rPr>
        <w:t>prestations</w:t>
      </w:r>
      <w:r>
        <w:rPr>
          <w:spacing w:val="-7"/>
          <w:sz w:val="24"/>
        </w:rPr>
        <w:t xml:space="preserve"> </w:t>
      </w:r>
      <w:r>
        <w:rPr>
          <w:sz w:val="24"/>
        </w:rPr>
        <w:t>ainsi</w:t>
      </w:r>
      <w:r>
        <w:rPr>
          <w:spacing w:val="-6"/>
          <w:sz w:val="24"/>
        </w:rPr>
        <w:t xml:space="preserve"> </w:t>
      </w:r>
      <w:r>
        <w:rPr>
          <w:sz w:val="24"/>
        </w:rPr>
        <w:t>que</w:t>
      </w:r>
      <w:r>
        <w:rPr>
          <w:spacing w:val="-8"/>
          <w:sz w:val="24"/>
        </w:rPr>
        <w:t xml:space="preserve"> </w:t>
      </w:r>
      <w:r>
        <w:rPr>
          <w:sz w:val="24"/>
        </w:rPr>
        <w:t>les</w:t>
      </w:r>
      <w:r>
        <w:rPr>
          <w:spacing w:val="-5"/>
          <w:sz w:val="24"/>
        </w:rPr>
        <w:t xml:space="preserve"> </w:t>
      </w:r>
      <w:r>
        <w:rPr>
          <w:sz w:val="24"/>
        </w:rPr>
        <w:t>montants</w:t>
      </w:r>
      <w:r>
        <w:rPr>
          <w:spacing w:val="-7"/>
          <w:sz w:val="24"/>
        </w:rPr>
        <w:t xml:space="preserve"> </w:t>
      </w:r>
      <w:r>
        <w:rPr>
          <w:sz w:val="24"/>
        </w:rPr>
        <w:t>de</w:t>
      </w:r>
      <w:r>
        <w:rPr>
          <w:spacing w:val="-8"/>
          <w:sz w:val="24"/>
        </w:rPr>
        <w:t xml:space="preserve"> </w:t>
      </w:r>
      <w:r>
        <w:rPr>
          <w:sz w:val="24"/>
        </w:rPr>
        <w:t>ces</w:t>
      </w:r>
      <w:r>
        <w:rPr>
          <w:spacing w:val="-7"/>
          <w:sz w:val="24"/>
        </w:rPr>
        <w:t xml:space="preserve"> </w:t>
      </w:r>
      <w:r>
        <w:rPr>
          <w:sz w:val="24"/>
        </w:rPr>
        <w:t>prestations</w:t>
      </w:r>
      <w:r>
        <w:rPr>
          <w:spacing w:val="-5"/>
          <w:sz w:val="24"/>
        </w:rPr>
        <w:t xml:space="preserve"> </w:t>
      </w:r>
      <w:r>
        <w:rPr>
          <w:sz w:val="24"/>
        </w:rPr>
        <w:t>entre cotraitants (</w:t>
      </w:r>
      <w:r>
        <w:rPr>
          <w:i/>
          <w:sz w:val="24"/>
        </w:rPr>
        <w:t>Cf. l’article infra relatif à la désignation des co-traitants et à la répartition des prestations)</w:t>
      </w:r>
      <w:r>
        <w:rPr>
          <w:sz w:val="24"/>
        </w:rPr>
        <w:t>.</w:t>
      </w:r>
    </w:p>
    <w:p w14:paraId="6B1E6636" w14:textId="77777777" w:rsidR="001F4624" w:rsidRDefault="001F4624">
      <w:pPr>
        <w:pStyle w:val="Corpsdetexte"/>
      </w:pPr>
    </w:p>
    <w:p w14:paraId="0844059B" w14:textId="77777777" w:rsidR="001F4624" w:rsidRDefault="002A0816">
      <w:pPr>
        <w:pStyle w:val="Corpsdetexte"/>
        <w:spacing w:before="1"/>
        <w:ind w:left="165"/>
      </w:pPr>
      <w:r>
        <w:t>Chaque</w:t>
      </w:r>
      <w:r>
        <w:rPr>
          <w:spacing w:val="-13"/>
        </w:rPr>
        <w:t xml:space="preserve"> </w:t>
      </w:r>
      <w:r>
        <w:t>membre</w:t>
      </w:r>
      <w:r>
        <w:rPr>
          <w:spacing w:val="-13"/>
        </w:rPr>
        <w:t xml:space="preserve"> </w:t>
      </w:r>
      <w:r>
        <w:t>du</w:t>
      </w:r>
      <w:r>
        <w:rPr>
          <w:spacing w:val="-12"/>
        </w:rPr>
        <w:t xml:space="preserve"> </w:t>
      </w:r>
      <w:r>
        <w:t>groupement</w:t>
      </w:r>
      <w:r>
        <w:rPr>
          <w:spacing w:val="-12"/>
        </w:rPr>
        <w:t xml:space="preserve"> </w:t>
      </w:r>
      <w:r>
        <w:t>indique</w:t>
      </w:r>
      <w:r>
        <w:rPr>
          <w:spacing w:val="-13"/>
        </w:rPr>
        <w:t xml:space="preserve"> </w:t>
      </w:r>
      <w:r>
        <w:t>dans</w:t>
      </w:r>
      <w:r>
        <w:rPr>
          <w:spacing w:val="-12"/>
        </w:rPr>
        <w:t xml:space="preserve"> </w:t>
      </w:r>
      <w:r>
        <w:t>le</w:t>
      </w:r>
      <w:r>
        <w:rPr>
          <w:spacing w:val="-13"/>
        </w:rPr>
        <w:t xml:space="preserve"> </w:t>
      </w:r>
      <w:r>
        <w:t>tableau</w:t>
      </w:r>
      <w:r>
        <w:rPr>
          <w:spacing w:val="-12"/>
        </w:rPr>
        <w:t xml:space="preserve"> </w:t>
      </w:r>
      <w:r>
        <w:t>ci-dessous</w:t>
      </w:r>
      <w:r>
        <w:rPr>
          <w:spacing w:val="-12"/>
        </w:rPr>
        <w:t xml:space="preserve"> </w:t>
      </w:r>
      <w:r>
        <w:t>les</w:t>
      </w:r>
      <w:r>
        <w:rPr>
          <w:spacing w:val="-12"/>
        </w:rPr>
        <w:t xml:space="preserve"> </w:t>
      </w:r>
      <w:r>
        <w:t>prestations</w:t>
      </w:r>
      <w:r>
        <w:rPr>
          <w:spacing w:val="-12"/>
        </w:rPr>
        <w:t xml:space="preserve"> </w:t>
      </w:r>
      <w:r>
        <w:t>dont</w:t>
      </w:r>
      <w:r>
        <w:rPr>
          <w:spacing w:val="-12"/>
        </w:rPr>
        <w:t xml:space="preserve"> </w:t>
      </w:r>
      <w:r>
        <w:t>il</w:t>
      </w:r>
      <w:r>
        <w:rPr>
          <w:spacing w:val="-13"/>
        </w:rPr>
        <w:t xml:space="preserve"> </w:t>
      </w:r>
      <w:r>
        <w:t>s’engage</w:t>
      </w:r>
      <w:r>
        <w:rPr>
          <w:spacing w:val="-13"/>
        </w:rPr>
        <w:t xml:space="preserve"> </w:t>
      </w:r>
      <w:r>
        <w:t>à</w:t>
      </w:r>
      <w:r>
        <w:rPr>
          <w:spacing w:val="-13"/>
        </w:rPr>
        <w:t xml:space="preserve"> </w:t>
      </w:r>
      <w:r>
        <w:t>assurer l’exécution ainsi que la part correspondante du montant du Marché.</w:t>
      </w:r>
    </w:p>
    <w:p w14:paraId="3497B2A6" w14:textId="77777777" w:rsidR="001F4624" w:rsidRDefault="001F4624">
      <w:pPr>
        <w:pStyle w:val="Corpsdetexte"/>
      </w:pPr>
    </w:p>
    <w:p w14:paraId="3AAD4BA5" w14:textId="77777777" w:rsidR="001F4624" w:rsidRDefault="001F4624">
      <w:pPr>
        <w:pStyle w:val="Corpsdetexte"/>
        <w:spacing w:before="117"/>
      </w:pPr>
    </w:p>
    <w:p w14:paraId="253BBB68" w14:textId="77777777" w:rsidR="001F4624" w:rsidRDefault="002A0816">
      <w:pPr>
        <w:pStyle w:val="Titre3"/>
        <w:rPr>
          <w:position w:val="1"/>
        </w:rPr>
      </w:pPr>
      <w:r>
        <w:rPr>
          <w:b w:val="0"/>
          <w:noProof/>
        </w:rPr>
        <w:drawing>
          <wp:inline distT="0" distB="0" distL="0" distR="0" wp14:anchorId="0BDA060D" wp14:editId="4626D04D">
            <wp:extent cx="290286" cy="107346"/>
            <wp:effectExtent l="0" t="0" r="0" b="0"/>
            <wp:docPr id="161" name="Image 1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1" name="Image 161"/>
                    <pic:cNvPicPr/>
                  </pic:nvPicPr>
                  <pic:blipFill>
                    <a:blip r:embed="rId81" cstate="print"/>
                    <a:stretch>
                      <a:fillRect/>
                    </a:stretch>
                  </pic:blipFill>
                  <pic:spPr>
                    <a:xfrm>
                      <a:off x="0" y="0"/>
                      <a:ext cx="290286" cy="107346"/>
                    </a:xfrm>
                    <a:prstGeom prst="rect">
                      <a:avLst/>
                    </a:prstGeom>
                  </pic:spPr>
                </pic:pic>
              </a:graphicData>
            </a:graphic>
          </wp:inline>
        </w:drawing>
      </w:r>
      <w:r>
        <w:rPr>
          <w:b w:val="0"/>
          <w:spacing w:val="23"/>
          <w:position w:val="1"/>
          <w:sz w:val="20"/>
        </w:rPr>
        <w:t xml:space="preserve"> </w:t>
      </w:r>
      <w:bookmarkStart w:id="61" w:name="_bookmark61"/>
      <w:bookmarkEnd w:id="61"/>
      <w:r>
        <w:rPr>
          <w:position w:val="1"/>
        </w:rPr>
        <w:t>Contenu des prix</w:t>
      </w:r>
    </w:p>
    <w:p w14:paraId="7F913CAD" w14:textId="77777777" w:rsidR="001F4624" w:rsidRDefault="001F4624">
      <w:pPr>
        <w:pStyle w:val="Corpsdetexte"/>
        <w:spacing w:before="2"/>
        <w:rPr>
          <w:b/>
        </w:rPr>
      </w:pPr>
    </w:p>
    <w:p w14:paraId="01D1A606" w14:textId="77777777" w:rsidR="001F4624" w:rsidRDefault="002A0816">
      <w:pPr>
        <w:spacing w:before="1"/>
        <w:ind w:left="144"/>
        <w:rPr>
          <w:b/>
          <w:sz w:val="24"/>
        </w:rPr>
      </w:pPr>
      <w:r>
        <w:rPr>
          <w:b/>
          <w:sz w:val="24"/>
          <w:u w:val="single"/>
        </w:rPr>
        <w:t>Les</w:t>
      </w:r>
      <w:r>
        <w:rPr>
          <w:b/>
          <w:spacing w:val="-4"/>
          <w:sz w:val="24"/>
          <w:u w:val="single"/>
        </w:rPr>
        <w:t xml:space="preserve"> </w:t>
      </w:r>
      <w:r>
        <w:rPr>
          <w:b/>
          <w:sz w:val="24"/>
          <w:u w:val="single"/>
        </w:rPr>
        <w:t>catégories</w:t>
      </w:r>
      <w:r>
        <w:rPr>
          <w:b/>
          <w:spacing w:val="-2"/>
          <w:sz w:val="24"/>
          <w:u w:val="single"/>
        </w:rPr>
        <w:t xml:space="preserve"> </w:t>
      </w:r>
      <w:r>
        <w:rPr>
          <w:b/>
          <w:sz w:val="24"/>
          <w:u w:val="single"/>
        </w:rPr>
        <w:t>de</w:t>
      </w:r>
      <w:r>
        <w:rPr>
          <w:b/>
          <w:spacing w:val="-2"/>
          <w:sz w:val="24"/>
          <w:u w:val="single"/>
        </w:rPr>
        <w:t xml:space="preserve"> </w:t>
      </w:r>
      <w:r>
        <w:rPr>
          <w:b/>
          <w:sz w:val="24"/>
          <w:u w:val="single"/>
        </w:rPr>
        <w:t>rémunérations</w:t>
      </w:r>
      <w:r>
        <w:rPr>
          <w:b/>
          <w:spacing w:val="-2"/>
          <w:sz w:val="24"/>
          <w:u w:val="single"/>
        </w:rPr>
        <w:t xml:space="preserve"> </w:t>
      </w:r>
      <w:r>
        <w:rPr>
          <w:b/>
          <w:sz w:val="24"/>
          <w:u w:val="single"/>
        </w:rPr>
        <w:t>sont</w:t>
      </w:r>
      <w:r>
        <w:rPr>
          <w:b/>
          <w:spacing w:val="-1"/>
          <w:sz w:val="24"/>
          <w:u w:val="single"/>
        </w:rPr>
        <w:t xml:space="preserve"> </w:t>
      </w:r>
      <w:r>
        <w:rPr>
          <w:b/>
          <w:sz w:val="24"/>
          <w:u w:val="single"/>
        </w:rPr>
        <w:t>les</w:t>
      </w:r>
      <w:r>
        <w:rPr>
          <w:b/>
          <w:spacing w:val="-2"/>
          <w:sz w:val="24"/>
          <w:u w:val="single"/>
        </w:rPr>
        <w:t xml:space="preserve"> </w:t>
      </w:r>
      <w:r>
        <w:rPr>
          <w:b/>
          <w:sz w:val="24"/>
          <w:u w:val="single"/>
        </w:rPr>
        <w:t>suivantes</w:t>
      </w:r>
      <w:r>
        <w:rPr>
          <w:b/>
          <w:spacing w:val="2"/>
          <w:sz w:val="24"/>
        </w:rPr>
        <w:t xml:space="preserve"> </w:t>
      </w:r>
      <w:r>
        <w:rPr>
          <w:b/>
          <w:spacing w:val="-10"/>
          <w:sz w:val="24"/>
        </w:rPr>
        <w:t>:</w:t>
      </w:r>
    </w:p>
    <w:p w14:paraId="62DADA51" w14:textId="77777777" w:rsidR="001F4624" w:rsidRDefault="001F4624">
      <w:pPr>
        <w:pStyle w:val="Corpsdetexte"/>
        <w:rPr>
          <w:b/>
        </w:rPr>
      </w:pPr>
    </w:p>
    <w:p w14:paraId="00F640BB" w14:textId="77777777" w:rsidR="001F4624" w:rsidRDefault="002A0816">
      <w:pPr>
        <w:pStyle w:val="Titre3"/>
        <w:numPr>
          <w:ilvl w:val="1"/>
          <w:numId w:val="46"/>
        </w:numPr>
        <w:tabs>
          <w:tab w:val="left" w:pos="811"/>
        </w:tabs>
        <w:ind w:right="1117"/>
      </w:pPr>
      <w:r>
        <w:t>Rémunérations</w:t>
      </w:r>
      <w:r>
        <w:rPr>
          <w:spacing w:val="-3"/>
        </w:rPr>
        <w:t xml:space="preserve"> </w:t>
      </w:r>
      <w:r>
        <w:t>relatives</w:t>
      </w:r>
      <w:r>
        <w:rPr>
          <w:spacing w:val="-3"/>
        </w:rPr>
        <w:t xml:space="preserve"> </w:t>
      </w:r>
      <w:r>
        <w:t>aux</w:t>
      </w:r>
      <w:r>
        <w:rPr>
          <w:spacing w:val="-3"/>
        </w:rPr>
        <w:t xml:space="preserve"> </w:t>
      </w:r>
      <w:r>
        <w:t>missions</w:t>
      </w:r>
      <w:r>
        <w:rPr>
          <w:spacing w:val="-6"/>
        </w:rPr>
        <w:t xml:space="preserve"> </w:t>
      </w:r>
      <w:r>
        <w:t>de</w:t>
      </w:r>
      <w:r>
        <w:rPr>
          <w:spacing w:val="-4"/>
        </w:rPr>
        <w:t xml:space="preserve"> </w:t>
      </w:r>
      <w:r>
        <w:t>la</w:t>
      </w:r>
      <w:r>
        <w:rPr>
          <w:spacing w:val="-3"/>
        </w:rPr>
        <w:t xml:space="preserve"> </w:t>
      </w:r>
      <w:r>
        <w:t>Société</w:t>
      </w:r>
      <w:r>
        <w:rPr>
          <w:spacing w:val="-4"/>
        </w:rPr>
        <w:t xml:space="preserve"> </w:t>
      </w:r>
      <w:r>
        <w:t>de</w:t>
      </w:r>
      <w:r>
        <w:rPr>
          <w:spacing w:val="-4"/>
        </w:rPr>
        <w:t xml:space="preserve"> </w:t>
      </w:r>
      <w:r>
        <w:t>Gestion</w:t>
      </w:r>
      <w:r>
        <w:rPr>
          <w:spacing w:val="-2"/>
        </w:rPr>
        <w:t xml:space="preserve"> </w:t>
      </w:r>
      <w:r>
        <w:t>(correspondant</w:t>
      </w:r>
      <w:r>
        <w:rPr>
          <w:spacing w:val="-3"/>
        </w:rPr>
        <w:t xml:space="preserve"> </w:t>
      </w:r>
      <w:r>
        <w:t>au</w:t>
      </w:r>
      <w:r>
        <w:rPr>
          <w:spacing w:val="-3"/>
        </w:rPr>
        <w:t xml:space="preserve"> </w:t>
      </w:r>
      <w:r>
        <w:t>Lot Technique n° 1)</w:t>
      </w:r>
    </w:p>
    <w:p w14:paraId="021DEE40" w14:textId="77777777" w:rsidR="001F4624" w:rsidRDefault="001F4624">
      <w:pPr>
        <w:pStyle w:val="Corpsdetexte"/>
        <w:rPr>
          <w:b/>
        </w:rPr>
      </w:pPr>
    </w:p>
    <w:p w14:paraId="5149B616" w14:textId="77777777" w:rsidR="001F4624" w:rsidRDefault="002A0816">
      <w:pPr>
        <w:pStyle w:val="Corpsdetexte"/>
        <w:ind w:left="165" w:right="281"/>
        <w:jc w:val="both"/>
      </w:pPr>
      <w:r>
        <w:t>Ces rémunérations couvrent les frais de fonctionnement et de gestion de la SLI : ces frais couvrent l’ensemble</w:t>
      </w:r>
      <w:r>
        <w:rPr>
          <w:spacing w:val="-6"/>
        </w:rPr>
        <w:t xml:space="preserve"> </w:t>
      </w:r>
      <w:r>
        <w:t>des</w:t>
      </w:r>
      <w:r>
        <w:rPr>
          <w:spacing w:val="-5"/>
        </w:rPr>
        <w:t xml:space="preserve"> </w:t>
      </w:r>
      <w:r>
        <w:t>prestations</w:t>
      </w:r>
      <w:r>
        <w:rPr>
          <w:spacing w:val="-5"/>
        </w:rPr>
        <w:t xml:space="preserve"> </w:t>
      </w:r>
      <w:r>
        <w:t>du</w:t>
      </w:r>
      <w:r>
        <w:rPr>
          <w:spacing w:val="-5"/>
        </w:rPr>
        <w:t xml:space="preserve"> </w:t>
      </w:r>
      <w:r>
        <w:t>Lot</w:t>
      </w:r>
      <w:r>
        <w:rPr>
          <w:spacing w:val="-5"/>
        </w:rPr>
        <w:t xml:space="preserve"> </w:t>
      </w:r>
      <w:r>
        <w:t>Technique</w:t>
      </w:r>
      <w:r>
        <w:rPr>
          <w:spacing w:val="-5"/>
        </w:rPr>
        <w:t xml:space="preserve"> </w:t>
      </w:r>
      <w:r>
        <w:t>n°</w:t>
      </w:r>
      <w:r>
        <w:rPr>
          <w:spacing w:val="-7"/>
        </w:rPr>
        <w:t xml:space="preserve"> </w:t>
      </w:r>
      <w:r>
        <w:t>1.</w:t>
      </w:r>
      <w:r>
        <w:rPr>
          <w:spacing w:val="-7"/>
        </w:rPr>
        <w:t xml:space="preserve"> </w:t>
      </w:r>
      <w:r>
        <w:t>Sont</w:t>
      </w:r>
      <w:r>
        <w:rPr>
          <w:spacing w:val="-5"/>
        </w:rPr>
        <w:t xml:space="preserve"> </w:t>
      </w:r>
      <w:r>
        <w:t>inclus</w:t>
      </w:r>
      <w:r>
        <w:rPr>
          <w:spacing w:val="-7"/>
        </w:rPr>
        <w:t xml:space="preserve"> </w:t>
      </w:r>
      <w:r>
        <w:t>les</w:t>
      </w:r>
      <w:r>
        <w:rPr>
          <w:spacing w:val="-5"/>
        </w:rPr>
        <w:t xml:space="preserve"> </w:t>
      </w:r>
      <w:r>
        <w:t>honoraires</w:t>
      </w:r>
      <w:r>
        <w:rPr>
          <w:spacing w:val="-5"/>
        </w:rPr>
        <w:t xml:space="preserve"> </w:t>
      </w:r>
      <w:r>
        <w:t>et</w:t>
      </w:r>
      <w:r>
        <w:rPr>
          <w:spacing w:val="-5"/>
        </w:rPr>
        <w:t xml:space="preserve"> </w:t>
      </w:r>
      <w:r>
        <w:t>dépenses</w:t>
      </w:r>
      <w:r>
        <w:rPr>
          <w:spacing w:val="-5"/>
        </w:rPr>
        <w:t xml:space="preserve"> </w:t>
      </w:r>
      <w:r>
        <w:t>des</w:t>
      </w:r>
      <w:r>
        <w:rPr>
          <w:spacing w:val="-5"/>
        </w:rPr>
        <w:t xml:space="preserve"> </w:t>
      </w:r>
      <w:r>
        <w:t>conseils</w:t>
      </w:r>
      <w:r>
        <w:rPr>
          <w:spacing w:val="-5"/>
        </w:rPr>
        <w:t xml:space="preserve"> </w:t>
      </w:r>
      <w:r>
        <w:t>de</w:t>
      </w:r>
      <w:r>
        <w:rPr>
          <w:spacing w:val="-6"/>
        </w:rPr>
        <w:t xml:space="preserve"> </w:t>
      </w:r>
      <w:r>
        <w:t>la Société</w:t>
      </w:r>
      <w:r>
        <w:rPr>
          <w:spacing w:val="-6"/>
        </w:rPr>
        <w:t xml:space="preserve"> </w:t>
      </w:r>
      <w:r>
        <w:t>de</w:t>
      </w:r>
      <w:r>
        <w:rPr>
          <w:spacing w:val="-4"/>
        </w:rPr>
        <w:t xml:space="preserve"> </w:t>
      </w:r>
      <w:r>
        <w:t>Gestion,</w:t>
      </w:r>
      <w:r>
        <w:rPr>
          <w:spacing w:val="-2"/>
        </w:rPr>
        <w:t xml:space="preserve"> </w:t>
      </w:r>
      <w:r>
        <w:t>ainsi</w:t>
      </w:r>
      <w:r>
        <w:rPr>
          <w:spacing w:val="-2"/>
        </w:rPr>
        <w:t xml:space="preserve"> </w:t>
      </w:r>
      <w:r>
        <w:t>que</w:t>
      </w:r>
      <w:r>
        <w:rPr>
          <w:spacing w:val="-6"/>
        </w:rPr>
        <w:t xml:space="preserve"> </w:t>
      </w:r>
      <w:r>
        <w:t>tous</w:t>
      </w:r>
      <w:r>
        <w:rPr>
          <w:spacing w:val="-4"/>
        </w:rPr>
        <w:t xml:space="preserve"> </w:t>
      </w:r>
      <w:r>
        <w:t>frais</w:t>
      </w:r>
      <w:r>
        <w:rPr>
          <w:spacing w:val="-2"/>
        </w:rPr>
        <w:t xml:space="preserve"> </w:t>
      </w:r>
      <w:r>
        <w:t>et</w:t>
      </w:r>
      <w:r>
        <w:rPr>
          <w:spacing w:val="-5"/>
        </w:rPr>
        <w:t xml:space="preserve"> </w:t>
      </w:r>
      <w:r>
        <w:t>débours</w:t>
      </w:r>
      <w:r>
        <w:rPr>
          <w:spacing w:val="-2"/>
        </w:rPr>
        <w:t xml:space="preserve"> </w:t>
      </w:r>
      <w:r>
        <w:t>engagés</w:t>
      </w:r>
      <w:r>
        <w:rPr>
          <w:spacing w:val="-2"/>
        </w:rPr>
        <w:t xml:space="preserve"> </w:t>
      </w:r>
      <w:r>
        <w:t>pour</w:t>
      </w:r>
      <w:r>
        <w:rPr>
          <w:spacing w:val="-6"/>
        </w:rPr>
        <w:t xml:space="preserve"> </w:t>
      </w:r>
      <w:r>
        <w:t>son</w:t>
      </w:r>
      <w:r>
        <w:rPr>
          <w:spacing w:val="-2"/>
        </w:rPr>
        <w:t xml:space="preserve"> </w:t>
      </w:r>
      <w:r>
        <w:t>compte</w:t>
      </w:r>
      <w:r>
        <w:rPr>
          <w:spacing w:val="-4"/>
        </w:rPr>
        <w:t xml:space="preserve"> </w:t>
      </w:r>
      <w:r>
        <w:t>et</w:t>
      </w:r>
      <w:r>
        <w:rPr>
          <w:spacing w:val="-3"/>
        </w:rPr>
        <w:t xml:space="preserve"> </w:t>
      </w:r>
      <w:r>
        <w:t>pour</w:t>
      </w:r>
      <w:r>
        <w:rPr>
          <w:spacing w:val="-3"/>
        </w:rPr>
        <w:t xml:space="preserve"> </w:t>
      </w:r>
      <w:r>
        <w:t>les</w:t>
      </w:r>
      <w:r>
        <w:rPr>
          <w:spacing w:val="-3"/>
        </w:rPr>
        <w:t xml:space="preserve"> </w:t>
      </w:r>
      <w:r>
        <w:t>besoins</w:t>
      </w:r>
      <w:r>
        <w:rPr>
          <w:spacing w:val="-4"/>
        </w:rPr>
        <w:t xml:space="preserve"> </w:t>
      </w:r>
      <w:r>
        <w:t>du</w:t>
      </w:r>
      <w:r>
        <w:rPr>
          <w:spacing w:val="-3"/>
        </w:rPr>
        <w:t xml:space="preserve"> </w:t>
      </w:r>
      <w:r>
        <w:t>Marché par la Société de Gestion.</w:t>
      </w:r>
    </w:p>
    <w:p w14:paraId="13DB4F1C" w14:textId="77777777" w:rsidR="001F4624" w:rsidRDefault="001F4624">
      <w:pPr>
        <w:pStyle w:val="Corpsdetexte"/>
      </w:pPr>
    </w:p>
    <w:p w14:paraId="5F76999F" w14:textId="77777777" w:rsidR="001F4624" w:rsidRDefault="002A0816">
      <w:pPr>
        <w:pStyle w:val="Titre3"/>
        <w:numPr>
          <w:ilvl w:val="1"/>
          <w:numId w:val="46"/>
        </w:numPr>
        <w:tabs>
          <w:tab w:val="left" w:pos="811"/>
        </w:tabs>
        <w:ind w:right="582"/>
      </w:pPr>
      <w:r>
        <w:t>Rémunérations</w:t>
      </w:r>
      <w:r>
        <w:rPr>
          <w:spacing w:val="-5"/>
        </w:rPr>
        <w:t xml:space="preserve"> </w:t>
      </w:r>
      <w:r>
        <w:t>relatives</w:t>
      </w:r>
      <w:r>
        <w:rPr>
          <w:spacing w:val="-5"/>
        </w:rPr>
        <w:t xml:space="preserve"> </w:t>
      </w:r>
      <w:r>
        <w:t>à</w:t>
      </w:r>
      <w:r>
        <w:rPr>
          <w:spacing w:val="-4"/>
        </w:rPr>
        <w:t xml:space="preserve"> </w:t>
      </w:r>
      <w:r>
        <w:t>l’acquisition,</w:t>
      </w:r>
      <w:r>
        <w:rPr>
          <w:spacing w:val="-4"/>
        </w:rPr>
        <w:t xml:space="preserve"> </w:t>
      </w:r>
      <w:r>
        <w:t>gestion,</w:t>
      </w:r>
      <w:r>
        <w:rPr>
          <w:spacing w:val="-4"/>
        </w:rPr>
        <w:t xml:space="preserve"> </w:t>
      </w:r>
      <w:r>
        <w:t>rotation</w:t>
      </w:r>
      <w:r>
        <w:rPr>
          <w:spacing w:val="-3"/>
        </w:rPr>
        <w:t xml:space="preserve"> </w:t>
      </w:r>
      <w:r>
        <w:t>et</w:t>
      </w:r>
      <w:r>
        <w:rPr>
          <w:spacing w:val="-4"/>
        </w:rPr>
        <w:t xml:space="preserve"> </w:t>
      </w:r>
      <w:r>
        <w:t>cession</w:t>
      </w:r>
      <w:r>
        <w:rPr>
          <w:spacing w:val="-4"/>
        </w:rPr>
        <w:t xml:space="preserve"> </w:t>
      </w:r>
      <w:r>
        <w:t>d’actifs</w:t>
      </w:r>
      <w:r>
        <w:rPr>
          <w:spacing w:val="-5"/>
        </w:rPr>
        <w:t xml:space="preserve"> </w:t>
      </w:r>
      <w:r>
        <w:t>immobiliers</w:t>
      </w:r>
      <w:r>
        <w:rPr>
          <w:spacing w:val="-5"/>
        </w:rPr>
        <w:t xml:space="preserve"> </w:t>
      </w:r>
      <w:r>
        <w:t>ou de parts sociales des SCI (correspondant au Lot Technique n° 2)</w:t>
      </w:r>
    </w:p>
    <w:p w14:paraId="63F0484B" w14:textId="77777777" w:rsidR="001F4624" w:rsidRDefault="001F4624">
      <w:pPr>
        <w:pStyle w:val="Corpsdetexte"/>
        <w:rPr>
          <w:b/>
        </w:rPr>
      </w:pPr>
    </w:p>
    <w:p w14:paraId="141255CB" w14:textId="77777777" w:rsidR="001F4624" w:rsidRDefault="002A0816">
      <w:pPr>
        <w:pStyle w:val="Paragraphedeliste"/>
        <w:numPr>
          <w:ilvl w:val="2"/>
          <w:numId w:val="46"/>
        </w:numPr>
        <w:tabs>
          <w:tab w:val="left" w:pos="1697"/>
        </w:tabs>
        <w:rPr>
          <w:b/>
          <w:sz w:val="24"/>
        </w:rPr>
      </w:pPr>
      <w:r>
        <w:rPr>
          <w:b/>
          <w:sz w:val="24"/>
        </w:rPr>
        <w:t>Gestion</w:t>
      </w:r>
      <w:r>
        <w:rPr>
          <w:b/>
          <w:spacing w:val="-1"/>
          <w:sz w:val="24"/>
        </w:rPr>
        <w:t xml:space="preserve"> </w:t>
      </w:r>
      <w:r>
        <w:rPr>
          <w:b/>
          <w:sz w:val="24"/>
        </w:rPr>
        <w:t>des</w:t>
      </w:r>
      <w:r>
        <w:rPr>
          <w:b/>
          <w:spacing w:val="-2"/>
          <w:sz w:val="24"/>
        </w:rPr>
        <w:t xml:space="preserve"> </w:t>
      </w:r>
      <w:r>
        <w:rPr>
          <w:b/>
          <w:sz w:val="24"/>
        </w:rPr>
        <w:t>actifs</w:t>
      </w:r>
      <w:r>
        <w:rPr>
          <w:b/>
          <w:spacing w:val="-2"/>
          <w:sz w:val="24"/>
        </w:rPr>
        <w:t xml:space="preserve"> </w:t>
      </w:r>
      <w:r>
        <w:rPr>
          <w:b/>
          <w:sz w:val="24"/>
        </w:rPr>
        <w:t>immobiliers</w:t>
      </w:r>
      <w:r>
        <w:rPr>
          <w:b/>
          <w:spacing w:val="-2"/>
          <w:sz w:val="24"/>
        </w:rPr>
        <w:t xml:space="preserve"> </w:t>
      </w:r>
      <w:r>
        <w:rPr>
          <w:b/>
          <w:sz w:val="24"/>
        </w:rPr>
        <w:t>proprement</w:t>
      </w:r>
      <w:r>
        <w:rPr>
          <w:b/>
          <w:spacing w:val="-5"/>
          <w:sz w:val="24"/>
        </w:rPr>
        <w:t xml:space="preserve"> </w:t>
      </w:r>
      <w:r>
        <w:rPr>
          <w:b/>
          <w:spacing w:val="-4"/>
          <w:sz w:val="24"/>
        </w:rPr>
        <w:t>dite</w:t>
      </w:r>
    </w:p>
    <w:p w14:paraId="1E71F97B" w14:textId="77777777" w:rsidR="001F4624" w:rsidRDefault="001F4624">
      <w:pPr>
        <w:pStyle w:val="Corpsdetexte"/>
        <w:rPr>
          <w:b/>
        </w:rPr>
      </w:pPr>
    </w:p>
    <w:p w14:paraId="157CA805" w14:textId="77777777" w:rsidR="001F4624" w:rsidRDefault="002A0816">
      <w:pPr>
        <w:pStyle w:val="Corpsdetexte"/>
        <w:ind w:left="165" w:right="282"/>
        <w:jc w:val="both"/>
      </w:pPr>
      <w:r>
        <w:t>Cette</w:t>
      </w:r>
      <w:r>
        <w:rPr>
          <w:spacing w:val="-2"/>
        </w:rPr>
        <w:t xml:space="preserve"> </w:t>
      </w:r>
      <w:r>
        <w:t>rémunération</w:t>
      </w:r>
      <w:r>
        <w:rPr>
          <w:spacing w:val="-1"/>
        </w:rPr>
        <w:t xml:space="preserve"> </w:t>
      </w:r>
      <w:r>
        <w:t>couvre</w:t>
      </w:r>
      <w:r>
        <w:rPr>
          <w:spacing w:val="-2"/>
        </w:rPr>
        <w:t xml:space="preserve"> </w:t>
      </w:r>
      <w:r>
        <w:t>l’ensemble</w:t>
      </w:r>
      <w:r>
        <w:rPr>
          <w:spacing w:val="-2"/>
        </w:rPr>
        <w:t xml:space="preserve"> </w:t>
      </w:r>
      <w:r>
        <w:t>des</w:t>
      </w:r>
      <w:r>
        <w:rPr>
          <w:spacing w:val="-1"/>
        </w:rPr>
        <w:t xml:space="preserve"> </w:t>
      </w:r>
      <w:r>
        <w:t>prestations</w:t>
      </w:r>
      <w:r>
        <w:rPr>
          <w:spacing w:val="-1"/>
        </w:rPr>
        <w:t xml:space="preserve"> </w:t>
      </w:r>
      <w:r>
        <w:t>du</w:t>
      </w:r>
      <w:r>
        <w:rPr>
          <w:spacing w:val="-1"/>
        </w:rPr>
        <w:t xml:space="preserve"> </w:t>
      </w:r>
      <w:r>
        <w:t>Lot</w:t>
      </w:r>
      <w:r>
        <w:rPr>
          <w:spacing w:val="-1"/>
        </w:rPr>
        <w:t xml:space="preserve"> </w:t>
      </w:r>
      <w:r>
        <w:t>Technique</w:t>
      </w:r>
      <w:r>
        <w:rPr>
          <w:spacing w:val="-2"/>
        </w:rPr>
        <w:t xml:space="preserve"> </w:t>
      </w:r>
      <w:r>
        <w:t>n°</w:t>
      </w:r>
      <w:r>
        <w:rPr>
          <w:spacing w:val="-4"/>
        </w:rPr>
        <w:t xml:space="preserve"> </w:t>
      </w:r>
      <w:r>
        <w:t>2,</w:t>
      </w:r>
      <w:r>
        <w:rPr>
          <w:spacing w:val="-1"/>
        </w:rPr>
        <w:t xml:space="preserve"> </w:t>
      </w:r>
      <w:r>
        <w:t>hors</w:t>
      </w:r>
      <w:r>
        <w:rPr>
          <w:spacing w:val="-2"/>
        </w:rPr>
        <w:t xml:space="preserve"> </w:t>
      </w:r>
      <w:r>
        <w:t>les</w:t>
      </w:r>
      <w:r>
        <w:rPr>
          <w:spacing w:val="-2"/>
        </w:rPr>
        <w:t xml:space="preserve"> </w:t>
      </w:r>
      <w:r>
        <w:t>frais</w:t>
      </w:r>
      <w:r>
        <w:rPr>
          <w:spacing w:val="-1"/>
        </w:rPr>
        <w:t xml:space="preserve"> </w:t>
      </w:r>
      <w:r>
        <w:t>non</w:t>
      </w:r>
      <w:r>
        <w:rPr>
          <w:spacing w:val="-1"/>
        </w:rPr>
        <w:t xml:space="preserve"> </w:t>
      </w:r>
      <w:r>
        <w:t>récurrents liés</w:t>
      </w:r>
      <w:r>
        <w:rPr>
          <w:spacing w:val="-13"/>
        </w:rPr>
        <w:t xml:space="preserve"> </w:t>
      </w:r>
      <w:r>
        <w:t>à</w:t>
      </w:r>
      <w:r>
        <w:rPr>
          <w:spacing w:val="-14"/>
        </w:rPr>
        <w:t xml:space="preserve"> </w:t>
      </w:r>
      <w:r>
        <w:t>la</w:t>
      </w:r>
      <w:r>
        <w:rPr>
          <w:spacing w:val="-14"/>
        </w:rPr>
        <w:t xml:space="preserve"> </w:t>
      </w:r>
      <w:r>
        <w:t>mise</w:t>
      </w:r>
      <w:r>
        <w:rPr>
          <w:spacing w:val="-14"/>
        </w:rPr>
        <w:t xml:space="preserve"> </w:t>
      </w:r>
      <w:r>
        <w:t>en</w:t>
      </w:r>
      <w:r>
        <w:rPr>
          <w:spacing w:val="-13"/>
        </w:rPr>
        <w:t xml:space="preserve"> </w:t>
      </w:r>
      <w:r>
        <w:t>place</w:t>
      </w:r>
      <w:r>
        <w:rPr>
          <w:spacing w:val="-14"/>
        </w:rPr>
        <w:t xml:space="preserve"> </w:t>
      </w:r>
      <w:r>
        <w:t>des</w:t>
      </w:r>
      <w:r>
        <w:rPr>
          <w:spacing w:val="-13"/>
        </w:rPr>
        <w:t xml:space="preserve"> </w:t>
      </w:r>
      <w:r>
        <w:t>opérations</w:t>
      </w:r>
      <w:r>
        <w:rPr>
          <w:spacing w:val="-13"/>
        </w:rPr>
        <w:t xml:space="preserve"> </w:t>
      </w:r>
      <w:r>
        <w:t>d’investissement</w:t>
      </w:r>
      <w:r>
        <w:rPr>
          <w:spacing w:val="-13"/>
        </w:rPr>
        <w:t xml:space="preserve"> </w:t>
      </w:r>
      <w:r>
        <w:t>et</w:t>
      </w:r>
      <w:r>
        <w:rPr>
          <w:spacing w:val="-13"/>
        </w:rPr>
        <w:t xml:space="preserve"> </w:t>
      </w:r>
      <w:r>
        <w:t>de</w:t>
      </w:r>
      <w:r>
        <w:rPr>
          <w:spacing w:val="-14"/>
        </w:rPr>
        <w:t xml:space="preserve"> </w:t>
      </w:r>
      <w:r>
        <w:t>désinvestissement</w:t>
      </w:r>
      <w:r>
        <w:rPr>
          <w:spacing w:val="-13"/>
        </w:rPr>
        <w:t xml:space="preserve"> </w:t>
      </w:r>
      <w:r>
        <w:t>(objet</w:t>
      </w:r>
      <w:r>
        <w:rPr>
          <w:spacing w:val="-13"/>
        </w:rPr>
        <w:t xml:space="preserve"> </w:t>
      </w:r>
      <w:r>
        <w:t>des</w:t>
      </w:r>
      <w:r>
        <w:rPr>
          <w:spacing w:val="-13"/>
        </w:rPr>
        <w:t xml:space="preserve"> </w:t>
      </w:r>
      <w:r>
        <w:t>commissions</w:t>
      </w:r>
      <w:r>
        <w:rPr>
          <w:spacing w:val="-13"/>
        </w:rPr>
        <w:t xml:space="preserve"> </w:t>
      </w:r>
      <w:r>
        <w:t>liées aux opérations de transactions immobilières).</w:t>
      </w:r>
    </w:p>
    <w:p w14:paraId="6A469477" w14:textId="77777777" w:rsidR="001F4624" w:rsidRDefault="001F4624">
      <w:pPr>
        <w:pStyle w:val="Corpsdetexte"/>
        <w:spacing w:before="1"/>
      </w:pPr>
    </w:p>
    <w:p w14:paraId="30BA9277" w14:textId="77777777" w:rsidR="001F4624" w:rsidRDefault="002A0816">
      <w:pPr>
        <w:pStyle w:val="Titre3"/>
        <w:numPr>
          <w:ilvl w:val="2"/>
          <w:numId w:val="46"/>
        </w:numPr>
        <w:tabs>
          <w:tab w:val="left" w:pos="1697"/>
        </w:tabs>
      </w:pPr>
      <w:r>
        <w:t>Commissions</w:t>
      </w:r>
      <w:r>
        <w:rPr>
          <w:spacing w:val="-4"/>
        </w:rPr>
        <w:t xml:space="preserve"> </w:t>
      </w:r>
      <w:r>
        <w:t>liées</w:t>
      </w:r>
      <w:r>
        <w:rPr>
          <w:spacing w:val="-1"/>
        </w:rPr>
        <w:t xml:space="preserve"> </w:t>
      </w:r>
      <w:r>
        <w:t>aux</w:t>
      </w:r>
      <w:r>
        <w:rPr>
          <w:spacing w:val="-2"/>
        </w:rPr>
        <w:t xml:space="preserve"> </w:t>
      </w:r>
      <w:r>
        <w:t>opérations</w:t>
      </w:r>
      <w:r>
        <w:rPr>
          <w:spacing w:val="-2"/>
        </w:rPr>
        <w:t xml:space="preserve"> </w:t>
      </w:r>
      <w:r>
        <w:t>de</w:t>
      </w:r>
      <w:r>
        <w:rPr>
          <w:spacing w:val="-2"/>
        </w:rPr>
        <w:t xml:space="preserve"> </w:t>
      </w:r>
      <w:r>
        <w:t>transactions</w:t>
      </w:r>
      <w:r>
        <w:rPr>
          <w:spacing w:val="-1"/>
        </w:rPr>
        <w:t xml:space="preserve"> </w:t>
      </w:r>
      <w:r>
        <w:rPr>
          <w:spacing w:val="-2"/>
        </w:rPr>
        <w:t>immobilières</w:t>
      </w:r>
    </w:p>
    <w:p w14:paraId="0091B507" w14:textId="77777777" w:rsidR="001F4624" w:rsidRDefault="001F4624">
      <w:pPr>
        <w:pStyle w:val="Corpsdetexte"/>
        <w:rPr>
          <w:b/>
        </w:rPr>
      </w:pPr>
    </w:p>
    <w:p w14:paraId="70DA8031" w14:textId="77777777" w:rsidR="001F4624" w:rsidRDefault="002A0816">
      <w:pPr>
        <w:pStyle w:val="Corpsdetexte"/>
        <w:ind w:left="144" w:right="401"/>
      </w:pPr>
      <w:r>
        <w:t>Ces</w:t>
      </w:r>
      <w:r>
        <w:rPr>
          <w:spacing w:val="-3"/>
        </w:rPr>
        <w:t xml:space="preserve"> </w:t>
      </w:r>
      <w:r>
        <w:t>commissions</w:t>
      </w:r>
      <w:r>
        <w:rPr>
          <w:spacing w:val="-3"/>
        </w:rPr>
        <w:t xml:space="preserve"> </w:t>
      </w:r>
      <w:r>
        <w:t>couvrent</w:t>
      </w:r>
      <w:r>
        <w:rPr>
          <w:spacing w:val="-3"/>
        </w:rPr>
        <w:t xml:space="preserve"> </w:t>
      </w:r>
      <w:r>
        <w:t>l’ensemble</w:t>
      </w:r>
      <w:r>
        <w:rPr>
          <w:spacing w:val="-3"/>
        </w:rPr>
        <w:t xml:space="preserve"> </w:t>
      </w:r>
      <w:r>
        <w:t>des</w:t>
      </w:r>
      <w:r>
        <w:rPr>
          <w:spacing w:val="-3"/>
        </w:rPr>
        <w:t xml:space="preserve"> </w:t>
      </w:r>
      <w:r>
        <w:t>frais</w:t>
      </w:r>
      <w:r>
        <w:rPr>
          <w:spacing w:val="-3"/>
        </w:rPr>
        <w:t xml:space="preserve"> </w:t>
      </w:r>
      <w:r>
        <w:t>non</w:t>
      </w:r>
      <w:r>
        <w:rPr>
          <w:spacing w:val="-3"/>
        </w:rPr>
        <w:t xml:space="preserve"> </w:t>
      </w:r>
      <w:r>
        <w:t>récurrents</w:t>
      </w:r>
      <w:r>
        <w:rPr>
          <w:spacing w:val="-3"/>
        </w:rPr>
        <w:t xml:space="preserve"> </w:t>
      </w:r>
      <w:r>
        <w:t>liés</w:t>
      </w:r>
      <w:r>
        <w:rPr>
          <w:spacing w:val="-3"/>
        </w:rPr>
        <w:t xml:space="preserve"> </w:t>
      </w:r>
      <w:r>
        <w:t>à</w:t>
      </w:r>
      <w:r>
        <w:rPr>
          <w:spacing w:val="-4"/>
        </w:rPr>
        <w:t xml:space="preserve"> </w:t>
      </w:r>
      <w:r>
        <w:t>la</w:t>
      </w:r>
      <w:r>
        <w:rPr>
          <w:spacing w:val="-3"/>
        </w:rPr>
        <w:t xml:space="preserve"> </w:t>
      </w:r>
      <w:r>
        <w:t>préparation,</w:t>
      </w:r>
      <w:r>
        <w:rPr>
          <w:spacing w:val="-3"/>
        </w:rPr>
        <w:t xml:space="preserve"> </w:t>
      </w:r>
      <w:r>
        <w:t>la</w:t>
      </w:r>
      <w:r>
        <w:rPr>
          <w:spacing w:val="-3"/>
        </w:rPr>
        <w:t xml:space="preserve"> </w:t>
      </w:r>
      <w:r>
        <w:t>structuration,</w:t>
      </w:r>
      <w:r>
        <w:rPr>
          <w:spacing w:val="-3"/>
        </w:rPr>
        <w:t xml:space="preserve"> </w:t>
      </w:r>
      <w:r>
        <w:t>la mise en œuvre et la finalisation des opérations suivantes :</w:t>
      </w:r>
    </w:p>
    <w:p w14:paraId="0974CFEA" w14:textId="77777777" w:rsidR="001F4624" w:rsidRDefault="001F4624">
      <w:pPr>
        <w:pStyle w:val="Corpsdetexte"/>
      </w:pPr>
    </w:p>
    <w:p w14:paraId="6159099D" w14:textId="77777777" w:rsidR="001F4624" w:rsidRDefault="002A0816">
      <w:pPr>
        <w:pStyle w:val="Titre3"/>
        <w:numPr>
          <w:ilvl w:val="3"/>
          <w:numId w:val="46"/>
        </w:numPr>
        <w:tabs>
          <w:tab w:val="left" w:pos="2162"/>
        </w:tabs>
      </w:pPr>
      <w:r>
        <w:t>Opérations</w:t>
      </w:r>
      <w:r>
        <w:rPr>
          <w:spacing w:val="-6"/>
        </w:rPr>
        <w:t xml:space="preserve"> </w:t>
      </w:r>
      <w:r>
        <w:t>d’acquisition</w:t>
      </w:r>
      <w:r>
        <w:rPr>
          <w:spacing w:val="-6"/>
        </w:rPr>
        <w:t xml:space="preserve"> </w:t>
      </w:r>
      <w:r>
        <w:t>d’actifs</w:t>
      </w:r>
      <w:r>
        <w:rPr>
          <w:spacing w:val="-5"/>
        </w:rPr>
        <w:t xml:space="preserve"> </w:t>
      </w:r>
      <w:r>
        <w:rPr>
          <w:spacing w:val="-2"/>
        </w:rPr>
        <w:t>immobiliers</w:t>
      </w:r>
    </w:p>
    <w:p w14:paraId="2FD2C26C" w14:textId="77777777" w:rsidR="001F4624" w:rsidRDefault="002A0816">
      <w:pPr>
        <w:pStyle w:val="Paragraphedeliste"/>
        <w:numPr>
          <w:ilvl w:val="0"/>
          <w:numId w:val="30"/>
        </w:numPr>
        <w:tabs>
          <w:tab w:val="left" w:pos="864"/>
        </w:tabs>
        <w:spacing w:before="120"/>
        <w:ind w:hanging="360"/>
        <w:rPr>
          <w:sz w:val="24"/>
        </w:rPr>
      </w:pPr>
      <w:r>
        <w:rPr>
          <w:sz w:val="24"/>
        </w:rPr>
        <w:t>Lancement</w:t>
      </w:r>
      <w:r>
        <w:rPr>
          <w:spacing w:val="-2"/>
          <w:sz w:val="24"/>
        </w:rPr>
        <w:t xml:space="preserve"> </w:t>
      </w:r>
      <w:r>
        <w:rPr>
          <w:sz w:val="24"/>
        </w:rPr>
        <w:t>et</w:t>
      </w:r>
      <w:r>
        <w:rPr>
          <w:spacing w:val="-1"/>
          <w:sz w:val="24"/>
        </w:rPr>
        <w:t xml:space="preserve"> </w:t>
      </w:r>
      <w:r>
        <w:rPr>
          <w:sz w:val="24"/>
        </w:rPr>
        <w:t>suivi</w:t>
      </w:r>
      <w:r>
        <w:rPr>
          <w:spacing w:val="-2"/>
          <w:sz w:val="24"/>
        </w:rPr>
        <w:t xml:space="preserve"> </w:t>
      </w:r>
      <w:r>
        <w:rPr>
          <w:sz w:val="24"/>
        </w:rPr>
        <w:t>des</w:t>
      </w:r>
      <w:r>
        <w:rPr>
          <w:spacing w:val="-2"/>
          <w:sz w:val="24"/>
        </w:rPr>
        <w:t xml:space="preserve"> </w:t>
      </w:r>
      <w:r>
        <w:rPr>
          <w:sz w:val="24"/>
        </w:rPr>
        <w:t>projets</w:t>
      </w:r>
      <w:r>
        <w:rPr>
          <w:spacing w:val="-3"/>
          <w:sz w:val="24"/>
        </w:rPr>
        <w:t xml:space="preserve"> </w:t>
      </w:r>
      <w:r>
        <w:rPr>
          <w:sz w:val="24"/>
        </w:rPr>
        <w:t>ainsi que</w:t>
      </w:r>
      <w:r>
        <w:rPr>
          <w:spacing w:val="-2"/>
          <w:sz w:val="24"/>
        </w:rPr>
        <w:t xml:space="preserve"> </w:t>
      </w:r>
      <w:r>
        <w:rPr>
          <w:sz w:val="24"/>
        </w:rPr>
        <w:t>la</w:t>
      </w:r>
      <w:r>
        <w:rPr>
          <w:spacing w:val="-2"/>
          <w:sz w:val="24"/>
        </w:rPr>
        <w:t xml:space="preserve"> </w:t>
      </w:r>
      <w:r>
        <w:rPr>
          <w:sz w:val="24"/>
        </w:rPr>
        <w:t>sélection</w:t>
      </w:r>
      <w:r>
        <w:rPr>
          <w:spacing w:val="-1"/>
          <w:sz w:val="24"/>
        </w:rPr>
        <w:t xml:space="preserve"> </w:t>
      </w:r>
      <w:r>
        <w:rPr>
          <w:sz w:val="24"/>
        </w:rPr>
        <w:t>des</w:t>
      </w:r>
      <w:r>
        <w:rPr>
          <w:spacing w:val="-3"/>
          <w:sz w:val="24"/>
        </w:rPr>
        <w:t xml:space="preserve"> </w:t>
      </w:r>
      <w:r>
        <w:rPr>
          <w:sz w:val="24"/>
        </w:rPr>
        <w:t>opportunités</w:t>
      </w:r>
      <w:r>
        <w:rPr>
          <w:spacing w:val="-2"/>
          <w:sz w:val="24"/>
        </w:rPr>
        <w:t xml:space="preserve"> </w:t>
      </w:r>
      <w:r>
        <w:rPr>
          <w:sz w:val="24"/>
        </w:rPr>
        <w:t>d’investissement</w:t>
      </w:r>
      <w:r>
        <w:rPr>
          <w:spacing w:val="1"/>
          <w:sz w:val="24"/>
        </w:rPr>
        <w:t xml:space="preserve"> </w:t>
      </w:r>
      <w:r>
        <w:rPr>
          <w:spacing w:val="-10"/>
          <w:sz w:val="24"/>
        </w:rPr>
        <w:t>;</w:t>
      </w:r>
    </w:p>
    <w:p w14:paraId="437982C6" w14:textId="77777777" w:rsidR="001F4624" w:rsidRDefault="001F4624">
      <w:pPr>
        <w:pStyle w:val="Paragraphedeliste"/>
        <w:rPr>
          <w:sz w:val="24"/>
        </w:rPr>
        <w:sectPr w:rsidR="001F4624">
          <w:pgSz w:w="11910" w:h="16840"/>
          <w:pgMar w:top="1180" w:right="566" w:bottom="820" w:left="708" w:header="0" w:footer="570" w:gutter="0"/>
          <w:cols w:space="720"/>
        </w:sectPr>
      </w:pPr>
    </w:p>
    <w:p w14:paraId="279AC218" w14:textId="77777777" w:rsidR="001F4624" w:rsidRDefault="002A0816">
      <w:pPr>
        <w:pStyle w:val="Paragraphedeliste"/>
        <w:numPr>
          <w:ilvl w:val="0"/>
          <w:numId w:val="30"/>
        </w:numPr>
        <w:tabs>
          <w:tab w:val="left" w:pos="864"/>
        </w:tabs>
        <w:spacing w:before="73"/>
        <w:ind w:right="280"/>
        <w:rPr>
          <w:sz w:val="24"/>
        </w:rPr>
      </w:pPr>
      <w:r>
        <w:rPr>
          <w:sz w:val="24"/>
        </w:rPr>
        <w:lastRenderedPageBreak/>
        <w:t>Négociation</w:t>
      </w:r>
      <w:r>
        <w:rPr>
          <w:spacing w:val="80"/>
          <w:sz w:val="24"/>
        </w:rPr>
        <w:t xml:space="preserve"> </w:t>
      </w:r>
      <w:r>
        <w:rPr>
          <w:sz w:val="24"/>
        </w:rPr>
        <w:t>et</w:t>
      </w:r>
      <w:r>
        <w:rPr>
          <w:spacing w:val="80"/>
          <w:sz w:val="24"/>
        </w:rPr>
        <w:t xml:space="preserve"> </w:t>
      </w:r>
      <w:r>
        <w:rPr>
          <w:sz w:val="24"/>
        </w:rPr>
        <w:t>conclusion</w:t>
      </w:r>
      <w:r>
        <w:rPr>
          <w:spacing w:val="80"/>
          <w:sz w:val="24"/>
        </w:rPr>
        <w:t xml:space="preserve"> </w:t>
      </w:r>
      <w:r>
        <w:rPr>
          <w:sz w:val="24"/>
        </w:rPr>
        <w:t>des</w:t>
      </w:r>
      <w:r>
        <w:rPr>
          <w:spacing w:val="80"/>
          <w:sz w:val="24"/>
        </w:rPr>
        <w:t xml:space="preserve"> </w:t>
      </w:r>
      <w:r>
        <w:rPr>
          <w:sz w:val="24"/>
        </w:rPr>
        <w:t>promesses</w:t>
      </w:r>
      <w:r>
        <w:rPr>
          <w:spacing w:val="80"/>
          <w:sz w:val="24"/>
        </w:rPr>
        <w:t xml:space="preserve"> </w:t>
      </w:r>
      <w:r>
        <w:rPr>
          <w:sz w:val="24"/>
        </w:rPr>
        <w:t>et</w:t>
      </w:r>
      <w:r>
        <w:rPr>
          <w:spacing w:val="80"/>
          <w:sz w:val="24"/>
        </w:rPr>
        <w:t xml:space="preserve"> </w:t>
      </w:r>
      <w:r>
        <w:rPr>
          <w:sz w:val="24"/>
        </w:rPr>
        <w:t>actes</w:t>
      </w:r>
      <w:r>
        <w:rPr>
          <w:spacing w:val="80"/>
          <w:sz w:val="24"/>
        </w:rPr>
        <w:t xml:space="preserve"> </w:t>
      </w:r>
      <w:r>
        <w:rPr>
          <w:sz w:val="24"/>
        </w:rPr>
        <w:t>d’acquisition,</w:t>
      </w:r>
      <w:r>
        <w:rPr>
          <w:spacing w:val="80"/>
          <w:sz w:val="24"/>
        </w:rPr>
        <w:t xml:space="preserve"> </w:t>
      </w:r>
      <w:r>
        <w:rPr>
          <w:sz w:val="24"/>
        </w:rPr>
        <w:t>y</w:t>
      </w:r>
      <w:r>
        <w:rPr>
          <w:spacing w:val="80"/>
          <w:sz w:val="24"/>
        </w:rPr>
        <w:t xml:space="preserve"> </w:t>
      </w:r>
      <w:r>
        <w:rPr>
          <w:sz w:val="24"/>
        </w:rPr>
        <w:t>compris</w:t>
      </w:r>
      <w:r>
        <w:rPr>
          <w:spacing w:val="80"/>
          <w:sz w:val="24"/>
        </w:rPr>
        <w:t xml:space="preserve"> </w:t>
      </w:r>
      <w:r>
        <w:rPr>
          <w:sz w:val="24"/>
        </w:rPr>
        <w:t>les</w:t>
      </w:r>
      <w:r>
        <w:rPr>
          <w:spacing w:val="80"/>
          <w:sz w:val="24"/>
        </w:rPr>
        <w:t xml:space="preserve"> </w:t>
      </w:r>
      <w:r>
        <w:rPr>
          <w:sz w:val="24"/>
        </w:rPr>
        <w:t>conditions suspensives et les garanties associées ;</w:t>
      </w:r>
    </w:p>
    <w:p w14:paraId="7714D63A" w14:textId="77777777" w:rsidR="001F4624" w:rsidRDefault="002A0816">
      <w:pPr>
        <w:pStyle w:val="Paragraphedeliste"/>
        <w:numPr>
          <w:ilvl w:val="0"/>
          <w:numId w:val="30"/>
        </w:numPr>
        <w:tabs>
          <w:tab w:val="left" w:pos="864"/>
        </w:tabs>
        <w:spacing w:before="121"/>
        <w:ind w:right="288"/>
        <w:rPr>
          <w:sz w:val="24"/>
        </w:rPr>
      </w:pPr>
      <w:r>
        <w:rPr>
          <w:sz w:val="24"/>
        </w:rPr>
        <w:t>Structuration</w:t>
      </w:r>
      <w:r>
        <w:rPr>
          <w:spacing w:val="40"/>
          <w:sz w:val="24"/>
        </w:rPr>
        <w:t xml:space="preserve"> </w:t>
      </w:r>
      <w:r>
        <w:rPr>
          <w:sz w:val="24"/>
        </w:rPr>
        <w:t>juridique</w:t>
      </w:r>
      <w:r>
        <w:rPr>
          <w:spacing w:val="40"/>
          <w:sz w:val="24"/>
        </w:rPr>
        <w:t xml:space="preserve"> </w:t>
      </w:r>
      <w:r>
        <w:rPr>
          <w:sz w:val="24"/>
        </w:rPr>
        <w:t>et</w:t>
      </w:r>
      <w:r>
        <w:rPr>
          <w:spacing w:val="40"/>
          <w:sz w:val="24"/>
        </w:rPr>
        <w:t xml:space="preserve"> </w:t>
      </w:r>
      <w:r>
        <w:rPr>
          <w:sz w:val="24"/>
        </w:rPr>
        <w:t>financière</w:t>
      </w:r>
      <w:r>
        <w:rPr>
          <w:spacing w:val="40"/>
          <w:sz w:val="24"/>
        </w:rPr>
        <w:t xml:space="preserve"> </w:t>
      </w:r>
      <w:r>
        <w:rPr>
          <w:sz w:val="24"/>
        </w:rPr>
        <w:t>des</w:t>
      </w:r>
      <w:r>
        <w:rPr>
          <w:spacing w:val="40"/>
          <w:sz w:val="24"/>
        </w:rPr>
        <w:t xml:space="preserve"> </w:t>
      </w:r>
      <w:r>
        <w:rPr>
          <w:sz w:val="24"/>
        </w:rPr>
        <w:t>acquisitions,</w:t>
      </w:r>
      <w:r>
        <w:rPr>
          <w:spacing w:val="40"/>
          <w:sz w:val="24"/>
        </w:rPr>
        <w:t xml:space="preserve"> </w:t>
      </w:r>
      <w:r>
        <w:rPr>
          <w:sz w:val="24"/>
        </w:rPr>
        <w:t>y</w:t>
      </w:r>
      <w:r>
        <w:rPr>
          <w:spacing w:val="40"/>
          <w:sz w:val="24"/>
        </w:rPr>
        <w:t xml:space="preserve"> </w:t>
      </w:r>
      <w:r>
        <w:rPr>
          <w:sz w:val="24"/>
        </w:rPr>
        <w:t>compris</w:t>
      </w:r>
      <w:r>
        <w:rPr>
          <w:spacing w:val="40"/>
          <w:sz w:val="24"/>
        </w:rPr>
        <w:t xml:space="preserve"> </w:t>
      </w:r>
      <w:r>
        <w:rPr>
          <w:sz w:val="24"/>
        </w:rPr>
        <w:t>la</w:t>
      </w:r>
      <w:r>
        <w:rPr>
          <w:spacing w:val="40"/>
          <w:sz w:val="24"/>
        </w:rPr>
        <w:t xml:space="preserve"> </w:t>
      </w:r>
      <w:r>
        <w:rPr>
          <w:sz w:val="24"/>
        </w:rPr>
        <w:t>mise</w:t>
      </w:r>
      <w:r>
        <w:rPr>
          <w:spacing w:val="40"/>
          <w:sz w:val="24"/>
        </w:rPr>
        <w:t xml:space="preserve"> </w:t>
      </w:r>
      <w:r>
        <w:rPr>
          <w:sz w:val="24"/>
        </w:rPr>
        <w:t>en</w:t>
      </w:r>
      <w:r>
        <w:rPr>
          <w:spacing w:val="40"/>
          <w:sz w:val="24"/>
        </w:rPr>
        <w:t xml:space="preserve"> </w:t>
      </w:r>
      <w:r>
        <w:rPr>
          <w:sz w:val="24"/>
        </w:rPr>
        <w:t>place</w:t>
      </w:r>
      <w:r>
        <w:rPr>
          <w:spacing w:val="40"/>
          <w:sz w:val="24"/>
        </w:rPr>
        <w:t xml:space="preserve"> </w:t>
      </w:r>
      <w:r>
        <w:rPr>
          <w:sz w:val="24"/>
        </w:rPr>
        <w:t>d’éventuels financements bancaires ou autres ;</w:t>
      </w:r>
    </w:p>
    <w:p w14:paraId="756B6228" w14:textId="77777777" w:rsidR="001F4624" w:rsidRDefault="002A0816">
      <w:pPr>
        <w:pStyle w:val="Paragraphedeliste"/>
        <w:numPr>
          <w:ilvl w:val="0"/>
          <w:numId w:val="30"/>
        </w:numPr>
        <w:tabs>
          <w:tab w:val="left" w:pos="864"/>
        </w:tabs>
        <w:spacing w:before="120"/>
        <w:ind w:hanging="360"/>
        <w:rPr>
          <w:sz w:val="24"/>
        </w:rPr>
      </w:pPr>
      <w:r>
        <w:rPr>
          <w:sz w:val="24"/>
        </w:rPr>
        <w:t>Suivi</w:t>
      </w:r>
      <w:r>
        <w:rPr>
          <w:spacing w:val="-1"/>
          <w:sz w:val="24"/>
        </w:rPr>
        <w:t xml:space="preserve"> </w:t>
      </w:r>
      <w:r>
        <w:rPr>
          <w:sz w:val="24"/>
        </w:rPr>
        <w:t>des</w:t>
      </w:r>
      <w:r>
        <w:rPr>
          <w:spacing w:val="-2"/>
          <w:sz w:val="24"/>
        </w:rPr>
        <w:t xml:space="preserve"> </w:t>
      </w:r>
      <w:r>
        <w:rPr>
          <w:sz w:val="24"/>
        </w:rPr>
        <w:t>opérations</w:t>
      </w:r>
      <w:r>
        <w:rPr>
          <w:spacing w:val="-2"/>
          <w:sz w:val="24"/>
        </w:rPr>
        <w:t xml:space="preserve"> </w:t>
      </w:r>
      <w:r>
        <w:rPr>
          <w:sz w:val="24"/>
        </w:rPr>
        <w:t>de</w:t>
      </w:r>
      <w:r>
        <w:rPr>
          <w:spacing w:val="-2"/>
          <w:sz w:val="24"/>
        </w:rPr>
        <w:t xml:space="preserve"> </w:t>
      </w:r>
      <w:r>
        <w:rPr>
          <w:sz w:val="24"/>
        </w:rPr>
        <w:t>construction et</w:t>
      </w:r>
      <w:r>
        <w:rPr>
          <w:spacing w:val="-1"/>
          <w:sz w:val="24"/>
        </w:rPr>
        <w:t xml:space="preserve"> </w:t>
      </w:r>
      <w:r>
        <w:rPr>
          <w:sz w:val="24"/>
        </w:rPr>
        <w:t>d’acquisition,</w:t>
      </w:r>
      <w:r>
        <w:rPr>
          <w:spacing w:val="-1"/>
          <w:sz w:val="24"/>
        </w:rPr>
        <w:t xml:space="preserve"> </w:t>
      </w:r>
      <w:r>
        <w:rPr>
          <w:sz w:val="24"/>
        </w:rPr>
        <w:t>notamment</w:t>
      </w:r>
      <w:r>
        <w:rPr>
          <w:spacing w:val="-1"/>
          <w:sz w:val="24"/>
        </w:rPr>
        <w:t xml:space="preserve"> </w:t>
      </w:r>
      <w:r>
        <w:rPr>
          <w:sz w:val="24"/>
        </w:rPr>
        <w:t>dans</w:t>
      </w:r>
      <w:r>
        <w:rPr>
          <w:spacing w:val="-1"/>
          <w:sz w:val="24"/>
        </w:rPr>
        <w:t xml:space="preserve"> </w:t>
      </w:r>
      <w:r>
        <w:rPr>
          <w:sz w:val="24"/>
        </w:rPr>
        <w:t>le</w:t>
      </w:r>
      <w:r>
        <w:rPr>
          <w:spacing w:val="-2"/>
          <w:sz w:val="24"/>
        </w:rPr>
        <w:t xml:space="preserve"> </w:t>
      </w:r>
      <w:r>
        <w:rPr>
          <w:sz w:val="24"/>
        </w:rPr>
        <w:t>cadre</w:t>
      </w:r>
      <w:r>
        <w:rPr>
          <w:spacing w:val="-3"/>
          <w:sz w:val="24"/>
        </w:rPr>
        <w:t xml:space="preserve"> </w:t>
      </w:r>
      <w:r>
        <w:rPr>
          <w:sz w:val="24"/>
        </w:rPr>
        <w:t>de</w:t>
      </w:r>
      <w:r>
        <w:rPr>
          <w:spacing w:val="-2"/>
          <w:sz w:val="24"/>
        </w:rPr>
        <w:t xml:space="preserve"> </w:t>
      </w:r>
      <w:r>
        <w:rPr>
          <w:sz w:val="24"/>
        </w:rPr>
        <w:t>VEFA</w:t>
      </w:r>
      <w:r>
        <w:rPr>
          <w:spacing w:val="-1"/>
          <w:sz w:val="24"/>
        </w:rPr>
        <w:t xml:space="preserve"> </w:t>
      </w:r>
      <w:r>
        <w:rPr>
          <w:spacing w:val="-10"/>
          <w:sz w:val="24"/>
        </w:rPr>
        <w:t>;</w:t>
      </w:r>
    </w:p>
    <w:p w14:paraId="33A198BC" w14:textId="77777777" w:rsidR="001F4624" w:rsidRDefault="002A0816">
      <w:pPr>
        <w:pStyle w:val="Paragraphedeliste"/>
        <w:numPr>
          <w:ilvl w:val="0"/>
          <w:numId w:val="30"/>
        </w:numPr>
        <w:tabs>
          <w:tab w:val="left" w:pos="864"/>
        </w:tabs>
        <w:spacing w:before="120"/>
        <w:ind w:hanging="360"/>
        <w:rPr>
          <w:sz w:val="24"/>
        </w:rPr>
      </w:pPr>
      <w:r>
        <w:rPr>
          <w:sz w:val="24"/>
        </w:rPr>
        <w:t>Suivi</w:t>
      </w:r>
      <w:r>
        <w:rPr>
          <w:spacing w:val="-3"/>
          <w:sz w:val="24"/>
        </w:rPr>
        <w:t xml:space="preserve"> </w:t>
      </w:r>
      <w:r>
        <w:rPr>
          <w:sz w:val="24"/>
        </w:rPr>
        <w:t>des</w:t>
      </w:r>
      <w:r>
        <w:rPr>
          <w:spacing w:val="-1"/>
          <w:sz w:val="24"/>
        </w:rPr>
        <w:t xml:space="preserve"> </w:t>
      </w:r>
      <w:r>
        <w:rPr>
          <w:sz w:val="24"/>
        </w:rPr>
        <w:t>calendriers de paiement et</w:t>
      </w:r>
      <w:r>
        <w:rPr>
          <w:spacing w:val="-1"/>
          <w:sz w:val="24"/>
        </w:rPr>
        <w:t xml:space="preserve"> </w:t>
      </w:r>
      <w:r>
        <w:rPr>
          <w:sz w:val="24"/>
        </w:rPr>
        <w:t>contrôle</w:t>
      </w:r>
      <w:r>
        <w:rPr>
          <w:spacing w:val="-1"/>
          <w:sz w:val="24"/>
        </w:rPr>
        <w:t xml:space="preserve"> </w:t>
      </w:r>
      <w:r>
        <w:rPr>
          <w:sz w:val="24"/>
        </w:rPr>
        <w:t>de</w:t>
      </w:r>
      <w:r>
        <w:rPr>
          <w:spacing w:val="-1"/>
          <w:sz w:val="24"/>
        </w:rPr>
        <w:t xml:space="preserve"> </w:t>
      </w:r>
      <w:r>
        <w:rPr>
          <w:sz w:val="24"/>
        </w:rPr>
        <w:t>la</w:t>
      </w:r>
      <w:r>
        <w:rPr>
          <w:spacing w:val="-2"/>
          <w:sz w:val="24"/>
        </w:rPr>
        <w:t xml:space="preserve"> </w:t>
      </w:r>
      <w:r>
        <w:rPr>
          <w:sz w:val="24"/>
        </w:rPr>
        <w:t>conformité des</w:t>
      </w:r>
      <w:r>
        <w:rPr>
          <w:spacing w:val="-1"/>
          <w:sz w:val="24"/>
        </w:rPr>
        <w:t xml:space="preserve"> </w:t>
      </w:r>
      <w:r>
        <w:rPr>
          <w:sz w:val="24"/>
        </w:rPr>
        <w:t xml:space="preserve">engagements </w:t>
      </w:r>
      <w:r>
        <w:rPr>
          <w:spacing w:val="-2"/>
          <w:sz w:val="24"/>
        </w:rPr>
        <w:t>contractuels.</w:t>
      </w:r>
    </w:p>
    <w:p w14:paraId="596D360B" w14:textId="77777777" w:rsidR="001F4624" w:rsidRDefault="001F4624">
      <w:pPr>
        <w:pStyle w:val="Corpsdetexte"/>
      </w:pPr>
    </w:p>
    <w:p w14:paraId="4DBF245A" w14:textId="77777777" w:rsidR="001F4624" w:rsidRDefault="002A0816">
      <w:pPr>
        <w:pStyle w:val="Titre3"/>
        <w:numPr>
          <w:ilvl w:val="3"/>
          <w:numId w:val="46"/>
        </w:numPr>
        <w:tabs>
          <w:tab w:val="left" w:pos="600"/>
        </w:tabs>
        <w:ind w:left="600" w:right="2096"/>
        <w:jc w:val="right"/>
      </w:pPr>
      <w:r>
        <w:t>Opérations</w:t>
      </w:r>
      <w:r>
        <w:rPr>
          <w:spacing w:val="-6"/>
        </w:rPr>
        <w:t xml:space="preserve"> </w:t>
      </w:r>
      <w:r>
        <w:t>de</w:t>
      </w:r>
      <w:r>
        <w:rPr>
          <w:spacing w:val="-3"/>
        </w:rPr>
        <w:t xml:space="preserve"> </w:t>
      </w:r>
      <w:r>
        <w:t>cession</w:t>
      </w:r>
      <w:r>
        <w:rPr>
          <w:spacing w:val="-2"/>
        </w:rPr>
        <w:t xml:space="preserve"> </w:t>
      </w:r>
      <w:r>
        <w:t>d’actifs</w:t>
      </w:r>
      <w:r>
        <w:rPr>
          <w:spacing w:val="-3"/>
        </w:rPr>
        <w:t xml:space="preserve"> </w:t>
      </w:r>
      <w:r>
        <w:t>immobiliers</w:t>
      </w:r>
      <w:r>
        <w:rPr>
          <w:spacing w:val="-3"/>
        </w:rPr>
        <w:t xml:space="preserve"> </w:t>
      </w:r>
      <w:r>
        <w:t>ou</w:t>
      </w:r>
      <w:r>
        <w:rPr>
          <w:spacing w:val="-3"/>
        </w:rPr>
        <w:t xml:space="preserve"> </w:t>
      </w:r>
      <w:r>
        <w:t>de</w:t>
      </w:r>
      <w:r>
        <w:rPr>
          <w:spacing w:val="-3"/>
        </w:rPr>
        <w:t xml:space="preserve"> </w:t>
      </w:r>
      <w:r>
        <w:t>parts</w:t>
      </w:r>
      <w:r>
        <w:rPr>
          <w:spacing w:val="-3"/>
        </w:rPr>
        <w:t xml:space="preserve"> </w:t>
      </w:r>
      <w:r>
        <w:rPr>
          <w:spacing w:val="-2"/>
        </w:rPr>
        <w:t>sociales</w:t>
      </w:r>
    </w:p>
    <w:p w14:paraId="38E2812A" w14:textId="77777777" w:rsidR="001F4624" w:rsidRDefault="001F4624">
      <w:pPr>
        <w:pStyle w:val="Corpsdetexte"/>
        <w:rPr>
          <w:b/>
        </w:rPr>
      </w:pPr>
    </w:p>
    <w:p w14:paraId="6481F462" w14:textId="77777777" w:rsidR="001F4624" w:rsidRDefault="002A0816">
      <w:pPr>
        <w:pStyle w:val="Paragraphedeliste"/>
        <w:numPr>
          <w:ilvl w:val="0"/>
          <w:numId w:val="30"/>
        </w:numPr>
        <w:tabs>
          <w:tab w:val="left" w:pos="862"/>
          <w:tab w:val="left" w:pos="864"/>
        </w:tabs>
        <w:ind w:right="284"/>
        <w:jc w:val="both"/>
        <w:rPr>
          <w:sz w:val="24"/>
        </w:rPr>
      </w:pPr>
      <w:r>
        <w:rPr>
          <w:sz w:val="24"/>
        </w:rPr>
        <w:t>Analyse des opportunités de cession et préparation des dossiers de vente, quelle que soit la forme retenue (cession en bloc de la pleine propriété, démembrements et cession de droits réels, filialisation et cession des titres des sociétés détentrices des biens, ou toute autre modalité jugée opportune par le Titulaire et validée par le conseil d’administration de la SLI) ;</w:t>
      </w:r>
    </w:p>
    <w:p w14:paraId="6889426B" w14:textId="77777777" w:rsidR="001F4624" w:rsidRDefault="001F4624">
      <w:pPr>
        <w:pStyle w:val="Corpsdetexte"/>
      </w:pPr>
    </w:p>
    <w:p w14:paraId="74C5F582" w14:textId="77777777" w:rsidR="001F4624" w:rsidRDefault="002A0816">
      <w:pPr>
        <w:pStyle w:val="Paragraphedeliste"/>
        <w:numPr>
          <w:ilvl w:val="0"/>
          <w:numId w:val="30"/>
        </w:numPr>
        <w:tabs>
          <w:tab w:val="left" w:pos="864"/>
        </w:tabs>
        <w:spacing w:before="1"/>
        <w:ind w:hanging="360"/>
        <w:rPr>
          <w:sz w:val="24"/>
        </w:rPr>
      </w:pPr>
      <w:r>
        <w:rPr>
          <w:sz w:val="24"/>
        </w:rPr>
        <w:t>Négociation</w:t>
      </w:r>
      <w:r>
        <w:rPr>
          <w:spacing w:val="-4"/>
          <w:sz w:val="24"/>
        </w:rPr>
        <w:t xml:space="preserve"> </w:t>
      </w:r>
      <w:r>
        <w:rPr>
          <w:sz w:val="24"/>
        </w:rPr>
        <w:t>et</w:t>
      </w:r>
      <w:r>
        <w:rPr>
          <w:spacing w:val="-1"/>
          <w:sz w:val="24"/>
        </w:rPr>
        <w:t xml:space="preserve"> </w:t>
      </w:r>
      <w:r>
        <w:rPr>
          <w:sz w:val="24"/>
        </w:rPr>
        <w:t>conclusion</w:t>
      </w:r>
      <w:r>
        <w:rPr>
          <w:spacing w:val="-1"/>
          <w:sz w:val="24"/>
        </w:rPr>
        <w:t xml:space="preserve"> </w:t>
      </w:r>
      <w:r>
        <w:rPr>
          <w:sz w:val="24"/>
        </w:rPr>
        <w:t>des</w:t>
      </w:r>
      <w:r>
        <w:rPr>
          <w:spacing w:val="-1"/>
          <w:sz w:val="24"/>
        </w:rPr>
        <w:t xml:space="preserve"> </w:t>
      </w:r>
      <w:r>
        <w:rPr>
          <w:sz w:val="24"/>
        </w:rPr>
        <w:t>promesses</w:t>
      </w:r>
      <w:r>
        <w:rPr>
          <w:spacing w:val="-1"/>
          <w:sz w:val="24"/>
        </w:rPr>
        <w:t xml:space="preserve"> </w:t>
      </w:r>
      <w:r>
        <w:rPr>
          <w:sz w:val="24"/>
        </w:rPr>
        <w:t>et actes de</w:t>
      </w:r>
      <w:r>
        <w:rPr>
          <w:spacing w:val="-2"/>
          <w:sz w:val="24"/>
        </w:rPr>
        <w:t xml:space="preserve"> </w:t>
      </w:r>
      <w:r>
        <w:rPr>
          <w:sz w:val="24"/>
        </w:rPr>
        <w:t>cession</w:t>
      </w:r>
      <w:r>
        <w:rPr>
          <w:spacing w:val="-1"/>
          <w:sz w:val="24"/>
        </w:rPr>
        <w:t xml:space="preserve"> </w:t>
      </w:r>
      <w:r>
        <w:rPr>
          <w:sz w:val="24"/>
        </w:rPr>
        <w:t>correspondants</w:t>
      </w:r>
      <w:r>
        <w:rPr>
          <w:spacing w:val="-1"/>
          <w:sz w:val="24"/>
        </w:rPr>
        <w:t xml:space="preserve"> </w:t>
      </w:r>
      <w:r>
        <w:rPr>
          <w:spacing w:val="-10"/>
          <w:sz w:val="24"/>
        </w:rPr>
        <w:t>;</w:t>
      </w:r>
    </w:p>
    <w:p w14:paraId="696878FB" w14:textId="77777777" w:rsidR="001F4624" w:rsidRDefault="002A0816">
      <w:pPr>
        <w:pStyle w:val="Paragraphedeliste"/>
        <w:numPr>
          <w:ilvl w:val="0"/>
          <w:numId w:val="30"/>
        </w:numPr>
        <w:tabs>
          <w:tab w:val="left" w:pos="864"/>
        </w:tabs>
        <w:spacing w:before="276"/>
        <w:ind w:right="585"/>
        <w:rPr>
          <w:sz w:val="24"/>
        </w:rPr>
      </w:pPr>
      <w:r>
        <w:rPr>
          <w:sz w:val="24"/>
        </w:rPr>
        <w:t>Coordination avec les partenaires externes (conseils et prestataires du Titulaire impliqués) afin d’assurer</w:t>
      </w:r>
      <w:r>
        <w:rPr>
          <w:spacing w:val="-3"/>
          <w:sz w:val="24"/>
        </w:rPr>
        <w:t xml:space="preserve"> </w:t>
      </w:r>
      <w:r>
        <w:rPr>
          <w:sz w:val="24"/>
        </w:rPr>
        <w:t>la</w:t>
      </w:r>
      <w:r>
        <w:rPr>
          <w:spacing w:val="-5"/>
          <w:sz w:val="24"/>
        </w:rPr>
        <w:t xml:space="preserve"> </w:t>
      </w:r>
      <w:r>
        <w:rPr>
          <w:sz w:val="24"/>
        </w:rPr>
        <w:t>sécurisation</w:t>
      </w:r>
      <w:r>
        <w:rPr>
          <w:spacing w:val="-3"/>
          <w:sz w:val="24"/>
        </w:rPr>
        <w:t xml:space="preserve"> </w:t>
      </w:r>
      <w:r>
        <w:rPr>
          <w:sz w:val="24"/>
        </w:rPr>
        <w:t>juridique,</w:t>
      </w:r>
      <w:r>
        <w:rPr>
          <w:spacing w:val="-3"/>
          <w:sz w:val="24"/>
        </w:rPr>
        <w:t xml:space="preserve"> </w:t>
      </w:r>
      <w:r>
        <w:rPr>
          <w:sz w:val="24"/>
        </w:rPr>
        <w:t>financière</w:t>
      </w:r>
      <w:r>
        <w:rPr>
          <w:spacing w:val="-5"/>
          <w:sz w:val="24"/>
        </w:rPr>
        <w:t xml:space="preserve"> </w:t>
      </w:r>
      <w:r>
        <w:rPr>
          <w:sz w:val="24"/>
        </w:rPr>
        <w:t>et</w:t>
      </w:r>
      <w:r>
        <w:rPr>
          <w:spacing w:val="-3"/>
          <w:sz w:val="24"/>
        </w:rPr>
        <w:t xml:space="preserve"> </w:t>
      </w:r>
      <w:r>
        <w:rPr>
          <w:sz w:val="24"/>
        </w:rPr>
        <w:t>technique,</w:t>
      </w:r>
      <w:r>
        <w:rPr>
          <w:spacing w:val="-3"/>
          <w:sz w:val="24"/>
        </w:rPr>
        <w:t xml:space="preserve"> </w:t>
      </w:r>
      <w:r>
        <w:rPr>
          <w:sz w:val="24"/>
        </w:rPr>
        <w:t>ainsi</w:t>
      </w:r>
      <w:r>
        <w:rPr>
          <w:spacing w:val="-2"/>
          <w:sz w:val="24"/>
        </w:rPr>
        <w:t xml:space="preserve"> </w:t>
      </w:r>
      <w:r>
        <w:rPr>
          <w:sz w:val="24"/>
        </w:rPr>
        <w:t>que</w:t>
      </w:r>
      <w:r>
        <w:rPr>
          <w:spacing w:val="-4"/>
          <w:sz w:val="24"/>
        </w:rPr>
        <w:t xml:space="preserve"> </w:t>
      </w:r>
      <w:r>
        <w:rPr>
          <w:sz w:val="24"/>
        </w:rPr>
        <w:t>la</w:t>
      </w:r>
      <w:r>
        <w:rPr>
          <w:spacing w:val="-3"/>
          <w:sz w:val="24"/>
        </w:rPr>
        <w:t xml:space="preserve"> </w:t>
      </w:r>
      <w:r>
        <w:rPr>
          <w:sz w:val="24"/>
        </w:rPr>
        <w:t>finalisation</w:t>
      </w:r>
      <w:r>
        <w:rPr>
          <w:spacing w:val="-3"/>
          <w:sz w:val="24"/>
        </w:rPr>
        <w:t xml:space="preserve"> </w:t>
      </w:r>
      <w:r>
        <w:rPr>
          <w:sz w:val="24"/>
        </w:rPr>
        <w:t>effective</w:t>
      </w:r>
      <w:r>
        <w:rPr>
          <w:spacing w:val="-4"/>
          <w:sz w:val="24"/>
        </w:rPr>
        <w:t xml:space="preserve"> </w:t>
      </w:r>
      <w:r>
        <w:rPr>
          <w:sz w:val="24"/>
        </w:rPr>
        <w:t>des opérations de cession.</w:t>
      </w:r>
    </w:p>
    <w:p w14:paraId="67F61FA8" w14:textId="77777777" w:rsidR="001F4624" w:rsidRDefault="002A0816">
      <w:pPr>
        <w:pStyle w:val="Corpsdetexte"/>
        <w:spacing w:before="276"/>
        <w:ind w:left="165" w:right="290"/>
        <w:jc w:val="both"/>
      </w:pPr>
      <w:r>
        <w:t>Sont</w:t>
      </w:r>
      <w:r>
        <w:rPr>
          <w:spacing w:val="-3"/>
        </w:rPr>
        <w:t xml:space="preserve"> </w:t>
      </w:r>
      <w:r>
        <w:t>inclus</w:t>
      </w:r>
      <w:r>
        <w:rPr>
          <w:spacing w:val="-3"/>
        </w:rPr>
        <w:t xml:space="preserve"> </w:t>
      </w:r>
      <w:r>
        <w:t>dans</w:t>
      </w:r>
      <w:r>
        <w:rPr>
          <w:spacing w:val="-3"/>
        </w:rPr>
        <w:t xml:space="preserve"> </w:t>
      </w:r>
      <w:r>
        <w:t>cette</w:t>
      </w:r>
      <w:r>
        <w:rPr>
          <w:spacing w:val="-4"/>
        </w:rPr>
        <w:t xml:space="preserve"> </w:t>
      </w:r>
      <w:r>
        <w:t>commission</w:t>
      </w:r>
      <w:r>
        <w:rPr>
          <w:spacing w:val="-3"/>
        </w:rPr>
        <w:t xml:space="preserve"> </w:t>
      </w:r>
      <w:r>
        <w:t>les</w:t>
      </w:r>
      <w:r>
        <w:rPr>
          <w:spacing w:val="-3"/>
        </w:rPr>
        <w:t xml:space="preserve"> </w:t>
      </w:r>
      <w:r>
        <w:t>honoraires</w:t>
      </w:r>
      <w:r>
        <w:rPr>
          <w:spacing w:val="-3"/>
        </w:rPr>
        <w:t xml:space="preserve"> </w:t>
      </w:r>
      <w:r>
        <w:t>et</w:t>
      </w:r>
      <w:r>
        <w:rPr>
          <w:spacing w:val="-3"/>
        </w:rPr>
        <w:t xml:space="preserve"> </w:t>
      </w:r>
      <w:r>
        <w:t>dépenses</w:t>
      </w:r>
      <w:r>
        <w:rPr>
          <w:spacing w:val="-3"/>
        </w:rPr>
        <w:t xml:space="preserve"> </w:t>
      </w:r>
      <w:r>
        <w:t>des</w:t>
      </w:r>
      <w:r>
        <w:rPr>
          <w:spacing w:val="-3"/>
        </w:rPr>
        <w:t xml:space="preserve"> </w:t>
      </w:r>
      <w:r>
        <w:t>conseils</w:t>
      </w:r>
      <w:r>
        <w:rPr>
          <w:spacing w:val="-3"/>
        </w:rPr>
        <w:t xml:space="preserve"> </w:t>
      </w:r>
      <w:r>
        <w:t>recrutés</w:t>
      </w:r>
      <w:r>
        <w:rPr>
          <w:spacing w:val="-3"/>
        </w:rPr>
        <w:t xml:space="preserve"> </w:t>
      </w:r>
      <w:r>
        <w:t>par</w:t>
      </w:r>
      <w:r>
        <w:rPr>
          <w:spacing w:val="-3"/>
        </w:rPr>
        <w:t xml:space="preserve"> </w:t>
      </w:r>
      <w:r>
        <w:t>le</w:t>
      </w:r>
      <w:r>
        <w:rPr>
          <w:spacing w:val="-5"/>
        </w:rPr>
        <w:t xml:space="preserve"> </w:t>
      </w:r>
      <w:r>
        <w:t>Titulaire</w:t>
      </w:r>
      <w:r>
        <w:rPr>
          <w:spacing w:val="-2"/>
        </w:rPr>
        <w:t xml:space="preserve"> </w:t>
      </w:r>
      <w:r>
        <w:t>et</w:t>
      </w:r>
      <w:r>
        <w:rPr>
          <w:spacing w:val="-1"/>
        </w:rPr>
        <w:t xml:space="preserve"> </w:t>
      </w:r>
      <w:r>
        <w:t>liés</w:t>
      </w:r>
      <w:r>
        <w:rPr>
          <w:spacing w:val="-3"/>
        </w:rPr>
        <w:t xml:space="preserve"> </w:t>
      </w:r>
      <w:r>
        <w:t>à l’ensemble de ces opérations.</w:t>
      </w:r>
    </w:p>
    <w:p w14:paraId="68294E24" w14:textId="77777777" w:rsidR="001F4624" w:rsidRDefault="001F4624">
      <w:pPr>
        <w:pStyle w:val="Corpsdetexte"/>
      </w:pPr>
    </w:p>
    <w:p w14:paraId="13A79A51" w14:textId="77777777" w:rsidR="001F4624" w:rsidRDefault="002A0816">
      <w:pPr>
        <w:pStyle w:val="Titre3"/>
        <w:numPr>
          <w:ilvl w:val="1"/>
          <w:numId w:val="46"/>
        </w:numPr>
        <w:tabs>
          <w:tab w:val="left" w:pos="811"/>
        </w:tabs>
        <w:ind w:right="423"/>
      </w:pPr>
      <w:r>
        <w:t>Rémunérations</w:t>
      </w:r>
      <w:r>
        <w:rPr>
          <w:spacing w:val="-3"/>
        </w:rPr>
        <w:t xml:space="preserve"> </w:t>
      </w:r>
      <w:r>
        <w:t>relatives</w:t>
      </w:r>
      <w:r>
        <w:rPr>
          <w:spacing w:val="-3"/>
        </w:rPr>
        <w:t xml:space="preserve"> </w:t>
      </w:r>
      <w:r>
        <w:t>au</w:t>
      </w:r>
      <w:r>
        <w:rPr>
          <w:spacing w:val="-3"/>
        </w:rPr>
        <w:t xml:space="preserve"> </w:t>
      </w:r>
      <w:r>
        <w:t>pilotage</w:t>
      </w:r>
      <w:r>
        <w:rPr>
          <w:spacing w:val="-5"/>
        </w:rPr>
        <w:t xml:space="preserve"> </w:t>
      </w:r>
      <w:r>
        <w:t>et</w:t>
      </w:r>
      <w:r>
        <w:rPr>
          <w:spacing w:val="-3"/>
        </w:rPr>
        <w:t xml:space="preserve"> </w:t>
      </w:r>
      <w:r>
        <w:t>suivi</w:t>
      </w:r>
      <w:r>
        <w:rPr>
          <w:spacing w:val="-3"/>
        </w:rPr>
        <w:t xml:space="preserve"> </w:t>
      </w:r>
      <w:r>
        <w:t>des Contrats</w:t>
      </w:r>
      <w:r>
        <w:rPr>
          <w:spacing w:val="-3"/>
        </w:rPr>
        <w:t xml:space="preserve"> </w:t>
      </w:r>
      <w:r>
        <w:t>de</w:t>
      </w:r>
      <w:r>
        <w:rPr>
          <w:spacing w:val="-3"/>
        </w:rPr>
        <w:t xml:space="preserve"> </w:t>
      </w:r>
      <w:r>
        <w:t>gestion</w:t>
      </w:r>
      <w:r>
        <w:rPr>
          <w:spacing w:val="-3"/>
        </w:rPr>
        <w:t xml:space="preserve"> </w:t>
      </w:r>
      <w:r>
        <w:t>locative</w:t>
      </w:r>
      <w:r>
        <w:rPr>
          <w:spacing w:val="-5"/>
        </w:rPr>
        <w:t xml:space="preserve"> </w:t>
      </w:r>
      <w:r>
        <w:t>(correspondant au Lot Technique n° 3)</w:t>
      </w:r>
    </w:p>
    <w:p w14:paraId="1FD7C3BC" w14:textId="77777777" w:rsidR="001F4624" w:rsidRDefault="001F4624">
      <w:pPr>
        <w:pStyle w:val="Corpsdetexte"/>
        <w:rPr>
          <w:b/>
        </w:rPr>
      </w:pPr>
    </w:p>
    <w:p w14:paraId="337CC084" w14:textId="77777777" w:rsidR="001F4624" w:rsidRDefault="002A0816">
      <w:pPr>
        <w:pStyle w:val="Paragraphedeliste"/>
        <w:numPr>
          <w:ilvl w:val="2"/>
          <w:numId w:val="46"/>
        </w:numPr>
        <w:tabs>
          <w:tab w:val="left" w:pos="1697"/>
        </w:tabs>
        <w:rPr>
          <w:b/>
          <w:sz w:val="24"/>
        </w:rPr>
      </w:pPr>
      <w:r>
        <w:rPr>
          <w:b/>
          <w:sz w:val="24"/>
        </w:rPr>
        <w:t>Rémunérations</w:t>
      </w:r>
      <w:r>
        <w:rPr>
          <w:b/>
          <w:spacing w:val="-2"/>
          <w:sz w:val="24"/>
        </w:rPr>
        <w:t xml:space="preserve"> </w:t>
      </w:r>
      <w:r>
        <w:rPr>
          <w:b/>
          <w:sz w:val="24"/>
        </w:rPr>
        <w:t>relatives</w:t>
      </w:r>
      <w:r>
        <w:rPr>
          <w:b/>
          <w:spacing w:val="-1"/>
          <w:sz w:val="24"/>
        </w:rPr>
        <w:t xml:space="preserve"> </w:t>
      </w:r>
      <w:r>
        <w:rPr>
          <w:b/>
          <w:sz w:val="24"/>
        </w:rPr>
        <w:t>à</w:t>
      </w:r>
      <w:r>
        <w:rPr>
          <w:b/>
          <w:spacing w:val="-1"/>
          <w:sz w:val="24"/>
        </w:rPr>
        <w:t xml:space="preserve"> </w:t>
      </w:r>
      <w:r>
        <w:rPr>
          <w:b/>
          <w:sz w:val="24"/>
        </w:rPr>
        <w:t>la</w:t>
      </w:r>
      <w:r>
        <w:rPr>
          <w:b/>
          <w:spacing w:val="-2"/>
          <w:sz w:val="24"/>
        </w:rPr>
        <w:t xml:space="preserve"> </w:t>
      </w:r>
      <w:r>
        <w:rPr>
          <w:b/>
          <w:sz w:val="24"/>
        </w:rPr>
        <w:t>définition</w:t>
      </w:r>
      <w:r>
        <w:rPr>
          <w:b/>
          <w:spacing w:val="-1"/>
          <w:sz w:val="24"/>
        </w:rPr>
        <w:t xml:space="preserve"> </w:t>
      </w:r>
      <w:r>
        <w:rPr>
          <w:b/>
          <w:sz w:val="24"/>
        </w:rPr>
        <w:t>de</w:t>
      </w:r>
      <w:r>
        <w:rPr>
          <w:b/>
          <w:spacing w:val="-2"/>
          <w:sz w:val="24"/>
        </w:rPr>
        <w:t xml:space="preserve"> </w:t>
      </w:r>
      <w:r>
        <w:rPr>
          <w:b/>
          <w:sz w:val="24"/>
        </w:rPr>
        <w:t>la</w:t>
      </w:r>
      <w:r>
        <w:rPr>
          <w:b/>
          <w:spacing w:val="-1"/>
          <w:sz w:val="24"/>
        </w:rPr>
        <w:t xml:space="preserve"> </w:t>
      </w:r>
      <w:r>
        <w:rPr>
          <w:b/>
          <w:sz w:val="24"/>
        </w:rPr>
        <w:t>politique</w:t>
      </w:r>
      <w:r>
        <w:rPr>
          <w:b/>
          <w:spacing w:val="-3"/>
          <w:sz w:val="24"/>
        </w:rPr>
        <w:t xml:space="preserve"> </w:t>
      </w:r>
      <w:r>
        <w:rPr>
          <w:b/>
          <w:sz w:val="24"/>
        </w:rPr>
        <w:t>locative</w:t>
      </w:r>
      <w:r>
        <w:rPr>
          <w:b/>
          <w:spacing w:val="-1"/>
          <w:sz w:val="24"/>
        </w:rPr>
        <w:t xml:space="preserve"> </w:t>
      </w:r>
      <w:r>
        <w:rPr>
          <w:b/>
          <w:sz w:val="24"/>
        </w:rPr>
        <w:t>de</w:t>
      </w:r>
      <w:r>
        <w:rPr>
          <w:b/>
          <w:spacing w:val="-1"/>
          <w:sz w:val="24"/>
        </w:rPr>
        <w:t xml:space="preserve"> </w:t>
      </w:r>
      <w:r>
        <w:rPr>
          <w:b/>
          <w:sz w:val="24"/>
        </w:rPr>
        <w:t>la</w:t>
      </w:r>
      <w:r>
        <w:rPr>
          <w:b/>
          <w:spacing w:val="-1"/>
          <w:sz w:val="24"/>
        </w:rPr>
        <w:t xml:space="preserve"> </w:t>
      </w:r>
      <w:r>
        <w:rPr>
          <w:b/>
          <w:spacing w:val="-4"/>
          <w:sz w:val="24"/>
        </w:rPr>
        <w:t>SLI.</w:t>
      </w:r>
    </w:p>
    <w:p w14:paraId="53F24ACA" w14:textId="77777777" w:rsidR="001F4624" w:rsidRDefault="001F4624">
      <w:pPr>
        <w:pStyle w:val="Corpsdetexte"/>
        <w:rPr>
          <w:b/>
        </w:rPr>
      </w:pPr>
    </w:p>
    <w:p w14:paraId="112C0220" w14:textId="77777777" w:rsidR="001F4624" w:rsidRDefault="002A0816">
      <w:pPr>
        <w:pStyle w:val="Corpsdetexte"/>
        <w:ind w:left="165" w:right="286"/>
        <w:jc w:val="both"/>
      </w:pPr>
      <w:r>
        <w:t>Cette rémunération couvre l’ensemble des prestations du Titulaire liées à la stratégie de gestion locative des actifs immobiliers du fonds, comprenant notamment l’élaboration des grilles locatives, la fixation des critères de solvabilité des locataires et la coordination de la commercialisation.</w:t>
      </w:r>
    </w:p>
    <w:p w14:paraId="605A37D3" w14:textId="77777777" w:rsidR="001F4624" w:rsidRDefault="001F4624">
      <w:pPr>
        <w:pStyle w:val="Corpsdetexte"/>
      </w:pPr>
    </w:p>
    <w:p w14:paraId="001C8E52" w14:textId="77777777" w:rsidR="001F4624" w:rsidRDefault="002A0816">
      <w:pPr>
        <w:pStyle w:val="Titre3"/>
        <w:numPr>
          <w:ilvl w:val="2"/>
          <w:numId w:val="46"/>
        </w:numPr>
        <w:tabs>
          <w:tab w:val="left" w:pos="1697"/>
        </w:tabs>
      </w:pPr>
      <w:r>
        <w:t>Rémunérations</w:t>
      </w:r>
      <w:r>
        <w:rPr>
          <w:spacing w:val="-2"/>
        </w:rPr>
        <w:t xml:space="preserve"> </w:t>
      </w:r>
      <w:r>
        <w:t>relatives</w:t>
      </w:r>
      <w:r>
        <w:rPr>
          <w:spacing w:val="-2"/>
        </w:rPr>
        <w:t xml:space="preserve"> </w:t>
      </w:r>
      <w:r>
        <w:t>à</w:t>
      </w:r>
      <w:r>
        <w:rPr>
          <w:spacing w:val="-1"/>
        </w:rPr>
        <w:t xml:space="preserve"> </w:t>
      </w:r>
      <w:r>
        <w:t>la</w:t>
      </w:r>
      <w:r>
        <w:rPr>
          <w:spacing w:val="-2"/>
        </w:rPr>
        <w:t xml:space="preserve"> </w:t>
      </w:r>
      <w:r>
        <w:t>sélection</w:t>
      </w:r>
      <w:r>
        <w:rPr>
          <w:spacing w:val="-2"/>
        </w:rPr>
        <w:t xml:space="preserve"> </w:t>
      </w:r>
      <w:r>
        <w:t>des</w:t>
      </w:r>
      <w:r>
        <w:rPr>
          <w:spacing w:val="-1"/>
        </w:rPr>
        <w:t xml:space="preserve"> </w:t>
      </w:r>
      <w:r>
        <w:t>«</w:t>
      </w:r>
      <w:r>
        <w:rPr>
          <w:spacing w:val="3"/>
        </w:rPr>
        <w:t xml:space="preserve"> </w:t>
      </w:r>
      <w:proofErr w:type="spellStart"/>
      <w:r>
        <w:t>property</w:t>
      </w:r>
      <w:proofErr w:type="spellEnd"/>
      <w:r>
        <w:rPr>
          <w:spacing w:val="-2"/>
        </w:rPr>
        <w:t xml:space="preserve"> </w:t>
      </w:r>
      <w:r>
        <w:t xml:space="preserve">managers </w:t>
      </w:r>
      <w:r>
        <w:rPr>
          <w:spacing w:val="-5"/>
        </w:rPr>
        <w:t>».</w:t>
      </w:r>
    </w:p>
    <w:p w14:paraId="628C8C25" w14:textId="77777777" w:rsidR="001F4624" w:rsidRDefault="001F4624">
      <w:pPr>
        <w:pStyle w:val="Corpsdetexte"/>
        <w:rPr>
          <w:b/>
        </w:rPr>
      </w:pPr>
    </w:p>
    <w:p w14:paraId="44E955AA" w14:textId="77777777" w:rsidR="001F4624" w:rsidRDefault="002A0816">
      <w:pPr>
        <w:pStyle w:val="Corpsdetexte"/>
        <w:ind w:left="165"/>
        <w:jc w:val="both"/>
      </w:pPr>
      <w:r>
        <w:t>Cette</w:t>
      </w:r>
      <w:r>
        <w:rPr>
          <w:spacing w:val="-5"/>
        </w:rPr>
        <w:t xml:space="preserve"> </w:t>
      </w:r>
      <w:r>
        <w:t>rémunération</w:t>
      </w:r>
      <w:r>
        <w:rPr>
          <w:spacing w:val="-1"/>
        </w:rPr>
        <w:t xml:space="preserve"> </w:t>
      </w:r>
      <w:r>
        <w:t>couvre</w:t>
      </w:r>
      <w:r>
        <w:rPr>
          <w:spacing w:val="-2"/>
        </w:rPr>
        <w:t xml:space="preserve"> </w:t>
      </w:r>
      <w:r>
        <w:t>l’ensemble</w:t>
      </w:r>
      <w:r>
        <w:rPr>
          <w:spacing w:val="-2"/>
        </w:rPr>
        <w:t xml:space="preserve"> </w:t>
      </w:r>
      <w:r>
        <w:t>des</w:t>
      </w:r>
      <w:r>
        <w:rPr>
          <w:spacing w:val="-2"/>
        </w:rPr>
        <w:t xml:space="preserve"> </w:t>
      </w:r>
      <w:r>
        <w:t>prestations</w:t>
      </w:r>
      <w:r>
        <w:rPr>
          <w:spacing w:val="-2"/>
        </w:rPr>
        <w:t xml:space="preserve"> </w:t>
      </w:r>
      <w:r>
        <w:t>d’assistance</w:t>
      </w:r>
      <w:r>
        <w:rPr>
          <w:spacing w:val="-2"/>
        </w:rPr>
        <w:t xml:space="preserve"> </w:t>
      </w:r>
      <w:r>
        <w:t>fournies</w:t>
      </w:r>
      <w:r>
        <w:rPr>
          <w:spacing w:val="1"/>
        </w:rPr>
        <w:t xml:space="preserve"> </w:t>
      </w:r>
      <w:r>
        <w:t>par</w:t>
      </w:r>
      <w:r>
        <w:rPr>
          <w:spacing w:val="-1"/>
        </w:rPr>
        <w:t xml:space="preserve"> </w:t>
      </w:r>
      <w:r>
        <w:t>le</w:t>
      </w:r>
      <w:r>
        <w:rPr>
          <w:spacing w:val="-4"/>
        </w:rPr>
        <w:t xml:space="preserve"> </w:t>
      </w:r>
      <w:r>
        <w:t>Titulaire</w:t>
      </w:r>
      <w:r>
        <w:rPr>
          <w:spacing w:val="-2"/>
        </w:rPr>
        <w:t xml:space="preserve"> </w:t>
      </w:r>
      <w:r>
        <w:t>pour</w:t>
      </w:r>
      <w:r>
        <w:rPr>
          <w:spacing w:val="-12"/>
        </w:rPr>
        <w:t xml:space="preserve"> </w:t>
      </w:r>
      <w:r>
        <w:rPr>
          <w:spacing w:val="-10"/>
        </w:rPr>
        <w:t>:</w:t>
      </w:r>
    </w:p>
    <w:p w14:paraId="4688240A" w14:textId="77777777" w:rsidR="001F4624" w:rsidRDefault="001F4624">
      <w:pPr>
        <w:pStyle w:val="Corpsdetexte"/>
      </w:pPr>
    </w:p>
    <w:p w14:paraId="6FDB5FD5" w14:textId="77777777" w:rsidR="001F4624" w:rsidRDefault="002A0816">
      <w:pPr>
        <w:pStyle w:val="Paragraphedeliste"/>
        <w:numPr>
          <w:ilvl w:val="0"/>
          <w:numId w:val="29"/>
        </w:numPr>
        <w:tabs>
          <w:tab w:val="left" w:pos="862"/>
          <w:tab w:val="left" w:pos="864"/>
        </w:tabs>
        <w:ind w:right="281"/>
        <w:jc w:val="both"/>
        <w:rPr>
          <w:sz w:val="24"/>
        </w:rPr>
      </w:pPr>
      <w:r>
        <w:rPr>
          <w:sz w:val="24"/>
        </w:rPr>
        <w:t>la préparation, la rédaction et la passation des accords-cadres et marchés subséquents de gestion locative, ou de tout autre forme de Contrat de gestion locative proposée par le Titulaire dans son offre variante ;</w:t>
      </w:r>
    </w:p>
    <w:p w14:paraId="4DF8642A" w14:textId="77777777" w:rsidR="001F4624" w:rsidRDefault="001F4624">
      <w:pPr>
        <w:pStyle w:val="Corpsdetexte"/>
      </w:pPr>
    </w:p>
    <w:p w14:paraId="4D278DC7" w14:textId="77777777" w:rsidR="001F4624" w:rsidRDefault="002A0816">
      <w:pPr>
        <w:pStyle w:val="Paragraphedeliste"/>
        <w:numPr>
          <w:ilvl w:val="0"/>
          <w:numId w:val="29"/>
        </w:numPr>
        <w:tabs>
          <w:tab w:val="left" w:pos="864"/>
        </w:tabs>
        <w:spacing w:before="1"/>
        <w:ind w:hanging="360"/>
        <w:rPr>
          <w:sz w:val="24"/>
        </w:rPr>
      </w:pPr>
      <w:r>
        <w:rPr>
          <w:sz w:val="24"/>
        </w:rPr>
        <w:t>l’élaboration</w:t>
      </w:r>
      <w:r>
        <w:rPr>
          <w:spacing w:val="-5"/>
          <w:sz w:val="24"/>
        </w:rPr>
        <w:t xml:space="preserve"> </w:t>
      </w:r>
      <w:r>
        <w:rPr>
          <w:sz w:val="24"/>
        </w:rPr>
        <w:t>des</w:t>
      </w:r>
      <w:r>
        <w:rPr>
          <w:spacing w:val="-4"/>
          <w:sz w:val="24"/>
        </w:rPr>
        <w:t xml:space="preserve"> </w:t>
      </w:r>
      <w:r>
        <w:rPr>
          <w:sz w:val="24"/>
        </w:rPr>
        <w:t>pièces contractuelles</w:t>
      </w:r>
      <w:r>
        <w:rPr>
          <w:spacing w:val="-4"/>
          <w:sz w:val="24"/>
        </w:rPr>
        <w:t xml:space="preserve"> </w:t>
      </w:r>
      <w:r>
        <w:rPr>
          <w:sz w:val="24"/>
        </w:rPr>
        <w:t>(cahiers</w:t>
      </w:r>
      <w:r>
        <w:rPr>
          <w:spacing w:val="-3"/>
          <w:sz w:val="24"/>
        </w:rPr>
        <w:t xml:space="preserve"> </w:t>
      </w:r>
      <w:r>
        <w:rPr>
          <w:sz w:val="24"/>
        </w:rPr>
        <w:t>des</w:t>
      </w:r>
      <w:r>
        <w:rPr>
          <w:spacing w:val="-1"/>
          <w:sz w:val="24"/>
        </w:rPr>
        <w:t xml:space="preserve"> </w:t>
      </w:r>
      <w:r>
        <w:rPr>
          <w:sz w:val="24"/>
        </w:rPr>
        <w:t>charges, annexes,</w:t>
      </w:r>
      <w:r>
        <w:rPr>
          <w:spacing w:val="-3"/>
          <w:sz w:val="24"/>
        </w:rPr>
        <w:t xml:space="preserve"> </w:t>
      </w:r>
      <w:r>
        <w:rPr>
          <w:sz w:val="24"/>
        </w:rPr>
        <w:t xml:space="preserve">etc.) </w:t>
      </w:r>
      <w:r>
        <w:rPr>
          <w:spacing w:val="-10"/>
          <w:sz w:val="24"/>
        </w:rPr>
        <w:t>;</w:t>
      </w:r>
    </w:p>
    <w:p w14:paraId="0176E210" w14:textId="77777777" w:rsidR="001F4624" w:rsidRDefault="001F4624">
      <w:pPr>
        <w:pStyle w:val="Corpsdetexte"/>
      </w:pPr>
    </w:p>
    <w:p w14:paraId="48CB4053" w14:textId="77777777" w:rsidR="001F4624" w:rsidRDefault="002A0816">
      <w:pPr>
        <w:pStyle w:val="Paragraphedeliste"/>
        <w:numPr>
          <w:ilvl w:val="0"/>
          <w:numId w:val="29"/>
        </w:numPr>
        <w:tabs>
          <w:tab w:val="left" w:pos="862"/>
          <w:tab w:val="left" w:pos="864"/>
        </w:tabs>
        <w:ind w:right="282"/>
        <w:jc w:val="both"/>
        <w:rPr>
          <w:sz w:val="24"/>
        </w:rPr>
      </w:pPr>
      <w:r>
        <w:rPr>
          <w:sz w:val="24"/>
        </w:rPr>
        <w:t>l’analyse</w:t>
      </w:r>
      <w:r>
        <w:rPr>
          <w:spacing w:val="-14"/>
          <w:sz w:val="24"/>
        </w:rPr>
        <w:t xml:space="preserve"> </w:t>
      </w:r>
      <w:r>
        <w:rPr>
          <w:sz w:val="24"/>
        </w:rPr>
        <w:t>des</w:t>
      </w:r>
      <w:r>
        <w:rPr>
          <w:spacing w:val="-14"/>
          <w:sz w:val="24"/>
        </w:rPr>
        <w:t xml:space="preserve"> </w:t>
      </w:r>
      <w:r>
        <w:rPr>
          <w:sz w:val="24"/>
        </w:rPr>
        <w:t>candidatures</w:t>
      </w:r>
      <w:r>
        <w:rPr>
          <w:spacing w:val="-14"/>
          <w:sz w:val="24"/>
        </w:rPr>
        <w:t xml:space="preserve"> </w:t>
      </w:r>
      <w:r>
        <w:rPr>
          <w:sz w:val="24"/>
        </w:rPr>
        <w:t>et</w:t>
      </w:r>
      <w:r>
        <w:rPr>
          <w:spacing w:val="-14"/>
          <w:sz w:val="24"/>
        </w:rPr>
        <w:t xml:space="preserve"> </w:t>
      </w:r>
      <w:r>
        <w:rPr>
          <w:sz w:val="24"/>
        </w:rPr>
        <w:t>des</w:t>
      </w:r>
      <w:r>
        <w:rPr>
          <w:spacing w:val="-14"/>
          <w:sz w:val="24"/>
        </w:rPr>
        <w:t xml:space="preserve"> </w:t>
      </w:r>
      <w:r>
        <w:rPr>
          <w:sz w:val="24"/>
        </w:rPr>
        <w:t>offres</w:t>
      </w:r>
      <w:r>
        <w:rPr>
          <w:spacing w:val="-14"/>
          <w:sz w:val="24"/>
        </w:rPr>
        <w:t xml:space="preserve"> </w:t>
      </w:r>
      <w:r>
        <w:rPr>
          <w:sz w:val="24"/>
        </w:rPr>
        <w:t>reçues,</w:t>
      </w:r>
      <w:r>
        <w:rPr>
          <w:spacing w:val="-14"/>
          <w:sz w:val="24"/>
        </w:rPr>
        <w:t xml:space="preserve"> </w:t>
      </w:r>
      <w:r>
        <w:rPr>
          <w:sz w:val="24"/>
        </w:rPr>
        <w:t>la</w:t>
      </w:r>
      <w:r>
        <w:rPr>
          <w:spacing w:val="-15"/>
          <w:sz w:val="24"/>
        </w:rPr>
        <w:t xml:space="preserve"> </w:t>
      </w:r>
      <w:r>
        <w:rPr>
          <w:sz w:val="24"/>
        </w:rPr>
        <w:t>participation</w:t>
      </w:r>
      <w:r>
        <w:rPr>
          <w:spacing w:val="-14"/>
          <w:sz w:val="24"/>
        </w:rPr>
        <w:t xml:space="preserve"> </w:t>
      </w:r>
      <w:r>
        <w:rPr>
          <w:sz w:val="24"/>
        </w:rPr>
        <w:t>aux</w:t>
      </w:r>
      <w:r>
        <w:rPr>
          <w:spacing w:val="-14"/>
          <w:sz w:val="24"/>
        </w:rPr>
        <w:t xml:space="preserve"> </w:t>
      </w:r>
      <w:r>
        <w:rPr>
          <w:sz w:val="24"/>
        </w:rPr>
        <w:t>négociations</w:t>
      </w:r>
      <w:r>
        <w:rPr>
          <w:spacing w:val="-14"/>
          <w:sz w:val="24"/>
        </w:rPr>
        <w:t xml:space="preserve"> </w:t>
      </w:r>
      <w:r>
        <w:rPr>
          <w:sz w:val="24"/>
        </w:rPr>
        <w:t>éventuelles,</w:t>
      </w:r>
      <w:r>
        <w:rPr>
          <w:spacing w:val="-14"/>
          <w:sz w:val="24"/>
        </w:rPr>
        <w:t xml:space="preserve"> </w:t>
      </w:r>
      <w:r>
        <w:rPr>
          <w:sz w:val="24"/>
        </w:rPr>
        <w:t>l’appui à la sélection des prestataires ;</w:t>
      </w:r>
    </w:p>
    <w:p w14:paraId="386F990E" w14:textId="77777777" w:rsidR="001F4624" w:rsidRDefault="001F4624">
      <w:pPr>
        <w:pStyle w:val="Corpsdetexte"/>
      </w:pPr>
    </w:p>
    <w:p w14:paraId="2C4F786B" w14:textId="77777777" w:rsidR="001F4624" w:rsidRDefault="002A0816">
      <w:pPr>
        <w:pStyle w:val="Paragraphedeliste"/>
        <w:numPr>
          <w:ilvl w:val="0"/>
          <w:numId w:val="29"/>
        </w:numPr>
        <w:tabs>
          <w:tab w:val="left" w:pos="360"/>
        </w:tabs>
        <w:ind w:left="360" w:right="2178" w:hanging="360"/>
        <w:jc w:val="right"/>
        <w:rPr>
          <w:sz w:val="24"/>
        </w:rPr>
      </w:pPr>
      <w:r>
        <w:rPr>
          <w:sz w:val="24"/>
        </w:rPr>
        <w:t>la</w:t>
      </w:r>
      <w:r>
        <w:rPr>
          <w:spacing w:val="-4"/>
          <w:sz w:val="24"/>
        </w:rPr>
        <w:t xml:space="preserve"> </w:t>
      </w:r>
      <w:r>
        <w:rPr>
          <w:sz w:val="24"/>
        </w:rPr>
        <w:t>mise</w:t>
      </w:r>
      <w:r>
        <w:rPr>
          <w:spacing w:val="-2"/>
          <w:sz w:val="24"/>
        </w:rPr>
        <w:t xml:space="preserve"> </w:t>
      </w:r>
      <w:r>
        <w:rPr>
          <w:sz w:val="24"/>
        </w:rPr>
        <w:t>au</w:t>
      </w:r>
      <w:r>
        <w:rPr>
          <w:spacing w:val="-1"/>
          <w:sz w:val="24"/>
        </w:rPr>
        <w:t xml:space="preserve"> </w:t>
      </w:r>
      <w:r>
        <w:rPr>
          <w:sz w:val="24"/>
        </w:rPr>
        <w:t>point</w:t>
      </w:r>
      <w:r>
        <w:rPr>
          <w:spacing w:val="-1"/>
          <w:sz w:val="24"/>
        </w:rPr>
        <w:t xml:space="preserve"> </w:t>
      </w:r>
      <w:r>
        <w:rPr>
          <w:sz w:val="24"/>
        </w:rPr>
        <w:t>des</w:t>
      </w:r>
      <w:r>
        <w:rPr>
          <w:spacing w:val="-1"/>
          <w:sz w:val="24"/>
        </w:rPr>
        <w:t xml:space="preserve"> </w:t>
      </w:r>
      <w:r>
        <w:rPr>
          <w:sz w:val="24"/>
        </w:rPr>
        <w:t>contrats,</w:t>
      </w:r>
      <w:r>
        <w:rPr>
          <w:spacing w:val="-1"/>
          <w:sz w:val="24"/>
        </w:rPr>
        <w:t xml:space="preserve"> </w:t>
      </w:r>
      <w:r>
        <w:rPr>
          <w:sz w:val="24"/>
        </w:rPr>
        <w:t>leur</w:t>
      </w:r>
      <w:r>
        <w:rPr>
          <w:spacing w:val="-1"/>
          <w:sz w:val="24"/>
        </w:rPr>
        <w:t xml:space="preserve"> </w:t>
      </w:r>
      <w:r>
        <w:rPr>
          <w:sz w:val="24"/>
        </w:rPr>
        <w:t>notification</w:t>
      </w:r>
      <w:r>
        <w:rPr>
          <w:spacing w:val="-1"/>
          <w:sz w:val="24"/>
        </w:rPr>
        <w:t xml:space="preserve"> </w:t>
      </w:r>
      <w:r>
        <w:rPr>
          <w:sz w:val="24"/>
        </w:rPr>
        <w:t>et</w:t>
      </w:r>
      <w:r>
        <w:rPr>
          <w:spacing w:val="-1"/>
          <w:sz w:val="24"/>
        </w:rPr>
        <w:t xml:space="preserve"> </w:t>
      </w:r>
      <w:r>
        <w:rPr>
          <w:sz w:val="24"/>
        </w:rPr>
        <w:t>autres</w:t>
      </w:r>
      <w:r>
        <w:rPr>
          <w:spacing w:val="-1"/>
          <w:sz w:val="24"/>
        </w:rPr>
        <w:t xml:space="preserve"> </w:t>
      </w:r>
      <w:r>
        <w:rPr>
          <w:sz w:val="24"/>
        </w:rPr>
        <w:t>formalités</w:t>
      </w:r>
      <w:r>
        <w:rPr>
          <w:spacing w:val="-1"/>
          <w:sz w:val="24"/>
        </w:rPr>
        <w:t xml:space="preserve"> </w:t>
      </w:r>
      <w:r>
        <w:rPr>
          <w:sz w:val="24"/>
        </w:rPr>
        <w:t>de</w:t>
      </w:r>
      <w:r>
        <w:rPr>
          <w:spacing w:val="-2"/>
          <w:sz w:val="24"/>
        </w:rPr>
        <w:t xml:space="preserve"> passation.</w:t>
      </w:r>
    </w:p>
    <w:p w14:paraId="7FCB5B89" w14:textId="77777777" w:rsidR="001F4624" w:rsidRDefault="001F4624">
      <w:pPr>
        <w:pStyle w:val="Corpsdetexte"/>
      </w:pPr>
    </w:p>
    <w:p w14:paraId="37839F97" w14:textId="77777777" w:rsidR="001F4624" w:rsidRDefault="002A0816">
      <w:pPr>
        <w:pStyle w:val="Titre3"/>
        <w:numPr>
          <w:ilvl w:val="2"/>
          <w:numId w:val="46"/>
        </w:numPr>
        <w:tabs>
          <w:tab w:val="left" w:pos="1697"/>
        </w:tabs>
      </w:pPr>
      <w:r>
        <w:t>Rémunérations</w:t>
      </w:r>
      <w:r>
        <w:rPr>
          <w:spacing w:val="-4"/>
        </w:rPr>
        <w:t xml:space="preserve"> </w:t>
      </w:r>
      <w:r>
        <w:t>relatives</w:t>
      </w:r>
      <w:r>
        <w:rPr>
          <w:spacing w:val="-3"/>
        </w:rPr>
        <w:t xml:space="preserve"> </w:t>
      </w:r>
      <w:r>
        <w:t>au</w:t>
      </w:r>
      <w:r>
        <w:rPr>
          <w:spacing w:val="-2"/>
        </w:rPr>
        <w:t xml:space="preserve"> </w:t>
      </w:r>
      <w:r>
        <w:t>suivi</w:t>
      </w:r>
      <w:r>
        <w:rPr>
          <w:spacing w:val="-3"/>
        </w:rPr>
        <w:t xml:space="preserve"> </w:t>
      </w:r>
      <w:r>
        <w:t>de</w:t>
      </w:r>
      <w:r>
        <w:rPr>
          <w:spacing w:val="-3"/>
        </w:rPr>
        <w:t xml:space="preserve"> </w:t>
      </w:r>
      <w:r>
        <w:t>l’exécution</w:t>
      </w:r>
      <w:r>
        <w:rPr>
          <w:spacing w:val="-2"/>
        </w:rPr>
        <w:t xml:space="preserve"> </w:t>
      </w:r>
      <w:r>
        <w:t>des Contrats</w:t>
      </w:r>
      <w:r>
        <w:rPr>
          <w:spacing w:val="-2"/>
        </w:rPr>
        <w:t xml:space="preserve"> </w:t>
      </w:r>
      <w:r>
        <w:t>de</w:t>
      </w:r>
      <w:r>
        <w:rPr>
          <w:spacing w:val="-2"/>
        </w:rPr>
        <w:t xml:space="preserve"> </w:t>
      </w:r>
      <w:r>
        <w:t>gestion</w:t>
      </w:r>
      <w:r>
        <w:rPr>
          <w:spacing w:val="-2"/>
        </w:rPr>
        <w:t xml:space="preserve"> locative</w:t>
      </w:r>
    </w:p>
    <w:p w14:paraId="4F8E3168" w14:textId="77777777" w:rsidR="001F4624" w:rsidRDefault="001F4624">
      <w:pPr>
        <w:pStyle w:val="Corpsdetexte"/>
        <w:rPr>
          <w:b/>
        </w:rPr>
      </w:pPr>
    </w:p>
    <w:p w14:paraId="1D0A3C8C" w14:textId="77777777" w:rsidR="001F4624" w:rsidRDefault="002A0816">
      <w:pPr>
        <w:pStyle w:val="Corpsdetexte"/>
        <w:ind w:left="165"/>
        <w:jc w:val="both"/>
      </w:pPr>
      <w:r>
        <w:t>Cette</w:t>
      </w:r>
      <w:r>
        <w:rPr>
          <w:spacing w:val="-5"/>
        </w:rPr>
        <w:t xml:space="preserve"> </w:t>
      </w:r>
      <w:r>
        <w:t>rémunération</w:t>
      </w:r>
      <w:r>
        <w:rPr>
          <w:spacing w:val="-1"/>
        </w:rPr>
        <w:t xml:space="preserve"> </w:t>
      </w:r>
      <w:r>
        <w:t>couvre</w:t>
      </w:r>
      <w:r>
        <w:rPr>
          <w:spacing w:val="-2"/>
        </w:rPr>
        <w:t xml:space="preserve"> </w:t>
      </w:r>
      <w:r>
        <w:t>l’ensemble</w:t>
      </w:r>
      <w:r>
        <w:rPr>
          <w:spacing w:val="-2"/>
        </w:rPr>
        <w:t xml:space="preserve"> </w:t>
      </w:r>
      <w:r>
        <w:t>des</w:t>
      </w:r>
      <w:r>
        <w:rPr>
          <w:spacing w:val="-2"/>
        </w:rPr>
        <w:t xml:space="preserve"> </w:t>
      </w:r>
      <w:r>
        <w:t>prestations</w:t>
      </w:r>
      <w:r>
        <w:rPr>
          <w:spacing w:val="-2"/>
        </w:rPr>
        <w:t xml:space="preserve"> </w:t>
      </w:r>
      <w:r>
        <w:t>d’assistance</w:t>
      </w:r>
      <w:r>
        <w:rPr>
          <w:spacing w:val="-2"/>
        </w:rPr>
        <w:t xml:space="preserve"> </w:t>
      </w:r>
      <w:r>
        <w:t>fournies</w:t>
      </w:r>
      <w:r>
        <w:rPr>
          <w:spacing w:val="1"/>
        </w:rPr>
        <w:t xml:space="preserve"> </w:t>
      </w:r>
      <w:r>
        <w:t>par</w:t>
      </w:r>
      <w:r>
        <w:rPr>
          <w:spacing w:val="-1"/>
        </w:rPr>
        <w:t xml:space="preserve"> </w:t>
      </w:r>
      <w:r>
        <w:t>le</w:t>
      </w:r>
      <w:r>
        <w:rPr>
          <w:spacing w:val="-3"/>
        </w:rPr>
        <w:t xml:space="preserve"> </w:t>
      </w:r>
      <w:r>
        <w:t>Titulaire</w:t>
      </w:r>
      <w:r>
        <w:rPr>
          <w:spacing w:val="-2"/>
        </w:rPr>
        <w:t xml:space="preserve"> </w:t>
      </w:r>
      <w:r>
        <w:t>pour</w:t>
      </w:r>
      <w:r>
        <w:rPr>
          <w:spacing w:val="2"/>
        </w:rPr>
        <w:t xml:space="preserve"> </w:t>
      </w:r>
      <w:r>
        <w:rPr>
          <w:spacing w:val="-10"/>
        </w:rPr>
        <w:t>:</w:t>
      </w:r>
    </w:p>
    <w:p w14:paraId="2CC19190" w14:textId="77777777" w:rsidR="001F4624" w:rsidRDefault="001F4624">
      <w:pPr>
        <w:pStyle w:val="Corpsdetexte"/>
        <w:jc w:val="both"/>
        <w:sectPr w:rsidR="001F4624">
          <w:pgSz w:w="11910" w:h="16840"/>
          <w:pgMar w:top="1040" w:right="566" w:bottom="820" w:left="708" w:header="0" w:footer="570" w:gutter="0"/>
          <w:cols w:space="720"/>
        </w:sectPr>
      </w:pPr>
    </w:p>
    <w:p w14:paraId="18FA1ED3" w14:textId="77777777" w:rsidR="001F4624" w:rsidRDefault="002A0816">
      <w:pPr>
        <w:pStyle w:val="Paragraphedeliste"/>
        <w:numPr>
          <w:ilvl w:val="0"/>
          <w:numId w:val="29"/>
        </w:numPr>
        <w:tabs>
          <w:tab w:val="left" w:pos="862"/>
          <w:tab w:val="left" w:pos="864"/>
        </w:tabs>
        <w:spacing w:before="73"/>
        <w:ind w:right="277"/>
        <w:jc w:val="both"/>
        <w:rPr>
          <w:sz w:val="24"/>
        </w:rPr>
      </w:pPr>
      <w:r>
        <w:rPr>
          <w:sz w:val="24"/>
        </w:rPr>
        <w:lastRenderedPageBreak/>
        <w:t>le suivi administratif, juridique, financier et opérationnel de l’exécution des accords-cadres et marchés subséquents (ou autres formes de marchés) pendant toute leur durée d’exécution en ce compris les accords-cadres et marchés subséquents en vigueur à la date de la notification du Marché ;</w:t>
      </w:r>
    </w:p>
    <w:p w14:paraId="4E7D5281" w14:textId="77777777" w:rsidR="001F4624" w:rsidRDefault="001F4624">
      <w:pPr>
        <w:pStyle w:val="Corpsdetexte"/>
        <w:spacing w:before="1"/>
      </w:pPr>
    </w:p>
    <w:p w14:paraId="38D2EE23" w14:textId="77777777" w:rsidR="001F4624" w:rsidRDefault="002A0816">
      <w:pPr>
        <w:pStyle w:val="Paragraphedeliste"/>
        <w:numPr>
          <w:ilvl w:val="0"/>
          <w:numId w:val="29"/>
        </w:numPr>
        <w:tabs>
          <w:tab w:val="left" w:pos="864"/>
        </w:tabs>
        <w:ind w:hanging="360"/>
        <w:rPr>
          <w:sz w:val="24"/>
        </w:rPr>
      </w:pPr>
      <w:r>
        <w:rPr>
          <w:sz w:val="24"/>
        </w:rPr>
        <w:t>le</w:t>
      </w:r>
      <w:r>
        <w:rPr>
          <w:spacing w:val="-3"/>
          <w:sz w:val="24"/>
        </w:rPr>
        <w:t xml:space="preserve"> </w:t>
      </w:r>
      <w:r>
        <w:rPr>
          <w:sz w:val="24"/>
        </w:rPr>
        <w:t>contrôle</w:t>
      </w:r>
      <w:r>
        <w:rPr>
          <w:spacing w:val="-1"/>
          <w:sz w:val="24"/>
        </w:rPr>
        <w:t xml:space="preserve"> </w:t>
      </w:r>
      <w:r>
        <w:rPr>
          <w:sz w:val="24"/>
        </w:rPr>
        <w:t>de</w:t>
      </w:r>
      <w:r>
        <w:rPr>
          <w:spacing w:val="-3"/>
          <w:sz w:val="24"/>
        </w:rPr>
        <w:t xml:space="preserve"> </w:t>
      </w:r>
      <w:r>
        <w:rPr>
          <w:sz w:val="24"/>
        </w:rPr>
        <w:t>l’activité</w:t>
      </w:r>
      <w:r>
        <w:rPr>
          <w:spacing w:val="-2"/>
          <w:sz w:val="24"/>
        </w:rPr>
        <w:t xml:space="preserve"> </w:t>
      </w:r>
      <w:r>
        <w:rPr>
          <w:sz w:val="24"/>
        </w:rPr>
        <w:t>des</w:t>
      </w:r>
      <w:r>
        <w:rPr>
          <w:spacing w:val="-2"/>
          <w:sz w:val="24"/>
        </w:rPr>
        <w:t xml:space="preserve"> </w:t>
      </w:r>
      <w:proofErr w:type="spellStart"/>
      <w:r>
        <w:rPr>
          <w:sz w:val="24"/>
        </w:rPr>
        <w:t>property</w:t>
      </w:r>
      <w:proofErr w:type="spellEnd"/>
      <w:r>
        <w:rPr>
          <w:spacing w:val="-1"/>
          <w:sz w:val="24"/>
        </w:rPr>
        <w:t xml:space="preserve"> </w:t>
      </w:r>
      <w:r>
        <w:rPr>
          <w:sz w:val="24"/>
        </w:rPr>
        <w:t xml:space="preserve">managers </w:t>
      </w:r>
      <w:r>
        <w:rPr>
          <w:spacing w:val="-10"/>
          <w:sz w:val="24"/>
        </w:rPr>
        <w:t>;</w:t>
      </w:r>
    </w:p>
    <w:p w14:paraId="0F06954D" w14:textId="77777777" w:rsidR="001F4624" w:rsidRDefault="001F4624">
      <w:pPr>
        <w:pStyle w:val="Corpsdetexte"/>
      </w:pPr>
    </w:p>
    <w:p w14:paraId="0A9A639F" w14:textId="77777777" w:rsidR="001F4624" w:rsidRDefault="002A0816">
      <w:pPr>
        <w:pStyle w:val="Paragraphedeliste"/>
        <w:numPr>
          <w:ilvl w:val="0"/>
          <w:numId w:val="29"/>
        </w:numPr>
        <w:tabs>
          <w:tab w:val="left" w:pos="864"/>
        </w:tabs>
        <w:ind w:hanging="360"/>
        <w:rPr>
          <w:sz w:val="24"/>
        </w:rPr>
      </w:pPr>
      <w:r>
        <w:rPr>
          <w:sz w:val="24"/>
        </w:rPr>
        <w:t>la</w:t>
      </w:r>
      <w:r>
        <w:rPr>
          <w:spacing w:val="-4"/>
          <w:sz w:val="24"/>
        </w:rPr>
        <w:t xml:space="preserve"> </w:t>
      </w:r>
      <w:r>
        <w:rPr>
          <w:sz w:val="24"/>
        </w:rPr>
        <w:t>coordination</w:t>
      </w:r>
      <w:r>
        <w:rPr>
          <w:spacing w:val="-1"/>
          <w:sz w:val="24"/>
        </w:rPr>
        <w:t xml:space="preserve"> </w:t>
      </w:r>
      <w:r>
        <w:rPr>
          <w:sz w:val="24"/>
        </w:rPr>
        <w:t>avec</w:t>
      </w:r>
      <w:r>
        <w:rPr>
          <w:spacing w:val="-2"/>
          <w:sz w:val="24"/>
        </w:rPr>
        <w:t xml:space="preserve"> </w:t>
      </w:r>
      <w:r>
        <w:rPr>
          <w:sz w:val="24"/>
        </w:rPr>
        <w:t>les</w:t>
      </w:r>
      <w:r>
        <w:rPr>
          <w:spacing w:val="-2"/>
          <w:sz w:val="24"/>
        </w:rPr>
        <w:t xml:space="preserve"> </w:t>
      </w:r>
      <w:r>
        <w:rPr>
          <w:sz w:val="24"/>
        </w:rPr>
        <w:t>différentes</w:t>
      </w:r>
      <w:r>
        <w:rPr>
          <w:spacing w:val="-1"/>
          <w:sz w:val="24"/>
        </w:rPr>
        <w:t xml:space="preserve"> </w:t>
      </w:r>
      <w:r>
        <w:rPr>
          <w:sz w:val="24"/>
        </w:rPr>
        <w:t>parties</w:t>
      </w:r>
      <w:r>
        <w:rPr>
          <w:spacing w:val="1"/>
          <w:sz w:val="24"/>
        </w:rPr>
        <w:t xml:space="preserve"> </w:t>
      </w:r>
      <w:r>
        <w:rPr>
          <w:sz w:val="24"/>
        </w:rPr>
        <w:t>et</w:t>
      </w:r>
      <w:r>
        <w:rPr>
          <w:spacing w:val="1"/>
          <w:sz w:val="24"/>
        </w:rPr>
        <w:t xml:space="preserve"> </w:t>
      </w:r>
      <w:r>
        <w:rPr>
          <w:spacing w:val="-10"/>
          <w:sz w:val="24"/>
        </w:rPr>
        <w:t>;</w:t>
      </w:r>
    </w:p>
    <w:p w14:paraId="5FEC8A86" w14:textId="77777777" w:rsidR="001F4624" w:rsidRDefault="001F4624">
      <w:pPr>
        <w:pStyle w:val="Corpsdetexte"/>
      </w:pPr>
    </w:p>
    <w:p w14:paraId="108B26A0" w14:textId="77777777" w:rsidR="001F4624" w:rsidRDefault="002A0816">
      <w:pPr>
        <w:pStyle w:val="Paragraphedeliste"/>
        <w:numPr>
          <w:ilvl w:val="0"/>
          <w:numId w:val="29"/>
        </w:numPr>
        <w:tabs>
          <w:tab w:val="left" w:pos="862"/>
          <w:tab w:val="left" w:pos="864"/>
        </w:tabs>
        <w:ind w:right="285"/>
        <w:jc w:val="both"/>
        <w:rPr>
          <w:sz w:val="24"/>
        </w:rPr>
      </w:pPr>
      <w:r>
        <w:rPr>
          <w:sz w:val="24"/>
        </w:rPr>
        <w:t xml:space="preserve">la gestion des travaux de rénovation, d’extension, de GER et </w:t>
      </w:r>
      <w:proofErr w:type="gramStart"/>
      <w:r>
        <w:rPr>
          <w:sz w:val="24"/>
        </w:rPr>
        <w:t>tout autre travaux</w:t>
      </w:r>
      <w:proofErr w:type="gramEnd"/>
      <w:r>
        <w:rPr>
          <w:sz w:val="24"/>
        </w:rPr>
        <w:t xml:space="preserve"> au sein des actifs immobiliers de la SLI et de ses SCI.</w:t>
      </w:r>
    </w:p>
    <w:p w14:paraId="455589D6" w14:textId="77777777" w:rsidR="001F4624" w:rsidRDefault="002A0816">
      <w:pPr>
        <w:pStyle w:val="Corpsdetexte"/>
        <w:spacing w:before="271"/>
        <w:ind w:left="167" w:right="292"/>
        <w:jc w:val="both"/>
      </w:pPr>
      <w:r>
        <w:t>Dans tous les cas, les prix toutes taxes comprises du Marché sont réputés comprendre l’ensemble des charges</w:t>
      </w:r>
      <w:r>
        <w:rPr>
          <w:spacing w:val="-6"/>
        </w:rPr>
        <w:t xml:space="preserve"> </w:t>
      </w:r>
      <w:r>
        <w:t>fiscales,</w:t>
      </w:r>
      <w:r>
        <w:rPr>
          <w:spacing w:val="-9"/>
        </w:rPr>
        <w:t xml:space="preserve"> </w:t>
      </w:r>
      <w:r>
        <w:t>parafiscales</w:t>
      </w:r>
      <w:r>
        <w:rPr>
          <w:spacing w:val="-9"/>
        </w:rPr>
        <w:t xml:space="preserve"> </w:t>
      </w:r>
      <w:r>
        <w:t>ou</w:t>
      </w:r>
      <w:r>
        <w:rPr>
          <w:spacing w:val="-8"/>
        </w:rPr>
        <w:t xml:space="preserve"> </w:t>
      </w:r>
      <w:r>
        <w:t>autres</w:t>
      </w:r>
      <w:r>
        <w:rPr>
          <w:spacing w:val="-8"/>
        </w:rPr>
        <w:t xml:space="preserve"> </w:t>
      </w:r>
      <w:r>
        <w:t>impositions</w:t>
      </w:r>
      <w:r>
        <w:rPr>
          <w:spacing w:val="-8"/>
        </w:rPr>
        <w:t xml:space="preserve"> </w:t>
      </w:r>
      <w:r>
        <w:t>de</w:t>
      </w:r>
      <w:r>
        <w:rPr>
          <w:spacing w:val="-9"/>
        </w:rPr>
        <w:t xml:space="preserve"> </w:t>
      </w:r>
      <w:r>
        <w:t>toute</w:t>
      </w:r>
      <w:r>
        <w:rPr>
          <w:spacing w:val="-9"/>
        </w:rPr>
        <w:t xml:space="preserve"> </w:t>
      </w:r>
      <w:r>
        <w:t>nature</w:t>
      </w:r>
      <w:r>
        <w:rPr>
          <w:spacing w:val="-9"/>
        </w:rPr>
        <w:t xml:space="preserve"> </w:t>
      </w:r>
      <w:r>
        <w:t>frappant</w:t>
      </w:r>
      <w:r>
        <w:rPr>
          <w:spacing w:val="-6"/>
        </w:rPr>
        <w:t xml:space="preserve"> </w:t>
      </w:r>
      <w:r>
        <w:t>obligatoirement</w:t>
      </w:r>
      <w:r>
        <w:rPr>
          <w:spacing w:val="-8"/>
        </w:rPr>
        <w:t xml:space="preserve"> </w:t>
      </w:r>
      <w:r>
        <w:t>les</w:t>
      </w:r>
      <w:r>
        <w:rPr>
          <w:spacing w:val="-9"/>
        </w:rPr>
        <w:t xml:space="preserve"> </w:t>
      </w:r>
      <w:r>
        <w:t>prestations ainsi que toutes les dépenses nécessaires à l’exécution des prestations décrites dans le Marché et plus généralement au respect de l’ensemble des obligations souscrites par le Titulaire. Ces prix couvrent notamment les frais de transport ou de livraison à l’adresse indiquée par la SLI, les éventuels frais de déplacement ou d’hébergement et de séjour ainsi que les marges pour risque et les marges bénéficiaires, les frais d’assurance, y compris en responsabilité légale personnelle.</w:t>
      </w:r>
    </w:p>
    <w:p w14:paraId="7D95BC0B" w14:textId="77777777" w:rsidR="001F4624" w:rsidRDefault="001F4624">
      <w:pPr>
        <w:pStyle w:val="Corpsdetexte"/>
        <w:spacing w:before="1"/>
      </w:pPr>
    </w:p>
    <w:p w14:paraId="745BE203" w14:textId="77777777" w:rsidR="001F4624" w:rsidRDefault="002A0816">
      <w:pPr>
        <w:ind w:left="165" w:right="281"/>
        <w:jc w:val="both"/>
        <w:rPr>
          <w:i/>
          <w:sz w:val="24"/>
        </w:rPr>
      </w:pPr>
      <w:r>
        <w:rPr>
          <w:sz w:val="24"/>
        </w:rPr>
        <w:t>Les prix sont réputés intégrer également, sans préjudice des stipulations de l’article 12 «</w:t>
      </w:r>
      <w:r>
        <w:rPr>
          <w:spacing w:val="-2"/>
          <w:sz w:val="24"/>
        </w:rPr>
        <w:t xml:space="preserve"> </w:t>
      </w:r>
      <w:r>
        <w:rPr>
          <w:i/>
          <w:sz w:val="24"/>
        </w:rPr>
        <w:t>gestion de la rémunération des tiers</w:t>
      </w:r>
      <w:r>
        <w:rPr>
          <w:i/>
          <w:spacing w:val="-1"/>
          <w:sz w:val="24"/>
        </w:rPr>
        <w:t xml:space="preserve"> </w:t>
      </w:r>
      <w:r>
        <w:rPr>
          <w:sz w:val="24"/>
        </w:rPr>
        <w:t>», tous les frais, honoraires et commissions dus par le Titulaire à des partenaires externes auxquels le Titulaire aurait recours pour l’exécution du Marché (par exemple conseils juridique, fiscal,</w:t>
      </w:r>
      <w:r>
        <w:rPr>
          <w:spacing w:val="-1"/>
          <w:sz w:val="24"/>
        </w:rPr>
        <w:t xml:space="preserve"> </w:t>
      </w:r>
      <w:r>
        <w:rPr>
          <w:sz w:val="24"/>
        </w:rPr>
        <w:t>financier,</w:t>
      </w:r>
      <w:r>
        <w:rPr>
          <w:spacing w:val="-2"/>
          <w:sz w:val="24"/>
        </w:rPr>
        <w:t xml:space="preserve"> </w:t>
      </w:r>
      <w:r>
        <w:rPr>
          <w:sz w:val="24"/>
        </w:rPr>
        <w:t>comptable,</w:t>
      </w:r>
      <w:r>
        <w:rPr>
          <w:spacing w:val="-2"/>
          <w:sz w:val="24"/>
        </w:rPr>
        <w:t xml:space="preserve"> </w:t>
      </w:r>
      <w:r>
        <w:rPr>
          <w:sz w:val="24"/>
        </w:rPr>
        <w:t>technique). En</w:t>
      </w:r>
      <w:r>
        <w:rPr>
          <w:spacing w:val="-2"/>
          <w:sz w:val="24"/>
        </w:rPr>
        <w:t xml:space="preserve"> </w:t>
      </w:r>
      <w:r>
        <w:rPr>
          <w:sz w:val="24"/>
        </w:rPr>
        <w:t>conséquence,</w:t>
      </w:r>
      <w:r>
        <w:rPr>
          <w:spacing w:val="-1"/>
          <w:sz w:val="24"/>
        </w:rPr>
        <w:t xml:space="preserve"> </w:t>
      </w:r>
      <w:r>
        <w:rPr>
          <w:sz w:val="24"/>
        </w:rPr>
        <w:t>en aucun</w:t>
      </w:r>
      <w:r>
        <w:rPr>
          <w:spacing w:val="-1"/>
          <w:sz w:val="24"/>
        </w:rPr>
        <w:t xml:space="preserve"> </w:t>
      </w:r>
      <w:r>
        <w:rPr>
          <w:sz w:val="24"/>
        </w:rPr>
        <w:t>cas,</w:t>
      </w:r>
      <w:r>
        <w:rPr>
          <w:spacing w:val="-1"/>
          <w:sz w:val="24"/>
        </w:rPr>
        <w:t xml:space="preserve"> </w:t>
      </w:r>
      <w:r>
        <w:rPr>
          <w:sz w:val="24"/>
        </w:rPr>
        <w:t>le</w:t>
      </w:r>
      <w:r>
        <w:rPr>
          <w:spacing w:val="-2"/>
          <w:sz w:val="24"/>
        </w:rPr>
        <w:t xml:space="preserve"> </w:t>
      </w:r>
      <w:r>
        <w:rPr>
          <w:sz w:val="24"/>
        </w:rPr>
        <w:t>Titulaire</w:t>
      </w:r>
      <w:r>
        <w:rPr>
          <w:spacing w:val="-3"/>
          <w:sz w:val="24"/>
        </w:rPr>
        <w:t xml:space="preserve"> </w:t>
      </w:r>
      <w:r>
        <w:rPr>
          <w:sz w:val="24"/>
        </w:rPr>
        <w:t>ne</w:t>
      </w:r>
      <w:r>
        <w:rPr>
          <w:spacing w:val="-2"/>
          <w:sz w:val="24"/>
        </w:rPr>
        <w:t xml:space="preserve"> </w:t>
      </w:r>
      <w:r>
        <w:rPr>
          <w:sz w:val="24"/>
        </w:rPr>
        <w:t>pourra</w:t>
      </w:r>
      <w:r>
        <w:rPr>
          <w:spacing w:val="-2"/>
          <w:sz w:val="24"/>
        </w:rPr>
        <w:t xml:space="preserve"> </w:t>
      </w:r>
      <w:r>
        <w:rPr>
          <w:sz w:val="24"/>
        </w:rPr>
        <w:t>demander</w:t>
      </w:r>
      <w:r>
        <w:rPr>
          <w:spacing w:val="-2"/>
          <w:sz w:val="24"/>
        </w:rPr>
        <w:t xml:space="preserve"> </w:t>
      </w:r>
      <w:r>
        <w:rPr>
          <w:sz w:val="24"/>
        </w:rPr>
        <w:t xml:space="preserve">le remboursement de demandes de paiement présentées par ses partenaires externes intervenant pour son compte </w:t>
      </w:r>
      <w:r>
        <w:rPr>
          <w:i/>
          <w:sz w:val="24"/>
        </w:rPr>
        <w:t>(Cf. l’article infra relatif à la présentation de sous-traitants lors de la remise de l’offre).</w:t>
      </w:r>
    </w:p>
    <w:p w14:paraId="03FA7C36" w14:textId="77777777" w:rsidR="001F4624" w:rsidRDefault="001F4624">
      <w:pPr>
        <w:pStyle w:val="Corpsdetexte"/>
        <w:rPr>
          <w:i/>
        </w:rPr>
      </w:pPr>
    </w:p>
    <w:p w14:paraId="3B7BE57B" w14:textId="77777777" w:rsidR="001F4624" w:rsidRDefault="002A0816">
      <w:pPr>
        <w:pStyle w:val="Corpsdetexte"/>
        <w:ind w:left="165"/>
      </w:pPr>
      <w:r>
        <w:t>Il</w:t>
      </w:r>
      <w:r>
        <w:rPr>
          <w:spacing w:val="-2"/>
        </w:rPr>
        <w:t xml:space="preserve"> </w:t>
      </w:r>
      <w:r>
        <w:t>est</w:t>
      </w:r>
      <w:r>
        <w:rPr>
          <w:spacing w:val="-2"/>
        </w:rPr>
        <w:t xml:space="preserve"> </w:t>
      </w:r>
      <w:r>
        <w:t>par</w:t>
      </w:r>
      <w:r>
        <w:rPr>
          <w:spacing w:val="-2"/>
        </w:rPr>
        <w:t xml:space="preserve"> </w:t>
      </w:r>
      <w:r>
        <w:t>ailleurs</w:t>
      </w:r>
      <w:r>
        <w:rPr>
          <w:spacing w:val="-3"/>
        </w:rPr>
        <w:t xml:space="preserve"> </w:t>
      </w:r>
      <w:r>
        <w:t>précisé</w:t>
      </w:r>
      <w:r>
        <w:rPr>
          <w:spacing w:val="-2"/>
        </w:rPr>
        <w:t xml:space="preserve"> </w:t>
      </w:r>
      <w:r>
        <w:t>que</w:t>
      </w:r>
      <w:r>
        <w:rPr>
          <w:spacing w:val="-3"/>
        </w:rPr>
        <w:t xml:space="preserve"> </w:t>
      </w:r>
      <w:r>
        <w:t>la</w:t>
      </w:r>
      <w:r>
        <w:rPr>
          <w:spacing w:val="-2"/>
        </w:rPr>
        <w:t xml:space="preserve"> </w:t>
      </w:r>
      <w:r>
        <w:t>qualité</w:t>
      </w:r>
      <w:r>
        <w:rPr>
          <w:spacing w:val="-2"/>
        </w:rPr>
        <w:t xml:space="preserve"> </w:t>
      </w:r>
      <w:r>
        <w:t>de</w:t>
      </w:r>
      <w:r>
        <w:rPr>
          <w:spacing w:val="-4"/>
        </w:rPr>
        <w:t xml:space="preserve"> </w:t>
      </w:r>
      <w:r>
        <w:t>membre</w:t>
      </w:r>
      <w:r>
        <w:rPr>
          <w:spacing w:val="-2"/>
        </w:rPr>
        <w:t xml:space="preserve"> </w:t>
      </w:r>
      <w:r>
        <w:t>du</w:t>
      </w:r>
      <w:r>
        <w:rPr>
          <w:spacing w:val="-2"/>
        </w:rPr>
        <w:t xml:space="preserve"> </w:t>
      </w:r>
      <w:r>
        <w:t>conseil</w:t>
      </w:r>
      <w:r>
        <w:rPr>
          <w:spacing w:val="-2"/>
        </w:rPr>
        <w:t xml:space="preserve"> </w:t>
      </w:r>
      <w:r>
        <w:t>d’administration</w:t>
      </w:r>
      <w:r>
        <w:rPr>
          <w:spacing w:val="-2"/>
        </w:rPr>
        <w:t xml:space="preserve"> </w:t>
      </w:r>
      <w:r>
        <w:t>de</w:t>
      </w:r>
      <w:r>
        <w:rPr>
          <w:spacing w:val="-3"/>
        </w:rPr>
        <w:t xml:space="preserve"> </w:t>
      </w:r>
      <w:r>
        <w:t>la</w:t>
      </w:r>
      <w:r>
        <w:rPr>
          <w:spacing w:val="-2"/>
        </w:rPr>
        <w:t xml:space="preserve"> </w:t>
      </w:r>
      <w:r>
        <w:t>Société</w:t>
      </w:r>
      <w:r>
        <w:rPr>
          <w:spacing w:val="-2"/>
        </w:rPr>
        <w:t xml:space="preserve"> </w:t>
      </w:r>
      <w:r>
        <w:t>de</w:t>
      </w:r>
      <w:r>
        <w:rPr>
          <w:spacing w:val="-2"/>
        </w:rPr>
        <w:t xml:space="preserve"> </w:t>
      </w:r>
      <w:r>
        <w:t>Gestion n’ouvre droit à aucun jeton de présence.</w:t>
      </w:r>
    </w:p>
    <w:p w14:paraId="1B1F6C90" w14:textId="77777777" w:rsidR="001F4624" w:rsidRDefault="001F4624">
      <w:pPr>
        <w:pStyle w:val="Corpsdetexte"/>
        <w:spacing w:before="182"/>
      </w:pPr>
    </w:p>
    <w:p w14:paraId="1F9491BA" w14:textId="77777777" w:rsidR="001F4624" w:rsidRDefault="002A0816">
      <w:pPr>
        <w:pStyle w:val="Titre3"/>
        <w:rPr>
          <w:position w:val="1"/>
        </w:rPr>
      </w:pPr>
      <w:r>
        <w:rPr>
          <w:b w:val="0"/>
          <w:noProof/>
        </w:rPr>
        <w:drawing>
          <wp:inline distT="0" distB="0" distL="0" distR="0" wp14:anchorId="5A1200EC" wp14:editId="7FBA4D99">
            <wp:extent cx="290286" cy="107346"/>
            <wp:effectExtent l="0" t="0" r="0" b="0"/>
            <wp:docPr id="162" name="Image 1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2" name="Image 162"/>
                    <pic:cNvPicPr/>
                  </pic:nvPicPr>
                  <pic:blipFill>
                    <a:blip r:embed="rId82" cstate="print"/>
                    <a:stretch>
                      <a:fillRect/>
                    </a:stretch>
                  </pic:blipFill>
                  <pic:spPr>
                    <a:xfrm>
                      <a:off x="0" y="0"/>
                      <a:ext cx="290286" cy="107346"/>
                    </a:xfrm>
                    <a:prstGeom prst="rect">
                      <a:avLst/>
                    </a:prstGeom>
                  </pic:spPr>
                </pic:pic>
              </a:graphicData>
            </a:graphic>
          </wp:inline>
        </w:drawing>
      </w:r>
      <w:r>
        <w:rPr>
          <w:b w:val="0"/>
          <w:spacing w:val="23"/>
          <w:position w:val="1"/>
          <w:sz w:val="20"/>
        </w:rPr>
        <w:t xml:space="preserve"> </w:t>
      </w:r>
      <w:bookmarkStart w:id="62" w:name="_bookmark62"/>
      <w:bookmarkEnd w:id="62"/>
      <w:r>
        <w:rPr>
          <w:position w:val="1"/>
        </w:rPr>
        <w:t>Mois d’établissement des prix du Marché</w:t>
      </w:r>
    </w:p>
    <w:p w14:paraId="21A75601" w14:textId="77777777" w:rsidR="001F4624" w:rsidRDefault="001F4624">
      <w:pPr>
        <w:pStyle w:val="Corpsdetexte"/>
        <w:spacing w:before="3"/>
        <w:rPr>
          <w:b/>
        </w:rPr>
      </w:pPr>
    </w:p>
    <w:p w14:paraId="2B9B1824" w14:textId="77777777" w:rsidR="001F4624" w:rsidRDefault="002A0816">
      <w:pPr>
        <w:pStyle w:val="Corpsdetexte"/>
        <w:ind w:left="165"/>
      </w:pPr>
      <w:r>
        <w:t>Les</w:t>
      </w:r>
      <w:r>
        <w:rPr>
          <w:spacing w:val="-2"/>
        </w:rPr>
        <w:t xml:space="preserve"> </w:t>
      </w:r>
      <w:r>
        <w:t>prix</w:t>
      </w:r>
      <w:r>
        <w:rPr>
          <w:spacing w:val="-2"/>
        </w:rPr>
        <w:t xml:space="preserve"> </w:t>
      </w:r>
      <w:r>
        <w:t>du</w:t>
      </w:r>
      <w:r>
        <w:rPr>
          <w:spacing w:val="-2"/>
        </w:rPr>
        <w:t xml:space="preserve"> </w:t>
      </w:r>
      <w:r>
        <w:t>Marché</w:t>
      </w:r>
      <w:r>
        <w:rPr>
          <w:spacing w:val="-3"/>
        </w:rPr>
        <w:t xml:space="preserve"> </w:t>
      </w:r>
      <w:r>
        <w:t>sont établis</w:t>
      </w:r>
      <w:r>
        <w:rPr>
          <w:spacing w:val="-2"/>
        </w:rPr>
        <w:t xml:space="preserve"> </w:t>
      </w:r>
      <w:r>
        <w:t>sur</w:t>
      </w:r>
      <w:r>
        <w:rPr>
          <w:spacing w:val="-2"/>
        </w:rPr>
        <w:t xml:space="preserve"> </w:t>
      </w:r>
      <w:r>
        <w:t>la</w:t>
      </w:r>
      <w:r>
        <w:rPr>
          <w:spacing w:val="-3"/>
        </w:rPr>
        <w:t xml:space="preserve"> </w:t>
      </w:r>
      <w:r>
        <w:t>base</w:t>
      </w:r>
      <w:r>
        <w:rPr>
          <w:spacing w:val="-3"/>
        </w:rPr>
        <w:t xml:space="preserve"> </w:t>
      </w:r>
      <w:r>
        <w:t>des</w:t>
      </w:r>
      <w:r>
        <w:rPr>
          <w:spacing w:val="-2"/>
        </w:rPr>
        <w:t xml:space="preserve"> </w:t>
      </w:r>
      <w:r>
        <w:t>conditions</w:t>
      </w:r>
      <w:r>
        <w:rPr>
          <w:spacing w:val="-2"/>
        </w:rPr>
        <w:t xml:space="preserve"> </w:t>
      </w:r>
      <w:r>
        <w:t>économiques</w:t>
      </w:r>
      <w:r>
        <w:rPr>
          <w:spacing w:val="-2"/>
        </w:rPr>
        <w:t xml:space="preserve"> </w:t>
      </w:r>
      <w:r>
        <w:t>en</w:t>
      </w:r>
      <w:r>
        <w:rPr>
          <w:spacing w:val="-2"/>
        </w:rPr>
        <w:t xml:space="preserve"> </w:t>
      </w:r>
      <w:r>
        <w:t>vigueur</w:t>
      </w:r>
      <w:r>
        <w:rPr>
          <w:spacing w:val="-4"/>
        </w:rPr>
        <w:t xml:space="preserve"> </w:t>
      </w:r>
      <w:r>
        <w:t>au</w:t>
      </w:r>
      <w:r>
        <w:rPr>
          <w:spacing w:val="-2"/>
        </w:rPr>
        <w:t xml:space="preserve"> </w:t>
      </w:r>
      <w:r>
        <w:t>mois</w:t>
      </w:r>
      <w:r>
        <w:rPr>
          <w:spacing w:val="-2"/>
        </w:rPr>
        <w:t xml:space="preserve"> </w:t>
      </w:r>
      <w:r>
        <w:t>de</w:t>
      </w:r>
      <w:r>
        <w:rPr>
          <w:spacing w:val="-3"/>
        </w:rPr>
        <w:t xml:space="preserve"> </w:t>
      </w:r>
      <w:r>
        <w:t>remise</w:t>
      </w:r>
      <w:r>
        <w:rPr>
          <w:spacing w:val="-3"/>
        </w:rPr>
        <w:t xml:space="preserve"> </w:t>
      </w:r>
      <w:r>
        <w:t>des offres (date limite de remise des offres).</w:t>
      </w:r>
    </w:p>
    <w:p w14:paraId="77F9E442" w14:textId="77777777" w:rsidR="001F4624" w:rsidRDefault="001F4624">
      <w:pPr>
        <w:pStyle w:val="Corpsdetexte"/>
      </w:pPr>
    </w:p>
    <w:p w14:paraId="48B6A73F" w14:textId="77777777" w:rsidR="001F4624" w:rsidRDefault="001F4624">
      <w:pPr>
        <w:pStyle w:val="Corpsdetexte"/>
        <w:spacing w:before="117"/>
      </w:pPr>
    </w:p>
    <w:p w14:paraId="223AEBB0" w14:textId="77777777" w:rsidR="001F4624" w:rsidRDefault="002A0816">
      <w:pPr>
        <w:pStyle w:val="Titre3"/>
        <w:rPr>
          <w:position w:val="1"/>
        </w:rPr>
      </w:pPr>
      <w:r>
        <w:rPr>
          <w:b w:val="0"/>
          <w:noProof/>
        </w:rPr>
        <w:drawing>
          <wp:inline distT="0" distB="0" distL="0" distR="0" wp14:anchorId="293FEE0E" wp14:editId="149C5226">
            <wp:extent cx="290286" cy="107345"/>
            <wp:effectExtent l="0" t="0" r="0" b="0"/>
            <wp:docPr id="163" name="Image 1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 name="Image 163"/>
                    <pic:cNvPicPr/>
                  </pic:nvPicPr>
                  <pic:blipFill>
                    <a:blip r:embed="rId83" cstate="print"/>
                    <a:stretch>
                      <a:fillRect/>
                    </a:stretch>
                  </pic:blipFill>
                  <pic:spPr>
                    <a:xfrm>
                      <a:off x="0" y="0"/>
                      <a:ext cx="290286" cy="107345"/>
                    </a:xfrm>
                    <a:prstGeom prst="rect">
                      <a:avLst/>
                    </a:prstGeom>
                  </pic:spPr>
                </pic:pic>
              </a:graphicData>
            </a:graphic>
          </wp:inline>
        </w:drawing>
      </w:r>
      <w:r>
        <w:rPr>
          <w:b w:val="0"/>
          <w:spacing w:val="83"/>
          <w:position w:val="1"/>
          <w:sz w:val="20"/>
        </w:rPr>
        <w:t xml:space="preserve"> </w:t>
      </w:r>
      <w:bookmarkStart w:id="63" w:name="_bookmark63"/>
      <w:bookmarkEnd w:id="63"/>
      <w:r>
        <w:rPr>
          <w:position w:val="1"/>
        </w:rPr>
        <w:t>Révision des prix du Marché</w:t>
      </w:r>
    </w:p>
    <w:p w14:paraId="49708392" w14:textId="77777777" w:rsidR="001F4624" w:rsidRDefault="001F4624">
      <w:pPr>
        <w:pStyle w:val="Corpsdetexte"/>
        <w:spacing w:before="3"/>
        <w:rPr>
          <w:b/>
        </w:rPr>
      </w:pPr>
    </w:p>
    <w:p w14:paraId="7C746090" w14:textId="77777777" w:rsidR="001F4624" w:rsidRDefault="002A0816">
      <w:pPr>
        <w:pStyle w:val="Corpsdetexte"/>
        <w:spacing w:before="1"/>
        <w:ind w:left="165" w:right="278"/>
      </w:pPr>
      <w:r>
        <w:t>Les prix du Marché exprimés en HT et TTC ne sont pas révisables et sont donc fermes pendant toute la</w:t>
      </w:r>
      <w:r>
        <w:rPr>
          <w:spacing w:val="40"/>
        </w:rPr>
        <w:t xml:space="preserve"> </w:t>
      </w:r>
      <w:r>
        <w:t>durée de validité du Marché, y compris en cas de reconduction. Le taux des taxes y est précisé.</w:t>
      </w:r>
    </w:p>
    <w:p w14:paraId="17A95D11" w14:textId="77777777" w:rsidR="001F4624" w:rsidRDefault="002A0816">
      <w:pPr>
        <w:pStyle w:val="Corpsdetexte"/>
        <w:spacing w:before="276"/>
        <w:ind w:left="165"/>
      </w:pPr>
      <w:r>
        <w:t>Ces</w:t>
      </w:r>
      <w:r>
        <w:rPr>
          <w:spacing w:val="-1"/>
        </w:rPr>
        <w:t xml:space="preserve"> </w:t>
      </w:r>
      <w:r>
        <w:t>prix</w:t>
      </w:r>
      <w:r>
        <w:rPr>
          <w:spacing w:val="-1"/>
        </w:rPr>
        <w:t xml:space="preserve"> </w:t>
      </w:r>
      <w:r>
        <w:t>constituent</w:t>
      </w:r>
      <w:r>
        <w:rPr>
          <w:spacing w:val="-1"/>
        </w:rPr>
        <w:t xml:space="preserve"> </w:t>
      </w:r>
      <w:r>
        <w:t>les prix</w:t>
      </w:r>
      <w:r>
        <w:rPr>
          <w:spacing w:val="-1"/>
        </w:rPr>
        <w:t xml:space="preserve"> </w:t>
      </w:r>
      <w:r>
        <w:t>de</w:t>
      </w:r>
      <w:r>
        <w:rPr>
          <w:spacing w:val="-2"/>
        </w:rPr>
        <w:t xml:space="preserve"> </w:t>
      </w:r>
      <w:r>
        <w:t xml:space="preserve">règlement </w:t>
      </w:r>
      <w:r>
        <w:rPr>
          <w:spacing w:val="-2"/>
        </w:rPr>
        <w:t>applicables.</w:t>
      </w:r>
    </w:p>
    <w:p w14:paraId="57640641" w14:textId="77777777" w:rsidR="001F4624" w:rsidRDefault="001F4624">
      <w:pPr>
        <w:pStyle w:val="Corpsdetexte"/>
      </w:pPr>
    </w:p>
    <w:p w14:paraId="3350C47B" w14:textId="77777777" w:rsidR="001F4624" w:rsidRDefault="001F4624">
      <w:pPr>
        <w:pStyle w:val="Corpsdetexte"/>
        <w:spacing w:before="26"/>
      </w:pPr>
    </w:p>
    <w:p w14:paraId="3C8E667F" w14:textId="77777777" w:rsidR="001F4624" w:rsidRDefault="002A0816">
      <w:pPr>
        <w:pStyle w:val="Titre2"/>
        <w:spacing w:before="1"/>
      </w:pPr>
      <w:r>
        <w:rPr>
          <w:spacing w:val="-6"/>
        </w:rPr>
        <w:t>ARTICLE</w:t>
      </w:r>
      <w:r>
        <w:rPr>
          <w:spacing w:val="-11"/>
        </w:rPr>
        <w:t xml:space="preserve"> </w:t>
      </w:r>
      <w:r>
        <w:rPr>
          <w:spacing w:val="-6"/>
        </w:rPr>
        <w:t>12</w:t>
      </w:r>
      <w:r>
        <w:rPr>
          <w:spacing w:val="-8"/>
        </w:rPr>
        <w:t xml:space="preserve"> </w:t>
      </w:r>
      <w:r>
        <w:rPr>
          <w:spacing w:val="-6"/>
        </w:rPr>
        <w:t>-</w:t>
      </w:r>
      <w:r>
        <w:rPr>
          <w:spacing w:val="57"/>
        </w:rPr>
        <w:t xml:space="preserve"> </w:t>
      </w:r>
      <w:bookmarkStart w:id="64" w:name="_bookmark64"/>
      <w:bookmarkEnd w:id="64"/>
      <w:r>
        <w:rPr>
          <w:spacing w:val="-6"/>
        </w:rPr>
        <w:t>GESTION</w:t>
      </w:r>
      <w:r>
        <w:rPr>
          <w:spacing w:val="-10"/>
        </w:rPr>
        <w:t xml:space="preserve"> </w:t>
      </w:r>
      <w:r>
        <w:rPr>
          <w:spacing w:val="-6"/>
        </w:rPr>
        <w:t>DE</w:t>
      </w:r>
      <w:r>
        <w:rPr>
          <w:spacing w:val="-10"/>
        </w:rPr>
        <w:t xml:space="preserve"> </w:t>
      </w:r>
      <w:r>
        <w:rPr>
          <w:spacing w:val="-6"/>
        </w:rPr>
        <w:t>LA</w:t>
      </w:r>
      <w:r>
        <w:rPr>
          <w:spacing w:val="-10"/>
        </w:rPr>
        <w:t xml:space="preserve"> </w:t>
      </w:r>
      <w:r>
        <w:rPr>
          <w:spacing w:val="-6"/>
        </w:rPr>
        <w:t>REMUNERATION</w:t>
      </w:r>
      <w:r>
        <w:rPr>
          <w:spacing w:val="-9"/>
        </w:rPr>
        <w:t xml:space="preserve"> </w:t>
      </w:r>
      <w:r>
        <w:rPr>
          <w:spacing w:val="-6"/>
        </w:rPr>
        <w:t>DES</w:t>
      </w:r>
      <w:r>
        <w:rPr>
          <w:spacing w:val="-8"/>
        </w:rPr>
        <w:t xml:space="preserve"> </w:t>
      </w:r>
      <w:r>
        <w:rPr>
          <w:spacing w:val="-6"/>
        </w:rPr>
        <w:t>TIERS</w:t>
      </w:r>
    </w:p>
    <w:p w14:paraId="3DFED860" w14:textId="77777777" w:rsidR="001F4624" w:rsidRDefault="002A0816">
      <w:pPr>
        <w:pStyle w:val="Titre3"/>
        <w:spacing w:before="272"/>
        <w:rPr>
          <w:position w:val="1"/>
        </w:rPr>
      </w:pPr>
      <w:r>
        <w:rPr>
          <w:b w:val="0"/>
          <w:noProof/>
        </w:rPr>
        <w:drawing>
          <wp:inline distT="0" distB="0" distL="0" distR="0" wp14:anchorId="4C084516" wp14:editId="744F2931">
            <wp:extent cx="290286" cy="107345"/>
            <wp:effectExtent l="0" t="0" r="0" b="0"/>
            <wp:docPr id="164" name="Image 1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4" name="Image 164"/>
                    <pic:cNvPicPr/>
                  </pic:nvPicPr>
                  <pic:blipFill>
                    <a:blip r:embed="rId84" cstate="print"/>
                    <a:stretch>
                      <a:fillRect/>
                    </a:stretch>
                  </pic:blipFill>
                  <pic:spPr>
                    <a:xfrm>
                      <a:off x="0" y="0"/>
                      <a:ext cx="290286" cy="107345"/>
                    </a:xfrm>
                    <a:prstGeom prst="rect">
                      <a:avLst/>
                    </a:prstGeom>
                  </pic:spPr>
                </pic:pic>
              </a:graphicData>
            </a:graphic>
          </wp:inline>
        </w:drawing>
      </w:r>
      <w:r>
        <w:rPr>
          <w:b w:val="0"/>
          <w:spacing w:val="23"/>
          <w:position w:val="1"/>
          <w:sz w:val="20"/>
        </w:rPr>
        <w:t xml:space="preserve"> </w:t>
      </w:r>
      <w:bookmarkStart w:id="65" w:name="_bookmark65"/>
      <w:bookmarkEnd w:id="65"/>
      <w:r>
        <w:rPr>
          <w:spacing w:val="-8"/>
          <w:position w:val="1"/>
        </w:rPr>
        <w:t>Prise</w:t>
      </w:r>
      <w:r>
        <w:rPr>
          <w:spacing w:val="-17"/>
          <w:position w:val="1"/>
        </w:rPr>
        <w:t xml:space="preserve"> </w:t>
      </w:r>
      <w:r>
        <w:rPr>
          <w:spacing w:val="-8"/>
          <w:position w:val="1"/>
        </w:rPr>
        <w:t>en</w:t>
      </w:r>
      <w:r>
        <w:rPr>
          <w:spacing w:val="-15"/>
          <w:position w:val="1"/>
        </w:rPr>
        <w:t xml:space="preserve"> </w:t>
      </w:r>
      <w:r>
        <w:rPr>
          <w:spacing w:val="-8"/>
          <w:position w:val="1"/>
        </w:rPr>
        <w:t>charge</w:t>
      </w:r>
      <w:r>
        <w:rPr>
          <w:spacing w:val="-20"/>
          <w:position w:val="1"/>
        </w:rPr>
        <w:t xml:space="preserve"> </w:t>
      </w:r>
      <w:r>
        <w:rPr>
          <w:spacing w:val="-8"/>
          <w:position w:val="1"/>
        </w:rPr>
        <w:t>des</w:t>
      </w:r>
      <w:r>
        <w:rPr>
          <w:spacing w:val="-15"/>
          <w:position w:val="1"/>
        </w:rPr>
        <w:t xml:space="preserve"> </w:t>
      </w:r>
      <w:r>
        <w:rPr>
          <w:spacing w:val="-8"/>
          <w:position w:val="1"/>
        </w:rPr>
        <w:t>frais</w:t>
      </w:r>
      <w:r>
        <w:rPr>
          <w:spacing w:val="-19"/>
          <w:position w:val="1"/>
        </w:rPr>
        <w:t xml:space="preserve"> </w:t>
      </w:r>
      <w:r>
        <w:rPr>
          <w:spacing w:val="-8"/>
          <w:position w:val="1"/>
        </w:rPr>
        <w:t>imposés</w:t>
      </w:r>
      <w:r>
        <w:rPr>
          <w:spacing w:val="-19"/>
          <w:position w:val="1"/>
        </w:rPr>
        <w:t xml:space="preserve"> </w:t>
      </w:r>
      <w:r>
        <w:rPr>
          <w:spacing w:val="-8"/>
          <w:position w:val="1"/>
        </w:rPr>
        <w:t>par</w:t>
      </w:r>
      <w:r>
        <w:rPr>
          <w:spacing w:val="-17"/>
          <w:position w:val="1"/>
        </w:rPr>
        <w:t xml:space="preserve"> </w:t>
      </w:r>
      <w:r>
        <w:rPr>
          <w:spacing w:val="-8"/>
          <w:position w:val="1"/>
        </w:rPr>
        <w:t>la</w:t>
      </w:r>
      <w:r>
        <w:rPr>
          <w:spacing w:val="-16"/>
          <w:position w:val="1"/>
        </w:rPr>
        <w:t xml:space="preserve"> </w:t>
      </w:r>
      <w:r>
        <w:rPr>
          <w:spacing w:val="-8"/>
          <w:position w:val="1"/>
        </w:rPr>
        <w:t>règlementation</w:t>
      </w:r>
    </w:p>
    <w:p w14:paraId="74BFA43A" w14:textId="77777777" w:rsidR="001F4624" w:rsidRDefault="002A0816">
      <w:pPr>
        <w:pStyle w:val="Corpsdetexte"/>
        <w:spacing w:before="258"/>
        <w:ind w:left="167" w:right="296"/>
        <w:jc w:val="both"/>
      </w:pPr>
      <w:r>
        <w:t>En</w:t>
      </w:r>
      <w:r>
        <w:rPr>
          <w:spacing w:val="-13"/>
        </w:rPr>
        <w:t xml:space="preserve"> </w:t>
      </w:r>
      <w:r>
        <w:t>dehors</w:t>
      </w:r>
      <w:r>
        <w:rPr>
          <w:spacing w:val="-14"/>
        </w:rPr>
        <w:t xml:space="preserve"> </w:t>
      </w:r>
      <w:r>
        <w:t>des</w:t>
      </w:r>
      <w:r>
        <w:rPr>
          <w:spacing w:val="-13"/>
        </w:rPr>
        <w:t xml:space="preserve"> </w:t>
      </w:r>
      <w:r>
        <w:t>prestations</w:t>
      </w:r>
      <w:r>
        <w:rPr>
          <w:spacing w:val="-10"/>
        </w:rPr>
        <w:t xml:space="preserve"> </w:t>
      </w:r>
      <w:r>
        <w:t>réalisées</w:t>
      </w:r>
      <w:r>
        <w:rPr>
          <w:spacing w:val="-13"/>
        </w:rPr>
        <w:t xml:space="preserve"> </w:t>
      </w:r>
      <w:r>
        <w:t>par</w:t>
      </w:r>
      <w:r>
        <w:rPr>
          <w:spacing w:val="-14"/>
        </w:rPr>
        <w:t xml:space="preserve"> </w:t>
      </w:r>
      <w:r>
        <w:t>le</w:t>
      </w:r>
      <w:r>
        <w:rPr>
          <w:spacing w:val="-14"/>
        </w:rPr>
        <w:t xml:space="preserve"> </w:t>
      </w:r>
      <w:r>
        <w:t>Titulaire</w:t>
      </w:r>
      <w:r>
        <w:rPr>
          <w:spacing w:val="-12"/>
        </w:rPr>
        <w:t xml:space="preserve"> </w:t>
      </w:r>
      <w:r>
        <w:t>et</w:t>
      </w:r>
      <w:r>
        <w:rPr>
          <w:spacing w:val="-13"/>
        </w:rPr>
        <w:t xml:space="preserve"> </w:t>
      </w:r>
      <w:r>
        <w:t>objet</w:t>
      </w:r>
      <w:r>
        <w:rPr>
          <w:spacing w:val="-13"/>
        </w:rPr>
        <w:t xml:space="preserve"> </w:t>
      </w:r>
      <w:r>
        <w:t>du</w:t>
      </w:r>
      <w:r>
        <w:rPr>
          <w:spacing w:val="-13"/>
        </w:rPr>
        <w:t xml:space="preserve"> </w:t>
      </w:r>
      <w:r>
        <w:t>Marché,</w:t>
      </w:r>
      <w:r>
        <w:rPr>
          <w:spacing w:val="-13"/>
        </w:rPr>
        <w:t xml:space="preserve"> </w:t>
      </w:r>
      <w:r>
        <w:t>tous</w:t>
      </w:r>
      <w:r>
        <w:rPr>
          <w:spacing w:val="-12"/>
        </w:rPr>
        <w:t xml:space="preserve"> </w:t>
      </w:r>
      <w:r>
        <w:t>les</w:t>
      </w:r>
      <w:r>
        <w:rPr>
          <w:spacing w:val="-13"/>
        </w:rPr>
        <w:t xml:space="preserve"> </w:t>
      </w:r>
      <w:r>
        <w:t>frais</w:t>
      </w:r>
      <w:r>
        <w:rPr>
          <w:spacing w:val="-12"/>
        </w:rPr>
        <w:t xml:space="preserve"> </w:t>
      </w:r>
      <w:r>
        <w:t>et</w:t>
      </w:r>
      <w:r>
        <w:rPr>
          <w:spacing w:val="-13"/>
        </w:rPr>
        <w:t xml:space="preserve"> </w:t>
      </w:r>
      <w:r>
        <w:t>dépenses</w:t>
      </w:r>
      <w:r>
        <w:rPr>
          <w:spacing w:val="-13"/>
        </w:rPr>
        <w:t xml:space="preserve"> </w:t>
      </w:r>
      <w:r>
        <w:t>qui</w:t>
      </w:r>
      <w:r>
        <w:rPr>
          <w:spacing w:val="-13"/>
        </w:rPr>
        <w:t xml:space="preserve"> </w:t>
      </w:r>
      <w:r>
        <w:t>seraient la contrepartie de prestations auxquelles la SLI (ou ses SCI) aurait l’obligation de recourir en application de</w:t>
      </w:r>
      <w:r>
        <w:rPr>
          <w:spacing w:val="26"/>
        </w:rPr>
        <w:t xml:space="preserve"> </w:t>
      </w:r>
      <w:r>
        <w:t>dispositions</w:t>
      </w:r>
      <w:r>
        <w:rPr>
          <w:spacing w:val="30"/>
        </w:rPr>
        <w:t xml:space="preserve"> </w:t>
      </w:r>
      <w:r>
        <w:t>législatives</w:t>
      </w:r>
      <w:r>
        <w:rPr>
          <w:spacing w:val="30"/>
        </w:rPr>
        <w:t xml:space="preserve"> </w:t>
      </w:r>
      <w:r>
        <w:t>ou</w:t>
      </w:r>
      <w:r>
        <w:rPr>
          <w:spacing w:val="28"/>
        </w:rPr>
        <w:t xml:space="preserve"> </w:t>
      </w:r>
      <w:r>
        <w:t>réglementaires</w:t>
      </w:r>
      <w:r>
        <w:rPr>
          <w:spacing w:val="30"/>
        </w:rPr>
        <w:t xml:space="preserve"> </w:t>
      </w:r>
      <w:r>
        <w:t>pour</w:t>
      </w:r>
      <w:r>
        <w:rPr>
          <w:spacing w:val="29"/>
        </w:rPr>
        <w:t xml:space="preserve"> </w:t>
      </w:r>
      <w:r>
        <w:t>lui</w:t>
      </w:r>
      <w:r>
        <w:rPr>
          <w:spacing w:val="29"/>
        </w:rPr>
        <w:t xml:space="preserve"> </w:t>
      </w:r>
      <w:r>
        <w:t>permettre</w:t>
      </w:r>
      <w:r>
        <w:rPr>
          <w:spacing w:val="30"/>
        </w:rPr>
        <w:t xml:space="preserve"> </w:t>
      </w:r>
      <w:r>
        <w:t>d’exercer</w:t>
      </w:r>
      <w:r>
        <w:rPr>
          <w:spacing w:val="29"/>
        </w:rPr>
        <w:t xml:space="preserve"> </w:t>
      </w:r>
      <w:r>
        <w:t>son</w:t>
      </w:r>
      <w:r>
        <w:rPr>
          <w:spacing w:val="29"/>
        </w:rPr>
        <w:t xml:space="preserve"> </w:t>
      </w:r>
      <w:r>
        <w:t>activité,</w:t>
      </w:r>
      <w:r>
        <w:rPr>
          <w:spacing w:val="29"/>
        </w:rPr>
        <w:t xml:space="preserve"> </w:t>
      </w:r>
      <w:r>
        <w:t>seront</w:t>
      </w:r>
      <w:r>
        <w:rPr>
          <w:spacing w:val="29"/>
        </w:rPr>
        <w:t xml:space="preserve"> </w:t>
      </w:r>
      <w:r>
        <w:rPr>
          <w:spacing w:val="-2"/>
        </w:rPr>
        <w:t>facturés</w:t>
      </w:r>
    </w:p>
    <w:p w14:paraId="770C3E9A" w14:textId="77777777" w:rsidR="001F4624" w:rsidRDefault="001F4624">
      <w:pPr>
        <w:pStyle w:val="Corpsdetexte"/>
        <w:jc w:val="both"/>
        <w:sectPr w:rsidR="001F4624">
          <w:pgSz w:w="11910" w:h="16840"/>
          <w:pgMar w:top="1040" w:right="566" w:bottom="820" w:left="708" w:header="0" w:footer="570" w:gutter="0"/>
          <w:cols w:space="720"/>
        </w:sectPr>
      </w:pPr>
    </w:p>
    <w:p w14:paraId="2BCA8BC3" w14:textId="77777777" w:rsidR="001F4624" w:rsidRDefault="002A0816">
      <w:pPr>
        <w:pStyle w:val="Corpsdetexte"/>
        <w:spacing w:before="73"/>
        <w:ind w:left="167" w:right="278"/>
      </w:pPr>
      <w:r>
        <w:lastRenderedPageBreak/>
        <w:t>directement à la SLI (ou à ses SCI)</w:t>
      </w:r>
      <w:r>
        <w:rPr>
          <w:spacing w:val="40"/>
        </w:rPr>
        <w:t xml:space="preserve"> </w:t>
      </w:r>
      <w:r>
        <w:t>par les tiers ou organes concernés et pris en charge</w:t>
      </w:r>
      <w:r>
        <w:rPr>
          <w:spacing w:val="-1"/>
        </w:rPr>
        <w:t xml:space="preserve"> </w:t>
      </w:r>
      <w:r>
        <w:t>par la SLI</w:t>
      </w:r>
      <w:r>
        <w:rPr>
          <w:spacing w:val="-2"/>
        </w:rPr>
        <w:t xml:space="preserve"> </w:t>
      </w:r>
      <w:r>
        <w:t>(ou par ses SCI).</w:t>
      </w:r>
    </w:p>
    <w:p w14:paraId="14608E63" w14:textId="77777777" w:rsidR="001F4624" w:rsidRDefault="002A0816">
      <w:pPr>
        <w:pStyle w:val="Corpsdetexte"/>
        <w:spacing w:before="121"/>
        <w:ind w:left="167"/>
      </w:pPr>
      <w:r>
        <w:t>Sont</w:t>
      </w:r>
      <w:r>
        <w:rPr>
          <w:spacing w:val="38"/>
        </w:rPr>
        <w:t xml:space="preserve"> </w:t>
      </w:r>
      <w:r>
        <w:t>ici</w:t>
      </w:r>
      <w:r>
        <w:rPr>
          <w:spacing w:val="37"/>
        </w:rPr>
        <w:t xml:space="preserve"> </w:t>
      </w:r>
      <w:r>
        <w:t>visés</w:t>
      </w:r>
      <w:r>
        <w:rPr>
          <w:spacing w:val="37"/>
        </w:rPr>
        <w:t xml:space="preserve"> </w:t>
      </w:r>
      <w:r>
        <w:t>notamment</w:t>
      </w:r>
      <w:r>
        <w:rPr>
          <w:spacing w:val="38"/>
        </w:rPr>
        <w:t xml:space="preserve"> </w:t>
      </w:r>
      <w:r>
        <w:t>les</w:t>
      </w:r>
      <w:r>
        <w:rPr>
          <w:spacing w:val="37"/>
        </w:rPr>
        <w:t xml:space="preserve"> </w:t>
      </w:r>
      <w:r>
        <w:t>frais</w:t>
      </w:r>
      <w:r>
        <w:rPr>
          <w:spacing w:val="38"/>
        </w:rPr>
        <w:t xml:space="preserve"> </w:t>
      </w:r>
      <w:r>
        <w:t>de</w:t>
      </w:r>
      <w:r>
        <w:rPr>
          <w:spacing w:val="36"/>
        </w:rPr>
        <w:t xml:space="preserve"> </w:t>
      </w:r>
      <w:r>
        <w:t>notaire</w:t>
      </w:r>
      <w:r>
        <w:rPr>
          <w:spacing w:val="36"/>
        </w:rPr>
        <w:t xml:space="preserve"> </w:t>
      </w:r>
      <w:r>
        <w:t>dus</w:t>
      </w:r>
      <w:r>
        <w:rPr>
          <w:spacing w:val="37"/>
        </w:rPr>
        <w:t xml:space="preserve"> </w:t>
      </w:r>
      <w:r>
        <w:t>à</w:t>
      </w:r>
      <w:r>
        <w:rPr>
          <w:spacing w:val="36"/>
        </w:rPr>
        <w:t xml:space="preserve"> </w:t>
      </w:r>
      <w:r>
        <w:t>l’occasion</w:t>
      </w:r>
      <w:r>
        <w:rPr>
          <w:spacing w:val="38"/>
        </w:rPr>
        <w:t xml:space="preserve"> </w:t>
      </w:r>
      <w:r>
        <w:t>des</w:t>
      </w:r>
      <w:r>
        <w:rPr>
          <w:spacing w:val="37"/>
        </w:rPr>
        <w:t xml:space="preserve"> </w:t>
      </w:r>
      <w:r>
        <w:t>transferts</w:t>
      </w:r>
      <w:r>
        <w:rPr>
          <w:spacing w:val="37"/>
        </w:rPr>
        <w:t xml:space="preserve"> </w:t>
      </w:r>
      <w:r>
        <w:t>d’actifs</w:t>
      </w:r>
      <w:r>
        <w:rPr>
          <w:spacing w:val="37"/>
        </w:rPr>
        <w:t xml:space="preserve"> </w:t>
      </w:r>
      <w:r>
        <w:t>immobiliers,</w:t>
      </w:r>
      <w:r>
        <w:rPr>
          <w:spacing w:val="37"/>
        </w:rPr>
        <w:t xml:space="preserve"> </w:t>
      </w:r>
      <w:r>
        <w:t>les cotisations AMF, frais de greffe et frais de publication.</w:t>
      </w:r>
    </w:p>
    <w:p w14:paraId="57431792" w14:textId="77777777" w:rsidR="001F4624" w:rsidRDefault="001F4624">
      <w:pPr>
        <w:pStyle w:val="Corpsdetexte"/>
        <w:spacing w:before="146"/>
      </w:pPr>
    </w:p>
    <w:p w14:paraId="43EC314D" w14:textId="77777777" w:rsidR="001F4624" w:rsidRDefault="002A0816">
      <w:pPr>
        <w:pStyle w:val="Titre3"/>
        <w:spacing w:before="1"/>
        <w:rPr>
          <w:position w:val="1"/>
        </w:rPr>
      </w:pPr>
      <w:r>
        <w:rPr>
          <w:b w:val="0"/>
          <w:noProof/>
        </w:rPr>
        <w:drawing>
          <wp:inline distT="0" distB="0" distL="0" distR="0" wp14:anchorId="1BEC3297" wp14:editId="4F5D9303">
            <wp:extent cx="290286" cy="107345"/>
            <wp:effectExtent l="0" t="0" r="0" b="0"/>
            <wp:docPr id="165" name="Image 1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5" name="Image 165"/>
                    <pic:cNvPicPr/>
                  </pic:nvPicPr>
                  <pic:blipFill>
                    <a:blip r:embed="rId85" cstate="print"/>
                    <a:stretch>
                      <a:fillRect/>
                    </a:stretch>
                  </pic:blipFill>
                  <pic:spPr>
                    <a:xfrm>
                      <a:off x="0" y="0"/>
                      <a:ext cx="290286" cy="107345"/>
                    </a:xfrm>
                    <a:prstGeom prst="rect">
                      <a:avLst/>
                    </a:prstGeom>
                  </pic:spPr>
                </pic:pic>
              </a:graphicData>
            </a:graphic>
          </wp:inline>
        </w:drawing>
      </w:r>
      <w:r>
        <w:rPr>
          <w:b w:val="0"/>
          <w:spacing w:val="23"/>
          <w:position w:val="1"/>
          <w:sz w:val="20"/>
        </w:rPr>
        <w:t xml:space="preserve"> </w:t>
      </w:r>
      <w:bookmarkStart w:id="66" w:name="_bookmark66"/>
      <w:bookmarkEnd w:id="66"/>
      <w:r>
        <w:rPr>
          <w:position w:val="1"/>
        </w:rPr>
        <w:t>Commission et rémunération perçues par des tiers</w:t>
      </w:r>
    </w:p>
    <w:p w14:paraId="572C3B13" w14:textId="77777777" w:rsidR="001F4624" w:rsidRDefault="002A0816">
      <w:pPr>
        <w:pStyle w:val="Corpsdetexte"/>
        <w:spacing w:before="186"/>
        <w:ind w:left="144" w:right="282"/>
        <w:jc w:val="both"/>
      </w:pPr>
      <w:r>
        <w:t>Aucun</w:t>
      </w:r>
      <w:r>
        <w:rPr>
          <w:spacing w:val="-13"/>
        </w:rPr>
        <w:t xml:space="preserve"> </w:t>
      </w:r>
      <w:r>
        <w:t>des</w:t>
      </w:r>
      <w:r>
        <w:rPr>
          <w:spacing w:val="-13"/>
        </w:rPr>
        <w:t xml:space="preserve"> </w:t>
      </w:r>
      <w:r>
        <w:t>montants</w:t>
      </w:r>
      <w:r>
        <w:rPr>
          <w:spacing w:val="-12"/>
        </w:rPr>
        <w:t xml:space="preserve"> </w:t>
      </w:r>
      <w:r>
        <w:t>visés</w:t>
      </w:r>
      <w:r>
        <w:rPr>
          <w:spacing w:val="-13"/>
        </w:rPr>
        <w:t xml:space="preserve"> </w:t>
      </w:r>
      <w:r>
        <w:t>au</w:t>
      </w:r>
      <w:r>
        <w:rPr>
          <w:spacing w:val="-13"/>
        </w:rPr>
        <w:t xml:space="preserve"> </w:t>
      </w:r>
      <w:r>
        <w:t>présent</w:t>
      </w:r>
      <w:r>
        <w:rPr>
          <w:spacing w:val="-13"/>
        </w:rPr>
        <w:t xml:space="preserve"> </w:t>
      </w:r>
      <w:r>
        <w:t>article</w:t>
      </w:r>
      <w:r>
        <w:rPr>
          <w:spacing w:val="-14"/>
        </w:rPr>
        <w:t xml:space="preserve"> </w:t>
      </w:r>
      <w:r>
        <w:t>ne</w:t>
      </w:r>
      <w:r>
        <w:rPr>
          <w:spacing w:val="-14"/>
        </w:rPr>
        <w:t xml:space="preserve"> </w:t>
      </w:r>
      <w:r>
        <w:t>pourra</w:t>
      </w:r>
      <w:r>
        <w:rPr>
          <w:spacing w:val="-14"/>
        </w:rPr>
        <w:t xml:space="preserve"> </w:t>
      </w:r>
      <w:r>
        <w:t>être</w:t>
      </w:r>
      <w:r>
        <w:rPr>
          <w:spacing w:val="-14"/>
        </w:rPr>
        <w:t xml:space="preserve"> </w:t>
      </w:r>
      <w:r>
        <w:t>réclamé</w:t>
      </w:r>
      <w:r>
        <w:rPr>
          <w:spacing w:val="-14"/>
        </w:rPr>
        <w:t xml:space="preserve"> </w:t>
      </w:r>
      <w:r>
        <w:t>ou</w:t>
      </w:r>
      <w:r>
        <w:rPr>
          <w:spacing w:val="-13"/>
        </w:rPr>
        <w:t xml:space="preserve"> </w:t>
      </w:r>
      <w:r>
        <w:t>retenu,</w:t>
      </w:r>
      <w:r>
        <w:rPr>
          <w:spacing w:val="-13"/>
        </w:rPr>
        <w:t xml:space="preserve"> </w:t>
      </w:r>
      <w:r>
        <w:t>directement</w:t>
      </w:r>
      <w:r>
        <w:rPr>
          <w:spacing w:val="-13"/>
        </w:rPr>
        <w:t xml:space="preserve"> </w:t>
      </w:r>
      <w:r>
        <w:t>ou</w:t>
      </w:r>
      <w:r>
        <w:rPr>
          <w:spacing w:val="-13"/>
        </w:rPr>
        <w:t xml:space="preserve"> </w:t>
      </w:r>
      <w:r>
        <w:t>indirectement, par</w:t>
      </w:r>
      <w:r>
        <w:rPr>
          <w:spacing w:val="-15"/>
        </w:rPr>
        <w:t xml:space="preserve"> </w:t>
      </w:r>
      <w:r>
        <w:t>le</w:t>
      </w:r>
      <w:r>
        <w:rPr>
          <w:spacing w:val="-15"/>
        </w:rPr>
        <w:t xml:space="preserve"> </w:t>
      </w:r>
      <w:r>
        <w:t>Titulaire,</w:t>
      </w:r>
      <w:r>
        <w:rPr>
          <w:spacing w:val="-15"/>
        </w:rPr>
        <w:t xml:space="preserve"> </w:t>
      </w:r>
      <w:r>
        <w:t>de</w:t>
      </w:r>
      <w:r>
        <w:rPr>
          <w:spacing w:val="-15"/>
        </w:rPr>
        <w:t xml:space="preserve"> </w:t>
      </w:r>
      <w:r>
        <w:t>quelque</w:t>
      </w:r>
      <w:r>
        <w:rPr>
          <w:spacing w:val="-15"/>
        </w:rPr>
        <w:t xml:space="preserve"> </w:t>
      </w:r>
      <w:r>
        <w:t>manière</w:t>
      </w:r>
      <w:r>
        <w:rPr>
          <w:spacing w:val="-15"/>
        </w:rPr>
        <w:t xml:space="preserve"> </w:t>
      </w:r>
      <w:r>
        <w:t>que</w:t>
      </w:r>
      <w:r>
        <w:rPr>
          <w:spacing w:val="-15"/>
        </w:rPr>
        <w:t xml:space="preserve"> </w:t>
      </w:r>
      <w:r>
        <w:t>ce</w:t>
      </w:r>
      <w:r>
        <w:rPr>
          <w:spacing w:val="-15"/>
        </w:rPr>
        <w:t xml:space="preserve"> </w:t>
      </w:r>
      <w:r>
        <w:t>soit.</w:t>
      </w:r>
      <w:r>
        <w:rPr>
          <w:spacing w:val="-15"/>
        </w:rPr>
        <w:t xml:space="preserve"> </w:t>
      </w:r>
      <w:r>
        <w:t>L’ensemble</w:t>
      </w:r>
      <w:r>
        <w:rPr>
          <w:spacing w:val="-15"/>
        </w:rPr>
        <w:t xml:space="preserve"> </w:t>
      </w:r>
      <w:r>
        <w:t>des</w:t>
      </w:r>
      <w:r>
        <w:rPr>
          <w:spacing w:val="-15"/>
        </w:rPr>
        <w:t xml:space="preserve"> </w:t>
      </w:r>
      <w:r>
        <w:t>commissions</w:t>
      </w:r>
      <w:r>
        <w:rPr>
          <w:spacing w:val="-15"/>
        </w:rPr>
        <w:t xml:space="preserve"> </w:t>
      </w:r>
      <w:r>
        <w:t>et</w:t>
      </w:r>
      <w:r>
        <w:rPr>
          <w:spacing w:val="-15"/>
        </w:rPr>
        <w:t xml:space="preserve"> </w:t>
      </w:r>
      <w:r>
        <w:t>rémunérations</w:t>
      </w:r>
      <w:r>
        <w:rPr>
          <w:spacing w:val="-15"/>
        </w:rPr>
        <w:t xml:space="preserve"> </w:t>
      </w:r>
      <w:r>
        <w:t>mentionnées sont versées exclusivement par la SLI (ou ses SCI) aux tiers</w:t>
      </w:r>
      <w:r>
        <w:rPr>
          <w:spacing w:val="40"/>
        </w:rPr>
        <w:t xml:space="preserve"> </w:t>
      </w:r>
      <w:r>
        <w:t>ou organes concernés, sans transiter par le Titulaire.</w:t>
      </w:r>
      <w:r>
        <w:rPr>
          <w:spacing w:val="-7"/>
        </w:rPr>
        <w:t xml:space="preserve"> </w:t>
      </w:r>
      <w:r>
        <w:t>Le</w:t>
      </w:r>
      <w:r>
        <w:rPr>
          <w:spacing w:val="-6"/>
        </w:rPr>
        <w:t xml:space="preserve"> </w:t>
      </w:r>
      <w:r>
        <w:t>Titulaire</w:t>
      </w:r>
      <w:r>
        <w:rPr>
          <w:spacing w:val="-8"/>
        </w:rPr>
        <w:t xml:space="preserve"> </w:t>
      </w:r>
      <w:r>
        <w:t>s’interdit</w:t>
      </w:r>
      <w:r>
        <w:rPr>
          <w:spacing w:val="-7"/>
        </w:rPr>
        <w:t xml:space="preserve"> </w:t>
      </w:r>
      <w:r>
        <w:t>toute</w:t>
      </w:r>
      <w:r>
        <w:rPr>
          <w:spacing w:val="-8"/>
        </w:rPr>
        <w:t xml:space="preserve"> </w:t>
      </w:r>
      <w:r>
        <w:t>rétention</w:t>
      </w:r>
      <w:r>
        <w:rPr>
          <w:spacing w:val="-7"/>
        </w:rPr>
        <w:t xml:space="preserve"> </w:t>
      </w:r>
      <w:r>
        <w:t>ou</w:t>
      </w:r>
      <w:r>
        <w:rPr>
          <w:spacing w:val="-5"/>
        </w:rPr>
        <w:t xml:space="preserve"> </w:t>
      </w:r>
      <w:r>
        <w:t>facturation</w:t>
      </w:r>
      <w:r>
        <w:rPr>
          <w:spacing w:val="-7"/>
        </w:rPr>
        <w:t xml:space="preserve"> </w:t>
      </w:r>
      <w:r>
        <w:t>à</w:t>
      </w:r>
      <w:r>
        <w:rPr>
          <w:spacing w:val="-6"/>
        </w:rPr>
        <w:t xml:space="preserve"> </w:t>
      </w:r>
      <w:r>
        <w:t>ce</w:t>
      </w:r>
      <w:r>
        <w:rPr>
          <w:spacing w:val="-6"/>
        </w:rPr>
        <w:t xml:space="preserve"> </w:t>
      </w:r>
      <w:r>
        <w:t>titre,</w:t>
      </w:r>
      <w:r>
        <w:rPr>
          <w:spacing w:val="-7"/>
        </w:rPr>
        <w:t xml:space="preserve"> </w:t>
      </w:r>
      <w:r>
        <w:t>et</w:t>
      </w:r>
      <w:r>
        <w:rPr>
          <w:spacing w:val="-5"/>
        </w:rPr>
        <w:t xml:space="preserve"> </w:t>
      </w:r>
      <w:r>
        <w:t>ne</w:t>
      </w:r>
      <w:r>
        <w:rPr>
          <w:spacing w:val="-8"/>
        </w:rPr>
        <w:t xml:space="preserve"> </w:t>
      </w:r>
      <w:r>
        <w:t>pourra</w:t>
      </w:r>
      <w:r>
        <w:rPr>
          <w:spacing w:val="-6"/>
        </w:rPr>
        <w:t xml:space="preserve"> </w:t>
      </w:r>
      <w:r>
        <w:t>en</w:t>
      </w:r>
      <w:r>
        <w:rPr>
          <w:spacing w:val="-7"/>
        </w:rPr>
        <w:t xml:space="preserve"> </w:t>
      </w:r>
      <w:r>
        <w:t>aucun</w:t>
      </w:r>
      <w:r>
        <w:rPr>
          <w:spacing w:val="-5"/>
        </w:rPr>
        <w:t xml:space="preserve"> </w:t>
      </w:r>
      <w:r>
        <w:t>cas</w:t>
      </w:r>
      <w:r>
        <w:rPr>
          <w:spacing w:val="-7"/>
        </w:rPr>
        <w:t xml:space="preserve"> </w:t>
      </w:r>
      <w:r>
        <w:t>prétendre à une rémunération, rétrocession ou avantage fondé sur ces sommes.</w:t>
      </w:r>
    </w:p>
    <w:p w14:paraId="56E33B84" w14:textId="77777777" w:rsidR="001F4624" w:rsidRDefault="001F4624">
      <w:pPr>
        <w:pStyle w:val="Corpsdetexte"/>
        <w:spacing w:before="176"/>
      </w:pPr>
    </w:p>
    <w:p w14:paraId="666F1B35" w14:textId="77777777" w:rsidR="001F4624" w:rsidRDefault="002A0816">
      <w:pPr>
        <w:pStyle w:val="Titre3"/>
        <w:numPr>
          <w:ilvl w:val="0"/>
          <w:numId w:val="28"/>
        </w:numPr>
        <w:tabs>
          <w:tab w:val="left" w:pos="883"/>
        </w:tabs>
        <w:ind w:left="883" w:hanging="379"/>
      </w:pPr>
      <w:r>
        <w:t>Commission</w:t>
      </w:r>
      <w:r>
        <w:rPr>
          <w:spacing w:val="-11"/>
        </w:rPr>
        <w:t xml:space="preserve"> </w:t>
      </w:r>
      <w:r>
        <w:t>de</w:t>
      </w:r>
      <w:r>
        <w:rPr>
          <w:spacing w:val="-10"/>
        </w:rPr>
        <w:t xml:space="preserve"> </w:t>
      </w:r>
      <w:r>
        <w:t>souscription</w:t>
      </w:r>
      <w:r>
        <w:rPr>
          <w:spacing w:val="-8"/>
        </w:rPr>
        <w:t xml:space="preserve"> </w:t>
      </w:r>
      <w:r>
        <w:t>acquise</w:t>
      </w:r>
      <w:r>
        <w:rPr>
          <w:spacing w:val="-8"/>
        </w:rPr>
        <w:t xml:space="preserve"> </w:t>
      </w:r>
      <w:r>
        <w:t>à</w:t>
      </w:r>
      <w:r>
        <w:rPr>
          <w:spacing w:val="-10"/>
        </w:rPr>
        <w:t xml:space="preserve"> </w:t>
      </w:r>
      <w:r>
        <w:t>la</w:t>
      </w:r>
      <w:r>
        <w:rPr>
          <w:spacing w:val="-9"/>
        </w:rPr>
        <w:t xml:space="preserve"> </w:t>
      </w:r>
      <w:r>
        <w:rPr>
          <w:spacing w:val="-5"/>
        </w:rPr>
        <w:t>SLI</w:t>
      </w:r>
    </w:p>
    <w:p w14:paraId="4F739B71" w14:textId="77777777" w:rsidR="001F4624" w:rsidRDefault="001F4624">
      <w:pPr>
        <w:pStyle w:val="Corpsdetexte"/>
        <w:spacing w:before="31"/>
        <w:rPr>
          <w:b/>
        </w:rPr>
      </w:pPr>
    </w:p>
    <w:p w14:paraId="211F1A11" w14:textId="77777777" w:rsidR="001F4624" w:rsidRDefault="002A0816">
      <w:pPr>
        <w:pStyle w:val="Corpsdetexte"/>
        <w:spacing w:before="1"/>
        <w:ind w:left="167" w:right="293"/>
        <w:jc w:val="both"/>
      </w:pPr>
      <w:r>
        <w:t>En application de l’article 422-129 du règlement général de l’AMF, cette commission</w:t>
      </w:r>
      <w:r>
        <w:rPr>
          <w:spacing w:val="40"/>
        </w:rPr>
        <w:t xml:space="preserve"> </w:t>
      </w:r>
      <w:r>
        <w:t xml:space="preserve">désigne la commission de souscription acquise à la SLI lors de la souscription afin de couvrir les droits, frais, honoraires et </w:t>
      </w:r>
      <w:proofErr w:type="gramStart"/>
      <w:r>
        <w:t>taxes acquittés</w:t>
      </w:r>
      <w:proofErr w:type="gramEnd"/>
      <w:r>
        <w:t xml:space="preserve"> par la SLI lors de l’acquisition, la construction ou la cession d’actifs immobiliers mentionnés au 1° de l’article L. 214-36-I du Code monétaire et financier.</w:t>
      </w:r>
    </w:p>
    <w:p w14:paraId="4137B3C0" w14:textId="77777777" w:rsidR="001F4624" w:rsidRDefault="002A0816">
      <w:pPr>
        <w:pStyle w:val="Corpsdetexte"/>
        <w:spacing w:before="117"/>
        <w:ind w:left="165" w:right="299"/>
        <w:jc w:val="both"/>
      </w:pPr>
      <w:r>
        <w:t>Cette commission, dont le niveau est fixé dans le bordereau de prix de l’AE-CCAP complétée par le Titulaire, ne fait l’objet d’aucun versement au Titulaire.</w:t>
      </w:r>
    </w:p>
    <w:p w14:paraId="10F7A1B9" w14:textId="77777777" w:rsidR="001F4624" w:rsidRDefault="001F4624">
      <w:pPr>
        <w:pStyle w:val="Corpsdetexte"/>
        <w:spacing w:before="149"/>
      </w:pPr>
    </w:p>
    <w:p w14:paraId="0703E8F0" w14:textId="77777777" w:rsidR="001F4624" w:rsidRDefault="002A0816">
      <w:pPr>
        <w:pStyle w:val="Titre3"/>
        <w:numPr>
          <w:ilvl w:val="0"/>
          <w:numId w:val="28"/>
        </w:numPr>
        <w:tabs>
          <w:tab w:val="left" w:pos="1224"/>
        </w:tabs>
        <w:ind w:left="1224" w:hanging="720"/>
      </w:pPr>
      <w:r>
        <w:t>Rémunérations</w:t>
      </w:r>
      <w:r>
        <w:rPr>
          <w:spacing w:val="-10"/>
        </w:rPr>
        <w:t xml:space="preserve"> </w:t>
      </w:r>
      <w:r>
        <w:t>des</w:t>
      </w:r>
      <w:r>
        <w:rPr>
          <w:spacing w:val="-9"/>
        </w:rPr>
        <w:t xml:space="preserve"> </w:t>
      </w:r>
      <w:r>
        <w:t>autres</w:t>
      </w:r>
      <w:r>
        <w:rPr>
          <w:spacing w:val="-10"/>
        </w:rPr>
        <w:t xml:space="preserve"> </w:t>
      </w:r>
      <w:r>
        <w:t>organes</w:t>
      </w:r>
      <w:r>
        <w:rPr>
          <w:spacing w:val="-9"/>
        </w:rPr>
        <w:t xml:space="preserve"> </w:t>
      </w:r>
      <w:r>
        <w:t>du</w:t>
      </w:r>
      <w:r>
        <w:rPr>
          <w:spacing w:val="-9"/>
        </w:rPr>
        <w:t xml:space="preserve"> </w:t>
      </w:r>
      <w:r>
        <w:rPr>
          <w:spacing w:val="-4"/>
        </w:rPr>
        <w:t>fonds</w:t>
      </w:r>
    </w:p>
    <w:p w14:paraId="3C0BF18A" w14:textId="77777777" w:rsidR="001F4624" w:rsidRDefault="002A0816">
      <w:pPr>
        <w:pStyle w:val="Corpsdetexte"/>
        <w:spacing w:before="269"/>
        <w:ind w:left="165"/>
      </w:pPr>
      <w:r>
        <w:t>Cette</w:t>
      </w:r>
      <w:r>
        <w:rPr>
          <w:spacing w:val="-12"/>
        </w:rPr>
        <w:t xml:space="preserve"> </w:t>
      </w:r>
      <w:r>
        <w:t>catégorie</w:t>
      </w:r>
      <w:r>
        <w:rPr>
          <w:spacing w:val="-9"/>
        </w:rPr>
        <w:t xml:space="preserve"> </w:t>
      </w:r>
      <w:r>
        <w:t>comprend</w:t>
      </w:r>
      <w:r>
        <w:rPr>
          <w:spacing w:val="-7"/>
        </w:rPr>
        <w:t xml:space="preserve"> </w:t>
      </w:r>
      <w:r>
        <w:t>les</w:t>
      </w:r>
      <w:r>
        <w:rPr>
          <w:spacing w:val="-11"/>
        </w:rPr>
        <w:t xml:space="preserve"> </w:t>
      </w:r>
      <w:r>
        <w:rPr>
          <w:spacing w:val="-10"/>
        </w:rPr>
        <w:t>:</w:t>
      </w:r>
    </w:p>
    <w:p w14:paraId="313E175F" w14:textId="77777777" w:rsidR="001F4624" w:rsidRDefault="002A0816">
      <w:pPr>
        <w:pStyle w:val="Paragraphedeliste"/>
        <w:numPr>
          <w:ilvl w:val="1"/>
          <w:numId w:val="28"/>
        </w:numPr>
        <w:tabs>
          <w:tab w:val="left" w:pos="884"/>
        </w:tabs>
        <w:spacing w:before="120"/>
        <w:ind w:left="884" w:hanging="359"/>
        <w:rPr>
          <w:sz w:val="24"/>
        </w:rPr>
      </w:pPr>
      <w:r>
        <w:rPr>
          <w:sz w:val="24"/>
        </w:rPr>
        <w:t>honoraires</w:t>
      </w:r>
      <w:r>
        <w:rPr>
          <w:spacing w:val="-10"/>
          <w:sz w:val="24"/>
        </w:rPr>
        <w:t xml:space="preserve"> </w:t>
      </w:r>
      <w:r>
        <w:rPr>
          <w:sz w:val="24"/>
        </w:rPr>
        <w:t>annuels</w:t>
      </w:r>
      <w:r>
        <w:rPr>
          <w:spacing w:val="-11"/>
          <w:sz w:val="24"/>
        </w:rPr>
        <w:t xml:space="preserve"> </w:t>
      </w:r>
      <w:r>
        <w:rPr>
          <w:sz w:val="24"/>
        </w:rPr>
        <w:t>des</w:t>
      </w:r>
      <w:r>
        <w:rPr>
          <w:spacing w:val="-9"/>
          <w:sz w:val="24"/>
        </w:rPr>
        <w:t xml:space="preserve"> </w:t>
      </w:r>
      <w:r>
        <w:rPr>
          <w:sz w:val="24"/>
        </w:rPr>
        <w:t>commissaires</w:t>
      </w:r>
      <w:r>
        <w:rPr>
          <w:spacing w:val="-11"/>
          <w:sz w:val="24"/>
        </w:rPr>
        <w:t xml:space="preserve"> </w:t>
      </w:r>
      <w:r>
        <w:rPr>
          <w:sz w:val="24"/>
        </w:rPr>
        <w:t>aux</w:t>
      </w:r>
      <w:r>
        <w:rPr>
          <w:spacing w:val="-10"/>
          <w:sz w:val="24"/>
        </w:rPr>
        <w:t xml:space="preserve"> </w:t>
      </w:r>
      <w:r>
        <w:rPr>
          <w:sz w:val="24"/>
        </w:rPr>
        <w:t>comptes</w:t>
      </w:r>
      <w:r>
        <w:rPr>
          <w:spacing w:val="-10"/>
          <w:sz w:val="24"/>
        </w:rPr>
        <w:t xml:space="preserve"> ;</w:t>
      </w:r>
    </w:p>
    <w:p w14:paraId="361361FE" w14:textId="77777777" w:rsidR="001F4624" w:rsidRDefault="002A0816">
      <w:pPr>
        <w:pStyle w:val="Paragraphedeliste"/>
        <w:numPr>
          <w:ilvl w:val="1"/>
          <w:numId w:val="28"/>
        </w:numPr>
        <w:tabs>
          <w:tab w:val="left" w:pos="885"/>
        </w:tabs>
        <w:ind w:left="885" w:hanging="360"/>
        <w:rPr>
          <w:sz w:val="24"/>
        </w:rPr>
      </w:pPr>
      <w:r>
        <w:rPr>
          <w:sz w:val="24"/>
        </w:rPr>
        <w:t>rémunération</w:t>
      </w:r>
      <w:r>
        <w:rPr>
          <w:spacing w:val="-16"/>
          <w:sz w:val="24"/>
        </w:rPr>
        <w:t xml:space="preserve"> </w:t>
      </w:r>
      <w:r>
        <w:rPr>
          <w:sz w:val="24"/>
        </w:rPr>
        <w:t>annuelle</w:t>
      </w:r>
      <w:r>
        <w:rPr>
          <w:spacing w:val="-12"/>
          <w:sz w:val="24"/>
        </w:rPr>
        <w:t xml:space="preserve"> </w:t>
      </w:r>
      <w:r>
        <w:rPr>
          <w:sz w:val="24"/>
        </w:rPr>
        <w:t>du</w:t>
      </w:r>
      <w:r>
        <w:rPr>
          <w:spacing w:val="-11"/>
          <w:sz w:val="24"/>
        </w:rPr>
        <w:t xml:space="preserve"> </w:t>
      </w:r>
      <w:r>
        <w:rPr>
          <w:sz w:val="24"/>
        </w:rPr>
        <w:t>dépositaire</w:t>
      </w:r>
      <w:r>
        <w:rPr>
          <w:spacing w:val="-12"/>
          <w:sz w:val="24"/>
        </w:rPr>
        <w:t xml:space="preserve"> </w:t>
      </w:r>
      <w:r>
        <w:rPr>
          <w:spacing w:val="-10"/>
          <w:sz w:val="24"/>
        </w:rPr>
        <w:t>;</w:t>
      </w:r>
    </w:p>
    <w:p w14:paraId="20A315E2" w14:textId="77777777" w:rsidR="001F4624" w:rsidRDefault="002A0816">
      <w:pPr>
        <w:pStyle w:val="Paragraphedeliste"/>
        <w:numPr>
          <w:ilvl w:val="1"/>
          <w:numId w:val="28"/>
        </w:numPr>
        <w:tabs>
          <w:tab w:val="left" w:pos="884"/>
        </w:tabs>
        <w:ind w:left="884" w:hanging="359"/>
        <w:rPr>
          <w:sz w:val="24"/>
        </w:rPr>
      </w:pPr>
      <w:r>
        <w:rPr>
          <w:sz w:val="24"/>
        </w:rPr>
        <w:t>rémunération</w:t>
      </w:r>
      <w:r>
        <w:rPr>
          <w:spacing w:val="-13"/>
          <w:sz w:val="24"/>
        </w:rPr>
        <w:t xml:space="preserve"> </w:t>
      </w:r>
      <w:r>
        <w:rPr>
          <w:sz w:val="24"/>
        </w:rPr>
        <w:t>annuelle</w:t>
      </w:r>
      <w:r>
        <w:rPr>
          <w:spacing w:val="-12"/>
          <w:sz w:val="24"/>
        </w:rPr>
        <w:t xml:space="preserve"> </w:t>
      </w:r>
      <w:r>
        <w:rPr>
          <w:sz w:val="24"/>
        </w:rPr>
        <w:t>des</w:t>
      </w:r>
      <w:r>
        <w:rPr>
          <w:spacing w:val="-9"/>
          <w:sz w:val="24"/>
        </w:rPr>
        <w:t xml:space="preserve"> </w:t>
      </w:r>
      <w:r>
        <w:rPr>
          <w:spacing w:val="-2"/>
          <w:sz w:val="24"/>
        </w:rPr>
        <w:t>évaluateurs.</w:t>
      </w:r>
    </w:p>
    <w:p w14:paraId="2B8B32F4" w14:textId="77777777" w:rsidR="001F4624" w:rsidRDefault="001F4624">
      <w:pPr>
        <w:pStyle w:val="Corpsdetexte"/>
        <w:spacing w:before="94"/>
      </w:pPr>
    </w:p>
    <w:p w14:paraId="162E88CB" w14:textId="77777777" w:rsidR="001F4624" w:rsidRDefault="002A0816">
      <w:pPr>
        <w:pStyle w:val="Titre2"/>
      </w:pPr>
      <w:bookmarkStart w:id="67" w:name="_bookmark67"/>
      <w:bookmarkEnd w:id="67"/>
      <w:r>
        <w:rPr>
          <w:spacing w:val="-2"/>
        </w:rPr>
        <w:t>ARTICLE</w:t>
      </w:r>
      <w:r>
        <w:rPr>
          <w:spacing w:val="-15"/>
        </w:rPr>
        <w:t xml:space="preserve"> </w:t>
      </w:r>
      <w:r>
        <w:rPr>
          <w:spacing w:val="-2"/>
        </w:rPr>
        <w:t>13</w:t>
      </w:r>
      <w:r>
        <w:rPr>
          <w:spacing w:val="-9"/>
        </w:rPr>
        <w:t xml:space="preserve"> </w:t>
      </w:r>
      <w:r>
        <w:rPr>
          <w:spacing w:val="-2"/>
        </w:rPr>
        <w:t>-</w:t>
      </w:r>
      <w:r>
        <w:rPr>
          <w:spacing w:val="53"/>
        </w:rPr>
        <w:t xml:space="preserve"> </w:t>
      </w:r>
      <w:r>
        <w:rPr>
          <w:spacing w:val="-2"/>
        </w:rPr>
        <w:t>MODALITES</w:t>
      </w:r>
      <w:r>
        <w:rPr>
          <w:spacing w:val="-9"/>
        </w:rPr>
        <w:t xml:space="preserve"> </w:t>
      </w:r>
      <w:r>
        <w:rPr>
          <w:spacing w:val="-2"/>
        </w:rPr>
        <w:t>DE</w:t>
      </w:r>
      <w:r>
        <w:rPr>
          <w:spacing w:val="-10"/>
        </w:rPr>
        <w:t xml:space="preserve"> </w:t>
      </w:r>
      <w:r>
        <w:rPr>
          <w:spacing w:val="-2"/>
        </w:rPr>
        <w:t>FACTURATION</w:t>
      </w:r>
      <w:r>
        <w:rPr>
          <w:spacing w:val="-13"/>
        </w:rPr>
        <w:t xml:space="preserve"> </w:t>
      </w:r>
      <w:r>
        <w:rPr>
          <w:spacing w:val="-2"/>
        </w:rPr>
        <w:t>ET</w:t>
      </w:r>
      <w:r>
        <w:rPr>
          <w:spacing w:val="-13"/>
        </w:rPr>
        <w:t xml:space="preserve"> </w:t>
      </w:r>
      <w:r>
        <w:rPr>
          <w:spacing w:val="-2"/>
        </w:rPr>
        <w:t>DE</w:t>
      </w:r>
      <w:r>
        <w:rPr>
          <w:spacing w:val="-13"/>
        </w:rPr>
        <w:t xml:space="preserve"> </w:t>
      </w:r>
      <w:r>
        <w:rPr>
          <w:spacing w:val="-2"/>
        </w:rPr>
        <w:t>REGLEMENT</w:t>
      </w:r>
    </w:p>
    <w:p w14:paraId="12429889" w14:textId="77777777" w:rsidR="001F4624" w:rsidRDefault="001F4624">
      <w:pPr>
        <w:pStyle w:val="Corpsdetexte"/>
        <w:spacing w:before="91"/>
        <w:rPr>
          <w:b/>
        </w:rPr>
      </w:pPr>
    </w:p>
    <w:p w14:paraId="1FE26982" w14:textId="77777777" w:rsidR="001F4624" w:rsidRDefault="002A0816">
      <w:pPr>
        <w:pStyle w:val="Titre3"/>
        <w:rPr>
          <w:position w:val="1"/>
        </w:rPr>
      </w:pPr>
      <w:r>
        <w:rPr>
          <w:b w:val="0"/>
          <w:noProof/>
        </w:rPr>
        <w:drawing>
          <wp:inline distT="0" distB="0" distL="0" distR="0" wp14:anchorId="53DDB0DB" wp14:editId="7AD6A86F">
            <wp:extent cx="290286" cy="107345"/>
            <wp:effectExtent l="0" t="0" r="0" b="0"/>
            <wp:docPr id="166" name="Image 1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6" name="Image 166"/>
                    <pic:cNvPicPr/>
                  </pic:nvPicPr>
                  <pic:blipFill>
                    <a:blip r:embed="rId86" cstate="print"/>
                    <a:stretch>
                      <a:fillRect/>
                    </a:stretch>
                  </pic:blipFill>
                  <pic:spPr>
                    <a:xfrm>
                      <a:off x="0" y="0"/>
                      <a:ext cx="290286" cy="107345"/>
                    </a:xfrm>
                    <a:prstGeom prst="rect">
                      <a:avLst/>
                    </a:prstGeom>
                  </pic:spPr>
                </pic:pic>
              </a:graphicData>
            </a:graphic>
          </wp:inline>
        </w:drawing>
      </w:r>
      <w:r>
        <w:rPr>
          <w:b w:val="0"/>
          <w:position w:val="1"/>
          <w:sz w:val="20"/>
        </w:rPr>
        <w:t xml:space="preserve"> </w:t>
      </w:r>
      <w:bookmarkStart w:id="68" w:name="_bookmark68"/>
      <w:bookmarkEnd w:id="68"/>
      <w:r>
        <w:rPr>
          <w:position w:val="1"/>
        </w:rPr>
        <w:t>Avance</w:t>
      </w:r>
    </w:p>
    <w:p w14:paraId="4BF65A5F" w14:textId="77777777" w:rsidR="001F4624" w:rsidRDefault="001F4624">
      <w:pPr>
        <w:pStyle w:val="Corpsdetexte"/>
        <w:spacing w:before="3"/>
        <w:rPr>
          <w:b/>
        </w:rPr>
      </w:pPr>
    </w:p>
    <w:p w14:paraId="44F5C68D" w14:textId="77777777" w:rsidR="001F4624" w:rsidRDefault="002A0816">
      <w:pPr>
        <w:pStyle w:val="Corpsdetexte"/>
        <w:ind w:left="144"/>
      </w:pPr>
      <w:r>
        <w:t>Il</w:t>
      </w:r>
      <w:r>
        <w:rPr>
          <w:spacing w:val="32"/>
        </w:rPr>
        <w:t xml:space="preserve"> </w:t>
      </w:r>
      <w:r>
        <w:t>n’est</w:t>
      </w:r>
      <w:r>
        <w:rPr>
          <w:spacing w:val="32"/>
        </w:rPr>
        <w:t xml:space="preserve"> </w:t>
      </w:r>
      <w:r>
        <w:t>pas</w:t>
      </w:r>
      <w:r>
        <w:rPr>
          <w:spacing w:val="31"/>
        </w:rPr>
        <w:t xml:space="preserve"> </w:t>
      </w:r>
      <w:r>
        <w:t>prévu</w:t>
      </w:r>
      <w:r>
        <w:rPr>
          <w:spacing w:val="31"/>
        </w:rPr>
        <w:t xml:space="preserve"> </w:t>
      </w:r>
      <w:r>
        <w:t>de</w:t>
      </w:r>
      <w:r>
        <w:rPr>
          <w:spacing w:val="32"/>
        </w:rPr>
        <w:t xml:space="preserve"> </w:t>
      </w:r>
      <w:r>
        <w:t>versement</w:t>
      </w:r>
      <w:r>
        <w:rPr>
          <w:spacing w:val="31"/>
        </w:rPr>
        <w:t xml:space="preserve"> </w:t>
      </w:r>
      <w:r>
        <w:t>d’avance</w:t>
      </w:r>
      <w:r>
        <w:rPr>
          <w:spacing w:val="32"/>
        </w:rPr>
        <w:t xml:space="preserve"> </w:t>
      </w:r>
      <w:r>
        <w:t>au</w:t>
      </w:r>
      <w:r>
        <w:rPr>
          <w:spacing w:val="31"/>
        </w:rPr>
        <w:t xml:space="preserve"> </w:t>
      </w:r>
      <w:r>
        <w:t>titre</w:t>
      </w:r>
      <w:r>
        <w:rPr>
          <w:spacing w:val="30"/>
        </w:rPr>
        <w:t xml:space="preserve"> </w:t>
      </w:r>
      <w:r>
        <w:t>du</w:t>
      </w:r>
      <w:r>
        <w:rPr>
          <w:spacing w:val="31"/>
        </w:rPr>
        <w:t xml:space="preserve"> </w:t>
      </w:r>
      <w:r>
        <w:t>présent</w:t>
      </w:r>
      <w:r>
        <w:rPr>
          <w:spacing w:val="31"/>
        </w:rPr>
        <w:t xml:space="preserve"> </w:t>
      </w:r>
      <w:r>
        <w:t>Marché,</w:t>
      </w:r>
      <w:r>
        <w:rPr>
          <w:spacing w:val="37"/>
        </w:rPr>
        <w:t xml:space="preserve"> </w:t>
      </w:r>
      <w:r>
        <w:t>ni</w:t>
      </w:r>
      <w:r>
        <w:rPr>
          <w:spacing w:val="34"/>
        </w:rPr>
        <w:t xml:space="preserve"> </w:t>
      </w:r>
      <w:r>
        <w:t>pour</w:t>
      </w:r>
      <w:r>
        <w:rPr>
          <w:spacing w:val="30"/>
        </w:rPr>
        <w:t xml:space="preserve"> </w:t>
      </w:r>
      <w:r>
        <w:t>le</w:t>
      </w:r>
      <w:r>
        <w:rPr>
          <w:spacing w:val="33"/>
        </w:rPr>
        <w:t xml:space="preserve"> </w:t>
      </w:r>
      <w:r>
        <w:t>Titulaire,</w:t>
      </w:r>
      <w:r>
        <w:rPr>
          <w:spacing w:val="31"/>
        </w:rPr>
        <w:t xml:space="preserve"> </w:t>
      </w:r>
      <w:r>
        <w:t>ni</w:t>
      </w:r>
      <w:r>
        <w:rPr>
          <w:spacing w:val="31"/>
        </w:rPr>
        <w:t xml:space="preserve"> </w:t>
      </w:r>
      <w:r>
        <w:t>pour</w:t>
      </w:r>
      <w:r>
        <w:rPr>
          <w:spacing w:val="30"/>
        </w:rPr>
        <w:t xml:space="preserve"> </w:t>
      </w:r>
      <w:r>
        <w:t>ses éventuels sous-traitants.</w:t>
      </w:r>
    </w:p>
    <w:p w14:paraId="23CEF979" w14:textId="77777777" w:rsidR="001F4624" w:rsidRDefault="001F4624">
      <w:pPr>
        <w:pStyle w:val="Corpsdetexte"/>
        <w:spacing w:before="23"/>
      </w:pPr>
    </w:p>
    <w:p w14:paraId="56456029" w14:textId="77777777" w:rsidR="001F4624" w:rsidRDefault="002A0816">
      <w:pPr>
        <w:pStyle w:val="Titre3"/>
        <w:rPr>
          <w:position w:val="1"/>
        </w:rPr>
      </w:pPr>
      <w:r>
        <w:rPr>
          <w:b w:val="0"/>
          <w:noProof/>
        </w:rPr>
        <w:drawing>
          <wp:inline distT="0" distB="0" distL="0" distR="0" wp14:anchorId="1808933A" wp14:editId="1C04D6F0">
            <wp:extent cx="290286" cy="107345"/>
            <wp:effectExtent l="0" t="0" r="0" b="0"/>
            <wp:docPr id="167" name="Image 1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7" name="Image 167"/>
                    <pic:cNvPicPr/>
                  </pic:nvPicPr>
                  <pic:blipFill>
                    <a:blip r:embed="rId87" cstate="print"/>
                    <a:stretch>
                      <a:fillRect/>
                    </a:stretch>
                  </pic:blipFill>
                  <pic:spPr>
                    <a:xfrm>
                      <a:off x="0" y="0"/>
                      <a:ext cx="290286" cy="107345"/>
                    </a:xfrm>
                    <a:prstGeom prst="rect">
                      <a:avLst/>
                    </a:prstGeom>
                  </pic:spPr>
                </pic:pic>
              </a:graphicData>
            </a:graphic>
          </wp:inline>
        </w:drawing>
      </w:r>
      <w:r>
        <w:rPr>
          <w:b w:val="0"/>
          <w:spacing w:val="40"/>
          <w:position w:val="1"/>
          <w:sz w:val="20"/>
        </w:rPr>
        <w:t xml:space="preserve"> </w:t>
      </w:r>
      <w:bookmarkStart w:id="69" w:name="_bookmark69"/>
      <w:bookmarkEnd w:id="69"/>
      <w:r>
        <w:rPr>
          <w:spacing w:val="-10"/>
          <w:position w:val="1"/>
        </w:rPr>
        <w:t>Périodicité</w:t>
      </w:r>
      <w:r>
        <w:rPr>
          <w:spacing w:val="-14"/>
          <w:position w:val="1"/>
        </w:rPr>
        <w:t xml:space="preserve"> </w:t>
      </w:r>
      <w:r>
        <w:rPr>
          <w:spacing w:val="-10"/>
          <w:position w:val="1"/>
        </w:rPr>
        <w:t>de</w:t>
      </w:r>
      <w:r>
        <w:rPr>
          <w:spacing w:val="-11"/>
          <w:position w:val="1"/>
        </w:rPr>
        <w:t xml:space="preserve"> </w:t>
      </w:r>
      <w:r>
        <w:rPr>
          <w:spacing w:val="-10"/>
          <w:position w:val="1"/>
        </w:rPr>
        <w:t>présentation des</w:t>
      </w:r>
      <w:r>
        <w:rPr>
          <w:spacing w:val="-13"/>
          <w:position w:val="1"/>
        </w:rPr>
        <w:t xml:space="preserve"> </w:t>
      </w:r>
      <w:r>
        <w:rPr>
          <w:spacing w:val="-10"/>
          <w:position w:val="1"/>
        </w:rPr>
        <w:t>demandes</w:t>
      </w:r>
      <w:r>
        <w:rPr>
          <w:spacing w:val="-13"/>
          <w:position w:val="1"/>
        </w:rPr>
        <w:t xml:space="preserve"> </w:t>
      </w:r>
      <w:r>
        <w:rPr>
          <w:spacing w:val="-10"/>
          <w:position w:val="1"/>
        </w:rPr>
        <w:t>de</w:t>
      </w:r>
      <w:r>
        <w:rPr>
          <w:spacing w:val="-11"/>
          <w:position w:val="1"/>
        </w:rPr>
        <w:t xml:space="preserve"> </w:t>
      </w:r>
      <w:r>
        <w:rPr>
          <w:spacing w:val="-10"/>
          <w:position w:val="1"/>
        </w:rPr>
        <w:t>paiement / Acomptes</w:t>
      </w:r>
    </w:p>
    <w:p w14:paraId="3E86F07E" w14:textId="77777777" w:rsidR="001F4624" w:rsidRDefault="001F4624">
      <w:pPr>
        <w:pStyle w:val="Corpsdetexte"/>
        <w:spacing w:before="32"/>
        <w:rPr>
          <w:b/>
        </w:rPr>
      </w:pPr>
    </w:p>
    <w:p w14:paraId="59C4E551" w14:textId="77777777" w:rsidR="001F4624" w:rsidRDefault="002A0816">
      <w:pPr>
        <w:pStyle w:val="Corpsdetexte"/>
        <w:ind w:left="165" w:right="2401"/>
      </w:pPr>
      <w:r>
        <w:t>La</w:t>
      </w:r>
      <w:r>
        <w:rPr>
          <w:spacing w:val="-5"/>
        </w:rPr>
        <w:t xml:space="preserve"> </w:t>
      </w:r>
      <w:r>
        <w:t>rémunération</w:t>
      </w:r>
      <w:r>
        <w:rPr>
          <w:spacing w:val="-3"/>
        </w:rPr>
        <w:t xml:space="preserve"> </w:t>
      </w:r>
      <w:r>
        <w:t>du</w:t>
      </w:r>
      <w:r>
        <w:rPr>
          <w:spacing w:val="-3"/>
        </w:rPr>
        <w:t xml:space="preserve"> </w:t>
      </w:r>
      <w:r>
        <w:t>Titulaire</w:t>
      </w:r>
      <w:r>
        <w:rPr>
          <w:spacing w:val="-4"/>
        </w:rPr>
        <w:t xml:space="preserve"> </w:t>
      </w:r>
      <w:r>
        <w:t>fait</w:t>
      </w:r>
      <w:r>
        <w:rPr>
          <w:spacing w:val="-3"/>
        </w:rPr>
        <w:t xml:space="preserve"> </w:t>
      </w:r>
      <w:r>
        <w:t>l’objet</w:t>
      </w:r>
      <w:r>
        <w:rPr>
          <w:spacing w:val="-3"/>
        </w:rPr>
        <w:t xml:space="preserve"> </w:t>
      </w:r>
      <w:r>
        <w:t>d’une</w:t>
      </w:r>
      <w:r>
        <w:rPr>
          <w:spacing w:val="-2"/>
        </w:rPr>
        <w:t xml:space="preserve"> </w:t>
      </w:r>
      <w:r>
        <w:t>demande</w:t>
      </w:r>
      <w:r>
        <w:rPr>
          <w:spacing w:val="-5"/>
        </w:rPr>
        <w:t xml:space="preserve"> </w:t>
      </w:r>
      <w:r>
        <w:t>de</w:t>
      </w:r>
      <w:r>
        <w:rPr>
          <w:spacing w:val="-4"/>
        </w:rPr>
        <w:t xml:space="preserve"> </w:t>
      </w:r>
      <w:r>
        <w:t>paiement</w:t>
      </w:r>
      <w:r>
        <w:rPr>
          <w:spacing w:val="-2"/>
        </w:rPr>
        <w:t xml:space="preserve"> </w:t>
      </w:r>
      <w:r>
        <w:t>semestrielle. La valeur liquidative des actifs de la SLI est établie semestriellement.</w:t>
      </w:r>
    </w:p>
    <w:p w14:paraId="719E4291" w14:textId="77777777" w:rsidR="001F4624" w:rsidRDefault="002A0816">
      <w:pPr>
        <w:pStyle w:val="Corpsdetexte"/>
        <w:spacing w:before="1"/>
        <w:ind w:left="165"/>
      </w:pPr>
      <w:r>
        <w:t>Le Titulaire</w:t>
      </w:r>
      <w:r>
        <w:rPr>
          <w:spacing w:val="20"/>
        </w:rPr>
        <w:t xml:space="preserve"> </w:t>
      </w:r>
      <w:r>
        <w:t>du Marché</w:t>
      </w:r>
      <w:r>
        <w:rPr>
          <w:spacing w:val="20"/>
        </w:rPr>
        <w:t xml:space="preserve"> </w:t>
      </w:r>
      <w:r>
        <w:t>adresse</w:t>
      </w:r>
      <w:r>
        <w:rPr>
          <w:spacing w:val="21"/>
        </w:rPr>
        <w:t xml:space="preserve"> </w:t>
      </w:r>
      <w:r>
        <w:t>pour</w:t>
      </w:r>
      <w:r>
        <w:rPr>
          <w:spacing w:val="20"/>
        </w:rPr>
        <w:t xml:space="preserve"> </w:t>
      </w:r>
      <w:r>
        <w:t>chaque semestre une</w:t>
      </w:r>
      <w:r>
        <w:rPr>
          <w:spacing w:val="26"/>
        </w:rPr>
        <w:t xml:space="preserve"> </w:t>
      </w:r>
      <w:r>
        <w:t>demande de</w:t>
      </w:r>
      <w:r>
        <w:rPr>
          <w:spacing w:val="20"/>
        </w:rPr>
        <w:t xml:space="preserve"> </w:t>
      </w:r>
      <w:r>
        <w:t>paiement</w:t>
      </w:r>
      <w:r>
        <w:rPr>
          <w:spacing w:val="21"/>
        </w:rPr>
        <w:t xml:space="preserve"> </w:t>
      </w:r>
      <w:r>
        <w:t>fondée</w:t>
      </w:r>
      <w:r>
        <w:rPr>
          <w:spacing w:val="20"/>
        </w:rPr>
        <w:t xml:space="preserve"> </w:t>
      </w:r>
      <w:r>
        <w:t>sur la</w:t>
      </w:r>
      <w:r>
        <w:rPr>
          <w:spacing w:val="21"/>
        </w:rPr>
        <w:t xml:space="preserve"> </w:t>
      </w:r>
      <w:r>
        <w:t>dernière valeur liquidative des actifs de la SLI connue.</w:t>
      </w:r>
    </w:p>
    <w:p w14:paraId="5F6CB553" w14:textId="77777777" w:rsidR="001F4624" w:rsidRDefault="002A0816">
      <w:pPr>
        <w:pStyle w:val="Corpsdetexte"/>
        <w:ind w:left="165"/>
      </w:pPr>
      <w:r>
        <w:t>La</w:t>
      </w:r>
      <w:r>
        <w:rPr>
          <w:spacing w:val="38"/>
        </w:rPr>
        <w:t xml:space="preserve"> </w:t>
      </w:r>
      <w:r>
        <w:t>première</w:t>
      </w:r>
      <w:r>
        <w:rPr>
          <w:spacing w:val="38"/>
        </w:rPr>
        <w:t xml:space="preserve"> </w:t>
      </w:r>
      <w:r>
        <w:t>et</w:t>
      </w:r>
      <w:r>
        <w:rPr>
          <w:spacing w:val="40"/>
        </w:rPr>
        <w:t xml:space="preserve"> </w:t>
      </w:r>
      <w:r>
        <w:t>la</w:t>
      </w:r>
      <w:r>
        <w:rPr>
          <w:spacing w:val="39"/>
        </w:rPr>
        <w:t xml:space="preserve"> </w:t>
      </w:r>
      <w:r>
        <w:t>dernière</w:t>
      </w:r>
      <w:r>
        <w:rPr>
          <w:spacing w:val="40"/>
        </w:rPr>
        <w:t xml:space="preserve"> </w:t>
      </w:r>
      <w:r>
        <w:t>demande</w:t>
      </w:r>
      <w:r>
        <w:rPr>
          <w:spacing w:val="39"/>
        </w:rPr>
        <w:t xml:space="preserve"> </w:t>
      </w:r>
      <w:r>
        <w:t>de</w:t>
      </w:r>
      <w:r>
        <w:rPr>
          <w:spacing w:val="39"/>
        </w:rPr>
        <w:t xml:space="preserve"> </w:t>
      </w:r>
      <w:r>
        <w:t>paiement</w:t>
      </w:r>
      <w:r>
        <w:rPr>
          <w:spacing w:val="40"/>
        </w:rPr>
        <w:t xml:space="preserve"> </w:t>
      </w:r>
      <w:r>
        <w:t>sont</w:t>
      </w:r>
      <w:r>
        <w:rPr>
          <w:spacing w:val="40"/>
        </w:rPr>
        <w:t xml:space="preserve"> </w:t>
      </w:r>
      <w:r>
        <w:t>établies</w:t>
      </w:r>
      <w:r>
        <w:rPr>
          <w:spacing w:val="40"/>
        </w:rPr>
        <w:t xml:space="preserve"> </w:t>
      </w:r>
      <w:r>
        <w:rPr>
          <w:i/>
        </w:rPr>
        <w:t>prorata</w:t>
      </w:r>
      <w:r>
        <w:rPr>
          <w:i/>
          <w:spacing w:val="38"/>
        </w:rPr>
        <w:t xml:space="preserve"> </w:t>
      </w:r>
      <w:proofErr w:type="spellStart"/>
      <w:r>
        <w:rPr>
          <w:i/>
        </w:rPr>
        <w:t>temporis</w:t>
      </w:r>
      <w:proofErr w:type="spellEnd"/>
      <w:r>
        <w:rPr>
          <w:i/>
          <w:spacing w:val="40"/>
        </w:rPr>
        <w:t xml:space="preserve"> </w:t>
      </w:r>
      <w:r>
        <w:t>en</w:t>
      </w:r>
      <w:r>
        <w:rPr>
          <w:spacing w:val="39"/>
        </w:rPr>
        <w:t xml:space="preserve"> </w:t>
      </w:r>
      <w:r>
        <w:t>fonction</w:t>
      </w:r>
      <w:r>
        <w:rPr>
          <w:spacing w:val="40"/>
        </w:rPr>
        <w:t xml:space="preserve"> </w:t>
      </w:r>
      <w:r>
        <w:t>du</w:t>
      </w:r>
      <w:r>
        <w:rPr>
          <w:spacing w:val="40"/>
        </w:rPr>
        <w:t xml:space="preserve"> </w:t>
      </w:r>
      <w:r>
        <w:t>délai effectivement constaté de réalisation des prestations par le Titulaire.</w:t>
      </w:r>
    </w:p>
    <w:p w14:paraId="68752CB5" w14:textId="77777777" w:rsidR="001F4624" w:rsidRDefault="001F4624">
      <w:pPr>
        <w:pStyle w:val="Corpsdetexte"/>
        <w:spacing w:before="207"/>
      </w:pPr>
    </w:p>
    <w:p w14:paraId="724109BF" w14:textId="77777777" w:rsidR="001F4624" w:rsidRDefault="002A0816">
      <w:pPr>
        <w:pStyle w:val="Titre3"/>
        <w:rPr>
          <w:position w:val="1"/>
        </w:rPr>
      </w:pPr>
      <w:r>
        <w:rPr>
          <w:b w:val="0"/>
          <w:noProof/>
        </w:rPr>
        <w:drawing>
          <wp:inline distT="0" distB="0" distL="0" distR="0" wp14:anchorId="00B677E1" wp14:editId="7321992C">
            <wp:extent cx="290286" cy="107345"/>
            <wp:effectExtent l="0" t="0" r="0" b="0"/>
            <wp:docPr id="168" name="Image 1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8" name="Image 168"/>
                    <pic:cNvPicPr/>
                  </pic:nvPicPr>
                  <pic:blipFill>
                    <a:blip r:embed="rId88" cstate="print"/>
                    <a:stretch>
                      <a:fillRect/>
                    </a:stretch>
                  </pic:blipFill>
                  <pic:spPr>
                    <a:xfrm>
                      <a:off x="0" y="0"/>
                      <a:ext cx="290286" cy="107345"/>
                    </a:xfrm>
                    <a:prstGeom prst="rect">
                      <a:avLst/>
                    </a:prstGeom>
                  </pic:spPr>
                </pic:pic>
              </a:graphicData>
            </a:graphic>
          </wp:inline>
        </w:drawing>
      </w:r>
      <w:r>
        <w:rPr>
          <w:b w:val="0"/>
          <w:spacing w:val="40"/>
          <w:position w:val="1"/>
          <w:sz w:val="20"/>
        </w:rPr>
        <w:t xml:space="preserve"> </w:t>
      </w:r>
      <w:bookmarkStart w:id="70" w:name="_bookmark70"/>
      <w:bookmarkEnd w:id="70"/>
      <w:r>
        <w:rPr>
          <w:spacing w:val="-10"/>
          <w:position w:val="1"/>
        </w:rPr>
        <w:t>Contenu des</w:t>
      </w:r>
      <w:r>
        <w:rPr>
          <w:spacing w:val="-11"/>
          <w:position w:val="1"/>
        </w:rPr>
        <w:t xml:space="preserve"> </w:t>
      </w:r>
      <w:r>
        <w:rPr>
          <w:spacing w:val="-10"/>
          <w:position w:val="1"/>
        </w:rPr>
        <w:t>demandes de</w:t>
      </w:r>
      <w:r>
        <w:rPr>
          <w:spacing w:val="-12"/>
          <w:position w:val="1"/>
        </w:rPr>
        <w:t xml:space="preserve"> </w:t>
      </w:r>
      <w:r>
        <w:rPr>
          <w:spacing w:val="-10"/>
          <w:position w:val="1"/>
        </w:rPr>
        <w:t>paiement</w:t>
      </w:r>
    </w:p>
    <w:p w14:paraId="441FD71A" w14:textId="77777777" w:rsidR="001F4624" w:rsidRDefault="001F4624">
      <w:pPr>
        <w:pStyle w:val="Corpsdetexte"/>
        <w:spacing w:before="4"/>
        <w:rPr>
          <w:b/>
        </w:rPr>
      </w:pPr>
    </w:p>
    <w:p w14:paraId="148BDDE2" w14:textId="77777777" w:rsidR="001F4624" w:rsidRDefault="002A0816">
      <w:pPr>
        <w:pStyle w:val="Corpsdetexte"/>
        <w:ind w:left="144"/>
      </w:pPr>
      <w:r>
        <w:t>Chaque</w:t>
      </w:r>
      <w:r>
        <w:rPr>
          <w:spacing w:val="-4"/>
        </w:rPr>
        <w:t xml:space="preserve"> </w:t>
      </w:r>
      <w:r>
        <w:t>demande</w:t>
      </w:r>
      <w:r>
        <w:rPr>
          <w:spacing w:val="-3"/>
        </w:rPr>
        <w:t xml:space="preserve"> </w:t>
      </w:r>
      <w:r>
        <w:t>de</w:t>
      </w:r>
      <w:r>
        <w:rPr>
          <w:spacing w:val="-2"/>
        </w:rPr>
        <w:t xml:space="preserve"> </w:t>
      </w:r>
      <w:r>
        <w:t>paiement</w:t>
      </w:r>
      <w:r>
        <w:rPr>
          <w:spacing w:val="-1"/>
        </w:rPr>
        <w:t xml:space="preserve"> </w:t>
      </w:r>
      <w:r>
        <w:t>est</w:t>
      </w:r>
      <w:r>
        <w:rPr>
          <w:spacing w:val="-1"/>
        </w:rPr>
        <w:t xml:space="preserve"> </w:t>
      </w:r>
      <w:r>
        <w:t>établie</w:t>
      </w:r>
      <w:r>
        <w:rPr>
          <w:spacing w:val="-1"/>
        </w:rPr>
        <w:t xml:space="preserve"> </w:t>
      </w:r>
      <w:r>
        <w:t>dans</w:t>
      </w:r>
      <w:r>
        <w:rPr>
          <w:spacing w:val="-1"/>
        </w:rPr>
        <w:t xml:space="preserve"> </w:t>
      </w:r>
      <w:r>
        <w:t>les</w:t>
      </w:r>
      <w:r>
        <w:rPr>
          <w:spacing w:val="1"/>
        </w:rPr>
        <w:t xml:space="preserve"> </w:t>
      </w:r>
      <w:r>
        <w:t>conditions</w:t>
      </w:r>
      <w:r>
        <w:rPr>
          <w:spacing w:val="-1"/>
        </w:rPr>
        <w:t xml:space="preserve"> </w:t>
      </w:r>
      <w:r>
        <w:t>prévues</w:t>
      </w:r>
      <w:r>
        <w:rPr>
          <w:spacing w:val="-1"/>
        </w:rPr>
        <w:t xml:space="preserve"> </w:t>
      </w:r>
      <w:r>
        <w:t>au</w:t>
      </w:r>
      <w:r>
        <w:rPr>
          <w:spacing w:val="-1"/>
        </w:rPr>
        <w:t xml:space="preserve"> </w:t>
      </w:r>
      <w:r>
        <w:t xml:space="preserve">présent </w:t>
      </w:r>
      <w:r>
        <w:rPr>
          <w:spacing w:val="-2"/>
        </w:rPr>
        <w:t>article.</w:t>
      </w:r>
    </w:p>
    <w:p w14:paraId="54CBEDFC" w14:textId="77777777" w:rsidR="001F4624" w:rsidRDefault="001F4624">
      <w:pPr>
        <w:pStyle w:val="Corpsdetexte"/>
        <w:sectPr w:rsidR="001F4624">
          <w:pgSz w:w="11910" w:h="16840"/>
          <w:pgMar w:top="1040" w:right="566" w:bottom="820" w:left="708" w:header="0" w:footer="570" w:gutter="0"/>
          <w:cols w:space="720"/>
        </w:sectPr>
      </w:pPr>
    </w:p>
    <w:p w14:paraId="2E75AFF2" w14:textId="77777777" w:rsidR="001F4624" w:rsidRDefault="002A0816">
      <w:pPr>
        <w:pStyle w:val="Corpsdetexte"/>
        <w:spacing w:before="73"/>
        <w:ind w:left="144" w:right="280"/>
        <w:jc w:val="both"/>
      </w:pPr>
      <w:r>
        <w:lastRenderedPageBreak/>
        <w:t xml:space="preserve">Le Titulaire transmet ses demandes de paiement par voie dématérialisée via le portail </w:t>
      </w:r>
      <w:r>
        <w:rPr>
          <w:b/>
        </w:rPr>
        <w:t>Chorus Pro</w:t>
      </w:r>
      <w:r>
        <w:t>, sous l’identifiant SIRET de la SLI. Il précise les sommes dues au titre de l’exécution du Marché en y joignant tous les éléments nécessaires à leur détermination.</w:t>
      </w:r>
    </w:p>
    <w:p w14:paraId="73EB90C2" w14:textId="77777777" w:rsidR="001F4624" w:rsidRDefault="002A0816">
      <w:pPr>
        <w:pStyle w:val="Corpsdetexte"/>
        <w:spacing w:before="186"/>
        <w:ind w:left="144" w:right="286"/>
        <w:jc w:val="both"/>
      </w:pPr>
      <w:r>
        <w:t xml:space="preserve">La date de transmission sur Chorus Pro fait foi pour l’enregistrement et le déclenchement des délais de </w:t>
      </w:r>
      <w:r>
        <w:rPr>
          <w:spacing w:val="-2"/>
        </w:rPr>
        <w:t>paiement.</w:t>
      </w:r>
    </w:p>
    <w:p w14:paraId="2F1D4502" w14:textId="77777777" w:rsidR="001F4624" w:rsidRDefault="002A0816">
      <w:pPr>
        <w:pStyle w:val="Corpsdetexte"/>
        <w:spacing w:before="184"/>
        <w:ind w:left="144" w:right="283"/>
        <w:jc w:val="both"/>
      </w:pPr>
      <w:r>
        <w:t>En cas d’indisponibilité temporaire du portail Chorus Pro, dûment constatée, les demandes de paiement pourront être exceptionnellement adressées par voie postale, en recommandé avec avis de réception, à l’adresse du conseil d’administration de la SLI. Dans ce cas, la date de dépôt postal fait foi pour le déclenchement des délais de paiement.</w:t>
      </w:r>
    </w:p>
    <w:p w14:paraId="10ED322D" w14:textId="77777777" w:rsidR="001F4624" w:rsidRDefault="001F4624">
      <w:pPr>
        <w:pStyle w:val="Corpsdetexte"/>
      </w:pPr>
    </w:p>
    <w:p w14:paraId="76AA90A8" w14:textId="77777777" w:rsidR="001F4624" w:rsidRDefault="002A0816">
      <w:pPr>
        <w:pStyle w:val="Corpsdetexte"/>
        <w:ind w:left="144"/>
      </w:pPr>
      <w:r>
        <w:t>Outre</w:t>
      </w:r>
      <w:r>
        <w:rPr>
          <w:spacing w:val="-8"/>
        </w:rPr>
        <w:t xml:space="preserve"> </w:t>
      </w:r>
      <w:r>
        <w:t>les</w:t>
      </w:r>
      <w:r>
        <w:rPr>
          <w:spacing w:val="-3"/>
        </w:rPr>
        <w:t xml:space="preserve"> </w:t>
      </w:r>
      <w:r>
        <w:t>mentions</w:t>
      </w:r>
      <w:r>
        <w:rPr>
          <w:spacing w:val="-2"/>
        </w:rPr>
        <w:t xml:space="preserve"> </w:t>
      </w:r>
      <w:r>
        <w:t>légales,</w:t>
      </w:r>
      <w:r>
        <w:rPr>
          <w:spacing w:val="-4"/>
        </w:rPr>
        <w:t xml:space="preserve"> </w:t>
      </w:r>
      <w:r>
        <w:t>toute</w:t>
      </w:r>
      <w:r>
        <w:rPr>
          <w:spacing w:val="-4"/>
        </w:rPr>
        <w:t xml:space="preserve"> </w:t>
      </w:r>
      <w:r>
        <w:t>demande</w:t>
      </w:r>
      <w:r>
        <w:rPr>
          <w:spacing w:val="-4"/>
        </w:rPr>
        <w:t xml:space="preserve"> </w:t>
      </w:r>
      <w:r>
        <w:t>de</w:t>
      </w:r>
      <w:r>
        <w:rPr>
          <w:spacing w:val="-5"/>
        </w:rPr>
        <w:t xml:space="preserve"> </w:t>
      </w:r>
      <w:r>
        <w:t>paiement</w:t>
      </w:r>
      <w:r>
        <w:rPr>
          <w:spacing w:val="-3"/>
        </w:rPr>
        <w:t xml:space="preserve"> </w:t>
      </w:r>
      <w:r>
        <w:t>devra</w:t>
      </w:r>
      <w:r>
        <w:rPr>
          <w:spacing w:val="-5"/>
        </w:rPr>
        <w:t xml:space="preserve"> </w:t>
      </w:r>
      <w:r>
        <w:t>comporter</w:t>
      </w:r>
      <w:r>
        <w:rPr>
          <w:spacing w:val="-5"/>
        </w:rPr>
        <w:t xml:space="preserve"> </w:t>
      </w:r>
      <w:r>
        <w:t>à</w:t>
      </w:r>
      <w:r>
        <w:rPr>
          <w:spacing w:val="-1"/>
        </w:rPr>
        <w:t xml:space="preserve"> </w:t>
      </w:r>
      <w:r>
        <w:t>minima</w:t>
      </w:r>
      <w:r>
        <w:rPr>
          <w:spacing w:val="-4"/>
        </w:rPr>
        <w:t xml:space="preserve"> </w:t>
      </w:r>
      <w:r>
        <w:t>les</w:t>
      </w:r>
      <w:r>
        <w:rPr>
          <w:spacing w:val="-4"/>
        </w:rPr>
        <w:t xml:space="preserve"> </w:t>
      </w:r>
      <w:r>
        <w:t>mentions</w:t>
      </w:r>
      <w:r>
        <w:rPr>
          <w:spacing w:val="-2"/>
        </w:rPr>
        <w:t xml:space="preserve"> </w:t>
      </w:r>
      <w:r>
        <w:t>suivantes</w:t>
      </w:r>
      <w:r>
        <w:rPr>
          <w:spacing w:val="5"/>
        </w:rPr>
        <w:t xml:space="preserve"> </w:t>
      </w:r>
      <w:r>
        <w:rPr>
          <w:spacing w:val="-10"/>
        </w:rPr>
        <w:t>:</w:t>
      </w:r>
    </w:p>
    <w:p w14:paraId="087C7299" w14:textId="77777777" w:rsidR="001F4624" w:rsidRDefault="002A0816">
      <w:pPr>
        <w:pStyle w:val="Paragraphedeliste"/>
        <w:numPr>
          <w:ilvl w:val="0"/>
          <w:numId w:val="27"/>
        </w:numPr>
        <w:tabs>
          <w:tab w:val="left" w:pos="864"/>
        </w:tabs>
        <w:ind w:hanging="360"/>
        <w:rPr>
          <w:sz w:val="24"/>
        </w:rPr>
      </w:pPr>
      <w:r>
        <w:rPr>
          <w:sz w:val="24"/>
        </w:rPr>
        <w:t>le</w:t>
      </w:r>
      <w:r>
        <w:rPr>
          <w:spacing w:val="-1"/>
          <w:sz w:val="24"/>
        </w:rPr>
        <w:t xml:space="preserve"> </w:t>
      </w:r>
      <w:r>
        <w:rPr>
          <w:sz w:val="24"/>
        </w:rPr>
        <w:t>nom</w:t>
      </w:r>
      <w:r>
        <w:rPr>
          <w:spacing w:val="-1"/>
          <w:sz w:val="24"/>
        </w:rPr>
        <w:t xml:space="preserve"> </w:t>
      </w:r>
      <w:r>
        <w:rPr>
          <w:sz w:val="24"/>
        </w:rPr>
        <w:t>et</w:t>
      </w:r>
      <w:r>
        <w:rPr>
          <w:spacing w:val="-1"/>
          <w:sz w:val="24"/>
        </w:rPr>
        <w:t xml:space="preserve"> </w:t>
      </w:r>
      <w:r>
        <w:rPr>
          <w:sz w:val="24"/>
        </w:rPr>
        <w:t>l’adresse</w:t>
      </w:r>
      <w:r>
        <w:rPr>
          <w:spacing w:val="-2"/>
          <w:sz w:val="24"/>
        </w:rPr>
        <w:t xml:space="preserve"> </w:t>
      </w:r>
      <w:r>
        <w:rPr>
          <w:sz w:val="24"/>
        </w:rPr>
        <w:t>du</w:t>
      </w:r>
      <w:r>
        <w:rPr>
          <w:spacing w:val="-1"/>
          <w:sz w:val="24"/>
        </w:rPr>
        <w:t xml:space="preserve"> </w:t>
      </w:r>
      <w:r>
        <w:rPr>
          <w:sz w:val="24"/>
        </w:rPr>
        <w:t>créancier</w:t>
      </w:r>
      <w:r>
        <w:rPr>
          <w:spacing w:val="-1"/>
          <w:sz w:val="24"/>
        </w:rPr>
        <w:t xml:space="preserve"> </w:t>
      </w:r>
      <w:r>
        <w:rPr>
          <w:spacing w:val="-10"/>
          <w:sz w:val="24"/>
        </w:rPr>
        <w:t>;</w:t>
      </w:r>
    </w:p>
    <w:p w14:paraId="29450AE9" w14:textId="77777777" w:rsidR="001F4624" w:rsidRDefault="002A0816">
      <w:pPr>
        <w:pStyle w:val="Paragraphedeliste"/>
        <w:numPr>
          <w:ilvl w:val="0"/>
          <w:numId w:val="27"/>
        </w:numPr>
        <w:tabs>
          <w:tab w:val="left" w:pos="864"/>
        </w:tabs>
        <w:spacing w:before="1"/>
        <w:ind w:hanging="360"/>
        <w:rPr>
          <w:sz w:val="24"/>
        </w:rPr>
      </w:pPr>
      <w:r>
        <w:rPr>
          <w:sz w:val="24"/>
        </w:rPr>
        <w:t>les</w:t>
      </w:r>
      <w:r>
        <w:rPr>
          <w:spacing w:val="-3"/>
          <w:sz w:val="24"/>
        </w:rPr>
        <w:t xml:space="preserve"> </w:t>
      </w:r>
      <w:r>
        <w:rPr>
          <w:sz w:val="24"/>
        </w:rPr>
        <w:t>numéros</w:t>
      </w:r>
      <w:r>
        <w:rPr>
          <w:spacing w:val="-1"/>
          <w:sz w:val="24"/>
        </w:rPr>
        <w:t xml:space="preserve"> </w:t>
      </w:r>
      <w:r>
        <w:rPr>
          <w:sz w:val="24"/>
        </w:rPr>
        <w:t>SIREN ET</w:t>
      </w:r>
      <w:r>
        <w:rPr>
          <w:spacing w:val="-1"/>
          <w:sz w:val="24"/>
        </w:rPr>
        <w:t xml:space="preserve"> </w:t>
      </w:r>
      <w:r>
        <w:rPr>
          <w:sz w:val="24"/>
        </w:rPr>
        <w:t>SIRET</w:t>
      </w:r>
      <w:r>
        <w:rPr>
          <w:spacing w:val="-1"/>
          <w:sz w:val="24"/>
        </w:rPr>
        <w:t xml:space="preserve"> </w:t>
      </w:r>
      <w:r>
        <w:rPr>
          <w:sz w:val="24"/>
        </w:rPr>
        <w:t>du créancier,</w:t>
      </w:r>
      <w:r>
        <w:rPr>
          <w:spacing w:val="-1"/>
          <w:sz w:val="24"/>
        </w:rPr>
        <w:t xml:space="preserve"> </w:t>
      </w:r>
      <w:r>
        <w:rPr>
          <w:sz w:val="24"/>
        </w:rPr>
        <w:t>ainsi</w:t>
      </w:r>
      <w:r>
        <w:rPr>
          <w:spacing w:val="-1"/>
          <w:sz w:val="24"/>
        </w:rPr>
        <w:t xml:space="preserve"> </w:t>
      </w:r>
      <w:r>
        <w:rPr>
          <w:sz w:val="24"/>
        </w:rPr>
        <w:t>que</w:t>
      </w:r>
      <w:r>
        <w:rPr>
          <w:spacing w:val="-2"/>
          <w:sz w:val="24"/>
        </w:rPr>
        <w:t xml:space="preserve"> </w:t>
      </w:r>
      <w:r>
        <w:rPr>
          <w:sz w:val="24"/>
        </w:rPr>
        <w:t>son</w:t>
      </w:r>
      <w:r>
        <w:rPr>
          <w:spacing w:val="-1"/>
          <w:sz w:val="24"/>
        </w:rPr>
        <w:t xml:space="preserve"> </w:t>
      </w:r>
      <w:r>
        <w:rPr>
          <w:sz w:val="24"/>
        </w:rPr>
        <w:t>code</w:t>
      </w:r>
      <w:r>
        <w:rPr>
          <w:spacing w:val="-2"/>
          <w:sz w:val="24"/>
        </w:rPr>
        <w:t xml:space="preserve"> </w:t>
      </w:r>
      <w:r>
        <w:rPr>
          <w:sz w:val="24"/>
        </w:rPr>
        <w:t>APE</w:t>
      </w:r>
      <w:r>
        <w:rPr>
          <w:spacing w:val="2"/>
          <w:sz w:val="24"/>
        </w:rPr>
        <w:t xml:space="preserve"> </w:t>
      </w:r>
      <w:r>
        <w:rPr>
          <w:spacing w:val="-10"/>
          <w:sz w:val="24"/>
        </w:rPr>
        <w:t>;</w:t>
      </w:r>
    </w:p>
    <w:p w14:paraId="58C05061" w14:textId="77777777" w:rsidR="001F4624" w:rsidRDefault="002A0816">
      <w:pPr>
        <w:pStyle w:val="Paragraphedeliste"/>
        <w:numPr>
          <w:ilvl w:val="0"/>
          <w:numId w:val="27"/>
        </w:numPr>
        <w:tabs>
          <w:tab w:val="left" w:pos="864"/>
        </w:tabs>
        <w:ind w:hanging="360"/>
        <w:rPr>
          <w:sz w:val="24"/>
        </w:rPr>
      </w:pPr>
      <w:r>
        <w:rPr>
          <w:sz w:val="24"/>
        </w:rPr>
        <w:t>le</w:t>
      </w:r>
      <w:r>
        <w:rPr>
          <w:spacing w:val="-3"/>
          <w:sz w:val="24"/>
        </w:rPr>
        <w:t xml:space="preserve"> </w:t>
      </w:r>
      <w:r>
        <w:rPr>
          <w:sz w:val="24"/>
        </w:rPr>
        <w:t>numéro et la</w:t>
      </w:r>
      <w:r>
        <w:rPr>
          <w:spacing w:val="-2"/>
          <w:sz w:val="24"/>
        </w:rPr>
        <w:t xml:space="preserve"> </w:t>
      </w:r>
      <w:r>
        <w:rPr>
          <w:sz w:val="24"/>
        </w:rPr>
        <w:t>date</w:t>
      </w:r>
      <w:r>
        <w:rPr>
          <w:spacing w:val="-1"/>
          <w:sz w:val="24"/>
        </w:rPr>
        <w:t xml:space="preserve"> </w:t>
      </w:r>
      <w:r>
        <w:rPr>
          <w:sz w:val="24"/>
        </w:rPr>
        <w:t>de</w:t>
      </w:r>
      <w:r>
        <w:rPr>
          <w:spacing w:val="-1"/>
          <w:sz w:val="24"/>
        </w:rPr>
        <w:t xml:space="preserve"> </w:t>
      </w:r>
      <w:r>
        <w:rPr>
          <w:sz w:val="24"/>
        </w:rPr>
        <w:t>la demande</w:t>
      </w:r>
      <w:r>
        <w:rPr>
          <w:spacing w:val="-2"/>
          <w:sz w:val="24"/>
        </w:rPr>
        <w:t xml:space="preserve"> </w:t>
      </w:r>
      <w:r>
        <w:rPr>
          <w:sz w:val="24"/>
        </w:rPr>
        <w:t>de</w:t>
      </w:r>
      <w:r>
        <w:rPr>
          <w:spacing w:val="-1"/>
          <w:sz w:val="24"/>
        </w:rPr>
        <w:t xml:space="preserve"> </w:t>
      </w:r>
      <w:r>
        <w:rPr>
          <w:sz w:val="24"/>
        </w:rPr>
        <w:t>paiement</w:t>
      </w:r>
      <w:r>
        <w:rPr>
          <w:spacing w:val="2"/>
          <w:sz w:val="24"/>
        </w:rPr>
        <w:t xml:space="preserve"> </w:t>
      </w:r>
      <w:r>
        <w:rPr>
          <w:spacing w:val="-10"/>
          <w:sz w:val="24"/>
        </w:rPr>
        <w:t>;</w:t>
      </w:r>
    </w:p>
    <w:p w14:paraId="64D87ADE" w14:textId="77777777" w:rsidR="001F4624" w:rsidRDefault="002A0816">
      <w:pPr>
        <w:pStyle w:val="Paragraphedeliste"/>
        <w:numPr>
          <w:ilvl w:val="0"/>
          <w:numId w:val="27"/>
        </w:numPr>
        <w:tabs>
          <w:tab w:val="left" w:pos="864"/>
        </w:tabs>
        <w:ind w:hanging="360"/>
        <w:rPr>
          <w:sz w:val="24"/>
        </w:rPr>
      </w:pPr>
      <w:r>
        <w:rPr>
          <w:sz w:val="24"/>
        </w:rPr>
        <w:t>le</w:t>
      </w:r>
      <w:r>
        <w:rPr>
          <w:spacing w:val="-3"/>
          <w:sz w:val="24"/>
        </w:rPr>
        <w:t xml:space="preserve"> </w:t>
      </w:r>
      <w:r>
        <w:rPr>
          <w:sz w:val="24"/>
        </w:rPr>
        <w:t>numéro</w:t>
      </w:r>
      <w:r>
        <w:rPr>
          <w:spacing w:val="-1"/>
          <w:sz w:val="24"/>
        </w:rPr>
        <w:t xml:space="preserve"> </w:t>
      </w:r>
      <w:r>
        <w:rPr>
          <w:sz w:val="24"/>
        </w:rPr>
        <w:t>de</w:t>
      </w:r>
      <w:r>
        <w:rPr>
          <w:spacing w:val="-2"/>
          <w:sz w:val="24"/>
        </w:rPr>
        <w:t xml:space="preserve"> </w:t>
      </w:r>
      <w:r>
        <w:rPr>
          <w:sz w:val="24"/>
        </w:rPr>
        <w:t>son</w:t>
      </w:r>
      <w:r>
        <w:rPr>
          <w:spacing w:val="-1"/>
          <w:sz w:val="24"/>
        </w:rPr>
        <w:t xml:space="preserve"> </w:t>
      </w:r>
      <w:r>
        <w:rPr>
          <w:sz w:val="24"/>
        </w:rPr>
        <w:t>compte</w:t>
      </w:r>
      <w:r>
        <w:rPr>
          <w:spacing w:val="1"/>
          <w:sz w:val="24"/>
        </w:rPr>
        <w:t xml:space="preserve"> </w:t>
      </w:r>
      <w:r>
        <w:rPr>
          <w:sz w:val="24"/>
        </w:rPr>
        <w:t>bancaire</w:t>
      </w:r>
      <w:r>
        <w:rPr>
          <w:spacing w:val="-2"/>
          <w:sz w:val="24"/>
        </w:rPr>
        <w:t xml:space="preserve"> </w:t>
      </w:r>
      <w:r>
        <w:rPr>
          <w:sz w:val="24"/>
        </w:rPr>
        <w:t>ou postal,</w:t>
      </w:r>
      <w:r>
        <w:rPr>
          <w:spacing w:val="-1"/>
          <w:sz w:val="24"/>
        </w:rPr>
        <w:t xml:space="preserve"> </w:t>
      </w:r>
      <w:r>
        <w:rPr>
          <w:sz w:val="24"/>
        </w:rPr>
        <w:t>tel</w:t>
      </w:r>
      <w:r>
        <w:rPr>
          <w:spacing w:val="-1"/>
          <w:sz w:val="24"/>
        </w:rPr>
        <w:t xml:space="preserve"> </w:t>
      </w:r>
      <w:r>
        <w:rPr>
          <w:sz w:val="24"/>
        </w:rPr>
        <w:t>qu’il est</w:t>
      </w:r>
      <w:r>
        <w:rPr>
          <w:spacing w:val="-1"/>
          <w:sz w:val="24"/>
        </w:rPr>
        <w:t xml:space="preserve"> </w:t>
      </w:r>
      <w:r>
        <w:rPr>
          <w:sz w:val="24"/>
        </w:rPr>
        <w:t>précisé dans</w:t>
      </w:r>
      <w:r>
        <w:rPr>
          <w:spacing w:val="-2"/>
          <w:sz w:val="24"/>
        </w:rPr>
        <w:t xml:space="preserve"> </w:t>
      </w:r>
      <w:r>
        <w:rPr>
          <w:sz w:val="24"/>
        </w:rPr>
        <w:t>l’AE-CCAP</w:t>
      </w:r>
      <w:r>
        <w:rPr>
          <w:spacing w:val="1"/>
          <w:sz w:val="24"/>
        </w:rPr>
        <w:t xml:space="preserve"> </w:t>
      </w:r>
      <w:r>
        <w:rPr>
          <w:spacing w:val="-10"/>
          <w:sz w:val="24"/>
        </w:rPr>
        <w:t>;</w:t>
      </w:r>
    </w:p>
    <w:p w14:paraId="5FEE8A7C" w14:textId="77777777" w:rsidR="001F4624" w:rsidRDefault="002A0816">
      <w:pPr>
        <w:pStyle w:val="Paragraphedeliste"/>
        <w:numPr>
          <w:ilvl w:val="0"/>
          <w:numId w:val="27"/>
        </w:numPr>
        <w:tabs>
          <w:tab w:val="left" w:pos="864"/>
        </w:tabs>
        <w:spacing w:before="2" w:line="276" w:lineRule="exact"/>
        <w:ind w:hanging="360"/>
        <w:rPr>
          <w:rFonts w:ascii="Arial Narrow" w:hAnsi="Arial Narrow"/>
          <w:color w:val="0000CC"/>
          <w:sz w:val="24"/>
        </w:rPr>
      </w:pPr>
      <w:r>
        <w:rPr>
          <w:sz w:val="24"/>
        </w:rPr>
        <w:t>le</w:t>
      </w:r>
      <w:r>
        <w:rPr>
          <w:spacing w:val="-3"/>
          <w:sz w:val="24"/>
        </w:rPr>
        <w:t xml:space="preserve"> </w:t>
      </w:r>
      <w:r>
        <w:rPr>
          <w:sz w:val="24"/>
        </w:rPr>
        <w:t>numéro</w:t>
      </w:r>
      <w:r>
        <w:rPr>
          <w:spacing w:val="-1"/>
          <w:sz w:val="24"/>
        </w:rPr>
        <w:t xml:space="preserve"> </w:t>
      </w:r>
      <w:r>
        <w:rPr>
          <w:sz w:val="24"/>
        </w:rPr>
        <w:t>et la</w:t>
      </w:r>
      <w:r>
        <w:rPr>
          <w:spacing w:val="-2"/>
          <w:sz w:val="24"/>
        </w:rPr>
        <w:t xml:space="preserve"> </w:t>
      </w:r>
      <w:r>
        <w:rPr>
          <w:sz w:val="24"/>
        </w:rPr>
        <w:t>date</w:t>
      </w:r>
      <w:r>
        <w:rPr>
          <w:spacing w:val="-2"/>
          <w:sz w:val="24"/>
        </w:rPr>
        <w:t xml:space="preserve"> </w:t>
      </w:r>
      <w:r>
        <w:rPr>
          <w:sz w:val="24"/>
        </w:rPr>
        <w:t>de</w:t>
      </w:r>
      <w:r>
        <w:rPr>
          <w:spacing w:val="-1"/>
          <w:sz w:val="24"/>
        </w:rPr>
        <w:t xml:space="preserve"> </w:t>
      </w:r>
      <w:r>
        <w:rPr>
          <w:sz w:val="24"/>
        </w:rPr>
        <w:t>notification</w:t>
      </w:r>
      <w:r>
        <w:rPr>
          <w:spacing w:val="-1"/>
          <w:sz w:val="24"/>
        </w:rPr>
        <w:t xml:space="preserve"> </w:t>
      </w:r>
      <w:r>
        <w:rPr>
          <w:sz w:val="24"/>
        </w:rPr>
        <w:t>du</w:t>
      </w:r>
      <w:r>
        <w:rPr>
          <w:spacing w:val="-1"/>
          <w:sz w:val="24"/>
        </w:rPr>
        <w:t xml:space="preserve"> </w:t>
      </w:r>
      <w:r>
        <w:rPr>
          <w:sz w:val="24"/>
        </w:rPr>
        <w:t>Marché</w:t>
      </w:r>
      <w:r>
        <w:rPr>
          <w:spacing w:val="1"/>
          <w:sz w:val="24"/>
        </w:rPr>
        <w:t xml:space="preserve"> </w:t>
      </w:r>
      <w:r>
        <w:rPr>
          <w:spacing w:val="-10"/>
          <w:sz w:val="24"/>
        </w:rPr>
        <w:t>;</w:t>
      </w:r>
    </w:p>
    <w:p w14:paraId="5D43B034" w14:textId="77777777" w:rsidR="001F4624" w:rsidRDefault="002A0816">
      <w:pPr>
        <w:pStyle w:val="Paragraphedeliste"/>
        <w:numPr>
          <w:ilvl w:val="0"/>
          <w:numId w:val="27"/>
        </w:numPr>
        <w:tabs>
          <w:tab w:val="left" w:pos="864"/>
        </w:tabs>
        <w:spacing w:before="2" w:line="237" w:lineRule="auto"/>
        <w:ind w:right="289"/>
        <w:rPr>
          <w:rFonts w:ascii="Arial Narrow" w:hAnsi="Arial Narrow"/>
          <w:sz w:val="24"/>
        </w:rPr>
      </w:pPr>
      <w:r>
        <w:rPr>
          <w:sz w:val="24"/>
        </w:rPr>
        <w:t>la</w:t>
      </w:r>
      <w:r>
        <w:rPr>
          <w:spacing w:val="40"/>
          <w:sz w:val="24"/>
        </w:rPr>
        <w:t xml:space="preserve"> </w:t>
      </w:r>
      <w:r>
        <w:rPr>
          <w:sz w:val="24"/>
        </w:rPr>
        <w:t>description</w:t>
      </w:r>
      <w:r>
        <w:rPr>
          <w:spacing w:val="40"/>
          <w:sz w:val="24"/>
        </w:rPr>
        <w:t xml:space="preserve"> </w:t>
      </w:r>
      <w:r>
        <w:rPr>
          <w:sz w:val="24"/>
        </w:rPr>
        <w:t>des</w:t>
      </w:r>
      <w:r>
        <w:rPr>
          <w:spacing w:val="40"/>
          <w:sz w:val="24"/>
        </w:rPr>
        <w:t xml:space="preserve"> </w:t>
      </w:r>
      <w:r>
        <w:rPr>
          <w:sz w:val="24"/>
        </w:rPr>
        <w:t>prestations</w:t>
      </w:r>
      <w:r>
        <w:rPr>
          <w:spacing w:val="40"/>
          <w:sz w:val="24"/>
        </w:rPr>
        <w:t xml:space="preserve"> </w:t>
      </w:r>
      <w:r>
        <w:rPr>
          <w:sz w:val="24"/>
        </w:rPr>
        <w:t>exécutées</w:t>
      </w:r>
      <w:r>
        <w:rPr>
          <w:spacing w:val="62"/>
          <w:sz w:val="24"/>
        </w:rPr>
        <w:t xml:space="preserve"> </w:t>
      </w:r>
      <w:r>
        <w:rPr>
          <w:sz w:val="24"/>
        </w:rPr>
        <w:t>ainsi</w:t>
      </w:r>
      <w:r>
        <w:rPr>
          <w:spacing w:val="40"/>
          <w:sz w:val="24"/>
        </w:rPr>
        <w:t xml:space="preserve"> </w:t>
      </w:r>
      <w:r>
        <w:rPr>
          <w:sz w:val="24"/>
        </w:rPr>
        <w:t>que</w:t>
      </w:r>
      <w:r>
        <w:rPr>
          <w:spacing w:val="40"/>
          <w:sz w:val="24"/>
        </w:rPr>
        <w:t xml:space="preserve"> </w:t>
      </w:r>
      <w:r>
        <w:rPr>
          <w:sz w:val="24"/>
        </w:rPr>
        <w:t>leurs</w:t>
      </w:r>
      <w:r>
        <w:rPr>
          <w:spacing w:val="62"/>
          <w:sz w:val="24"/>
        </w:rPr>
        <w:t xml:space="preserve"> </w:t>
      </w:r>
      <w:r>
        <w:rPr>
          <w:sz w:val="24"/>
        </w:rPr>
        <w:t>dates,</w:t>
      </w:r>
      <w:r>
        <w:rPr>
          <w:spacing w:val="62"/>
          <w:sz w:val="24"/>
        </w:rPr>
        <w:t xml:space="preserve"> </w:t>
      </w:r>
      <w:r>
        <w:rPr>
          <w:sz w:val="24"/>
        </w:rPr>
        <w:t>ou</w:t>
      </w:r>
      <w:r>
        <w:rPr>
          <w:spacing w:val="40"/>
          <w:sz w:val="24"/>
        </w:rPr>
        <w:t xml:space="preserve"> </w:t>
      </w:r>
      <w:r>
        <w:rPr>
          <w:sz w:val="24"/>
        </w:rPr>
        <w:t>le</w:t>
      </w:r>
      <w:r>
        <w:rPr>
          <w:spacing w:val="40"/>
          <w:sz w:val="24"/>
        </w:rPr>
        <w:t xml:space="preserve"> </w:t>
      </w:r>
      <w:r>
        <w:rPr>
          <w:sz w:val="24"/>
        </w:rPr>
        <w:t>cas</w:t>
      </w:r>
      <w:r>
        <w:rPr>
          <w:spacing w:val="40"/>
          <w:sz w:val="24"/>
        </w:rPr>
        <w:t xml:space="preserve"> </w:t>
      </w:r>
      <w:r>
        <w:rPr>
          <w:sz w:val="24"/>
        </w:rPr>
        <w:t>échéant,</w:t>
      </w:r>
      <w:r>
        <w:rPr>
          <w:spacing w:val="40"/>
          <w:sz w:val="24"/>
        </w:rPr>
        <w:t xml:space="preserve"> </w:t>
      </w:r>
      <w:r>
        <w:rPr>
          <w:sz w:val="24"/>
        </w:rPr>
        <w:t>la</w:t>
      </w:r>
      <w:r>
        <w:rPr>
          <w:spacing w:val="40"/>
          <w:sz w:val="24"/>
        </w:rPr>
        <w:t xml:space="preserve"> </w:t>
      </w:r>
      <w:r>
        <w:rPr>
          <w:sz w:val="24"/>
        </w:rPr>
        <w:t>période</w:t>
      </w:r>
      <w:r>
        <w:rPr>
          <w:spacing w:val="40"/>
          <w:sz w:val="24"/>
        </w:rPr>
        <w:t xml:space="preserve"> </w:t>
      </w:r>
      <w:r>
        <w:rPr>
          <w:sz w:val="24"/>
        </w:rPr>
        <w:t>d’exécution correspondante ;</w:t>
      </w:r>
    </w:p>
    <w:p w14:paraId="08CBB015" w14:textId="77777777" w:rsidR="001F4624" w:rsidRDefault="002A0816">
      <w:pPr>
        <w:pStyle w:val="Paragraphedeliste"/>
        <w:numPr>
          <w:ilvl w:val="0"/>
          <w:numId w:val="27"/>
        </w:numPr>
        <w:tabs>
          <w:tab w:val="left" w:pos="864"/>
        </w:tabs>
        <w:spacing w:before="2"/>
        <w:ind w:hanging="360"/>
        <w:rPr>
          <w:rFonts w:ascii="Arial Narrow" w:hAnsi="Arial Narrow"/>
          <w:sz w:val="24"/>
        </w:rPr>
      </w:pPr>
      <w:r>
        <w:rPr>
          <w:sz w:val="24"/>
        </w:rPr>
        <w:t>le</w:t>
      </w:r>
      <w:r>
        <w:rPr>
          <w:spacing w:val="-1"/>
          <w:sz w:val="24"/>
        </w:rPr>
        <w:t xml:space="preserve"> </w:t>
      </w:r>
      <w:r>
        <w:rPr>
          <w:sz w:val="24"/>
        </w:rPr>
        <w:t>montant</w:t>
      </w:r>
      <w:r>
        <w:rPr>
          <w:spacing w:val="-1"/>
          <w:sz w:val="24"/>
        </w:rPr>
        <w:t xml:space="preserve"> </w:t>
      </w:r>
      <w:r>
        <w:rPr>
          <w:sz w:val="24"/>
        </w:rPr>
        <w:t>HT</w:t>
      </w:r>
      <w:r>
        <w:rPr>
          <w:spacing w:val="-1"/>
          <w:sz w:val="24"/>
        </w:rPr>
        <w:t xml:space="preserve"> </w:t>
      </w:r>
      <w:r>
        <w:rPr>
          <w:sz w:val="24"/>
        </w:rPr>
        <w:t>et</w:t>
      </w:r>
      <w:r>
        <w:rPr>
          <w:spacing w:val="-1"/>
          <w:sz w:val="24"/>
        </w:rPr>
        <w:t xml:space="preserve"> </w:t>
      </w:r>
      <w:r>
        <w:rPr>
          <w:sz w:val="24"/>
        </w:rPr>
        <w:t>TTC</w:t>
      </w:r>
      <w:r>
        <w:rPr>
          <w:spacing w:val="-1"/>
          <w:sz w:val="24"/>
        </w:rPr>
        <w:t xml:space="preserve"> </w:t>
      </w:r>
      <w:r>
        <w:rPr>
          <w:sz w:val="24"/>
        </w:rPr>
        <w:t>des prestations</w:t>
      </w:r>
      <w:r>
        <w:rPr>
          <w:spacing w:val="-1"/>
          <w:sz w:val="24"/>
        </w:rPr>
        <w:t xml:space="preserve"> </w:t>
      </w:r>
      <w:r>
        <w:rPr>
          <w:sz w:val="24"/>
        </w:rPr>
        <w:t>exécutées</w:t>
      </w:r>
      <w:r>
        <w:rPr>
          <w:spacing w:val="2"/>
          <w:sz w:val="24"/>
        </w:rPr>
        <w:t xml:space="preserve"> </w:t>
      </w:r>
      <w:r>
        <w:rPr>
          <w:spacing w:val="-10"/>
          <w:sz w:val="24"/>
        </w:rPr>
        <w:t>;</w:t>
      </w:r>
    </w:p>
    <w:p w14:paraId="092ECC68" w14:textId="77777777" w:rsidR="001F4624" w:rsidRDefault="002A0816">
      <w:pPr>
        <w:pStyle w:val="Paragraphedeliste"/>
        <w:numPr>
          <w:ilvl w:val="0"/>
          <w:numId w:val="27"/>
        </w:numPr>
        <w:tabs>
          <w:tab w:val="left" w:pos="864"/>
        </w:tabs>
        <w:spacing w:before="2" w:line="276" w:lineRule="exact"/>
        <w:ind w:hanging="360"/>
        <w:rPr>
          <w:rFonts w:ascii="Arial Narrow" w:hAnsi="Arial Narrow"/>
          <w:sz w:val="24"/>
        </w:rPr>
      </w:pPr>
      <w:r>
        <w:rPr>
          <w:sz w:val="24"/>
        </w:rPr>
        <w:t>le</w:t>
      </w:r>
      <w:r>
        <w:rPr>
          <w:spacing w:val="-1"/>
          <w:sz w:val="24"/>
        </w:rPr>
        <w:t xml:space="preserve"> </w:t>
      </w:r>
      <w:r>
        <w:rPr>
          <w:sz w:val="24"/>
        </w:rPr>
        <w:t>taux et le</w:t>
      </w:r>
      <w:r>
        <w:rPr>
          <w:spacing w:val="-1"/>
          <w:sz w:val="24"/>
        </w:rPr>
        <w:t xml:space="preserve"> </w:t>
      </w:r>
      <w:r>
        <w:rPr>
          <w:sz w:val="24"/>
        </w:rPr>
        <w:t>montant</w:t>
      </w:r>
      <w:r>
        <w:rPr>
          <w:spacing w:val="-1"/>
          <w:sz w:val="24"/>
        </w:rPr>
        <w:t xml:space="preserve"> </w:t>
      </w:r>
      <w:r>
        <w:rPr>
          <w:sz w:val="24"/>
        </w:rPr>
        <w:t>de la</w:t>
      </w:r>
      <w:r>
        <w:rPr>
          <w:spacing w:val="-1"/>
          <w:sz w:val="24"/>
        </w:rPr>
        <w:t xml:space="preserve"> </w:t>
      </w:r>
      <w:r>
        <w:rPr>
          <w:sz w:val="24"/>
        </w:rPr>
        <w:t>TVA</w:t>
      </w:r>
      <w:r>
        <w:rPr>
          <w:spacing w:val="1"/>
          <w:sz w:val="24"/>
        </w:rPr>
        <w:t xml:space="preserve"> </w:t>
      </w:r>
      <w:r>
        <w:rPr>
          <w:spacing w:val="-10"/>
          <w:sz w:val="24"/>
        </w:rPr>
        <w:t>;</w:t>
      </w:r>
    </w:p>
    <w:p w14:paraId="63645CCA" w14:textId="77777777" w:rsidR="001F4624" w:rsidRDefault="002A0816">
      <w:pPr>
        <w:pStyle w:val="Paragraphedeliste"/>
        <w:numPr>
          <w:ilvl w:val="0"/>
          <w:numId w:val="27"/>
        </w:numPr>
        <w:tabs>
          <w:tab w:val="left" w:pos="864"/>
        </w:tabs>
        <w:spacing w:line="276" w:lineRule="exact"/>
        <w:ind w:hanging="360"/>
        <w:rPr>
          <w:rFonts w:ascii="Arial Narrow" w:hAnsi="Arial Narrow"/>
          <w:sz w:val="24"/>
        </w:rPr>
      </w:pPr>
      <w:r>
        <w:rPr>
          <w:sz w:val="24"/>
        </w:rPr>
        <w:t>et</w:t>
      </w:r>
      <w:r>
        <w:rPr>
          <w:spacing w:val="-3"/>
          <w:sz w:val="24"/>
        </w:rPr>
        <w:t xml:space="preserve"> </w:t>
      </w:r>
      <w:r>
        <w:rPr>
          <w:sz w:val="24"/>
        </w:rPr>
        <w:t>toute autre</w:t>
      </w:r>
      <w:r>
        <w:rPr>
          <w:spacing w:val="-2"/>
          <w:sz w:val="24"/>
        </w:rPr>
        <w:t xml:space="preserve"> </w:t>
      </w:r>
      <w:r>
        <w:rPr>
          <w:sz w:val="24"/>
        </w:rPr>
        <w:t>information jugée</w:t>
      </w:r>
      <w:r>
        <w:rPr>
          <w:spacing w:val="-3"/>
          <w:sz w:val="24"/>
        </w:rPr>
        <w:t xml:space="preserve"> </w:t>
      </w:r>
      <w:r>
        <w:rPr>
          <w:sz w:val="24"/>
        </w:rPr>
        <w:t>utile pour</w:t>
      </w:r>
      <w:r>
        <w:rPr>
          <w:spacing w:val="-2"/>
          <w:sz w:val="24"/>
        </w:rPr>
        <w:t xml:space="preserve"> </w:t>
      </w:r>
      <w:r>
        <w:rPr>
          <w:sz w:val="24"/>
        </w:rPr>
        <w:t>le traitement</w:t>
      </w:r>
      <w:r>
        <w:rPr>
          <w:spacing w:val="-1"/>
          <w:sz w:val="24"/>
        </w:rPr>
        <w:t xml:space="preserve"> </w:t>
      </w:r>
      <w:r>
        <w:rPr>
          <w:sz w:val="24"/>
        </w:rPr>
        <w:t>et le</w:t>
      </w:r>
      <w:r>
        <w:rPr>
          <w:spacing w:val="-1"/>
          <w:sz w:val="24"/>
        </w:rPr>
        <w:t xml:space="preserve"> </w:t>
      </w:r>
      <w:r>
        <w:rPr>
          <w:sz w:val="24"/>
        </w:rPr>
        <w:t>suivi de</w:t>
      </w:r>
      <w:r>
        <w:rPr>
          <w:spacing w:val="-1"/>
          <w:sz w:val="24"/>
        </w:rPr>
        <w:t xml:space="preserve"> </w:t>
      </w:r>
      <w:r>
        <w:rPr>
          <w:sz w:val="24"/>
        </w:rPr>
        <w:t>la</w:t>
      </w:r>
      <w:r>
        <w:rPr>
          <w:spacing w:val="-1"/>
          <w:sz w:val="24"/>
        </w:rPr>
        <w:t xml:space="preserve"> </w:t>
      </w:r>
      <w:r>
        <w:rPr>
          <w:sz w:val="24"/>
        </w:rPr>
        <w:t>demande</w:t>
      </w:r>
      <w:r>
        <w:rPr>
          <w:spacing w:val="-2"/>
          <w:sz w:val="24"/>
        </w:rPr>
        <w:t xml:space="preserve"> </w:t>
      </w:r>
      <w:r>
        <w:rPr>
          <w:sz w:val="24"/>
        </w:rPr>
        <w:t>de</w:t>
      </w:r>
      <w:r>
        <w:rPr>
          <w:spacing w:val="-1"/>
          <w:sz w:val="24"/>
        </w:rPr>
        <w:t xml:space="preserve"> </w:t>
      </w:r>
      <w:r>
        <w:rPr>
          <w:spacing w:val="-2"/>
          <w:sz w:val="24"/>
        </w:rPr>
        <w:t>paiement.</w:t>
      </w:r>
    </w:p>
    <w:p w14:paraId="1C489544" w14:textId="77777777" w:rsidR="001F4624" w:rsidRDefault="002A0816">
      <w:pPr>
        <w:pStyle w:val="Corpsdetexte"/>
        <w:spacing w:before="182"/>
        <w:ind w:left="144" w:right="278"/>
        <w:jc w:val="both"/>
      </w:pPr>
      <w:r>
        <w:t>En cas de sous-traitance, les demandes de paiement du Titulaire devront, en plus des mentions listées ci- dessus, faire apparaître distinctement les prestations sous-traitées et leur montant tels qu’indiqués dans le présent Marché et le formulaire DC4 de déclaration de sous-traitance.</w:t>
      </w:r>
    </w:p>
    <w:p w14:paraId="27930A0D" w14:textId="77777777" w:rsidR="001F4624" w:rsidRDefault="002A0816">
      <w:pPr>
        <w:pStyle w:val="Corpsdetexte"/>
        <w:spacing w:before="185"/>
        <w:ind w:left="144" w:right="285"/>
        <w:jc w:val="both"/>
      </w:pPr>
      <w:r>
        <w:t xml:space="preserve">En tout état de cause, en cas d’absence d’une des mentions légales ou contractuelles requises, la SLI retournera la demande de paiement au Titulaire qui devra la rectifier et la soumettre à nouveau pour </w:t>
      </w:r>
      <w:r>
        <w:rPr>
          <w:spacing w:val="-2"/>
        </w:rPr>
        <w:t>traitement.</w:t>
      </w:r>
    </w:p>
    <w:p w14:paraId="4EF55EFA" w14:textId="77777777" w:rsidR="001F4624" w:rsidRDefault="002A0816">
      <w:pPr>
        <w:pStyle w:val="Titre3"/>
        <w:spacing w:before="273"/>
        <w:rPr>
          <w:position w:val="1"/>
        </w:rPr>
      </w:pPr>
      <w:r>
        <w:rPr>
          <w:b w:val="0"/>
          <w:noProof/>
        </w:rPr>
        <w:drawing>
          <wp:inline distT="0" distB="0" distL="0" distR="0" wp14:anchorId="6AFE3427" wp14:editId="3523BB9F">
            <wp:extent cx="290286" cy="107346"/>
            <wp:effectExtent l="0" t="0" r="0" b="0"/>
            <wp:docPr id="169" name="Image 1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9" name="Image 169"/>
                    <pic:cNvPicPr/>
                  </pic:nvPicPr>
                  <pic:blipFill>
                    <a:blip r:embed="rId89" cstate="print"/>
                    <a:stretch>
                      <a:fillRect/>
                    </a:stretch>
                  </pic:blipFill>
                  <pic:spPr>
                    <a:xfrm>
                      <a:off x="0" y="0"/>
                      <a:ext cx="290286" cy="107346"/>
                    </a:xfrm>
                    <a:prstGeom prst="rect">
                      <a:avLst/>
                    </a:prstGeom>
                  </pic:spPr>
                </pic:pic>
              </a:graphicData>
            </a:graphic>
          </wp:inline>
        </w:drawing>
      </w:r>
      <w:r>
        <w:rPr>
          <w:b w:val="0"/>
          <w:spacing w:val="40"/>
          <w:position w:val="1"/>
          <w:sz w:val="20"/>
        </w:rPr>
        <w:t xml:space="preserve"> </w:t>
      </w:r>
      <w:bookmarkStart w:id="71" w:name="_bookmark71"/>
      <w:bookmarkEnd w:id="71"/>
      <w:r>
        <w:rPr>
          <w:spacing w:val="-10"/>
          <w:position w:val="1"/>
        </w:rPr>
        <w:t>Modalités</w:t>
      </w:r>
      <w:r>
        <w:rPr>
          <w:spacing w:val="-12"/>
          <w:position w:val="1"/>
        </w:rPr>
        <w:t xml:space="preserve"> </w:t>
      </w:r>
      <w:r>
        <w:rPr>
          <w:spacing w:val="-10"/>
          <w:position w:val="1"/>
        </w:rPr>
        <w:t>de règlement</w:t>
      </w:r>
      <w:r>
        <w:rPr>
          <w:spacing w:val="-13"/>
          <w:position w:val="1"/>
        </w:rPr>
        <w:t xml:space="preserve"> </w:t>
      </w:r>
      <w:r>
        <w:rPr>
          <w:spacing w:val="-10"/>
          <w:position w:val="1"/>
        </w:rPr>
        <w:t>par la SLI</w:t>
      </w:r>
    </w:p>
    <w:p w14:paraId="364976E3" w14:textId="77777777" w:rsidR="001F4624" w:rsidRDefault="001F4624">
      <w:pPr>
        <w:pStyle w:val="Corpsdetexte"/>
        <w:spacing w:before="3"/>
        <w:rPr>
          <w:b/>
        </w:rPr>
      </w:pPr>
    </w:p>
    <w:p w14:paraId="3B62A2AE" w14:textId="77777777" w:rsidR="001F4624" w:rsidRDefault="002A0816">
      <w:pPr>
        <w:pStyle w:val="Titre4"/>
        <w:numPr>
          <w:ilvl w:val="2"/>
          <w:numId w:val="26"/>
        </w:numPr>
        <w:tabs>
          <w:tab w:val="left" w:pos="2282"/>
        </w:tabs>
        <w:spacing w:before="1"/>
      </w:pPr>
      <w:bookmarkStart w:id="72" w:name="_bookmark72"/>
      <w:bookmarkEnd w:id="72"/>
      <w:r>
        <w:t>Acceptation du</w:t>
      </w:r>
      <w:r>
        <w:rPr>
          <w:spacing w:val="-1"/>
        </w:rPr>
        <w:t xml:space="preserve"> </w:t>
      </w:r>
      <w:r>
        <w:t>montant de</w:t>
      </w:r>
      <w:r>
        <w:rPr>
          <w:spacing w:val="-1"/>
        </w:rPr>
        <w:t xml:space="preserve"> </w:t>
      </w:r>
      <w:r>
        <w:t>la demande</w:t>
      </w:r>
      <w:r>
        <w:rPr>
          <w:spacing w:val="-2"/>
        </w:rPr>
        <w:t xml:space="preserve"> </w:t>
      </w:r>
      <w:r>
        <w:t>de</w:t>
      </w:r>
      <w:r>
        <w:rPr>
          <w:spacing w:val="-1"/>
        </w:rPr>
        <w:t xml:space="preserve"> </w:t>
      </w:r>
      <w:r>
        <w:rPr>
          <w:spacing w:val="-2"/>
        </w:rPr>
        <w:t>paiement</w:t>
      </w:r>
    </w:p>
    <w:p w14:paraId="5207BA3D" w14:textId="77777777" w:rsidR="001F4624" w:rsidRDefault="002A0816">
      <w:pPr>
        <w:pStyle w:val="Corpsdetexte"/>
        <w:spacing w:before="182"/>
        <w:ind w:left="144" w:right="285"/>
        <w:jc w:val="both"/>
      </w:pPr>
      <w:r>
        <w:t>La SLI examine chaque demande de paiement, en accepte ou rectifie le montant. Elle la complète, éventuellement,</w:t>
      </w:r>
      <w:r>
        <w:rPr>
          <w:spacing w:val="-3"/>
        </w:rPr>
        <w:t xml:space="preserve"> </w:t>
      </w:r>
      <w:r>
        <w:t>en</w:t>
      </w:r>
      <w:r>
        <w:rPr>
          <w:spacing w:val="-3"/>
        </w:rPr>
        <w:t xml:space="preserve"> </w:t>
      </w:r>
      <w:r>
        <w:t>faisant</w:t>
      </w:r>
      <w:r>
        <w:rPr>
          <w:spacing w:val="-3"/>
        </w:rPr>
        <w:t xml:space="preserve"> </w:t>
      </w:r>
      <w:r>
        <w:t>apparaitre</w:t>
      </w:r>
      <w:r>
        <w:rPr>
          <w:spacing w:val="-5"/>
        </w:rPr>
        <w:t xml:space="preserve"> </w:t>
      </w:r>
      <w:r>
        <w:t>notamment</w:t>
      </w:r>
      <w:r>
        <w:rPr>
          <w:spacing w:val="-3"/>
        </w:rPr>
        <w:t xml:space="preserve"> </w:t>
      </w:r>
      <w:r>
        <w:t>les</w:t>
      </w:r>
      <w:r>
        <w:rPr>
          <w:spacing w:val="-3"/>
        </w:rPr>
        <w:t xml:space="preserve"> </w:t>
      </w:r>
      <w:r>
        <w:t>éventuelles</w:t>
      </w:r>
      <w:r>
        <w:rPr>
          <w:spacing w:val="-3"/>
        </w:rPr>
        <w:t xml:space="preserve"> </w:t>
      </w:r>
      <w:r>
        <w:t>pénalités.</w:t>
      </w:r>
      <w:r>
        <w:rPr>
          <w:spacing w:val="-3"/>
        </w:rPr>
        <w:t xml:space="preserve"> </w:t>
      </w:r>
      <w:r>
        <w:t>La</w:t>
      </w:r>
      <w:r>
        <w:rPr>
          <w:spacing w:val="-5"/>
        </w:rPr>
        <w:t xml:space="preserve"> </w:t>
      </w:r>
      <w:r>
        <w:t>SLI</w:t>
      </w:r>
      <w:r>
        <w:rPr>
          <w:spacing w:val="-5"/>
        </w:rPr>
        <w:t xml:space="preserve"> </w:t>
      </w:r>
      <w:r>
        <w:t>arrête</w:t>
      </w:r>
      <w:r>
        <w:rPr>
          <w:spacing w:val="-3"/>
        </w:rPr>
        <w:t xml:space="preserve"> </w:t>
      </w:r>
      <w:r>
        <w:t>ainsi</w:t>
      </w:r>
      <w:r>
        <w:rPr>
          <w:spacing w:val="-3"/>
        </w:rPr>
        <w:t xml:space="preserve"> </w:t>
      </w:r>
      <w:r>
        <w:t>le</w:t>
      </w:r>
      <w:r>
        <w:rPr>
          <w:spacing w:val="-3"/>
        </w:rPr>
        <w:t xml:space="preserve"> </w:t>
      </w:r>
      <w:r>
        <w:t>montant</w:t>
      </w:r>
      <w:r>
        <w:rPr>
          <w:spacing w:val="-3"/>
        </w:rPr>
        <w:t xml:space="preserve"> </w:t>
      </w:r>
      <w:r>
        <w:t>à régler au Titulaire. Si le montant diffère de celui indiqué dans la demande de paiement, la SLI</w:t>
      </w:r>
      <w:r>
        <w:rPr>
          <w:spacing w:val="-1"/>
        </w:rPr>
        <w:t xml:space="preserve"> </w:t>
      </w:r>
      <w:r>
        <w:t>en informe le Titulaire en lui notifiant le montant qu’elle a arrêté.</w:t>
      </w:r>
    </w:p>
    <w:p w14:paraId="0D808583" w14:textId="77777777" w:rsidR="001F4624" w:rsidRDefault="001F4624">
      <w:pPr>
        <w:pStyle w:val="Corpsdetexte"/>
        <w:spacing w:before="91"/>
      </w:pPr>
    </w:p>
    <w:p w14:paraId="168EB3C8" w14:textId="77777777" w:rsidR="001F4624" w:rsidRDefault="002A0816">
      <w:pPr>
        <w:pStyle w:val="Titre4"/>
        <w:numPr>
          <w:ilvl w:val="2"/>
          <w:numId w:val="26"/>
        </w:numPr>
        <w:tabs>
          <w:tab w:val="left" w:pos="2280"/>
        </w:tabs>
        <w:ind w:left="2280"/>
      </w:pPr>
      <w:bookmarkStart w:id="73" w:name="_bookmark73"/>
      <w:bookmarkEnd w:id="73"/>
      <w:r>
        <w:t>Modalités</w:t>
      </w:r>
      <w:r>
        <w:rPr>
          <w:spacing w:val="-1"/>
        </w:rPr>
        <w:t xml:space="preserve"> </w:t>
      </w:r>
      <w:r>
        <w:t>de</w:t>
      </w:r>
      <w:r>
        <w:rPr>
          <w:spacing w:val="-1"/>
        </w:rPr>
        <w:t xml:space="preserve"> </w:t>
      </w:r>
      <w:r>
        <w:t>paiement en</w:t>
      </w:r>
      <w:r>
        <w:rPr>
          <w:spacing w:val="-1"/>
        </w:rPr>
        <w:t xml:space="preserve"> </w:t>
      </w:r>
      <w:r>
        <w:t>cas de</w:t>
      </w:r>
      <w:r>
        <w:rPr>
          <w:spacing w:val="-2"/>
        </w:rPr>
        <w:t xml:space="preserve"> groupement</w:t>
      </w:r>
    </w:p>
    <w:p w14:paraId="7B93B42D" w14:textId="77777777" w:rsidR="001F4624" w:rsidRDefault="002A0816">
      <w:pPr>
        <w:pStyle w:val="Corpsdetexte"/>
        <w:spacing w:before="185"/>
        <w:ind w:left="144" w:right="283"/>
        <w:jc w:val="both"/>
      </w:pPr>
      <w:r>
        <w:t>En cas de groupement conjoint, chaque membre du groupement perçoit directement les sommes se rapportant à l’exécution de ses propres prestations. Chaque membre présente alors à la SLI sa propre demande de paiement pour la part qui lui revient.</w:t>
      </w:r>
    </w:p>
    <w:p w14:paraId="6C742F36" w14:textId="77777777" w:rsidR="001F4624" w:rsidRDefault="002A0816">
      <w:pPr>
        <w:pStyle w:val="Corpsdetexte"/>
        <w:spacing w:before="186"/>
        <w:ind w:left="144" w:right="290"/>
        <w:jc w:val="both"/>
      </w:pPr>
      <w:r>
        <w:t xml:space="preserve">En cas de groupement solidaire, le paiement est effectué sur un compte unique, géré par le mandataire du </w:t>
      </w:r>
      <w:r>
        <w:rPr>
          <w:spacing w:val="-2"/>
        </w:rPr>
        <w:t>groupement.</w:t>
      </w:r>
    </w:p>
    <w:p w14:paraId="4044170A" w14:textId="77777777" w:rsidR="001F4624" w:rsidRDefault="001F4624">
      <w:pPr>
        <w:pStyle w:val="Corpsdetexte"/>
        <w:spacing w:before="182"/>
      </w:pPr>
    </w:p>
    <w:p w14:paraId="0F34AE2E" w14:textId="77777777" w:rsidR="001F4624" w:rsidRDefault="002A0816">
      <w:pPr>
        <w:pStyle w:val="Titre4"/>
        <w:numPr>
          <w:ilvl w:val="2"/>
          <w:numId w:val="26"/>
        </w:numPr>
        <w:tabs>
          <w:tab w:val="left" w:pos="2280"/>
        </w:tabs>
        <w:ind w:left="2280"/>
      </w:pPr>
      <w:bookmarkStart w:id="74" w:name="_bookmark74"/>
      <w:bookmarkEnd w:id="74"/>
      <w:r>
        <w:t>Modalités</w:t>
      </w:r>
      <w:r>
        <w:rPr>
          <w:spacing w:val="-1"/>
        </w:rPr>
        <w:t xml:space="preserve"> </w:t>
      </w:r>
      <w:r>
        <w:t>de</w:t>
      </w:r>
      <w:r>
        <w:rPr>
          <w:spacing w:val="-2"/>
        </w:rPr>
        <w:t xml:space="preserve"> </w:t>
      </w:r>
      <w:r>
        <w:t>paiement</w:t>
      </w:r>
      <w:r>
        <w:rPr>
          <w:spacing w:val="-1"/>
        </w:rPr>
        <w:t xml:space="preserve"> </w:t>
      </w:r>
      <w:r>
        <w:t>direct</w:t>
      </w:r>
      <w:r>
        <w:rPr>
          <w:spacing w:val="-1"/>
        </w:rPr>
        <w:t xml:space="preserve"> </w:t>
      </w:r>
      <w:r>
        <w:t>du</w:t>
      </w:r>
      <w:r>
        <w:rPr>
          <w:spacing w:val="2"/>
        </w:rPr>
        <w:t xml:space="preserve"> </w:t>
      </w:r>
      <w:r>
        <w:t>sous-</w:t>
      </w:r>
      <w:r>
        <w:rPr>
          <w:spacing w:val="-2"/>
        </w:rPr>
        <w:t>traitant</w:t>
      </w:r>
    </w:p>
    <w:p w14:paraId="730AE27D" w14:textId="77777777" w:rsidR="001F4624" w:rsidRDefault="002A0816">
      <w:pPr>
        <w:pStyle w:val="Corpsdetexte"/>
        <w:spacing w:before="185"/>
        <w:ind w:left="144" w:right="279"/>
        <w:jc w:val="both"/>
      </w:pPr>
      <w:r>
        <w:t>En application des articles L.2193-10 et suivants et R.2193-10 à R.2193-16 du Code de la commande publique,</w:t>
      </w:r>
      <w:r>
        <w:rPr>
          <w:spacing w:val="-3"/>
        </w:rPr>
        <w:t xml:space="preserve"> </w:t>
      </w:r>
      <w:r>
        <w:t>tout</w:t>
      </w:r>
      <w:r>
        <w:rPr>
          <w:spacing w:val="-1"/>
        </w:rPr>
        <w:t xml:space="preserve"> </w:t>
      </w:r>
      <w:r>
        <w:t>sous-traitant,</w:t>
      </w:r>
      <w:r>
        <w:rPr>
          <w:spacing w:val="1"/>
        </w:rPr>
        <w:t xml:space="preserve"> </w:t>
      </w:r>
      <w:r>
        <w:t>accepté</w:t>
      </w:r>
      <w:r>
        <w:rPr>
          <w:spacing w:val="-1"/>
        </w:rPr>
        <w:t xml:space="preserve"> </w:t>
      </w:r>
      <w:r>
        <w:t>par</w:t>
      </w:r>
      <w:r>
        <w:rPr>
          <w:spacing w:val="-1"/>
        </w:rPr>
        <w:t xml:space="preserve"> </w:t>
      </w:r>
      <w:r>
        <w:t>la</w:t>
      </w:r>
      <w:r>
        <w:rPr>
          <w:spacing w:val="-2"/>
        </w:rPr>
        <w:t xml:space="preserve"> </w:t>
      </w:r>
      <w:r>
        <w:t>SLI</w:t>
      </w:r>
      <w:r>
        <w:rPr>
          <w:spacing w:val="-2"/>
        </w:rPr>
        <w:t xml:space="preserve"> </w:t>
      </w:r>
      <w:r>
        <w:t>et</w:t>
      </w:r>
      <w:r>
        <w:rPr>
          <w:spacing w:val="2"/>
        </w:rPr>
        <w:t xml:space="preserve"> </w:t>
      </w:r>
      <w:r>
        <w:t>dont</w:t>
      </w:r>
      <w:r>
        <w:rPr>
          <w:spacing w:val="-1"/>
        </w:rPr>
        <w:t xml:space="preserve"> </w:t>
      </w:r>
      <w:r>
        <w:t>les</w:t>
      </w:r>
      <w:r>
        <w:rPr>
          <w:spacing w:val="-1"/>
        </w:rPr>
        <w:t xml:space="preserve"> </w:t>
      </w:r>
      <w:r>
        <w:t>conditions de</w:t>
      </w:r>
      <w:r>
        <w:rPr>
          <w:spacing w:val="-2"/>
        </w:rPr>
        <w:t xml:space="preserve"> </w:t>
      </w:r>
      <w:r>
        <w:t>paiement</w:t>
      </w:r>
      <w:r>
        <w:rPr>
          <w:spacing w:val="-1"/>
        </w:rPr>
        <w:t xml:space="preserve"> </w:t>
      </w:r>
      <w:r>
        <w:t>ont été agréées</w:t>
      </w:r>
      <w:r>
        <w:rPr>
          <w:spacing w:val="5"/>
        </w:rPr>
        <w:t xml:space="preserve"> </w:t>
      </w:r>
      <w:r>
        <w:rPr>
          <w:spacing w:val="-2"/>
        </w:rPr>
        <w:t>bénéficie</w:t>
      </w:r>
    </w:p>
    <w:p w14:paraId="039FD611" w14:textId="77777777" w:rsidR="001F4624" w:rsidRDefault="001F4624">
      <w:pPr>
        <w:pStyle w:val="Corpsdetexte"/>
        <w:jc w:val="both"/>
        <w:sectPr w:rsidR="001F4624">
          <w:pgSz w:w="11910" w:h="16840"/>
          <w:pgMar w:top="1040" w:right="566" w:bottom="820" w:left="708" w:header="0" w:footer="570" w:gutter="0"/>
          <w:cols w:space="720"/>
        </w:sectPr>
      </w:pPr>
    </w:p>
    <w:p w14:paraId="25E3F902" w14:textId="77777777" w:rsidR="001F4624" w:rsidRDefault="002A0816">
      <w:pPr>
        <w:pStyle w:val="Corpsdetexte"/>
        <w:spacing w:before="73"/>
        <w:ind w:left="144" w:right="283"/>
        <w:jc w:val="both"/>
      </w:pPr>
      <w:r>
        <w:lastRenderedPageBreak/>
        <w:t>du paiement direct pour la part des prestations qu’il exécute, dès lors que le montant de sous-traitance est égal ou supérieur à 600 € T.T.C.</w:t>
      </w:r>
    </w:p>
    <w:p w14:paraId="35D4895C" w14:textId="77777777" w:rsidR="001F4624" w:rsidRDefault="002A0816">
      <w:pPr>
        <w:pStyle w:val="Corpsdetexte"/>
        <w:spacing w:before="185"/>
        <w:ind w:left="144" w:right="284"/>
        <w:jc w:val="both"/>
      </w:pPr>
      <w:r>
        <w:t>Le sous-traitant adresse sa demande de paiement au Titulaire par tout moyen permettant d’en assurer la réception</w:t>
      </w:r>
      <w:r>
        <w:rPr>
          <w:spacing w:val="-2"/>
        </w:rPr>
        <w:t xml:space="preserve"> </w:t>
      </w:r>
      <w:r>
        <w:t>et</w:t>
      </w:r>
      <w:r>
        <w:rPr>
          <w:spacing w:val="-4"/>
        </w:rPr>
        <w:t xml:space="preserve"> </w:t>
      </w:r>
      <w:r>
        <w:t>d’en</w:t>
      </w:r>
      <w:r>
        <w:rPr>
          <w:spacing w:val="-5"/>
        </w:rPr>
        <w:t xml:space="preserve"> </w:t>
      </w:r>
      <w:r>
        <w:t>déterminer</w:t>
      </w:r>
      <w:r>
        <w:rPr>
          <w:spacing w:val="-6"/>
        </w:rPr>
        <w:t xml:space="preserve"> </w:t>
      </w:r>
      <w:r>
        <w:t>la</w:t>
      </w:r>
      <w:r>
        <w:rPr>
          <w:spacing w:val="-5"/>
        </w:rPr>
        <w:t xml:space="preserve"> </w:t>
      </w:r>
      <w:r>
        <w:t>date</w:t>
      </w:r>
      <w:r>
        <w:rPr>
          <w:spacing w:val="-6"/>
        </w:rPr>
        <w:t xml:space="preserve"> </w:t>
      </w:r>
      <w:r>
        <w:t>(envoi</w:t>
      </w:r>
      <w:r>
        <w:rPr>
          <w:spacing w:val="-2"/>
        </w:rPr>
        <w:t xml:space="preserve"> </w:t>
      </w:r>
      <w:r>
        <w:t>recommandé</w:t>
      </w:r>
      <w:r>
        <w:rPr>
          <w:spacing w:val="-6"/>
        </w:rPr>
        <w:t xml:space="preserve"> </w:t>
      </w:r>
      <w:r>
        <w:t>avec</w:t>
      </w:r>
      <w:r>
        <w:rPr>
          <w:spacing w:val="-6"/>
        </w:rPr>
        <w:t xml:space="preserve"> </w:t>
      </w:r>
      <w:r>
        <w:t>accusé</w:t>
      </w:r>
      <w:r>
        <w:rPr>
          <w:spacing w:val="-6"/>
        </w:rPr>
        <w:t xml:space="preserve"> </w:t>
      </w:r>
      <w:r>
        <w:t>de</w:t>
      </w:r>
      <w:r>
        <w:rPr>
          <w:spacing w:val="-6"/>
        </w:rPr>
        <w:t xml:space="preserve"> </w:t>
      </w:r>
      <w:r>
        <w:t>réception,</w:t>
      </w:r>
      <w:r>
        <w:rPr>
          <w:spacing w:val="-5"/>
        </w:rPr>
        <w:t xml:space="preserve"> </w:t>
      </w:r>
      <w:r>
        <w:t>remise</w:t>
      </w:r>
      <w:r>
        <w:rPr>
          <w:spacing w:val="-6"/>
        </w:rPr>
        <w:t xml:space="preserve"> </w:t>
      </w:r>
      <w:r>
        <w:t>contre</w:t>
      </w:r>
      <w:r>
        <w:rPr>
          <w:spacing w:val="-6"/>
        </w:rPr>
        <w:t xml:space="preserve"> </w:t>
      </w:r>
      <w:r>
        <w:t>récépissé, ou tout autre moyen équivalent).</w:t>
      </w:r>
    </w:p>
    <w:p w14:paraId="35A65AC6" w14:textId="77777777" w:rsidR="001F4624" w:rsidRDefault="002A0816">
      <w:pPr>
        <w:pStyle w:val="Corpsdetexte"/>
        <w:spacing w:before="185"/>
        <w:ind w:left="144"/>
      </w:pPr>
      <w:r>
        <w:t>A</w:t>
      </w:r>
      <w:r>
        <w:rPr>
          <w:spacing w:val="-8"/>
        </w:rPr>
        <w:t xml:space="preserve"> </w:t>
      </w:r>
      <w:r>
        <w:t>compter</w:t>
      </w:r>
      <w:r>
        <w:rPr>
          <w:spacing w:val="-8"/>
        </w:rPr>
        <w:t xml:space="preserve"> </w:t>
      </w:r>
      <w:r>
        <w:t>de</w:t>
      </w:r>
      <w:r>
        <w:rPr>
          <w:spacing w:val="-8"/>
        </w:rPr>
        <w:t xml:space="preserve"> </w:t>
      </w:r>
      <w:r>
        <w:t>la</w:t>
      </w:r>
      <w:r>
        <w:rPr>
          <w:spacing w:val="-8"/>
        </w:rPr>
        <w:t xml:space="preserve"> </w:t>
      </w:r>
      <w:r>
        <w:t>date</w:t>
      </w:r>
      <w:r>
        <w:rPr>
          <w:spacing w:val="-8"/>
        </w:rPr>
        <w:t xml:space="preserve"> </w:t>
      </w:r>
      <w:r>
        <w:t>de</w:t>
      </w:r>
      <w:r>
        <w:rPr>
          <w:spacing w:val="-8"/>
        </w:rPr>
        <w:t xml:space="preserve"> </w:t>
      </w:r>
      <w:r>
        <w:t>réception</w:t>
      </w:r>
      <w:r>
        <w:rPr>
          <w:spacing w:val="-7"/>
        </w:rPr>
        <w:t xml:space="preserve"> </w:t>
      </w:r>
      <w:r>
        <w:t>de</w:t>
      </w:r>
      <w:r>
        <w:rPr>
          <w:spacing w:val="-8"/>
        </w:rPr>
        <w:t xml:space="preserve"> </w:t>
      </w:r>
      <w:r>
        <w:t>cette</w:t>
      </w:r>
      <w:r>
        <w:rPr>
          <w:spacing w:val="-8"/>
        </w:rPr>
        <w:t xml:space="preserve"> </w:t>
      </w:r>
      <w:r>
        <w:t>demande</w:t>
      </w:r>
      <w:r>
        <w:rPr>
          <w:spacing w:val="-8"/>
        </w:rPr>
        <w:t xml:space="preserve"> </w:t>
      </w:r>
      <w:r>
        <w:t>de</w:t>
      </w:r>
      <w:r>
        <w:rPr>
          <w:spacing w:val="-8"/>
        </w:rPr>
        <w:t xml:space="preserve"> </w:t>
      </w:r>
      <w:r>
        <w:t>paiement,</w:t>
      </w:r>
      <w:r>
        <w:rPr>
          <w:spacing w:val="-7"/>
        </w:rPr>
        <w:t xml:space="preserve"> </w:t>
      </w:r>
      <w:r>
        <w:t>le</w:t>
      </w:r>
      <w:r>
        <w:rPr>
          <w:spacing w:val="-8"/>
        </w:rPr>
        <w:t xml:space="preserve"> </w:t>
      </w:r>
      <w:r>
        <w:t>Titulaire</w:t>
      </w:r>
      <w:r>
        <w:rPr>
          <w:spacing w:val="-8"/>
        </w:rPr>
        <w:t xml:space="preserve"> </w:t>
      </w:r>
      <w:r>
        <w:t>dispose</w:t>
      </w:r>
      <w:r>
        <w:rPr>
          <w:spacing w:val="-8"/>
        </w:rPr>
        <w:t xml:space="preserve"> </w:t>
      </w:r>
      <w:r>
        <w:t>d’un</w:t>
      </w:r>
      <w:r>
        <w:rPr>
          <w:spacing w:val="-8"/>
        </w:rPr>
        <w:t xml:space="preserve"> </w:t>
      </w:r>
      <w:r>
        <w:t>délai</w:t>
      </w:r>
      <w:r>
        <w:rPr>
          <w:spacing w:val="-7"/>
        </w:rPr>
        <w:t xml:space="preserve"> </w:t>
      </w:r>
      <w:r>
        <w:t>de</w:t>
      </w:r>
      <w:r>
        <w:rPr>
          <w:spacing w:val="-8"/>
        </w:rPr>
        <w:t xml:space="preserve"> </w:t>
      </w:r>
      <w:r>
        <w:t>15</w:t>
      </w:r>
      <w:r>
        <w:rPr>
          <w:spacing w:val="-7"/>
        </w:rPr>
        <w:t xml:space="preserve"> </w:t>
      </w:r>
      <w:r>
        <w:t>jours calendaire, pour transmettre :</w:t>
      </w:r>
    </w:p>
    <w:p w14:paraId="49F53B4A" w14:textId="77777777" w:rsidR="001F4624" w:rsidRDefault="002A0816">
      <w:pPr>
        <w:pStyle w:val="Paragraphedeliste"/>
        <w:numPr>
          <w:ilvl w:val="0"/>
          <w:numId w:val="27"/>
        </w:numPr>
        <w:tabs>
          <w:tab w:val="left" w:pos="864"/>
        </w:tabs>
        <w:ind w:hanging="360"/>
        <w:rPr>
          <w:sz w:val="24"/>
        </w:rPr>
      </w:pPr>
      <w:r>
        <w:rPr>
          <w:sz w:val="24"/>
        </w:rPr>
        <w:t>soit</w:t>
      </w:r>
      <w:r>
        <w:rPr>
          <w:spacing w:val="-1"/>
          <w:sz w:val="24"/>
        </w:rPr>
        <w:t xml:space="preserve"> </w:t>
      </w:r>
      <w:r>
        <w:rPr>
          <w:sz w:val="24"/>
        </w:rPr>
        <w:t>son</w:t>
      </w:r>
      <w:r>
        <w:rPr>
          <w:spacing w:val="-1"/>
          <w:sz w:val="24"/>
        </w:rPr>
        <w:t xml:space="preserve"> </w:t>
      </w:r>
      <w:r>
        <w:rPr>
          <w:sz w:val="24"/>
        </w:rPr>
        <w:t>accord</w:t>
      </w:r>
      <w:r>
        <w:rPr>
          <w:spacing w:val="-1"/>
          <w:sz w:val="24"/>
        </w:rPr>
        <w:t xml:space="preserve"> </w:t>
      </w:r>
      <w:r>
        <w:rPr>
          <w:sz w:val="24"/>
        </w:rPr>
        <w:t>exprès et</w:t>
      </w:r>
      <w:r>
        <w:rPr>
          <w:spacing w:val="1"/>
          <w:sz w:val="24"/>
        </w:rPr>
        <w:t xml:space="preserve"> </w:t>
      </w:r>
      <w:r>
        <w:rPr>
          <w:sz w:val="24"/>
        </w:rPr>
        <w:t>écrit</w:t>
      </w:r>
      <w:r>
        <w:rPr>
          <w:spacing w:val="-1"/>
          <w:sz w:val="24"/>
        </w:rPr>
        <w:t xml:space="preserve"> </w:t>
      </w:r>
      <w:r>
        <w:rPr>
          <w:sz w:val="24"/>
        </w:rPr>
        <w:t>au</w:t>
      </w:r>
      <w:r>
        <w:rPr>
          <w:spacing w:val="-1"/>
          <w:sz w:val="24"/>
        </w:rPr>
        <w:t xml:space="preserve"> </w:t>
      </w:r>
      <w:r>
        <w:rPr>
          <w:sz w:val="24"/>
        </w:rPr>
        <w:t>sous-traitant</w:t>
      </w:r>
      <w:r>
        <w:rPr>
          <w:spacing w:val="-1"/>
          <w:sz w:val="24"/>
        </w:rPr>
        <w:t xml:space="preserve"> </w:t>
      </w:r>
      <w:r>
        <w:rPr>
          <w:sz w:val="24"/>
        </w:rPr>
        <w:t>et à la</w:t>
      </w:r>
      <w:r>
        <w:rPr>
          <w:spacing w:val="-1"/>
          <w:sz w:val="24"/>
        </w:rPr>
        <w:t xml:space="preserve"> </w:t>
      </w:r>
      <w:r>
        <w:rPr>
          <w:sz w:val="24"/>
        </w:rPr>
        <w:t>SLI</w:t>
      </w:r>
      <w:r>
        <w:rPr>
          <w:spacing w:val="-2"/>
          <w:sz w:val="24"/>
        </w:rPr>
        <w:t xml:space="preserve"> </w:t>
      </w:r>
      <w:r>
        <w:rPr>
          <w:spacing w:val="-10"/>
          <w:sz w:val="24"/>
        </w:rPr>
        <w:t>;</w:t>
      </w:r>
    </w:p>
    <w:p w14:paraId="5FF06C29" w14:textId="77777777" w:rsidR="001F4624" w:rsidRDefault="002A0816">
      <w:pPr>
        <w:pStyle w:val="Paragraphedeliste"/>
        <w:numPr>
          <w:ilvl w:val="0"/>
          <w:numId w:val="27"/>
        </w:numPr>
        <w:tabs>
          <w:tab w:val="left" w:pos="864"/>
        </w:tabs>
        <w:ind w:hanging="360"/>
        <w:rPr>
          <w:sz w:val="24"/>
        </w:rPr>
      </w:pPr>
      <w:r>
        <w:rPr>
          <w:sz w:val="24"/>
        </w:rPr>
        <w:t>soit</w:t>
      </w:r>
      <w:r>
        <w:rPr>
          <w:spacing w:val="-1"/>
          <w:sz w:val="24"/>
        </w:rPr>
        <w:t xml:space="preserve"> </w:t>
      </w:r>
      <w:r>
        <w:rPr>
          <w:sz w:val="24"/>
        </w:rPr>
        <w:t>son</w:t>
      </w:r>
      <w:r>
        <w:rPr>
          <w:spacing w:val="-1"/>
          <w:sz w:val="24"/>
        </w:rPr>
        <w:t xml:space="preserve"> </w:t>
      </w:r>
      <w:r>
        <w:rPr>
          <w:sz w:val="24"/>
        </w:rPr>
        <w:t>refus motivé</w:t>
      </w:r>
      <w:r>
        <w:rPr>
          <w:spacing w:val="-2"/>
          <w:sz w:val="24"/>
        </w:rPr>
        <w:t xml:space="preserve"> </w:t>
      </w:r>
      <w:r>
        <w:rPr>
          <w:sz w:val="24"/>
        </w:rPr>
        <w:t>au</w:t>
      </w:r>
      <w:r>
        <w:rPr>
          <w:spacing w:val="-1"/>
          <w:sz w:val="24"/>
        </w:rPr>
        <w:t xml:space="preserve"> </w:t>
      </w:r>
      <w:r>
        <w:rPr>
          <w:sz w:val="24"/>
        </w:rPr>
        <w:t>sous-traitant et</w:t>
      </w:r>
      <w:r>
        <w:rPr>
          <w:spacing w:val="-1"/>
          <w:sz w:val="24"/>
        </w:rPr>
        <w:t xml:space="preserve"> </w:t>
      </w:r>
      <w:r>
        <w:rPr>
          <w:sz w:val="24"/>
        </w:rPr>
        <w:t>à</w:t>
      </w:r>
      <w:r>
        <w:rPr>
          <w:spacing w:val="-2"/>
          <w:sz w:val="24"/>
        </w:rPr>
        <w:t xml:space="preserve"> </w:t>
      </w:r>
      <w:r>
        <w:rPr>
          <w:sz w:val="24"/>
        </w:rPr>
        <w:t xml:space="preserve">la </w:t>
      </w:r>
      <w:r>
        <w:rPr>
          <w:spacing w:val="-4"/>
          <w:sz w:val="24"/>
        </w:rPr>
        <w:t>SLI.</w:t>
      </w:r>
    </w:p>
    <w:p w14:paraId="2572386A" w14:textId="77777777" w:rsidR="001F4624" w:rsidRDefault="002A0816">
      <w:pPr>
        <w:pStyle w:val="Corpsdetexte"/>
        <w:spacing w:before="183"/>
        <w:ind w:left="144" w:right="278"/>
      </w:pPr>
      <w:r>
        <w:t>A défaut de réponse dans ce délai de 15 jours calendaire, le silence du Titulaire vaut acceptation tacite de la demande de paiement et des pièces justificatives transmises.</w:t>
      </w:r>
    </w:p>
    <w:p w14:paraId="29EAF3FB" w14:textId="77777777" w:rsidR="001F4624" w:rsidRDefault="002A0816">
      <w:pPr>
        <w:pStyle w:val="Corpsdetexte"/>
        <w:spacing w:before="185"/>
        <w:ind w:left="144"/>
        <w:jc w:val="both"/>
      </w:pPr>
      <w:r>
        <w:t>Le</w:t>
      </w:r>
      <w:r>
        <w:rPr>
          <w:spacing w:val="-3"/>
        </w:rPr>
        <w:t xml:space="preserve"> </w:t>
      </w:r>
      <w:r>
        <w:t>sous-traitant</w:t>
      </w:r>
      <w:r>
        <w:rPr>
          <w:spacing w:val="-1"/>
        </w:rPr>
        <w:t xml:space="preserve"> </w:t>
      </w:r>
      <w:r>
        <w:t>transmet</w:t>
      </w:r>
      <w:r>
        <w:rPr>
          <w:spacing w:val="1"/>
        </w:rPr>
        <w:t xml:space="preserve"> </w:t>
      </w:r>
      <w:r>
        <w:t>ensuite à</w:t>
      </w:r>
      <w:r>
        <w:rPr>
          <w:spacing w:val="-3"/>
        </w:rPr>
        <w:t xml:space="preserve"> </w:t>
      </w:r>
      <w:r>
        <w:t>la</w:t>
      </w:r>
      <w:r>
        <w:rPr>
          <w:spacing w:val="-1"/>
        </w:rPr>
        <w:t xml:space="preserve"> </w:t>
      </w:r>
      <w:r>
        <w:t>SLI</w:t>
      </w:r>
      <w:r>
        <w:rPr>
          <w:spacing w:val="-4"/>
        </w:rPr>
        <w:t xml:space="preserve"> </w:t>
      </w:r>
      <w:r>
        <w:rPr>
          <w:spacing w:val="-10"/>
        </w:rPr>
        <w:t>:</w:t>
      </w:r>
    </w:p>
    <w:p w14:paraId="359EA3E0" w14:textId="77777777" w:rsidR="001F4624" w:rsidRDefault="002A0816">
      <w:pPr>
        <w:pStyle w:val="Paragraphedeliste"/>
        <w:numPr>
          <w:ilvl w:val="0"/>
          <w:numId w:val="25"/>
        </w:numPr>
        <w:tabs>
          <w:tab w:val="left" w:pos="864"/>
        </w:tabs>
        <w:spacing w:before="1"/>
        <w:ind w:hanging="360"/>
        <w:jc w:val="both"/>
        <w:rPr>
          <w:sz w:val="24"/>
        </w:rPr>
      </w:pPr>
      <w:r>
        <w:rPr>
          <w:sz w:val="24"/>
        </w:rPr>
        <w:t>sa</w:t>
      </w:r>
      <w:r>
        <w:rPr>
          <w:spacing w:val="-4"/>
          <w:sz w:val="24"/>
        </w:rPr>
        <w:t xml:space="preserve"> </w:t>
      </w:r>
      <w:r>
        <w:rPr>
          <w:sz w:val="24"/>
        </w:rPr>
        <w:t>demande</w:t>
      </w:r>
      <w:r>
        <w:rPr>
          <w:spacing w:val="-3"/>
          <w:sz w:val="24"/>
        </w:rPr>
        <w:t xml:space="preserve"> </w:t>
      </w:r>
      <w:r>
        <w:rPr>
          <w:sz w:val="24"/>
        </w:rPr>
        <w:t>de</w:t>
      </w:r>
      <w:r>
        <w:rPr>
          <w:spacing w:val="-2"/>
          <w:sz w:val="24"/>
        </w:rPr>
        <w:t xml:space="preserve"> </w:t>
      </w:r>
      <w:r>
        <w:rPr>
          <w:sz w:val="24"/>
        </w:rPr>
        <w:t>paiement</w:t>
      </w:r>
      <w:r>
        <w:rPr>
          <w:spacing w:val="3"/>
          <w:sz w:val="24"/>
        </w:rPr>
        <w:t xml:space="preserve"> </w:t>
      </w:r>
      <w:r>
        <w:rPr>
          <w:sz w:val="24"/>
        </w:rPr>
        <w:t>et</w:t>
      </w:r>
      <w:r>
        <w:rPr>
          <w:spacing w:val="-1"/>
          <w:sz w:val="24"/>
        </w:rPr>
        <w:t xml:space="preserve"> </w:t>
      </w:r>
      <w:r>
        <w:rPr>
          <w:sz w:val="24"/>
        </w:rPr>
        <w:t>le</w:t>
      </w:r>
      <w:r>
        <w:rPr>
          <w:spacing w:val="-2"/>
          <w:sz w:val="24"/>
        </w:rPr>
        <w:t xml:space="preserve"> </w:t>
      </w:r>
      <w:r>
        <w:rPr>
          <w:sz w:val="24"/>
        </w:rPr>
        <w:t>cas</w:t>
      </w:r>
      <w:r>
        <w:rPr>
          <w:spacing w:val="-1"/>
          <w:sz w:val="24"/>
        </w:rPr>
        <w:t xml:space="preserve"> </w:t>
      </w:r>
      <w:r>
        <w:rPr>
          <w:sz w:val="24"/>
        </w:rPr>
        <w:t>échéant,</w:t>
      </w:r>
      <w:r>
        <w:rPr>
          <w:spacing w:val="-1"/>
          <w:sz w:val="24"/>
        </w:rPr>
        <w:t xml:space="preserve"> </w:t>
      </w:r>
      <w:r>
        <w:rPr>
          <w:sz w:val="24"/>
        </w:rPr>
        <w:t>les</w:t>
      </w:r>
      <w:r>
        <w:rPr>
          <w:spacing w:val="-1"/>
          <w:sz w:val="24"/>
        </w:rPr>
        <w:t xml:space="preserve"> </w:t>
      </w:r>
      <w:r>
        <w:rPr>
          <w:sz w:val="24"/>
        </w:rPr>
        <w:t>pièces</w:t>
      </w:r>
      <w:r>
        <w:rPr>
          <w:spacing w:val="-1"/>
          <w:sz w:val="24"/>
        </w:rPr>
        <w:t xml:space="preserve"> </w:t>
      </w:r>
      <w:r>
        <w:rPr>
          <w:sz w:val="24"/>
        </w:rPr>
        <w:t>justificatives</w:t>
      </w:r>
      <w:r>
        <w:rPr>
          <w:spacing w:val="-1"/>
          <w:sz w:val="24"/>
        </w:rPr>
        <w:t xml:space="preserve"> </w:t>
      </w:r>
      <w:r>
        <w:rPr>
          <w:sz w:val="24"/>
        </w:rPr>
        <w:t>adressées</w:t>
      </w:r>
      <w:r>
        <w:rPr>
          <w:spacing w:val="1"/>
          <w:sz w:val="24"/>
        </w:rPr>
        <w:t xml:space="preserve"> </w:t>
      </w:r>
      <w:r>
        <w:rPr>
          <w:sz w:val="24"/>
        </w:rPr>
        <w:t>au</w:t>
      </w:r>
      <w:r>
        <w:rPr>
          <w:spacing w:val="-1"/>
          <w:sz w:val="24"/>
        </w:rPr>
        <w:t xml:space="preserve"> </w:t>
      </w:r>
      <w:r>
        <w:rPr>
          <w:sz w:val="24"/>
        </w:rPr>
        <w:t>Titulaire</w:t>
      </w:r>
      <w:r>
        <w:rPr>
          <w:spacing w:val="2"/>
          <w:sz w:val="24"/>
        </w:rPr>
        <w:t xml:space="preserve"> </w:t>
      </w:r>
      <w:r>
        <w:rPr>
          <w:spacing w:val="-10"/>
          <w:sz w:val="24"/>
        </w:rPr>
        <w:t>;</w:t>
      </w:r>
    </w:p>
    <w:p w14:paraId="22018AFD" w14:textId="77777777" w:rsidR="001F4624" w:rsidRDefault="002A0816">
      <w:pPr>
        <w:pStyle w:val="Paragraphedeliste"/>
        <w:numPr>
          <w:ilvl w:val="0"/>
          <w:numId w:val="25"/>
        </w:numPr>
        <w:tabs>
          <w:tab w:val="left" w:pos="864"/>
        </w:tabs>
        <w:ind w:right="279"/>
        <w:jc w:val="both"/>
        <w:rPr>
          <w:sz w:val="24"/>
        </w:rPr>
      </w:pPr>
      <w:r>
        <w:rPr>
          <w:sz w:val="24"/>
        </w:rPr>
        <w:t>ainsi</w:t>
      </w:r>
      <w:r>
        <w:rPr>
          <w:spacing w:val="-9"/>
          <w:sz w:val="24"/>
        </w:rPr>
        <w:t xml:space="preserve"> </w:t>
      </w:r>
      <w:r>
        <w:rPr>
          <w:sz w:val="24"/>
        </w:rPr>
        <w:t>que,</w:t>
      </w:r>
      <w:r>
        <w:rPr>
          <w:spacing w:val="-10"/>
          <w:sz w:val="24"/>
        </w:rPr>
        <w:t xml:space="preserve"> </w:t>
      </w:r>
      <w:r>
        <w:rPr>
          <w:sz w:val="24"/>
        </w:rPr>
        <w:t>selon</w:t>
      </w:r>
      <w:r>
        <w:rPr>
          <w:spacing w:val="-9"/>
          <w:sz w:val="24"/>
        </w:rPr>
        <w:t xml:space="preserve"> </w:t>
      </w:r>
      <w:r>
        <w:rPr>
          <w:sz w:val="24"/>
        </w:rPr>
        <w:t>le</w:t>
      </w:r>
      <w:r>
        <w:rPr>
          <w:spacing w:val="-10"/>
          <w:sz w:val="24"/>
        </w:rPr>
        <w:t xml:space="preserve"> </w:t>
      </w:r>
      <w:r>
        <w:rPr>
          <w:sz w:val="24"/>
        </w:rPr>
        <w:t>cas,</w:t>
      </w:r>
      <w:r>
        <w:rPr>
          <w:spacing w:val="-9"/>
          <w:sz w:val="24"/>
        </w:rPr>
        <w:t xml:space="preserve"> </w:t>
      </w:r>
      <w:r>
        <w:rPr>
          <w:sz w:val="24"/>
        </w:rPr>
        <w:t>soit</w:t>
      </w:r>
      <w:r>
        <w:rPr>
          <w:spacing w:val="-9"/>
          <w:sz w:val="24"/>
        </w:rPr>
        <w:t xml:space="preserve"> </w:t>
      </w:r>
      <w:r>
        <w:rPr>
          <w:sz w:val="24"/>
        </w:rPr>
        <w:t>la</w:t>
      </w:r>
      <w:r>
        <w:rPr>
          <w:spacing w:val="-10"/>
          <w:sz w:val="24"/>
        </w:rPr>
        <w:t xml:space="preserve"> </w:t>
      </w:r>
      <w:r>
        <w:rPr>
          <w:sz w:val="24"/>
        </w:rPr>
        <w:t>preuve</w:t>
      </w:r>
      <w:r>
        <w:rPr>
          <w:spacing w:val="-11"/>
          <w:sz w:val="24"/>
        </w:rPr>
        <w:t xml:space="preserve"> </w:t>
      </w:r>
      <w:r>
        <w:rPr>
          <w:sz w:val="24"/>
        </w:rPr>
        <w:t>ou</w:t>
      </w:r>
      <w:r>
        <w:rPr>
          <w:spacing w:val="-10"/>
          <w:sz w:val="24"/>
        </w:rPr>
        <w:t xml:space="preserve"> </w:t>
      </w:r>
      <w:r>
        <w:rPr>
          <w:sz w:val="24"/>
        </w:rPr>
        <w:t>le</w:t>
      </w:r>
      <w:r>
        <w:rPr>
          <w:spacing w:val="-10"/>
          <w:sz w:val="24"/>
        </w:rPr>
        <w:t xml:space="preserve"> </w:t>
      </w:r>
      <w:r>
        <w:rPr>
          <w:sz w:val="24"/>
        </w:rPr>
        <w:t>récépissé</w:t>
      </w:r>
      <w:r>
        <w:rPr>
          <w:spacing w:val="-8"/>
          <w:sz w:val="24"/>
        </w:rPr>
        <w:t xml:space="preserve"> </w:t>
      </w:r>
      <w:r>
        <w:rPr>
          <w:sz w:val="24"/>
        </w:rPr>
        <w:t>attestant</w:t>
      </w:r>
      <w:r>
        <w:rPr>
          <w:spacing w:val="-9"/>
          <w:sz w:val="24"/>
        </w:rPr>
        <w:t xml:space="preserve"> </w:t>
      </w:r>
      <w:r>
        <w:rPr>
          <w:sz w:val="24"/>
        </w:rPr>
        <w:t>que</w:t>
      </w:r>
      <w:r>
        <w:rPr>
          <w:spacing w:val="-11"/>
          <w:sz w:val="24"/>
        </w:rPr>
        <w:t xml:space="preserve"> </w:t>
      </w:r>
      <w:r>
        <w:rPr>
          <w:sz w:val="24"/>
        </w:rPr>
        <w:t>le</w:t>
      </w:r>
      <w:r>
        <w:rPr>
          <w:spacing w:val="-10"/>
          <w:sz w:val="24"/>
        </w:rPr>
        <w:t xml:space="preserve"> </w:t>
      </w:r>
      <w:r>
        <w:rPr>
          <w:sz w:val="24"/>
        </w:rPr>
        <w:t>Titulaire</w:t>
      </w:r>
      <w:r>
        <w:rPr>
          <w:spacing w:val="-11"/>
          <w:sz w:val="24"/>
        </w:rPr>
        <w:t xml:space="preserve"> </w:t>
      </w:r>
      <w:r>
        <w:rPr>
          <w:sz w:val="24"/>
        </w:rPr>
        <w:t>a</w:t>
      </w:r>
      <w:r>
        <w:rPr>
          <w:spacing w:val="-11"/>
          <w:sz w:val="24"/>
        </w:rPr>
        <w:t xml:space="preserve"> </w:t>
      </w:r>
      <w:r>
        <w:rPr>
          <w:sz w:val="24"/>
        </w:rPr>
        <w:t>bien</w:t>
      </w:r>
      <w:r>
        <w:rPr>
          <w:spacing w:val="-10"/>
          <w:sz w:val="24"/>
        </w:rPr>
        <w:t xml:space="preserve"> </w:t>
      </w:r>
      <w:r>
        <w:rPr>
          <w:sz w:val="24"/>
        </w:rPr>
        <w:t>reçu</w:t>
      </w:r>
      <w:r>
        <w:rPr>
          <w:spacing w:val="-10"/>
          <w:sz w:val="24"/>
        </w:rPr>
        <w:t xml:space="preserve"> </w:t>
      </w:r>
      <w:r>
        <w:rPr>
          <w:sz w:val="24"/>
        </w:rPr>
        <w:t>la</w:t>
      </w:r>
      <w:r>
        <w:rPr>
          <w:spacing w:val="-10"/>
          <w:sz w:val="24"/>
        </w:rPr>
        <w:t xml:space="preserve"> </w:t>
      </w:r>
      <w:r>
        <w:rPr>
          <w:sz w:val="24"/>
        </w:rPr>
        <w:t>demande de paiement se rapportant aux prestations sous-traitées, soit l’avis postal indiquant que le pli a été refusé ou n’a pas été réclamé par le Titulaire.</w:t>
      </w:r>
    </w:p>
    <w:p w14:paraId="303DD1BF" w14:textId="77777777" w:rsidR="001F4624" w:rsidRDefault="002A0816">
      <w:pPr>
        <w:pStyle w:val="Corpsdetexte"/>
        <w:spacing w:before="183"/>
        <w:ind w:left="144" w:right="279"/>
        <w:jc w:val="both"/>
      </w:pPr>
      <w:r>
        <w:t>La</w:t>
      </w:r>
      <w:r>
        <w:rPr>
          <w:spacing w:val="-6"/>
        </w:rPr>
        <w:t xml:space="preserve"> </w:t>
      </w:r>
      <w:r>
        <w:t>SLI</w:t>
      </w:r>
      <w:r>
        <w:rPr>
          <w:spacing w:val="-8"/>
        </w:rPr>
        <w:t xml:space="preserve"> </w:t>
      </w:r>
      <w:r>
        <w:t>adresse</w:t>
      </w:r>
      <w:r>
        <w:rPr>
          <w:spacing w:val="-5"/>
        </w:rPr>
        <w:t xml:space="preserve"> </w:t>
      </w:r>
      <w:r>
        <w:t>sans</w:t>
      </w:r>
      <w:r>
        <w:rPr>
          <w:spacing w:val="-5"/>
        </w:rPr>
        <w:t xml:space="preserve"> </w:t>
      </w:r>
      <w:r>
        <w:t>délai</w:t>
      </w:r>
      <w:r>
        <w:rPr>
          <w:spacing w:val="-3"/>
        </w:rPr>
        <w:t xml:space="preserve"> </w:t>
      </w:r>
      <w:r>
        <w:t>au</w:t>
      </w:r>
      <w:r>
        <w:rPr>
          <w:spacing w:val="-5"/>
        </w:rPr>
        <w:t xml:space="preserve"> </w:t>
      </w:r>
      <w:r>
        <w:t>Titulaire</w:t>
      </w:r>
      <w:r>
        <w:rPr>
          <w:spacing w:val="-4"/>
        </w:rPr>
        <w:t xml:space="preserve"> </w:t>
      </w:r>
      <w:r>
        <w:t>copie</w:t>
      </w:r>
      <w:r>
        <w:rPr>
          <w:spacing w:val="-5"/>
        </w:rPr>
        <w:t xml:space="preserve"> </w:t>
      </w:r>
      <w:r>
        <w:t>des</w:t>
      </w:r>
      <w:r>
        <w:rPr>
          <w:spacing w:val="-5"/>
        </w:rPr>
        <w:t xml:space="preserve"> </w:t>
      </w:r>
      <w:r>
        <w:t>demandes</w:t>
      </w:r>
      <w:r>
        <w:rPr>
          <w:spacing w:val="-5"/>
        </w:rPr>
        <w:t xml:space="preserve"> </w:t>
      </w:r>
      <w:r>
        <w:t>de</w:t>
      </w:r>
      <w:r>
        <w:rPr>
          <w:spacing w:val="-6"/>
        </w:rPr>
        <w:t xml:space="preserve"> </w:t>
      </w:r>
      <w:r>
        <w:t>paiement</w:t>
      </w:r>
      <w:r>
        <w:rPr>
          <w:spacing w:val="-4"/>
        </w:rPr>
        <w:t xml:space="preserve"> </w:t>
      </w:r>
      <w:r>
        <w:t>reçues</w:t>
      </w:r>
      <w:r>
        <w:rPr>
          <w:spacing w:val="-5"/>
        </w:rPr>
        <w:t xml:space="preserve"> </w:t>
      </w:r>
      <w:r>
        <w:t>du</w:t>
      </w:r>
      <w:r>
        <w:rPr>
          <w:spacing w:val="-5"/>
        </w:rPr>
        <w:t xml:space="preserve"> </w:t>
      </w:r>
      <w:r>
        <w:t>sous-traitant</w:t>
      </w:r>
      <w:r>
        <w:rPr>
          <w:spacing w:val="-2"/>
        </w:rPr>
        <w:t xml:space="preserve"> </w:t>
      </w:r>
      <w:r>
        <w:t>et</w:t>
      </w:r>
      <w:r>
        <w:rPr>
          <w:spacing w:val="-5"/>
        </w:rPr>
        <w:t xml:space="preserve"> </w:t>
      </w:r>
      <w:r>
        <w:t>l’informe des</w:t>
      </w:r>
      <w:r>
        <w:rPr>
          <w:spacing w:val="-3"/>
        </w:rPr>
        <w:t xml:space="preserve"> </w:t>
      </w:r>
      <w:r>
        <w:t>paiements qu’elle</w:t>
      </w:r>
      <w:r>
        <w:rPr>
          <w:spacing w:val="-1"/>
        </w:rPr>
        <w:t xml:space="preserve"> </w:t>
      </w:r>
      <w:r>
        <w:t>effectue</w:t>
      </w:r>
      <w:r>
        <w:rPr>
          <w:spacing w:val="-1"/>
        </w:rPr>
        <w:t xml:space="preserve"> </w:t>
      </w:r>
      <w:r>
        <w:t>audit</w:t>
      </w:r>
      <w:r>
        <w:rPr>
          <w:spacing w:val="-2"/>
        </w:rPr>
        <w:t xml:space="preserve"> </w:t>
      </w:r>
      <w:r>
        <w:t>sous-traitant. Le</w:t>
      </w:r>
      <w:r>
        <w:rPr>
          <w:spacing w:val="-4"/>
        </w:rPr>
        <w:t xml:space="preserve"> </w:t>
      </w:r>
      <w:r>
        <w:t>délai de</w:t>
      </w:r>
      <w:r>
        <w:rPr>
          <w:spacing w:val="-3"/>
        </w:rPr>
        <w:t xml:space="preserve"> </w:t>
      </w:r>
      <w:r>
        <w:t>paiement</w:t>
      </w:r>
      <w:r>
        <w:rPr>
          <w:spacing w:val="-2"/>
        </w:rPr>
        <w:t xml:space="preserve"> </w:t>
      </w:r>
      <w:r>
        <w:t>de</w:t>
      </w:r>
      <w:r>
        <w:rPr>
          <w:spacing w:val="-3"/>
        </w:rPr>
        <w:t xml:space="preserve"> </w:t>
      </w:r>
      <w:r>
        <w:t>la</w:t>
      </w:r>
      <w:r>
        <w:rPr>
          <w:spacing w:val="-3"/>
        </w:rPr>
        <w:t xml:space="preserve"> </w:t>
      </w:r>
      <w:r>
        <w:t>SLI</w:t>
      </w:r>
      <w:r>
        <w:rPr>
          <w:spacing w:val="-3"/>
        </w:rPr>
        <w:t xml:space="preserve"> </w:t>
      </w:r>
      <w:r>
        <w:t>au</w:t>
      </w:r>
      <w:r>
        <w:rPr>
          <w:spacing w:val="-2"/>
        </w:rPr>
        <w:t xml:space="preserve"> </w:t>
      </w:r>
      <w:r>
        <w:t>profit</w:t>
      </w:r>
      <w:r>
        <w:rPr>
          <w:spacing w:val="-2"/>
        </w:rPr>
        <w:t xml:space="preserve"> </w:t>
      </w:r>
      <w:r>
        <w:t>du</w:t>
      </w:r>
      <w:r>
        <w:rPr>
          <w:spacing w:val="-2"/>
        </w:rPr>
        <w:t xml:space="preserve"> </w:t>
      </w:r>
      <w:r>
        <w:t>sous-traitant court à compter de l’accord exprès, écrit du Titulaire ou de l’expiration du délai de 15 jours susmentionné en cas de silence du Titulaire.</w:t>
      </w:r>
    </w:p>
    <w:p w14:paraId="4EA44AF4" w14:textId="77777777" w:rsidR="001F4624" w:rsidRDefault="002A0816">
      <w:pPr>
        <w:pStyle w:val="Corpsdetexte"/>
        <w:spacing w:before="184"/>
        <w:ind w:left="144" w:right="279"/>
        <w:jc w:val="both"/>
      </w:pPr>
      <w:r>
        <w:t>La</w:t>
      </w:r>
      <w:r>
        <w:rPr>
          <w:spacing w:val="-8"/>
        </w:rPr>
        <w:t xml:space="preserve"> </w:t>
      </w:r>
      <w:r>
        <w:t>SLI</w:t>
      </w:r>
      <w:r>
        <w:rPr>
          <w:spacing w:val="-11"/>
        </w:rPr>
        <w:t xml:space="preserve"> </w:t>
      </w:r>
      <w:r>
        <w:t>se</w:t>
      </w:r>
      <w:r>
        <w:rPr>
          <w:spacing w:val="-8"/>
        </w:rPr>
        <w:t xml:space="preserve"> </w:t>
      </w:r>
      <w:r>
        <w:t>libèrera</w:t>
      </w:r>
      <w:r>
        <w:rPr>
          <w:spacing w:val="-9"/>
        </w:rPr>
        <w:t xml:space="preserve"> </w:t>
      </w:r>
      <w:r>
        <w:t>des</w:t>
      </w:r>
      <w:r>
        <w:rPr>
          <w:spacing w:val="-7"/>
        </w:rPr>
        <w:t xml:space="preserve"> </w:t>
      </w:r>
      <w:r>
        <w:t>sommes</w:t>
      </w:r>
      <w:r>
        <w:rPr>
          <w:spacing w:val="-7"/>
        </w:rPr>
        <w:t xml:space="preserve"> </w:t>
      </w:r>
      <w:r>
        <w:t>dues</w:t>
      </w:r>
      <w:r>
        <w:rPr>
          <w:spacing w:val="-7"/>
        </w:rPr>
        <w:t xml:space="preserve"> </w:t>
      </w:r>
      <w:r>
        <w:t>aux</w:t>
      </w:r>
      <w:r>
        <w:rPr>
          <w:spacing w:val="-7"/>
        </w:rPr>
        <w:t xml:space="preserve"> </w:t>
      </w:r>
      <w:r>
        <w:t>sous-traitants</w:t>
      </w:r>
      <w:r>
        <w:rPr>
          <w:spacing w:val="-7"/>
        </w:rPr>
        <w:t xml:space="preserve"> </w:t>
      </w:r>
      <w:r>
        <w:t>payés</w:t>
      </w:r>
      <w:r>
        <w:rPr>
          <w:spacing w:val="-7"/>
        </w:rPr>
        <w:t xml:space="preserve"> </w:t>
      </w:r>
      <w:r>
        <w:t>directement</w:t>
      </w:r>
      <w:r>
        <w:rPr>
          <w:spacing w:val="-7"/>
        </w:rPr>
        <w:t xml:space="preserve"> </w:t>
      </w:r>
      <w:r>
        <w:t>en</w:t>
      </w:r>
      <w:r>
        <w:rPr>
          <w:spacing w:val="-7"/>
        </w:rPr>
        <w:t xml:space="preserve"> </w:t>
      </w:r>
      <w:r>
        <w:t>faisant</w:t>
      </w:r>
      <w:r>
        <w:rPr>
          <w:spacing w:val="-7"/>
        </w:rPr>
        <w:t xml:space="preserve"> </w:t>
      </w:r>
      <w:r>
        <w:t>porter</w:t>
      </w:r>
      <w:r>
        <w:rPr>
          <w:spacing w:val="-8"/>
        </w:rPr>
        <w:t xml:space="preserve"> </w:t>
      </w:r>
      <w:r>
        <w:t>les</w:t>
      </w:r>
      <w:r>
        <w:rPr>
          <w:spacing w:val="-8"/>
        </w:rPr>
        <w:t xml:space="preserve"> </w:t>
      </w:r>
      <w:r>
        <w:t>montants</w:t>
      </w:r>
      <w:r>
        <w:rPr>
          <w:spacing w:val="-7"/>
        </w:rPr>
        <w:t xml:space="preserve"> </w:t>
      </w:r>
      <w:r>
        <w:t>aux crédits des comptes désignés dans les déclarations de sous-traitance de chacun des sous-traitants déclarés par le Titulaire. Le sous-traitant fournit en annexe du formulaire DC4 de déclaration de sous-traitance, un relevé d’identité bancaire.</w:t>
      </w:r>
    </w:p>
    <w:p w14:paraId="0FDC3FD2" w14:textId="77777777" w:rsidR="001F4624" w:rsidRDefault="002A0816">
      <w:pPr>
        <w:pStyle w:val="Corpsdetexte"/>
        <w:spacing w:before="185"/>
        <w:ind w:left="144" w:right="281"/>
        <w:jc w:val="both"/>
      </w:pPr>
      <w:r>
        <w:t>La</w:t>
      </w:r>
      <w:r>
        <w:rPr>
          <w:spacing w:val="-4"/>
        </w:rPr>
        <w:t xml:space="preserve"> </w:t>
      </w:r>
      <w:r>
        <w:t>somme</w:t>
      </w:r>
      <w:r>
        <w:rPr>
          <w:spacing w:val="-2"/>
        </w:rPr>
        <w:t xml:space="preserve"> </w:t>
      </w:r>
      <w:r>
        <w:t>à</w:t>
      </w:r>
      <w:r>
        <w:rPr>
          <w:spacing w:val="-4"/>
        </w:rPr>
        <w:t xml:space="preserve"> </w:t>
      </w:r>
      <w:r>
        <w:t>régler</w:t>
      </w:r>
      <w:r>
        <w:rPr>
          <w:spacing w:val="-2"/>
        </w:rPr>
        <w:t xml:space="preserve"> </w:t>
      </w:r>
      <w:r>
        <w:t>au</w:t>
      </w:r>
      <w:r>
        <w:rPr>
          <w:spacing w:val="-2"/>
        </w:rPr>
        <w:t xml:space="preserve"> </w:t>
      </w:r>
      <w:r>
        <w:t>sous-traitant</w:t>
      </w:r>
      <w:r>
        <w:rPr>
          <w:spacing w:val="-2"/>
        </w:rPr>
        <w:t xml:space="preserve"> </w:t>
      </w:r>
      <w:r>
        <w:t>tient</w:t>
      </w:r>
      <w:r>
        <w:rPr>
          <w:spacing w:val="-2"/>
        </w:rPr>
        <w:t xml:space="preserve"> </w:t>
      </w:r>
      <w:r>
        <w:t>compte</w:t>
      </w:r>
      <w:r>
        <w:rPr>
          <w:spacing w:val="-3"/>
        </w:rPr>
        <w:t xml:space="preserve"> </w:t>
      </w:r>
      <w:r>
        <w:t>d'une</w:t>
      </w:r>
      <w:r>
        <w:rPr>
          <w:spacing w:val="-3"/>
        </w:rPr>
        <w:t xml:space="preserve"> </w:t>
      </w:r>
      <w:r>
        <w:t>éventuelle</w:t>
      </w:r>
      <w:r>
        <w:rPr>
          <w:spacing w:val="-1"/>
        </w:rPr>
        <w:t xml:space="preserve"> </w:t>
      </w:r>
      <w:r>
        <w:t>révision</w:t>
      </w:r>
      <w:r>
        <w:rPr>
          <w:spacing w:val="-2"/>
        </w:rPr>
        <w:t xml:space="preserve"> </w:t>
      </w:r>
      <w:r>
        <w:t>des</w:t>
      </w:r>
      <w:r>
        <w:rPr>
          <w:spacing w:val="-2"/>
        </w:rPr>
        <w:t xml:space="preserve"> </w:t>
      </w:r>
      <w:r>
        <w:t>prix</w:t>
      </w:r>
      <w:r>
        <w:rPr>
          <w:spacing w:val="-2"/>
        </w:rPr>
        <w:t xml:space="preserve"> </w:t>
      </w:r>
      <w:r>
        <w:t>et</w:t>
      </w:r>
      <w:r>
        <w:rPr>
          <w:spacing w:val="-2"/>
        </w:rPr>
        <w:t xml:space="preserve"> </w:t>
      </w:r>
      <w:r>
        <w:t>inclut,</w:t>
      </w:r>
      <w:r>
        <w:rPr>
          <w:spacing w:val="-2"/>
        </w:rPr>
        <w:t xml:space="preserve"> </w:t>
      </w:r>
      <w:r>
        <w:t>le</w:t>
      </w:r>
      <w:r>
        <w:rPr>
          <w:spacing w:val="-2"/>
        </w:rPr>
        <w:t xml:space="preserve"> </w:t>
      </w:r>
      <w:r>
        <w:t>cas</w:t>
      </w:r>
      <w:r>
        <w:rPr>
          <w:spacing w:val="-2"/>
        </w:rPr>
        <w:t xml:space="preserve"> </w:t>
      </w:r>
      <w:r>
        <w:t xml:space="preserve">échéant, la TVA au taux applicable aux prestations indiquées dans le contrat de sous-traitance, tel qu’il a été mentionné dans la déclaration de sous-traitance. En cas d’échanges européens, les règles de TVA idoines </w:t>
      </w:r>
      <w:r>
        <w:rPr>
          <w:spacing w:val="-2"/>
        </w:rPr>
        <w:t>s’appliqueront.</w:t>
      </w:r>
    </w:p>
    <w:p w14:paraId="0F891237" w14:textId="77777777" w:rsidR="001F4624" w:rsidRDefault="002A0816">
      <w:pPr>
        <w:pStyle w:val="Corpsdetexte"/>
        <w:spacing w:before="183"/>
        <w:ind w:left="144"/>
      </w:pPr>
      <w:r>
        <w:t>Toute</w:t>
      </w:r>
      <w:r>
        <w:rPr>
          <w:spacing w:val="-4"/>
        </w:rPr>
        <w:t xml:space="preserve"> </w:t>
      </w:r>
      <w:r>
        <w:t>renonciation</w:t>
      </w:r>
      <w:r>
        <w:rPr>
          <w:spacing w:val="-3"/>
        </w:rPr>
        <w:t xml:space="preserve"> </w:t>
      </w:r>
      <w:r>
        <w:t>au</w:t>
      </w:r>
      <w:r>
        <w:rPr>
          <w:spacing w:val="-3"/>
        </w:rPr>
        <w:t xml:space="preserve"> </w:t>
      </w:r>
      <w:r>
        <w:t>paiement</w:t>
      </w:r>
      <w:r>
        <w:rPr>
          <w:spacing w:val="-3"/>
        </w:rPr>
        <w:t xml:space="preserve"> </w:t>
      </w:r>
      <w:r>
        <w:t>direct</w:t>
      </w:r>
      <w:r>
        <w:rPr>
          <w:spacing w:val="-3"/>
        </w:rPr>
        <w:t xml:space="preserve"> </w:t>
      </w:r>
      <w:r>
        <w:t>est</w:t>
      </w:r>
      <w:r>
        <w:rPr>
          <w:spacing w:val="-3"/>
        </w:rPr>
        <w:t xml:space="preserve"> </w:t>
      </w:r>
      <w:r>
        <w:t>réputée</w:t>
      </w:r>
      <w:r>
        <w:rPr>
          <w:spacing w:val="-3"/>
        </w:rPr>
        <w:t xml:space="preserve"> </w:t>
      </w:r>
      <w:r>
        <w:t>non</w:t>
      </w:r>
      <w:r>
        <w:rPr>
          <w:spacing w:val="-3"/>
        </w:rPr>
        <w:t xml:space="preserve"> </w:t>
      </w:r>
      <w:r>
        <w:t>écrite.</w:t>
      </w:r>
      <w:r>
        <w:rPr>
          <w:spacing w:val="-3"/>
        </w:rPr>
        <w:t xml:space="preserve"> </w:t>
      </w:r>
      <w:r>
        <w:t>Le</w:t>
      </w:r>
      <w:r>
        <w:rPr>
          <w:spacing w:val="-4"/>
        </w:rPr>
        <w:t xml:space="preserve"> </w:t>
      </w:r>
      <w:r>
        <w:t>paiement</w:t>
      </w:r>
      <w:r>
        <w:rPr>
          <w:spacing w:val="-3"/>
        </w:rPr>
        <w:t xml:space="preserve"> </w:t>
      </w:r>
      <w:r>
        <w:t>direct</w:t>
      </w:r>
      <w:r>
        <w:rPr>
          <w:spacing w:val="-3"/>
        </w:rPr>
        <w:t xml:space="preserve"> </w:t>
      </w:r>
      <w:r>
        <w:t>est</w:t>
      </w:r>
      <w:r>
        <w:rPr>
          <w:spacing w:val="-3"/>
        </w:rPr>
        <w:t xml:space="preserve"> </w:t>
      </w:r>
      <w:r>
        <w:t>obligatoire</w:t>
      </w:r>
      <w:r>
        <w:rPr>
          <w:spacing w:val="-4"/>
        </w:rPr>
        <w:t xml:space="preserve"> </w:t>
      </w:r>
      <w:r>
        <w:t>même</w:t>
      </w:r>
      <w:r>
        <w:rPr>
          <w:spacing w:val="-4"/>
        </w:rPr>
        <w:t xml:space="preserve"> </w:t>
      </w:r>
      <w:r>
        <w:t>si</w:t>
      </w:r>
      <w:r>
        <w:rPr>
          <w:spacing w:val="-3"/>
        </w:rPr>
        <w:t xml:space="preserve"> </w:t>
      </w:r>
      <w:r>
        <w:t>le Titulaire est en état de liquidation judiciaire, de redressement judiciaire ou de procédure de sauvegarde.</w:t>
      </w:r>
    </w:p>
    <w:p w14:paraId="188C80EE" w14:textId="77777777" w:rsidR="001F4624" w:rsidRDefault="002A0816">
      <w:pPr>
        <w:pStyle w:val="Corpsdetexte"/>
        <w:spacing w:before="185"/>
        <w:ind w:left="144"/>
      </w:pPr>
      <w:r>
        <w:t>En tout état de cause, le Titulaire demeure seul responsable de l’exécution des prestations sous-traitées et conserve à ce titre l’entière responsabilité contractuelle vis-à-vis de la SLI.</w:t>
      </w:r>
    </w:p>
    <w:p w14:paraId="613ADFBC" w14:textId="77777777" w:rsidR="001F4624" w:rsidRDefault="002A0816">
      <w:pPr>
        <w:pStyle w:val="Titre4"/>
        <w:numPr>
          <w:ilvl w:val="2"/>
          <w:numId w:val="26"/>
        </w:numPr>
        <w:tabs>
          <w:tab w:val="left" w:pos="2282"/>
        </w:tabs>
        <w:spacing w:before="183"/>
      </w:pPr>
      <w:bookmarkStart w:id="75" w:name="_bookmark75"/>
      <w:bookmarkEnd w:id="75"/>
      <w:r>
        <w:t>Paiement</w:t>
      </w:r>
      <w:r>
        <w:rPr>
          <w:spacing w:val="-1"/>
        </w:rPr>
        <w:t xml:space="preserve"> </w:t>
      </w:r>
      <w:r>
        <w:t>en</w:t>
      </w:r>
      <w:r>
        <w:rPr>
          <w:spacing w:val="-1"/>
        </w:rPr>
        <w:t xml:space="preserve"> </w:t>
      </w:r>
      <w:r>
        <w:t>cas</w:t>
      </w:r>
      <w:r>
        <w:rPr>
          <w:spacing w:val="-2"/>
        </w:rPr>
        <w:t xml:space="preserve"> </w:t>
      </w:r>
      <w:r>
        <w:t>d’opposition</w:t>
      </w:r>
      <w:r>
        <w:rPr>
          <w:spacing w:val="-1"/>
        </w:rPr>
        <w:t xml:space="preserve"> </w:t>
      </w:r>
      <w:r>
        <w:t>de</w:t>
      </w:r>
      <w:r>
        <w:rPr>
          <w:spacing w:val="-1"/>
        </w:rPr>
        <w:t xml:space="preserve"> </w:t>
      </w:r>
      <w:r>
        <w:t>la</w:t>
      </w:r>
      <w:r>
        <w:rPr>
          <w:spacing w:val="-1"/>
        </w:rPr>
        <w:t xml:space="preserve"> </w:t>
      </w:r>
      <w:r>
        <w:rPr>
          <w:spacing w:val="-5"/>
        </w:rPr>
        <w:t>SLI</w:t>
      </w:r>
    </w:p>
    <w:p w14:paraId="2AA60EC2" w14:textId="77777777" w:rsidR="001F4624" w:rsidRDefault="002A0816">
      <w:pPr>
        <w:pStyle w:val="Corpsdetexte"/>
        <w:spacing w:before="184"/>
        <w:ind w:left="144" w:right="285"/>
        <w:jc w:val="both"/>
      </w:pPr>
      <w:r>
        <w:t>La SLI dispose d’un délai de quatorze (14) jours ouvrés à compter de la réception de la demande de paiement</w:t>
      </w:r>
      <w:r>
        <w:rPr>
          <w:spacing w:val="-9"/>
        </w:rPr>
        <w:t xml:space="preserve"> </w:t>
      </w:r>
      <w:r>
        <w:t>transmise</w:t>
      </w:r>
      <w:r>
        <w:rPr>
          <w:spacing w:val="-10"/>
        </w:rPr>
        <w:t xml:space="preserve"> </w:t>
      </w:r>
      <w:r>
        <w:t>par</w:t>
      </w:r>
      <w:r>
        <w:rPr>
          <w:spacing w:val="-10"/>
        </w:rPr>
        <w:t xml:space="preserve"> </w:t>
      </w:r>
      <w:r>
        <w:t>le</w:t>
      </w:r>
      <w:r>
        <w:rPr>
          <w:spacing w:val="-8"/>
        </w:rPr>
        <w:t xml:space="preserve"> </w:t>
      </w:r>
      <w:r>
        <w:t>Titulaire</w:t>
      </w:r>
      <w:r>
        <w:rPr>
          <w:spacing w:val="-11"/>
        </w:rPr>
        <w:t xml:space="preserve"> </w:t>
      </w:r>
      <w:r>
        <w:t>pour</w:t>
      </w:r>
      <w:r>
        <w:rPr>
          <w:spacing w:val="-10"/>
        </w:rPr>
        <w:t xml:space="preserve"> </w:t>
      </w:r>
      <w:r>
        <w:t>s’opposer</w:t>
      </w:r>
      <w:r>
        <w:rPr>
          <w:spacing w:val="-8"/>
        </w:rPr>
        <w:t xml:space="preserve"> </w:t>
      </w:r>
      <w:r>
        <w:t>à</w:t>
      </w:r>
      <w:r>
        <w:rPr>
          <w:spacing w:val="-11"/>
        </w:rPr>
        <w:t xml:space="preserve"> </w:t>
      </w:r>
      <w:r>
        <w:t>son</w:t>
      </w:r>
      <w:r>
        <w:rPr>
          <w:spacing w:val="-9"/>
        </w:rPr>
        <w:t xml:space="preserve"> </w:t>
      </w:r>
      <w:r>
        <w:t>règlement.</w:t>
      </w:r>
      <w:r>
        <w:rPr>
          <w:spacing w:val="-9"/>
        </w:rPr>
        <w:t xml:space="preserve"> </w:t>
      </w:r>
      <w:r>
        <w:t>Passé</w:t>
      </w:r>
      <w:r>
        <w:rPr>
          <w:spacing w:val="-10"/>
        </w:rPr>
        <w:t xml:space="preserve"> </w:t>
      </w:r>
      <w:r>
        <w:t>ce</w:t>
      </w:r>
      <w:r>
        <w:rPr>
          <w:spacing w:val="-8"/>
        </w:rPr>
        <w:t xml:space="preserve"> </w:t>
      </w:r>
      <w:r>
        <w:t>délai,</w:t>
      </w:r>
      <w:r>
        <w:rPr>
          <w:spacing w:val="-10"/>
        </w:rPr>
        <w:t xml:space="preserve"> </w:t>
      </w:r>
      <w:r>
        <w:t>la</w:t>
      </w:r>
      <w:r>
        <w:rPr>
          <w:spacing w:val="-10"/>
        </w:rPr>
        <w:t xml:space="preserve"> </w:t>
      </w:r>
      <w:r>
        <w:t>demande</w:t>
      </w:r>
      <w:r>
        <w:rPr>
          <w:spacing w:val="-11"/>
        </w:rPr>
        <w:t xml:space="preserve"> </w:t>
      </w:r>
      <w:r>
        <w:t>de</w:t>
      </w:r>
      <w:r>
        <w:rPr>
          <w:spacing w:val="-11"/>
        </w:rPr>
        <w:t xml:space="preserve"> </w:t>
      </w:r>
      <w:r>
        <w:t>paiement est réputée acceptée.</w:t>
      </w:r>
    </w:p>
    <w:p w14:paraId="3F90EBB0" w14:textId="77777777" w:rsidR="001F4624" w:rsidRDefault="002A0816">
      <w:pPr>
        <w:pStyle w:val="Corpsdetexte"/>
        <w:spacing w:before="186"/>
        <w:ind w:left="144" w:right="286"/>
        <w:jc w:val="both"/>
      </w:pPr>
      <w:r>
        <w:t>En cas d’opposition, celle-ci est motivée par écrit. La SLI demande au Titulaire de fournir les éléments complémentaires et / d’apporter les correctifs nécessaires à l’acceptation de la demande de paiement. Le Titulaire transmet alors à la SLI une demande de paiement rectifiée ou complétée.</w:t>
      </w:r>
    </w:p>
    <w:p w14:paraId="35AE9628" w14:textId="77777777" w:rsidR="001F4624" w:rsidRDefault="002A0816">
      <w:pPr>
        <w:pStyle w:val="Corpsdetexte"/>
        <w:spacing w:before="182"/>
        <w:ind w:left="144" w:right="279"/>
        <w:jc w:val="both"/>
      </w:pPr>
      <w:r>
        <w:t>À</w:t>
      </w:r>
      <w:r>
        <w:rPr>
          <w:spacing w:val="-5"/>
        </w:rPr>
        <w:t xml:space="preserve"> </w:t>
      </w:r>
      <w:r>
        <w:t>réception</w:t>
      </w:r>
      <w:r>
        <w:rPr>
          <w:spacing w:val="-5"/>
        </w:rPr>
        <w:t xml:space="preserve"> </w:t>
      </w:r>
      <w:r>
        <w:t>de</w:t>
      </w:r>
      <w:r>
        <w:rPr>
          <w:spacing w:val="-6"/>
        </w:rPr>
        <w:t xml:space="preserve"> </w:t>
      </w:r>
      <w:r>
        <w:t>la</w:t>
      </w:r>
      <w:r>
        <w:rPr>
          <w:spacing w:val="-5"/>
        </w:rPr>
        <w:t xml:space="preserve"> </w:t>
      </w:r>
      <w:r>
        <w:t>nouvelle</w:t>
      </w:r>
      <w:r>
        <w:rPr>
          <w:spacing w:val="-6"/>
        </w:rPr>
        <w:t xml:space="preserve"> </w:t>
      </w:r>
      <w:r>
        <w:t>demande</w:t>
      </w:r>
      <w:r>
        <w:rPr>
          <w:spacing w:val="-6"/>
        </w:rPr>
        <w:t xml:space="preserve"> </w:t>
      </w:r>
      <w:r>
        <w:t>de</w:t>
      </w:r>
      <w:r>
        <w:rPr>
          <w:spacing w:val="-6"/>
        </w:rPr>
        <w:t xml:space="preserve"> </w:t>
      </w:r>
      <w:r>
        <w:t>paiement,</w:t>
      </w:r>
      <w:r>
        <w:rPr>
          <w:spacing w:val="-4"/>
        </w:rPr>
        <w:t xml:space="preserve"> </w:t>
      </w:r>
      <w:r>
        <w:t>la</w:t>
      </w:r>
      <w:r>
        <w:rPr>
          <w:spacing w:val="-6"/>
        </w:rPr>
        <w:t xml:space="preserve"> </w:t>
      </w:r>
      <w:r>
        <w:t>SLI</w:t>
      </w:r>
      <w:r>
        <w:rPr>
          <w:spacing w:val="-8"/>
        </w:rPr>
        <w:t xml:space="preserve"> </w:t>
      </w:r>
      <w:r>
        <w:t>dispose</w:t>
      </w:r>
      <w:r>
        <w:rPr>
          <w:spacing w:val="-6"/>
        </w:rPr>
        <w:t xml:space="preserve"> </w:t>
      </w:r>
      <w:r>
        <w:t>d’un</w:t>
      </w:r>
      <w:r>
        <w:rPr>
          <w:spacing w:val="-6"/>
        </w:rPr>
        <w:t xml:space="preserve"> </w:t>
      </w:r>
      <w:r>
        <w:t>nouveau</w:t>
      </w:r>
      <w:r>
        <w:rPr>
          <w:spacing w:val="-5"/>
        </w:rPr>
        <w:t xml:space="preserve"> </w:t>
      </w:r>
      <w:r>
        <w:t>délai</w:t>
      </w:r>
      <w:r>
        <w:rPr>
          <w:spacing w:val="-5"/>
        </w:rPr>
        <w:t xml:space="preserve"> </w:t>
      </w:r>
      <w:r>
        <w:t>de</w:t>
      </w:r>
      <w:r>
        <w:rPr>
          <w:spacing w:val="-3"/>
        </w:rPr>
        <w:t xml:space="preserve"> </w:t>
      </w:r>
      <w:r>
        <w:t>quatorze</w:t>
      </w:r>
      <w:r>
        <w:rPr>
          <w:spacing w:val="-6"/>
        </w:rPr>
        <w:t xml:space="preserve"> </w:t>
      </w:r>
      <w:r>
        <w:t>(14)</w:t>
      </w:r>
      <w:r>
        <w:rPr>
          <w:spacing w:val="-4"/>
        </w:rPr>
        <w:t xml:space="preserve"> </w:t>
      </w:r>
      <w:r>
        <w:t>jours ouvrés</w:t>
      </w:r>
      <w:r>
        <w:rPr>
          <w:spacing w:val="-4"/>
        </w:rPr>
        <w:t xml:space="preserve"> </w:t>
      </w:r>
      <w:r>
        <w:t>pour</w:t>
      </w:r>
      <w:r>
        <w:rPr>
          <w:spacing w:val="-2"/>
        </w:rPr>
        <w:t xml:space="preserve"> </w:t>
      </w:r>
      <w:r>
        <w:t>s’opposer</w:t>
      </w:r>
      <w:r>
        <w:rPr>
          <w:spacing w:val="-5"/>
        </w:rPr>
        <w:t xml:space="preserve"> </w:t>
      </w:r>
      <w:r>
        <w:t>par</w:t>
      </w:r>
      <w:r>
        <w:rPr>
          <w:spacing w:val="-5"/>
        </w:rPr>
        <w:t xml:space="preserve"> </w:t>
      </w:r>
      <w:r>
        <w:t>écrit</w:t>
      </w:r>
      <w:r>
        <w:rPr>
          <w:spacing w:val="-4"/>
        </w:rPr>
        <w:t xml:space="preserve"> </w:t>
      </w:r>
      <w:r>
        <w:t>à</w:t>
      </w:r>
      <w:r>
        <w:rPr>
          <w:spacing w:val="-3"/>
        </w:rPr>
        <w:t xml:space="preserve"> </w:t>
      </w:r>
      <w:r>
        <w:t>son</w:t>
      </w:r>
      <w:r>
        <w:rPr>
          <w:spacing w:val="-4"/>
        </w:rPr>
        <w:t xml:space="preserve"> </w:t>
      </w:r>
      <w:r>
        <w:t>paiement.</w:t>
      </w:r>
      <w:r>
        <w:rPr>
          <w:spacing w:val="-1"/>
        </w:rPr>
        <w:t xml:space="preserve"> </w:t>
      </w:r>
      <w:r>
        <w:t>A</w:t>
      </w:r>
      <w:r>
        <w:rPr>
          <w:spacing w:val="-2"/>
        </w:rPr>
        <w:t xml:space="preserve"> </w:t>
      </w:r>
      <w:r>
        <w:t>défaut</w:t>
      </w:r>
      <w:r>
        <w:rPr>
          <w:spacing w:val="-3"/>
        </w:rPr>
        <w:t xml:space="preserve"> </w:t>
      </w:r>
      <w:r>
        <w:t>d’opposition</w:t>
      </w:r>
      <w:r>
        <w:rPr>
          <w:spacing w:val="-3"/>
        </w:rPr>
        <w:t xml:space="preserve"> </w:t>
      </w:r>
      <w:r>
        <w:t>dans</w:t>
      </w:r>
      <w:r>
        <w:rPr>
          <w:spacing w:val="-2"/>
        </w:rPr>
        <w:t xml:space="preserve"> </w:t>
      </w:r>
      <w:r>
        <w:t>ce</w:t>
      </w:r>
      <w:r>
        <w:rPr>
          <w:spacing w:val="-5"/>
        </w:rPr>
        <w:t xml:space="preserve"> </w:t>
      </w:r>
      <w:r>
        <w:t>délai,</w:t>
      </w:r>
      <w:r>
        <w:rPr>
          <w:spacing w:val="-4"/>
        </w:rPr>
        <w:t xml:space="preserve"> </w:t>
      </w:r>
      <w:r>
        <w:t>le</w:t>
      </w:r>
      <w:r>
        <w:rPr>
          <w:spacing w:val="-2"/>
        </w:rPr>
        <w:t xml:space="preserve"> </w:t>
      </w:r>
      <w:r>
        <w:t>paiement</w:t>
      </w:r>
      <w:r>
        <w:rPr>
          <w:spacing w:val="-3"/>
        </w:rPr>
        <w:t xml:space="preserve"> </w:t>
      </w:r>
      <w:r>
        <w:t>intervient dans un délai de trente (30) jours à compter de la réception de cette seconde demande de paiement.</w:t>
      </w:r>
    </w:p>
    <w:p w14:paraId="05C3407F" w14:textId="77777777" w:rsidR="001F4624" w:rsidRDefault="002A0816">
      <w:pPr>
        <w:pStyle w:val="Corpsdetexte"/>
        <w:spacing w:before="185"/>
        <w:ind w:left="144" w:right="278"/>
      </w:pPr>
      <w:r>
        <w:t>Si la</w:t>
      </w:r>
      <w:r>
        <w:rPr>
          <w:spacing w:val="-1"/>
        </w:rPr>
        <w:t xml:space="preserve"> </w:t>
      </w:r>
      <w:r>
        <w:t>SLI</w:t>
      </w:r>
      <w:r>
        <w:rPr>
          <w:spacing w:val="-4"/>
        </w:rPr>
        <w:t xml:space="preserve"> </w:t>
      </w:r>
      <w:r>
        <w:t>s’oppose</w:t>
      </w:r>
      <w:r>
        <w:rPr>
          <w:spacing w:val="-1"/>
        </w:rPr>
        <w:t xml:space="preserve"> </w:t>
      </w:r>
      <w:r>
        <w:t>au paiement de</w:t>
      </w:r>
      <w:r>
        <w:rPr>
          <w:spacing w:val="-1"/>
        </w:rPr>
        <w:t xml:space="preserve"> </w:t>
      </w:r>
      <w:r>
        <w:t>la</w:t>
      </w:r>
      <w:r>
        <w:rPr>
          <w:spacing w:val="-1"/>
        </w:rPr>
        <w:t xml:space="preserve"> </w:t>
      </w:r>
      <w:r>
        <w:t>seconde</w:t>
      </w:r>
      <w:r>
        <w:rPr>
          <w:spacing w:val="-1"/>
        </w:rPr>
        <w:t xml:space="preserve"> </w:t>
      </w:r>
      <w:r>
        <w:t>demande</w:t>
      </w:r>
      <w:r>
        <w:rPr>
          <w:spacing w:val="-1"/>
        </w:rPr>
        <w:t xml:space="preserve"> </w:t>
      </w:r>
      <w:r>
        <w:t>de paiement, cette</w:t>
      </w:r>
      <w:r>
        <w:rPr>
          <w:spacing w:val="-1"/>
        </w:rPr>
        <w:t xml:space="preserve"> </w:t>
      </w:r>
      <w:r>
        <w:t>décision fait naître</w:t>
      </w:r>
      <w:r>
        <w:rPr>
          <w:spacing w:val="-1"/>
        </w:rPr>
        <w:t xml:space="preserve"> </w:t>
      </w:r>
      <w:r>
        <w:t xml:space="preserve">un différend à régler dans les conditions de l’article 29 « </w:t>
      </w:r>
      <w:r>
        <w:rPr>
          <w:i/>
        </w:rPr>
        <w:t xml:space="preserve">Règlement des différends et litiges </w:t>
      </w:r>
      <w:r>
        <w:t>» du présent AE-CCAP.</w:t>
      </w:r>
    </w:p>
    <w:p w14:paraId="2E8DF1F3" w14:textId="77777777" w:rsidR="001F4624" w:rsidRDefault="001F4624">
      <w:pPr>
        <w:pStyle w:val="Corpsdetexte"/>
        <w:sectPr w:rsidR="001F4624">
          <w:pgSz w:w="11910" w:h="16840"/>
          <w:pgMar w:top="1040" w:right="566" w:bottom="820" w:left="708" w:header="0" w:footer="570" w:gutter="0"/>
          <w:cols w:space="720"/>
        </w:sectPr>
      </w:pPr>
    </w:p>
    <w:p w14:paraId="1687B865" w14:textId="77777777" w:rsidR="001F4624" w:rsidRDefault="002A0816">
      <w:pPr>
        <w:pStyle w:val="Corpsdetexte"/>
        <w:spacing w:before="78"/>
        <w:ind w:left="144" w:right="282"/>
        <w:jc w:val="both"/>
      </w:pPr>
      <w:r>
        <w:lastRenderedPageBreak/>
        <w:t>Enfin, si après un premier refus de validation de la demande de paiement motivé de la SLI, le Titulaire</w:t>
      </w:r>
      <w:r>
        <w:rPr>
          <w:spacing w:val="-1"/>
        </w:rPr>
        <w:t xml:space="preserve"> </w:t>
      </w:r>
      <w:r>
        <w:t>ne transmet pas de demande de paiement rectifiée ou complétée, aucun paiement ne pourra intervenir et le délai de paiement ne commencera pas à courir.</w:t>
      </w:r>
    </w:p>
    <w:p w14:paraId="6FB9A83F" w14:textId="77777777" w:rsidR="001F4624" w:rsidRDefault="002A0816">
      <w:pPr>
        <w:pStyle w:val="Titre4"/>
        <w:numPr>
          <w:ilvl w:val="2"/>
          <w:numId w:val="26"/>
        </w:numPr>
        <w:tabs>
          <w:tab w:val="left" w:pos="2280"/>
        </w:tabs>
        <w:spacing w:before="185"/>
        <w:ind w:left="2280"/>
        <w:jc w:val="both"/>
      </w:pPr>
      <w:bookmarkStart w:id="76" w:name="_bookmark76"/>
      <w:bookmarkEnd w:id="76"/>
      <w:r>
        <w:t>Délai</w:t>
      </w:r>
      <w:r>
        <w:rPr>
          <w:spacing w:val="-1"/>
        </w:rPr>
        <w:t xml:space="preserve"> </w:t>
      </w:r>
      <w:r>
        <w:t>de</w:t>
      </w:r>
      <w:r>
        <w:rPr>
          <w:spacing w:val="-2"/>
        </w:rPr>
        <w:t xml:space="preserve"> paiement</w:t>
      </w:r>
    </w:p>
    <w:p w14:paraId="40786383" w14:textId="77777777" w:rsidR="001F4624" w:rsidRDefault="002A0816">
      <w:pPr>
        <w:pStyle w:val="Corpsdetexte"/>
        <w:spacing w:before="120"/>
        <w:ind w:left="144" w:right="285"/>
        <w:jc w:val="both"/>
      </w:pPr>
      <w:r>
        <w:t>Le</w:t>
      </w:r>
      <w:r>
        <w:rPr>
          <w:spacing w:val="-12"/>
        </w:rPr>
        <w:t xml:space="preserve"> </w:t>
      </w:r>
      <w:r>
        <w:t>délai</w:t>
      </w:r>
      <w:r>
        <w:rPr>
          <w:spacing w:val="-11"/>
        </w:rPr>
        <w:t xml:space="preserve"> </w:t>
      </w:r>
      <w:r>
        <w:t>maximum</w:t>
      </w:r>
      <w:r>
        <w:rPr>
          <w:spacing w:val="-10"/>
        </w:rPr>
        <w:t xml:space="preserve"> </w:t>
      </w:r>
      <w:r>
        <w:t>de</w:t>
      </w:r>
      <w:r>
        <w:rPr>
          <w:spacing w:val="-12"/>
        </w:rPr>
        <w:t xml:space="preserve"> </w:t>
      </w:r>
      <w:r>
        <w:t>paiement</w:t>
      </w:r>
      <w:r>
        <w:rPr>
          <w:spacing w:val="-11"/>
        </w:rPr>
        <w:t xml:space="preserve"> </w:t>
      </w:r>
      <w:r>
        <w:t>est</w:t>
      </w:r>
      <w:r>
        <w:rPr>
          <w:spacing w:val="-10"/>
        </w:rPr>
        <w:t xml:space="preserve"> </w:t>
      </w:r>
      <w:r>
        <w:t>de</w:t>
      </w:r>
      <w:r>
        <w:rPr>
          <w:spacing w:val="-12"/>
        </w:rPr>
        <w:t xml:space="preserve"> </w:t>
      </w:r>
      <w:r>
        <w:t>30</w:t>
      </w:r>
      <w:r>
        <w:rPr>
          <w:spacing w:val="-11"/>
        </w:rPr>
        <w:t xml:space="preserve"> </w:t>
      </w:r>
      <w:r>
        <w:t>jours</w:t>
      </w:r>
      <w:r>
        <w:rPr>
          <w:spacing w:val="-11"/>
        </w:rPr>
        <w:t xml:space="preserve"> </w:t>
      </w:r>
      <w:r>
        <w:t>à</w:t>
      </w:r>
      <w:r>
        <w:rPr>
          <w:spacing w:val="-10"/>
        </w:rPr>
        <w:t xml:space="preserve"> </w:t>
      </w:r>
      <w:r>
        <w:t>compter</w:t>
      </w:r>
      <w:r>
        <w:rPr>
          <w:spacing w:val="-12"/>
        </w:rPr>
        <w:t xml:space="preserve"> </w:t>
      </w:r>
      <w:r>
        <w:t>de</w:t>
      </w:r>
      <w:r>
        <w:rPr>
          <w:spacing w:val="-12"/>
        </w:rPr>
        <w:t xml:space="preserve"> </w:t>
      </w:r>
      <w:r>
        <w:t>la</w:t>
      </w:r>
      <w:r>
        <w:rPr>
          <w:spacing w:val="-12"/>
        </w:rPr>
        <w:t xml:space="preserve"> </w:t>
      </w:r>
      <w:r>
        <w:t>date</w:t>
      </w:r>
      <w:r>
        <w:rPr>
          <w:spacing w:val="-12"/>
        </w:rPr>
        <w:t xml:space="preserve"> </w:t>
      </w:r>
      <w:r>
        <w:t>de</w:t>
      </w:r>
      <w:r>
        <w:rPr>
          <w:spacing w:val="-12"/>
        </w:rPr>
        <w:t xml:space="preserve"> </w:t>
      </w:r>
      <w:r>
        <w:t>réception</w:t>
      </w:r>
      <w:r>
        <w:rPr>
          <w:spacing w:val="-11"/>
        </w:rPr>
        <w:t xml:space="preserve"> </w:t>
      </w:r>
      <w:r>
        <w:t>de</w:t>
      </w:r>
      <w:r>
        <w:rPr>
          <w:spacing w:val="-12"/>
        </w:rPr>
        <w:t xml:space="preserve"> </w:t>
      </w:r>
      <w:r>
        <w:t>la</w:t>
      </w:r>
      <w:r>
        <w:rPr>
          <w:spacing w:val="-12"/>
        </w:rPr>
        <w:t xml:space="preserve"> </w:t>
      </w:r>
      <w:r>
        <w:t>demande</w:t>
      </w:r>
      <w:r>
        <w:rPr>
          <w:spacing w:val="-13"/>
        </w:rPr>
        <w:t xml:space="preserve"> </w:t>
      </w:r>
      <w:r>
        <w:t>de</w:t>
      </w:r>
      <w:r>
        <w:rPr>
          <w:spacing w:val="-12"/>
        </w:rPr>
        <w:t xml:space="preserve"> </w:t>
      </w:r>
      <w:r>
        <w:t>paiement conformément aux articles L.2192-10 et R.2192-10 et suivants du Code de la commande publique.</w:t>
      </w:r>
    </w:p>
    <w:p w14:paraId="658E5E59" w14:textId="77777777" w:rsidR="001F4624" w:rsidRDefault="002A0816">
      <w:pPr>
        <w:pStyle w:val="Corpsdetexte"/>
        <w:spacing w:before="120"/>
        <w:ind w:left="144" w:right="291"/>
        <w:jc w:val="both"/>
      </w:pPr>
      <w:r>
        <w:t>Le défaut de paiement dans ce délai ouvre droit, sans formalités et sans que le Titulaire ait à le demander, à versements d’intérêts moratoires et de l’indemnité pour frais de recouvrement.</w:t>
      </w:r>
    </w:p>
    <w:p w14:paraId="21C65A4B" w14:textId="77777777" w:rsidR="001F4624" w:rsidRDefault="002A0816">
      <w:pPr>
        <w:pStyle w:val="Corpsdetexte"/>
        <w:spacing w:before="120"/>
        <w:ind w:left="144" w:right="281"/>
        <w:jc w:val="both"/>
      </w:pPr>
      <w:r>
        <w:t>Le</w:t>
      </w:r>
      <w:r>
        <w:rPr>
          <w:spacing w:val="-5"/>
        </w:rPr>
        <w:t xml:space="preserve"> </w:t>
      </w:r>
      <w:r>
        <w:t>taux</w:t>
      </w:r>
      <w:r>
        <w:rPr>
          <w:spacing w:val="-3"/>
        </w:rPr>
        <w:t xml:space="preserve"> </w:t>
      </w:r>
      <w:r>
        <w:t>des</w:t>
      </w:r>
      <w:r>
        <w:rPr>
          <w:spacing w:val="-3"/>
        </w:rPr>
        <w:t xml:space="preserve"> </w:t>
      </w:r>
      <w:r>
        <w:t>intérêts</w:t>
      </w:r>
      <w:r>
        <w:rPr>
          <w:spacing w:val="-2"/>
        </w:rPr>
        <w:t xml:space="preserve"> </w:t>
      </w:r>
      <w:r>
        <w:t>moratoires</w:t>
      </w:r>
      <w:r>
        <w:rPr>
          <w:spacing w:val="-4"/>
        </w:rPr>
        <w:t xml:space="preserve"> </w:t>
      </w:r>
      <w:r>
        <w:t>applicable,</w:t>
      </w:r>
      <w:r>
        <w:rPr>
          <w:spacing w:val="-3"/>
        </w:rPr>
        <w:t xml:space="preserve"> </w:t>
      </w:r>
      <w:r>
        <w:t>en</w:t>
      </w:r>
      <w:r>
        <w:rPr>
          <w:spacing w:val="-3"/>
        </w:rPr>
        <w:t xml:space="preserve"> </w:t>
      </w:r>
      <w:r>
        <w:t>cas</w:t>
      </w:r>
      <w:r>
        <w:rPr>
          <w:spacing w:val="-1"/>
        </w:rPr>
        <w:t xml:space="preserve"> </w:t>
      </w:r>
      <w:r>
        <w:t>de</w:t>
      </w:r>
      <w:r>
        <w:rPr>
          <w:spacing w:val="-4"/>
        </w:rPr>
        <w:t xml:space="preserve"> </w:t>
      </w:r>
      <w:r>
        <w:t>retard</w:t>
      </w:r>
      <w:r>
        <w:rPr>
          <w:spacing w:val="-3"/>
        </w:rPr>
        <w:t xml:space="preserve"> </w:t>
      </w:r>
      <w:r>
        <w:t>de</w:t>
      </w:r>
      <w:r>
        <w:rPr>
          <w:spacing w:val="-4"/>
        </w:rPr>
        <w:t xml:space="preserve"> </w:t>
      </w:r>
      <w:r>
        <w:t>paiement,</w:t>
      </w:r>
      <w:r>
        <w:rPr>
          <w:spacing w:val="-3"/>
        </w:rPr>
        <w:t xml:space="preserve"> </w:t>
      </w:r>
      <w:r>
        <w:t>est</w:t>
      </w:r>
      <w:r>
        <w:rPr>
          <w:spacing w:val="-3"/>
        </w:rPr>
        <w:t xml:space="preserve"> </w:t>
      </w:r>
      <w:r>
        <w:t>égal</w:t>
      </w:r>
      <w:r>
        <w:rPr>
          <w:spacing w:val="-3"/>
        </w:rPr>
        <w:t xml:space="preserve"> </w:t>
      </w:r>
      <w:r>
        <w:t>au</w:t>
      </w:r>
      <w:r>
        <w:rPr>
          <w:spacing w:val="-3"/>
        </w:rPr>
        <w:t xml:space="preserve"> </w:t>
      </w:r>
      <w:r>
        <w:t>taux</w:t>
      </w:r>
      <w:r>
        <w:rPr>
          <w:spacing w:val="-3"/>
        </w:rPr>
        <w:t xml:space="preserve"> </w:t>
      </w:r>
      <w:r>
        <w:t>d’intérêt</w:t>
      </w:r>
      <w:r>
        <w:rPr>
          <w:spacing w:val="-3"/>
        </w:rPr>
        <w:t xml:space="preserve"> </w:t>
      </w:r>
      <w:r>
        <w:t>appliqué par la Banque centrale européenne à ses opérations principales de refinancement les plus récentes, en vigueur</w:t>
      </w:r>
      <w:r>
        <w:rPr>
          <w:spacing w:val="-12"/>
        </w:rPr>
        <w:t xml:space="preserve"> </w:t>
      </w:r>
      <w:r>
        <w:t>au</w:t>
      </w:r>
      <w:r>
        <w:rPr>
          <w:spacing w:val="-9"/>
        </w:rPr>
        <w:t xml:space="preserve"> </w:t>
      </w:r>
      <w:r>
        <w:t>premier</w:t>
      </w:r>
      <w:r>
        <w:rPr>
          <w:spacing w:val="-12"/>
        </w:rPr>
        <w:t xml:space="preserve"> </w:t>
      </w:r>
      <w:r>
        <w:t>jour</w:t>
      </w:r>
      <w:r>
        <w:rPr>
          <w:spacing w:val="-11"/>
        </w:rPr>
        <w:t xml:space="preserve"> </w:t>
      </w:r>
      <w:r>
        <w:t>du</w:t>
      </w:r>
      <w:r>
        <w:rPr>
          <w:spacing w:val="-11"/>
        </w:rPr>
        <w:t xml:space="preserve"> </w:t>
      </w:r>
      <w:r>
        <w:t>semestre</w:t>
      </w:r>
      <w:r>
        <w:rPr>
          <w:spacing w:val="-10"/>
        </w:rPr>
        <w:t xml:space="preserve"> </w:t>
      </w:r>
      <w:r>
        <w:t>de</w:t>
      </w:r>
      <w:r>
        <w:rPr>
          <w:spacing w:val="-12"/>
        </w:rPr>
        <w:t xml:space="preserve"> </w:t>
      </w:r>
      <w:r>
        <w:t>l’année</w:t>
      </w:r>
      <w:r>
        <w:rPr>
          <w:spacing w:val="-12"/>
        </w:rPr>
        <w:t xml:space="preserve"> </w:t>
      </w:r>
      <w:r>
        <w:t>civile</w:t>
      </w:r>
      <w:r>
        <w:rPr>
          <w:spacing w:val="-12"/>
        </w:rPr>
        <w:t xml:space="preserve"> </w:t>
      </w:r>
      <w:r>
        <w:t>au</w:t>
      </w:r>
      <w:r>
        <w:rPr>
          <w:spacing w:val="-9"/>
        </w:rPr>
        <w:t xml:space="preserve"> </w:t>
      </w:r>
      <w:r>
        <w:t>cours</w:t>
      </w:r>
      <w:r>
        <w:rPr>
          <w:spacing w:val="-12"/>
        </w:rPr>
        <w:t xml:space="preserve"> </w:t>
      </w:r>
      <w:r>
        <w:t>duquel</w:t>
      </w:r>
      <w:r>
        <w:rPr>
          <w:spacing w:val="-11"/>
        </w:rPr>
        <w:t xml:space="preserve"> </w:t>
      </w:r>
      <w:r>
        <w:t>les</w:t>
      </w:r>
      <w:r>
        <w:rPr>
          <w:spacing w:val="-11"/>
        </w:rPr>
        <w:t xml:space="preserve"> </w:t>
      </w:r>
      <w:r>
        <w:t>intérêts</w:t>
      </w:r>
      <w:r>
        <w:rPr>
          <w:spacing w:val="-10"/>
        </w:rPr>
        <w:t xml:space="preserve"> </w:t>
      </w:r>
      <w:r>
        <w:t>moratoires</w:t>
      </w:r>
      <w:r>
        <w:rPr>
          <w:spacing w:val="-11"/>
        </w:rPr>
        <w:t xml:space="preserve"> </w:t>
      </w:r>
      <w:r>
        <w:t>ont</w:t>
      </w:r>
      <w:r>
        <w:rPr>
          <w:spacing w:val="-8"/>
        </w:rPr>
        <w:t xml:space="preserve"> </w:t>
      </w:r>
      <w:r>
        <w:t>commencé à</w:t>
      </w:r>
      <w:r>
        <w:rPr>
          <w:spacing w:val="-1"/>
        </w:rPr>
        <w:t xml:space="preserve"> </w:t>
      </w:r>
      <w:r>
        <w:t>courir, majoré</w:t>
      </w:r>
      <w:r>
        <w:rPr>
          <w:spacing w:val="-1"/>
        </w:rPr>
        <w:t xml:space="preserve"> </w:t>
      </w:r>
      <w:r>
        <w:t>de</w:t>
      </w:r>
      <w:r>
        <w:rPr>
          <w:spacing w:val="-1"/>
        </w:rPr>
        <w:t xml:space="preserve"> </w:t>
      </w:r>
      <w:r>
        <w:t>huit points de</w:t>
      </w:r>
      <w:r>
        <w:rPr>
          <w:spacing w:val="-1"/>
        </w:rPr>
        <w:t xml:space="preserve"> </w:t>
      </w:r>
      <w:r>
        <w:t>pourcentage. Les intérêts moratoires courent à</w:t>
      </w:r>
      <w:r>
        <w:rPr>
          <w:spacing w:val="-1"/>
        </w:rPr>
        <w:t xml:space="preserve"> </w:t>
      </w:r>
      <w:r>
        <w:t>compter</w:t>
      </w:r>
      <w:r>
        <w:rPr>
          <w:spacing w:val="-1"/>
        </w:rPr>
        <w:t xml:space="preserve"> </w:t>
      </w:r>
      <w:r>
        <w:t>du lendemain de l’expiration du délai de paiement jusqu’à la date de mise en paiement du principal incluse. En sus des intérêts moratoires dus pour tout retard de paiement, une indemnité forfaitaire pour frais de recouvrement est fixée à quarante (40) euros.</w:t>
      </w:r>
    </w:p>
    <w:p w14:paraId="5182C08B" w14:textId="77777777" w:rsidR="001F4624" w:rsidRDefault="002A0816">
      <w:pPr>
        <w:pStyle w:val="Corpsdetexte"/>
        <w:spacing w:before="121"/>
        <w:ind w:left="144" w:right="283"/>
        <w:jc w:val="both"/>
      </w:pPr>
      <w:r>
        <w:t>Les</w:t>
      </w:r>
      <w:r>
        <w:rPr>
          <w:spacing w:val="-6"/>
        </w:rPr>
        <w:t xml:space="preserve"> </w:t>
      </w:r>
      <w:r>
        <w:t>intérêts</w:t>
      </w:r>
      <w:r>
        <w:rPr>
          <w:spacing w:val="-5"/>
        </w:rPr>
        <w:t xml:space="preserve"> </w:t>
      </w:r>
      <w:r>
        <w:t>moratoires</w:t>
      </w:r>
      <w:r>
        <w:rPr>
          <w:spacing w:val="-6"/>
        </w:rPr>
        <w:t xml:space="preserve"> </w:t>
      </w:r>
      <w:r>
        <w:t>et</w:t>
      </w:r>
      <w:r>
        <w:rPr>
          <w:spacing w:val="-3"/>
        </w:rPr>
        <w:t xml:space="preserve"> </w:t>
      </w:r>
      <w:r>
        <w:t>l’indemnité</w:t>
      </w:r>
      <w:r>
        <w:rPr>
          <w:spacing w:val="-6"/>
        </w:rPr>
        <w:t xml:space="preserve"> </w:t>
      </w:r>
      <w:r>
        <w:t>forfaitaire</w:t>
      </w:r>
      <w:r>
        <w:rPr>
          <w:spacing w:val="-7"/>
        </w:rPr>
        <w:t xml:space="preserve"> </w:t>
      </w:r>
      <w:r>
        <w:t>pour</w:t>
      </w:r>
      <w:r>
        <w:rPr>
          <w:spacing w:val="-7"/>
        </w:rPr>
        <w:t xml:space="preserve"> </w:t>
      </w:r>
      <w:r>
        <w:t>frais</w:t>
      </w:r>
      <w:r>
        <w:rPr>
          <w:spacing w:val="-5"/>
        </w:rPr>
        <w:t xml:space="preserve"> </w:t>
      </w:r>
      <w:r>
        <w:t>de</w:t>
      </w:r>
      <w:r>
        <w:rPr>
          <w:spacing w:val="-7"/>
        </w:rPr>
        <w:t xml:space="preserve"> </w:t>
      </w:r>
      <w:r>
        <w:t>recouvrement</w:t>
      </w:r>
      <w:r>
        <w:rPr>
          <w:spacing w:val="-5"/>
        </w:rPr>
        <w:t xml:space="preserve"> </w:t>
      </w:r>
      <w:r>
        <w:t>sont</w:t>
      </w:r>
      <w:r>
        <w:rPr>
          <w:spacing w:val="-5"/>
        </w:rPr>
        <w:t xml:space="preserve"> </w:t>
      </w:r>
      <w:r>
        <w:t>payés</w:t>
      </w:r>
      <w:r>
        <w:rPr>
          <w:spacing w:val="-6"/>
        </w:rPr>
        <w:t xml:space="preserve"> </w:t>
      </w:r>
      <w:r>
        <w:t>dans</w:t>
      </w:r>
      <w:r>
        <w:rPr>
          <w:spacing w:val="-6"/>
        </w:rPr>
        <w:t xml:space="preserve"> </w:t>
      </w:r>
      <w:r>
        <w:t>un</w:t>
      </w:r>
      <w:r>
        <w:rPr>
          <w:spacing w:val="-6"/>
        </w:rPr>
        <w:t xml:space="preserve"> </w:t>
      </w:r>
      <w:r>
        <w:t>délai</w:t>
      </w:r>
      <w:r>
        <w:rPr>
          <w:spacing w:val="-6"/>
        </w:rPr>
        <w:t xml:space="preserve"> </w:t>
      </w:r>
      <w:r>
        <w:t>de</w:t>
      </w:r>
      <w:r>
        <w:rPr>
          <w:spacing w:val="-7"/>
        </w:rPr>
        <w:t xml:space="preserve"> </w:t>
      </w:r>
      <w:r>
        <w:t>45 jours suivant la mise en paiement du principal.</w:t>
      </w:r>
    </w:p>
    <w:p w14:paraId="20217169" w14:textId="77777777" w:rsidR="001F4624" w:rsidRDefault="002A0816">
      <w:pPr>
        <w:pStyle w:val="Corpsdetexte"/>
        <w:spacing w:before="120"/>
        <w:ind w:left="144" w:right="279"/>
        <w:jc w:val="both"/>
      </w:pPr>
      <w:r>
        <w:t>Le</w:t>
      </w:r>
      <w:r>
        <w:rPr>
          <w:spacing w:val="-6"/>
        </w:rPr>
        <w:t xml:space="preserve"> </w:t>
      </w:r>
      <w:r>
        <w:t>délai</w:t>
      </w:r>
      <w:r>
        <w:rPr>
          <w:spacing w:val="-5"/>
        </w:rPr>
        <w:t xml:space="preserve"> </w:t>
      </w:r>
      <w:r>
        <w:t>de</w:t>
      </w:r>
      <w:r>
        <w:rPr>
          <w:spacing w:val="-6"/>
        </w:rPr>
        <w:t xml:space="preserve"> </w:t>
      </w:r>
      <w:r>
        <w:t>paiement</w:t>
      </w:r>
      <w:r>
        <w:rPr>
          <w:spacing w:val="-4"/>
        </w:rPr>
        <w:t xml:space="preserve"> </w:t>
      </w:r>
      <w:r>
        <w:t>de</w:t>
      </w:r>
      <w:r>
        <w:rPr>
          <w:spacing w:val="-6"/>
        </w:rPr>
        <w:t xml:space="preserve"> </w:t>
      </w:r>
      <w:r>
        <w:t>30</w:t>
      </w:r>
      <w:r>
        <w:rPr>
          <w:spacing w:val="-5"/>
        </w:rPr>
        <w:t xml:space="preserve"> </w:t>
      </w:r>
      <w:r>
        <w:t>jours</w:t>
      </w:r>
      <w:r>
        <w:rPr>
          <w:spacing w:val="-5"/>
        </w:rPr>
        <w:t xml:space="preserve"> </w:t>
      </w:r>
      <w:r>
        <w:t>est,</w:t>
      </w:r>
      <w:r>
        <w:rPr>
          <w:spacing w:val="-4"/>
        </w:rPr>
        <w:t xml:space="preserve"> </w:t>
      </w:r>
      <w:r>
        <w:t>néanmoins,</w:t>
      </w:r>
      <w:r>
        <w:rPr>
          <w:spacing w:val="-7"/>
        </w:rPr>
        <w:t xml:space="preserve"> </w:t>
      </w:r>
      <w:r>
        <w:t>interrompu</w:t>
      </w:r>
      <w:r>
        <w:rPr>
          <w:spacing w:val="-5"/>
        </w:rPr>
        <w:t xml:space="preserve"> </w:t>
      </w:r>
      <w:r>
        <w:t>en</w:t>
      </w:r>
      <w:r>
        <w:rPr>
          <w:spacing w:val="-5"/>
        </w:rPr>
        <w:t xml:space="preserve"> </w:t>
      </w:r>
      <w:r>
        <w:t>cas</w:t>
      </w:r>
      <w:r>
        <w:rPr>
          <w:spacing w:val="-5"/>
        </w:rPr>
        <w:t xml:space="preserve"> </w:t>
      </w:r>
      <w:r>
        <w:t>de</w:t>
      </w:r>
      <w:r>
        <w:rPr>
          <w:spacing w:val="-6"/>
        </w:rPr>
        <w:t xml:space="preserve"> </w:t>
      </w:r>
      <w:r>
        <w:t>rejet</w:t>
      </w:r>
      <w:r>
        <w:rPr>
          <w:spacing w:val="-3"/>
        </w:rPr>
        <w:t xml:space="preserve"> </w:t>
      </w:r>
      <w:r>
        <w:t>de</w:t>
      </w:r>
      <w:r>
        <w:rPr>
          <w:spacing w:val="-6"/>
        </w:rPr>
        <w:t xml:space="preserve"> </w:t>
      </w:r>
      <w:r>
        <w:t>la</w:t>
      </w:r>
      <w:r>
        <w:rPr>
          <w:spacing w:val="-5"/>
        </w:rPr>
        <w:t xml:space="preserve"> </w:t>
      </w:r>
      <w:r>
        <w:t>demande</w:t>
      </w:r>
      <w:r>
        <w:rPr>
          <w:spacing w:val="-6"/>
        </w:rPr>
        <w:t xml:space="preserve"> </w:t>
      </w:r>
      <w:r>
        <w:t>de</w:t>
      </w:r>
      <w:r>
        <w:rPr>
          <w:spacing w:val="-6"/>
        </w:rPr>
        <w:t xml:space="preserve"> </w:t>
      </w:r>
      <w:r>
        <w:t>paiement</w:t>
      </w:r>
      <w:r>
        <w:rPr>
          <w:spacing w:val="-4"/>
        </w:rPr>
        <w:t xml:space="preserve"> </w:t>
      </w:r>
      <w:r>
        <w:t>par la SLI. L’interruption du délai de paiement fait l’objet d’une notification au Titulaire par tout moyen permettant d’attester une date certaine de réception. La notification précise les raisons imputables au Titulaire qui s’opposent au paiement ainsi que les pièces à fournir ou à compléter. Un nouveau délai de paiement</w:t>
      </w:r>
      <w:r>
        <w:rPr>
          <w:spacing w:val="-9"/>
        </w:rPr>
        <w:t xml:space="preserve"> </w:t>
      </w:r>
      <w:r>
        <w:t>est</w:t>
      </w:r>
      <w:r>
        <w:rPr>
          <w:spacing w:val="-6"/>
        </w:rPr>
        <w:t xml:space="preserve"> </w:t>
      </w:r>
      <w:r>
        <w:t>ouvert</w:t>
      </w:r>
      <w:r>
        <w:rPr>
          <w:spacing w:val="-7"/>
        </w:rPr>
        <w:t xml:space="preserve"> </w:t>
      </w:r>
      <w:r>
        <w:t>à</w:t>
      </w:r>
      <w:r>
        <w:rPr>
          <w:spacing w:val="-7"/>
        </w:rPr>
        <w:t xml:space="preserve"> </w:t>
      </w:r>
      <w:r>
        <w:t>compter</w:t>
      </w:r>
      <w:r>
        <w:rPr>
          <w:spacing w:val="-7"/>
        </w:rPr>
        <w:t xml:space="preserve"> </w:t>
      </w:r>
      <w:r>
        <w:t>de</w:t>
      </w:r>
      <w:r>
        <w:rPr>
          <w:spacing w:val="-7"/>
        </w:rPr>
        <w:t xml:space="preserve"> </w:t>
      </w:r>
      <w:r>
        <w:t>la</w:t>
      </w:r>
      <w:r>
        <w:rPr>
          <w:spacing w:val="-7"/>
        </w:rPr>
        <w:t xml:space="preserve"> </w:t>
      </w:r>
      <w:r>
        <w:t>réception</w:t>
      </w:r>
      <w:r>
        <w:rPr>
          <w:spacing w:val="-6"/>
        </w:rPr>
        <w:t xml:space="preserve"> </w:t>
      </w:r>
      <w:r>
        <w:t>de</w:t>
      </w:r>
      <w:r>
        <w:rPr>
          <w:spacing w:val="-7"/>
        </w:rPr>
        <w:t xml:space="preserve"> </w:t>
      </w:r>
      <w:r>
        <w:t>la</w:t>
      </w:r>
      <w:r>
        <w:rPr>
          <w:spacing w:val="-7"/>
        </w:rPr>
        <w:t xml:space="preserve"> </w:t>
      </w:r>
      <w:r>
        <w:t>totalité</w:t>
      </w:r>
      <w:r>
        <w:rPr>
          <w:spacing w:val="-7"/>
        </w:rPr>
        <w:t xml:space="preserve"> </w:t>
      </w:r>
      <w:r>
        <w:t>des</w:t>
      </w:r>
      <w:r>
        <w:rPr>
          <w:spacing w:val="-6"/>
        </w:rPr>
        <w:t xml:space="preserve"> </w:t>
      </w:r>
      <w:r>
        <w:t>pièces</w:t>
      </w:r>
      <w:r>
        <w:rPr>
          <w:spacing w:val="-6"/>
        </w:rPr>
        <w:t xml:space="preserve"> </w:t>
      </w:r>
      <w:r>
        <w:t>et</w:t>
      </w:r>
      <w:r>
        <w:rPr>
          <w:spacing w:val="-6"/>
        </w:rPr>
        <w:t xml:space="preserve"> </w:t>
      </w:r>
      <w:r>
        <w:t>documents</w:t>
      </w:r>
      <w:r>
        <w:rPr>
          <w:spacing w:val="-6"/>
        </w:rPr>
        <w:t xml:space="preserve"> </w:t>
      </w:r>
      <w:r>
        <w:t>justifiant</w:t>
      </w:r>
      <w:r>
        <w:rPr>
          <w:spacing w:val="-6"/>
        </w:rPr>
        <w:t xml:space="preserve"> </w:t>
      </w:r>
      <w:r>
        <w:rPr>
          <w:spacing w:val="-2"/>
        </w:rPr>
        <w:t>l’interruption.</w:t>
      </w:r>
    </w:p>
    <w:p w14:paraId="3E08859D" w14:textId="77777777" w:rsidR="001F4624" w:rsidRDefault="002A0816">
      <w:pPr>
        <w:pStyle w:val="Corpsdetexte"/>
        <w:spacing w:before="120"/>
        <w:ind w:left="144"/>
        <w:jc w:val="both"/>
      </w:pPr>
      <w:r>
        <w:t>Toute</w:t>
      </w:r>
      <w:r>
        <w:rPr>
          <w:spacing w:val="-4"/>
        </w:rPr>
        <w:t xml:space="preserve"> </w:t>
      </w:r>
      <w:r>
        <w:t>renonciation</w:t>
      </w:r>
      <w:r>
        <w:rPr>
          <w:spacing w:val="-1"/>
        </w:rPr>
        <w:t xml:space="preserve"> </w:t>
      </w:r>
      <w:r>
        <w:t>au</w:t>
      </w:r>
      <w:r>
        <w:rPr>
          <w:spacing w:val="-1"/>
        </w:rPr>
        <w:t xml:space="preserve"> </w:t>
      </w:r>
      <w:r>
        <w:t>paiement</w:t>
      </w:r>
      <w:r>
        <w:rPr>
          <w:spacing w:val="-1"/>
        </w:rPr>
        <w:t xml:space="preserve"> </w:t>
      </w:r>
      <w:r>
        <w:t>des</w:t>
      </w:r>
      <w:r>
        <w:rPr>
          <w:spacing w:val="-1"/>
        </w:rPr>
        <w:t xml:space="preserve"> </w:t>
      </w:r>
      <w:r>
        <w:t>intérêts</w:t>
      </w:r>
      <w:r>
        <w:rPr>
          <w:spacing w:val="-1"/>
        </w:rPr>
        <w:t xml:space="preserve"> </w:t>
      </w:r>
      <w:r>
        <w:t>moratoires</w:t>
      </w:r>
      <w:r>
        <w:rPr>
          <w:spacing w:val="-1"/>
        </w:rPr>
        <w:t xml:space="preserve"> </w:t>
      </w:r>
      <w:r>
        <w:t>est</w:t>
      </w:r>
      <w:r>
        <w:rPr>
          <w:spacing w:val="-1"/>
        </w:rPr>
        <w:t xml:space="preserve"> </w:t>
      </w:r>
      <w:r>
        <w:t>réputée</w:t>
      </w:r>
      <w:r>
        <w:rPr>
          <w:spacing w:val="-2"/>
        </w:rPr>
        <w:t xml:space="preserve"> </w:t>
      </w:r>
      <w:r>
        <w:t xml:space="preserve">non </w:t>
      </w:r>
      <w:r>
        <w:rPr>
          <w:spacing w:val="-2"/>
        </w:rPr>
        <w:t>écrite.</w:t>
      </w:r>
    </w:p>
    <w:p w14:paraId="67FAA1EA" w14:textId="77777777" w:rsidR="001F4624" w:rsidRDefault="001F4624">
      <w:pPr>
        <w:pStyle w:val="Corpsdetexte"/>
        <w:jc w:val="both"/>
        <w:sectPr w:rsidR="001F4624">
          <w:pgSz w:w="11910" w:h="16840"/>
          <w:pgMar w:top="1220" w:right="566" w:bottom="820" w:left="708" w:header="0" w:footer="570" w:gutter="0"/>
          <w:cols w:space="720"/>
        </w:sectPr>
      </w:pPr>
    </w:p>
    <w:p w14:paraId="15226B99" w14:textId="77777777" w:rsidR="001F4624" w:rsidRDefault="002A0816">
      <w:pPr>
        <w:pStyle w:val="Titre3"/>
        <w:spacing w:before="72"/>
        <w:rPr>
          <w:position w:val="1"/>
        </w:rPr>
      </w:pPr>
      <w:r>
        <w:rPr>
          <w:b w:val="0"/>
          <w:noProof/>
        </w:rPr>
        <w:lastRenderedPageBreak/>
        <w:drawing>
          <wp:inline distT="0" distB="0" distL="0" distR="0" wp14:anchorId="36E19B8D" wp14:editId="0819536E">
            <wp:extent cx="290286" cy="107346"/>
            <wp:effectExtent l="0" t="0" r="0" b="0"/>
            <wp:docPr id="170" name="Image 1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0" name="Image 170"/>
                    <pic:cNvPicPr/>
                  </pic:nvPicPr>
                  <pic:blipFill>
                    <a:blip r:embed="rId90" cstate="print"/>
                    <a:stretch>
                      <a:fillRect/>
                    </a:stretch>
                  </pic:blipFill>
                  <pic:spPr>
                    <a:xfrm>
                      <a:off x="0" y="0"/>
                      <a:ext cx="290286" cy="107346"/>
                    </a:xfrm>
                    <a:prstGeom prst="rect">
                      <a:avLst/>
                    </a:prstGeom>
                  </pic:spPr>
                </pic:pic>
              </a:graphicData>
            </a:graphic>
          </wp:inline>
        </w:drawing>
      </w:r>
      <w:r>
        <w:rPr>
          <w:b w:val="0"/>
          <w:spacing w:val="39"/>
          <w:position w:val="1"/>
          <w:sz w:val="20"/>
        </w:rPr>
        <w:t xml:space="preserve"> </w:t>
      </w:r>
      <w:bookmarkStart w:id="77" w:name="_bookmark77"/>
      <w:bookmarkEnd w:id="77"/>
      <w:r>
        <w:rPr>
          <w:spacing w:val="-10"/>
          <w:position w:val="1"/>
        </w:rPr>
        <w:t>Coordonnées bancaires</w:t>
      </w:r>
      <w:r>
        <w:rPr>
          <w:spacing w:val="-14"/>
          <w:position w:val="1"/>
        </w:rPr>
        <w:t xml:space="preserve"> </w:t>
      </w:r>
      <w:r>
        <w:rPr>
          <w:spacing w:val="-10"/>
          <w:position w:val="1"/>
        </w:rPr>
        <w:t>du Titulaire</w:t>
      </w:r>
      <w:r>
        <w:rPr>
          <w:spacing w:val="-11"/>
          <w:position w:val="1"/>
        </w:rPr>
        <w:t xml:space="preserve"> </w:t>
      </w:r>
      <w:r>
        <w:rPr>
          <w:spacing w:val="-10"/>
          <w:position w:val="1"/>
        </w:rPr>
        <w:t>–</w:t>
      </w:r>
      <w:r>
        <w:rPr>
          <w:spacing w:val="-11"/>
          <w:position w:val="1"/>
        </w:rPr>
        <w:t xml:space="preserve"> </w:t>
      </w:r>
      <w:r>
        <w:rPr>
          <w:spacing w:val="-10"/>
          <w:position w:val="1"/>
        </w:rPr>
        <w:t>SEPA</w:t>
      </w:r>
      <w:r>
        <w:rPr>
          <w:spacing w:val="-15"/>
          <w:position w:val="1"/>
        </w:rPr>
        <w:t xml:space="preserve"> </w:t>
      </w:r>
      <w:r>
        <w:rPr>
          <w:spacing w:val="-10"/>
          <w:position w:val="1"/>
        </w:rPr>
        <w:t>/ Relevé</w:t>
      </w:r>
      <w:r>
        <w:rPr>
          <w:spacing w:val="-13"/>
          <w:position w:val="1"/>
        </w:rPr>
        <w:t xml:space="preserve"> </w:t>
      </w:r>
      <w:r>
        <w:rPr>
          <w:spacing w:val="-10"/>
          <w:position w:val="1"/>
        </w:rPr>
        <w:t>d’identité</w:t>
      </w:r>
      <w:r>
        <w:rPr>
          <w:spacing w:val="-13"/>
          <w:position w:val="1"/>
        </w:rPr>
        <w:t xml:space="preserve"> </w:t>
      </w:r>
      <w:r>
        <w:rPr>
          <w:spacing w:val="-10"/>
          <w:position w:val="1"/>
        </w:rPr>
        <w:t>bancaire</w:t>
      </w:r>
      <w:r>
        <w:rPr>
          <w:spacing w:val="-11"/>
          <w:position w:val="1"/>
        </w:rPr>
        <w:t xml:space="preserve"> </w:t>
      </w:r>
      <w:r>
        <w:rPr>
          <w:spacing w:val="-10"/>
          <w:position w:val="1"/>
        </w:rPr>
        <w:t>(RIB)</w:t>
      </w:r>
    </w:p>
    <w:p w14:paraId="64867B09" w14:textId="77777777" w:rsidR="001F4624" w:rsidRDefault="001F4624">
      <w:pPr>
        <w:pStyle w:val="Corpsdetexte"/>
        <w:spacing w:before="95"/>
        <w:rPr>
          <w:b/>
        </w:rPr>
      </w:pPr>
    </w:p>
    <w:p w14:paraId="162AF9CA" w14:textId="77777777" w:rsidR="001F4624" w:rsidRDefault="002A0816">
      <w:pPr>
        <w:pStyle w:val="Titre4"/>
        <w:numPr>
          <w:ilvl w:val="2"/>
          <w:numId w:val="24"/>
        </w:numPr>
        <w:tabs>
          <w:tab w:val="left" w:pos="2280"/>
        </w:tabs>
      </w:pPr>
      <w:bookmarkStart w:id="78" w:name="_bookmark78"/>
      <w:bookmarkEnd w:id="78"/>
      <w:r>
        <w:t>Coordonnées</w:t>
      </w:r>
      <w:r>
        <w:rPr>
          <w:spacing w:val="-2"/>
        </w:rPr>
        <w:t xml:space="preserve"> </w:t>
      </w:r>
      <w:r>
        <w:t>bancaires</w:t>
      </w:r>
      <w:r>
        <w:rPr>
          <w:spacing w:val="-2"/>
        </w:rPr>
        <w:t xml:space="preserve"> </w:t>
      </w:r>
      <w:r>
        <w:t>du</w:t>
      </w:r>
      <w:r>
        <w:rPr>
          <w:spacing w:val="-1"/>
        </w:rPr>
        <w:t xml:space="preserve"> </w:t>
      </w:r>
      <w:r>
        <w:t>Titulaire ou</w:t>
      </w:r>
      <w:r>
        <w:rPr>
          <w:spacing w:val="-1"/>
        </w:rPr>
        <w:t xml:space="preserve"> </w:t>
      </w:r>
      <w:r>
        <w:t>du</w:t>
      </w:r>
      <w:r>
        <w:rPr>
          <w:spacing w:val="-2"/>
        </w:rPr>
        <w:t xml:space="preserve"> </w:t>
      </w:r>
      <w:r>
        <w:t>mandataire</w:t>
      </w:r>
      <w:r>
        <w:rPr>
          <w:spacing w:val="-2"/>
        </w:rPr>
        <w:t xml:space="preserve"> </w:t>
      </w:r>
      <w:r>
        <w:t>du</w:t>
      </w:r>
      <w:r>
        <w:rPr>
          <w:spacing w:val="-2"/>
        </w:rPr>
        <w:t xml:space="preserve"> </w:t>
      </w:r>
      <w:r>
        <w:t>groupement</w:t>
      </w:r>
      <w:r>
        <w:rPr>
          <w:spacing w:val="-1"/>
        </w:rPr>
        <w:t xml:space="preserve"> </w:t>
      </w:r>
      <w:r>
        <w:rPr>
          <w:spacing w:val="-2"/>
        </w:rPr>
        <w:t>solidaire</w:t>
      </w:r>
    </w:p>
    <w:p w14:paraId="09BD74FB" w14:textId="77777777" w:rsidR="001F4624" w:rsidRDefault="002A0816">
      <w:pPr>
        <w:pStyle w:val="Corpsdetexte"/>
        <w:spacing w:before="1"/>
        <w:rPr>
          <w:b/>
          <w:i/>
          <w:sz w:val="14"/>
        </w:rPr>
      </w:pPr>
      <w:r>
        <w:rPr>
          <w:b/>
          <w:i/>
          <w:noProof/>
          <w:sz w:val="14"/>
        </w:rPr>
        <mc:AlternateContent>
          <mc:Choice Requires="wps">
            <w:drawing>
              <wp:anchor distT="0" distB="0" distL="0" distR="0" simplePos="0" relativeHeight="487598080" behindDoc="1" locked="0" layoutInCell="1" allowOverlap="1" wp14:anchorId="4EA26951" wp14:editId="47AF37C5">
                <wp:simplePos x="0" y="0"/>
                <wp:positionH relativeFrom="page">
                  <wp:posOffset>537972</wp:posOffset>
                </wp:positionH>
                <wp:positionV relativeFrom="paragraph">
                  <wp:posOffset>118281</wp:posOffset>
                </wp:positionV>
                <wp:extent cx="7620" cy="173990"/>
                <wp:effectExtent l="0" t="0" r="0" b="0"/>
                <wp:wrapTopAndBottom/>
                <wp:docPr id="171" name="Graphic 1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 cy="173990"/>
                        </a:xfrm>
                        <a:custGeom>
                          <a:avLst/>
                          <a:gdLst/>
                          <a:ahLst/>
                          <a:cxnLst/>
                          <a:rect l="l" t="t" r="r" b="b"/>
                          <a:pathLst>
                            <a:path w="7620" h="173990">
                              <a:moveTo>
                                <a:pt x="7620" y="0"/>
                              </a:moveTo>
                              <a:lnTo>
                                <a:pt x="0" y="0"/>
                              </a:lnTo>
                              <a:lnTo>
                                <a:pt x="0" y="3048"/>
                              </a:lnTo>
                              <a:lnTo>
                                <a:pt x="0" y="170688"/>
                              </a:lnTo>
                              <a:lnTo>
                                <a:pt x="0" y="173736"/>
                              </a:lnTo>
                              <a:lnTo>
                                <a:pt x="7620" y="173736"/>
                              </a:lnTo>
                              <a:lnTo>
                                <a:pt x="7620" y="170688"/>
                              </a:lnTo>
                              <a:lnTo>
                                <a:pt x="3048" y="170688"/>
                              </a:lnTo>
                              <a:lnTo>
                                <a:pt x="3048" y="3048"/>
                              </a:lnTo>
                              <a:lnTo>
                                <a:pt x="7620" y="3048"/>
                              </a:lnTo>
                              <a:lnTo>
                                <a:pt x="7620" y="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w14:anchorId="42338EF0" id="Graphic 171" o:spid="_x0000_s1026" style="position:absolute;margin-left:42.35pt;margin-top:9.3pt;width:.6pt;height:13.7pt;z-index:-15718400;visibility:visible;mso-wrap-style:square;mso-wrap-distance-left:0;mso-wrap-distance-top:0;mso-wrap-distance-right:0;mso-wrap-distance-bottom:0;mso-position-horizontal:absolute;mso-position-horizontal-relative:page;mso-position-vertical:absolute;mso-position-vertical-relative:text;v-text-anchor:top" coordsize="7620,173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" path="m7620,l,,,3048,,170688r,3048l7620,173736r,-3048l3048,170688r,-167640l7620,3048,7620,xe" fillcolor="#7e7e7e" stroked="f">
                <v:path arrowok="t"/>
                <w10:wrap type="topAndBottom" anchorx="page"/>
              </v:shape>
            </w:pict>
          </mc:Fallback>
        </mc:AlternateContent>
      </w:r>
    </w:p>
    <w:p w14:paraId="443D764F" w14:textId="77777777" w:rsidR="001F4624" w:rsidRDefault="002A0816">
      <w:pPr>
        <w:pStyle w:val="Paragraphedeliste"/>
        <w:numPr>
          <w:ilvl w:val="0"/>
          <w:numId w:val="23"/>
        </w:numPr>
        <w:tabs>
          <w:tab w:val="left" w:pos="431"/>
        </w:tabs>
        <w:ind w:left="431" w:hanging="287"/>
        <w:rPr>
          <w:sz w:val="24"/>
        </w:rPr>
      </w:pPr>
      <w:r>
        <w:rPr>
          <w:sz w:val="24"/>
        </w:rPr>
        <w:t>Le</w:t>
      </w:r>
      <w:r>
        <w:rPr>
          <w:spacing w:val="-3"/>
          <w:sz w:val="24"/>
        </w:rPr>
        <w:t xml:space="preserve"> </w:t>
      </w:r>
      <w:r>
        <w:rPr>
          <w:sz w:val="24"/>
        </w:rPr>
        <w:t>virement</w:t>
      </w:r>
      <w:r>
        <w:rPr>
          <w:spacing w:val="-1"/>
          <w:sz w:val="24"/>
        </w:rPr>
        <w:t xml:space="preserve"> </w:t>
      </w:r>
      <w:r>
        <w:rPr>
          <w:sz w:val="24"/>
        </w:rPr>
        <w:t>sera effectué</w:t>
      </w:r>
      <w:r>
        <w:rPr>
          <w:spacing w:val="-1"/>
          <w:sz w:val="24"/>
        </w:rPr>
        <w:t xml:space="preserve"> </w:t>
      </w:r>
      <w:r>
        <w:rPr>
          <w:sz w:val="24"/>
        </w:rPr>
        <w:t>sur</w:t>
      </w:r>
      <w:r>
        <w:rPr>
          <w:spacing w:val="-2"/>
          <w:sz w:val="24"/>
        </w:rPr>
        <w:t xml:space="preserve"> </w:t>
      </w:r>
      <w:r>
        <w:rPr>
          <w:sz w:val="24"/>
        </w:rPr>
        <w:t>le compte</w:t>
      </w:r>
      <w:r>
        <w:rPr>
          <w:spacing w:val="-2"/>
          <w:sz w:val="24"/>
        </w:rPr>
        <w:t xml:space="preserve"> </w:t>
      </w:r>
      <w:r>
        <w:rPr>
          <w:sz w:val="24"/>
        </w:rPr>
        <w:t>ouvert</w:t>
      </w:r>
      <w:r>
        <w:rPr>
          <w:spacing w:val="-1"/>
          <w:sz w:val="24"/>
        </w:rPr>
        <w:t xml:space="preserve"> </w:t>
      </w:r>
      <w:r>
        <w:rPr>
          <w:sz w:val="24"/>
        </w:rPr>
        <w:t>au nom</w:t>
      </w:r>
      <w:r>
        <w:rPr>
          <w:spacing w:val="-1"/>
          <w:sz w:val="24"/>
        </w:rPr>
        <w:t xml:space="preserve"> </w:t>
      </w:r>
      <w:r>
        <w:rPr>
          <w:sz w:val="24"/>
        </w:rPr>
        <w:t>de</w:t>
      </w:r>
      <w:r>
        <w:rPr>
          <w:spacing w:val="-1"/>
          <w:sz w:val="24"/>
        </w:rPr>
        <w:t xml:space="preserve"> </w:t>
      </w:r>
      <w:r>
        <w:rPr>
          <w:sz w:val="24"/>
        </w:rPr>
        <w:t>[</w:t>
      </w:r>
      <w:r>
        <w:rPr>
          <w:b/>
          <w:i/>
          <w:sz w:val="24"/>
        </w:rPr>
        <w:t>à compléter</w:t>
      </w:r>
      <w:r>
        <w:rPr>
          <w:sz w:val="24"/>
        </w:rPr>
        <w:t>] auprès</w:t>
      </w:r>
      <w:r>
        <w:rPr>
          <w:spacing w:val="-1"/>
          <w:sz w:val="24"/>
        </w:rPr>
        <w:t xml:space="preserve"> </w:t>
      </w:r>
      <w:r>
        <w:rPr>
          <w:sz w:val="24"/>
        </w:rPr>
        <w:t>de</w:t>
      </w:r>
      <w:r>
        <w:rPr>
          <w:spacing w:val="1"/>
          <w:sz w:val="24"/>
        </w:rPr>
        <w:t xml:space="preserve"> </w:t>
      </w:r>
      <w:r>
        <w:rPr>
          <w:sz w:val="24"/>
        </w:rPr>
        <w:t>[</w:t>
      </w:r>
      <w:r>
        <w:rPr>
          <w:b/>
          <w:i/>
          <w:sz w:val="24"/>
        </w:rPr>
        <w:t>à</w:t>
      </w:r>
      <w:r>
        <w:rPr>
          <w:b/>
          <w:i/>
          <w:spacing w:val="-1"/>
          <w:sz w:val="24"/>
        </w:rPr>
        <w:t xml:space="preserve"> </w:t>
      </w:r>
      <w:r>
        <w:rPr>
          <w:b/>
          <w:i/>
          <w:sz w:val="24"/>
        </w:rPr>
        <w:t>compléter</w:t>
      </w:r>
      <w:r>
        <w:rPr>
          <w:sz w:val="24"/>
        </w:rPr>
        <w:t>]</w:t>
      </w:r>
      <w:r>
        <w:rPr>
          <w:spacing w:val="-1"/>
          <w:sz w:val="24"/>
        </w:rPr>
        <w:t xml:space="preserve"> </w:t>
      </w:r>
      <w:r>
        <w:rPr>
          <w:spacing w:val="-10"/>
          <w:sz w:val="24"/>
        </w:rPr>
        <w:t>:</w:t>
      </w:r>
    </w:p>
    <w:p w14:paraId="04F0863A" w14:textId="77777777" w:rsidR="001F4624" w:rsidRDefault="001F4624">
      <w:pPr>
        <w:pStyle w:val="Corpsdetexte"/>
        <w:spacing w:before="54"/>
        <w:rPr>
          <w:sz w:val="20"/>
        </w:rPr>
      </w:pPr>
    </w:p>
    <w:tbl>
      <w:tblPr>
        <w:tblStyle w:val="TableNormal"/>
        <w:tblW w:w="0" w:type="auto"/>
        <w:tblInd w:w="173" w:type="dxa"/>
        <w:tblBorders>
          <w:top w:val="double" w:sz="6" w:space="0" w:color="9F9F9F"/>
          <w:left w:val="double" w:sz="6" w:space="0" w:color="9F9F9F"/>
          <w:bottom w:val="double" w:sz="6" w:space="0" w:color="9F9F9F"/>
          <w:right w:val="double" w:sz="6" w:space="0" w:color="9F9F9F"/>
          <w:insideH w:val="double" w:sz="6" w:space="0" w:color="9F9F9F"/>
          <w:insideV w:val="double" w:sz="6" w:space="0" w:color="9F9F9F"/>
        </w:tblBorders>
        <w:tblLayout w:type="fixed"/>
        <w:tblLook w:val="01E0" w:firstRow="1" w:lastRow="1" w:firstColumn="1" w:lastColumn="1" w:noHBand="0" w:noVBand="0"/>
      </w:tblPr>
      <w:tblGrid>
        <w:gridCol w:w="1534"/>
        <w:gridCol w:w="1654"/>
        <w:gridCol w:w="2150"/>
        <w:gridCol w:w="2791"/>
        <w:gridCol w:w="2040"/>
      </w:tblGrid>
      <w:tr w:rsidR="001F4624" w14:paraId="0A5E6F5E" w14:textId="77777777">
        <w:trPr>
          <w:trHeight w:val="268"/>
        </w:trPr>
        <w:tc>
          <w:tcPr>
            <w:tcW w:w="10169" w:type="dxa"/>
            <w:gridSpan w:val="5"/>
            <w:tcBorders>
              <w:left w:val="single" w:sz="12" w:space="0" w:color="EFEFEF"/>
              <w:bottom w:val="single" w:sz="12" w:space="0" w:color="9F9F9F"/>
              <w:right w:val="single" w:sz="12" w:space="0" w:color="9F9F9F"/>
            </w:tcBorders>
            <w:shd w:val="clear" w:color="auto" w:fill="CACACA"/>
          </w:tcPr>
          <w:p w14:paraId="1A5A042A" w14:textId="77777777" w:rsidR="001F4624" w:rsidRDefault="002A0816">
            <w:pPr>
              <w:pStyle w:val="TableParagraph"/>
              <w:spacing w:line="249" w:lineRule="exact"/>
              <w:ind w:left="66"/>
              <w:rPr>
                <w:b/>
                <w:i/>
                <w:sz w:val="24"/>
              </w:rPr>
            </w:pPr>
            <w:r>
              <w:rPr>
                <w:b/>
                <w:sz w:val="24"/>
              </w:rPr>
              <w:t>Relevé</w:t>
            </w:r>
            <w:r>
              <w:rPr>
                <w:b/>
                <w:spacing w:val="-4"/>
                <w:sz w:val="24"/>
              </w:rPr>
              <w:t xml:space="preserve"> </w:t>
            </w:r>
            <w:r>
              <w:rPr>
                <w:b/>
                <w:sz w:val="24"/>
              </w:rPr>
              <w:t>d'identité</w:t>
            </w:r>
            <w:r>
              <w:rPr>
                <w:b/>
                <w:spacing w:val="-2"/>
                <w:sz w:val="24"/>
              </w:rPr>
              <w:t xml:space="preserve"> </w:t>
            </w:r>
            <w:r>
              <w:rPr>
                <w:b/>
                <w:sz w:val="24"/>
              </w:rPr>
              <w:t>bancaire</w:t>
            </w:r>
            <w:r>
              <w:rPr>
                <w:b/>
                <w:spacing w:val="-1"/>
                <w:sz w:val="24"/>
              </w:rPr>
              <w:t xml:space="preserve"> </w:t>
            </w:r>
            <w:r>
              <w:rPr>
                <w:b/>
                <w:i/>
                <w:sz w:val="24"/>
              </w:rPr>
              <w:t>[à</w:t>
            </w:r>
            <w:r>
              <w:rPr>
                <w:b/>
                <w:i/>
                <w:spacing w:val="-1"/>
                <w:sz w:val="24"/>
              </w:rPr>
              <w:t xml:space="preserve"> </w:t>
            </w:r>
            <w:r>
              <w:rPr>
                <w:b/>
                <w:i/>
                <w:spacing w:val="-2"/>
                <w:sz w:val="24"/>
              </w:rPr>
              <w:t>compléter]</w:t>
            </w:r>
          </w:p>
        </w:tc>
      </w:tr>
      <w:tr w:rsidR="001F4624" w14:paraId="354B35A8" w14:textId="77777777">
        <w:trPr>
          <w:trHeight w:val="581"/>
        </w:trPr>
        <w:tc>
          <w:tcPr>
            <w:tcW w:w="1534" w:type="dxa"/>
            <w:tcBorders>
              <w:top w:val="single" w:sz="12" w:space="0" w:color="9F9F9F"/>
              <w:left w:val="single" w:sz="12" w:space="0" w:color="EFEFEF"/>
              <w:bottom w:val="nil"/>
              <w:right w:val="nil"/>
            </w:tcBorders>
          </w:tcPr>
          <w:p w14:paraId="63E30DC9" w14:textId="77777777" w:rsidR="001F4624" w:rsidRDefault="002A0816">
            <w:pPr>
              <w:pStyle w:val="TableParagraph"/>
              <w:spacing w:before="10"/>
              <w:ind w:left="18"/>
              <w:rPr>
                <w:b/>
                <w:sz w:val="24"/>
              </w:rPr>
            </w:pPr>
            <w:r>
              <w:rPr>
                <w:b/>
                <w:sz w:val="24"/>
              </w:rPr>
              <w:t xml:space="preserve">Code </w:t>
            </w:r>
            <w:r>
              <w:rPr>
                <w:b/>
                <w:spacing w:val="-2"/>
                <w:sz w:val="24"/>
              </w:rPr>
              <w:t>Banque</w:t>
            </w:r>
          </w:p>
        </w:tc>
        <w:tc>
          <w:tcPr>
            <w:tcW w:w="1654" w:type="dxa"/>
            <w:tcBorders>
              <w:top w:val="single" w:sz="12" w:space="0" w:color="9F9F9F"/>
              <w:left w:val="nil"/>
              <w:bottom w:val="nil"/>
              <w:right w:val="nil"/>
            </w:tcBorders>
          </w:tcPr>
          <w:p w14:paraId="1894D168" w14:textId="77777777" w:rsidR="001F4624" w:rsidRDefault="002A0816">
            <w:pPr>
              <w:pStyle w:val="TableParagraph"/>
              <w:spacing w:before="10"/>
              <w:ind w:left="36"/>
              <w:jc w:val="center"/>
              <w:rPr>
                <w:b/>
                <w:sz w:val="24"/>
              </w:rPr>
            </w:pPr>
            <w:r>
              <w:rPr>
                <w:b/>
                <w:sz w:val="24"/>
              </w:rPr>
              <w:t xml:space="preserve">Code </w:t>
            </w:r>
            <w:r>
              <w:rPr>
                <w:b/>
                <w:spacing w:val="-2"/>
                <w:sz w:val="24"/>
              </w:rPr>
              <w:t>Guichet</w:t>
            </w:r>
          </w:p>
        </w:tc>
        <w:tc>
          <w:tcPr>
            <w:tcW w:w="2150" w:type="dxa"/>
            <w:tcBorders>
              <w:top w:val="single" w:sz="12" w:space="0" w:color="9F9F9F"/>
              <w:left w:val="nil"/>
              <w:bottom w:val="nil"/>
              <w:right w:val="nil"/>
            </w:tcBorders>
          </w:tcPr>
          <w:p w14:paraId="20324026" w14:textId="77777777" w:rsidR="001F4624" w:rsidRDefault="002A0816">
            <w:pPr>
              <w:pStyle w:val="TableParagraph"/>
              <w:spacing w:before="10"/>
              <w:ind w:left="129"/>
              <w:rPr>
                <w:b/>
                <w:sz w:val="24"/>
              </w:rPr>
            </w:pPr>
            <w:r>
              <w:rPr>
                <w:b/>
                <w:sz w:val="24"/>
              </w:rPr>
              <w:t>Numéro</w:t>
            </w:r>
            <w:r>
              <w:rPr>
                <w:b/>
                <w:spacing w:val="-1"/>
                <w:sz w:val="24"/>
              </w:rPr>
              <w:t xml:space="preserve"> </w:t>
            </w:r>
            <w:r>
              <w:rPr>
                <w:b/>
                <w:sz w:val="24"/>
              </w:rPr>
              <w:t>de</w:t>
            </w:r>
            <w:r>
              <w:rPr>
                <w:b/>
                <w:spacing w:val="-1"/>
                <w:sz w:val="24"/>
              </w:rPr>
              <w:t xml:space="preserve"> </w:t>
            </w:r>
            <w:r>
              <w:rPr>
                <w:b/>
                <w:spacing w:val="-2"/>
                <w:sz w:val="24"/>
              </w:rPr>
              <w:t>Compte</w:t>
            </w:r>
          </w:p>
        </w:tc>
        <w:tc>
          <w:tcPr>
            <w:tcW w:w="2791" w:type="dxa"/>
            <w:tcBorders>
              <w:top w:val="single" w:sz="12" w:space="0" w:color="9F9F9F"/>
              <w:left w:val="nil"/>
              <w:bottom w:val="nil"/>
              <w:right w:val="single" w:sz="12" w:space="0" w:color="9F9F9F"/>
            </w:tcBorders>
          </w:tcPr>
          <w:p w14:paraId="42D3C294" w14:textId="77777777" w:rsidR="001F4624" w:rsidRDefault="002A0816">
            <w:pPr>
              <w:pStyle w:val="TableParagraph"/>
              <w:spacing w:before="10"/>
              <w:ind w:left="31"/>
              <w:rPr>
                <w:b/>
                <w:sz w:val="24"/>
              </w:rPr>
            </w:pPr>
            <w:r>
              <w:rPr>
                <w:b/>
                <w:sz w:val="24"/>
              </w:rPr>
              <w:t>Clé</w:t>
            </w:r>
            <w:r>
              <w:rPr>
                <w:b/>
                <w:spacing w:val="-1"/>
                <w:sz w:val="24"/>
              </w:rPr>
              <w:t xml:space="preserve"> </w:t>
            </w:r>
            <w:r>
              <w:rPr>
                <w:b/>
                <w:spacing w:val="-5"/>
                <w:sz w:val="24"/>
              </w:rPr>
              <w:t>RIB</w:t>
            </w:r>
          </w:p>
        </w:tc>
        <w:tc>
          <w:tcPr>
            <w:tcW w:w="2040" w:type="dxa"/>
            <w:vMerge w:val="restart"/>
            <w:tcBorders>
              <w:top w:val="single" w:sz="12" w:space="0" w:color="9F9F9F"/>
              <w:left w:val="single" w:sz="12" w:space="0" w:color="9F9F9F"/>
            </w:tcBorders>
          </w:tcPr>
          <w:p w14:paraId="50DC7A43" w14:textId="77777777" w:rsidR="001F4624" w:rsidRDefault="002A0816">
            <w:pPr>
              <w:pStyle w:val="TableParagraph"/>
              <w:ind w:left="12" w:right="232"/>
              <w:rPr>
                <w:b/>
                <w:sz w:val="24"/>
              </w:rPr>
            </w:pPr>
            <w:r>
              <w:rPr>
                <w:b/>
                <w:noProof/>
                <w:sz w:val="24"/>
              </w:rPr>
              <mc:AlternateContent>
                <mc:Choice Requires="wpg">
                  <w:drawing>
                    <wp:anchor distT="0" distB="0" distL="0" distR="0" simplePos="0" relativeHeight="486153728" behindDoc="1" locked="0" layoutInCell="1" allowOverlap="1" wp14:anchorId="27FB5743" wp14:editId="704F5EE2">
                      <wp:simplePos x="0" y="0"/>
                      <wp:positionH relativeFrom="column">
                        <wp:posOffset>433197</wp:posOffset>
                      </wp:positionH>
                      <wp:positionV relativeFrom="paragraph">
                        <wp:posOffset>352591</wp:posOffset>
                      </wp:positionV>
                      <wp:extent cx="7620" cy="173990"/>
                      <wp:effectExtent l="0" t="0" r="0" b="0"/>
                      <wp:wrapNone/>
                      <wp:docPr id="172"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620" cy="173990"/>
                                <a:chOff x="0" y="0"/>
                                <a:chExt cx="7620" cy="173990"/>
                              </a:xfrm>
                            </wpg:grpSpPr>
                            <wps:wsp>
                              <wps:cNvPr id="173" name="Graphic 173"/>
                              <wps:cNvSpPr/>
                              <wps:spPr>
                                <a:xfrm>
                                  <a:off x="0" y="0"/>
                                  <a:ext cx="7620" cy="173990"/>
                                </a:xfrm>
                                <a:custGeom>
                                  <a:avLst/>
                                  <a:gdLst/>
                                  <a:ahLst/>
                                  <a:cxnLst/>
                                  <a:rect l="l" t="t" r="r" b="b"/>
                                  <a:pathLst>
                                    <a:path w="7620" h="173990">
                                      <a:moveTo>
                                        <a:pt x="7620" y="0"/>
                                      </a:moveTo>
                                      <a:lnTo>
                                        <a:pt x="0" y="0"/>
                                      </a:lnTo>
                                      <a:lnTo>
                                        <a:pt x="0" y="3048"/>
                                      </a:lnTo>
                                      <a:lnTo>
                                        <a:pt x="0" y="170688"/>
                                      </a:lnTo>
                                      <a:lnTo>
                                        <a:pt x="0" y="173736"/>
                                      </a:lnTo>
                                      <a:lnTo>
                                        <a:pt x="7620" y="173736"/>
                                      </a:lnTo>
                                      <a:lnTo>
                                        <a:pt x="7620" y="170688"/>
                                      </a:lnTo>
                                      <a:lnTo>
                                        <a:pt x="3035" y="170688"/>
                                      </a:lnTo>
                                      <a:lnTo>
                                        <a:pt x="3035" y="3048"/>
                                      </a:lnTo>
                                      <a:lnTo>
                                        <a:pt x="7620" y="3048"/>
                                      </a:lnTo>
                                      <a:lnTo>
                                        <a:pt x="7620" y="0"/>
                                      </a:lnTo>
                                      <a:close/>
                                    </a:path>
                                  </a:pathLst>
                                </a:custGeom>
                                <a:solidFill>
                                  <a:srgbClr val="7E7E7E"/>
                                </a:solidFill>
                              </wps:spPr>
                              <wps:bodyPr wrap="square" lIns="0" tIns="0" rIns="0" bIns="0" rtlCol="0">
                                <a:prstTxWarp prst="textNoShape">
                                  <a:avLst/>
                                </a:prstTxWarp>
                                <a:noAutofit/>
                              </wps:bodyPr>
                            </wps:wsp>
                          </wpg:wgp>
                        </a:graphicData>
                      </a:graphic>
                    </wp:anchor>
                  </w:drawing>
                </mc:Choice>
                <mc:Fallback>
                  <w:pict>
                    <v:group w14:anchorId="5D7F3C58" id="Group 172" o:spid="_x0000_s1026" style="position:absolute;margin-left:34.1pt;margin-top:27.75pt;width:.6pt;height:13.7pt;z-index:-17162752;mso-wrap-distance-left:0;mso-wrap-distance-right:0" coordsize="7620,173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">
                      <v:shape id="Graphic 173" o:spid="_x0000_s1027" style="position:absolute;width:7620;height:173990;visibility:visible;mso-wrap-style:square;v-text-anchor:top" coordsize="7620,173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" path="m7620,l,,,3048,,170688r,3048l7620,173736r,-3048l3035,170688r,-167640l7620,3048,7620,xe" fillcolor="#7e7e7e" stroked="f">
                        <v:path arrowok="t"/>
                      </v:shape>
                    </v:group>
                  </w:pict>
                </mc:Fallback>
              </mc:AlternateContent>
            </w:r>
            <w:r>
              <w:rPr>
                <w:b/>
                <w:sz w:val="24"/>
              </w:rPr>
              <w:t>Cadre</w:t>
            </w:r>
            <w:r>
              <w:rPr>
                <w:b/>
                <w:spacing w:val="-15"/>
                <w:sz w:val="24"/>
              </w:rPr>
              <w:t xml:space="preserve"> </w:t>
            </w:r>
            <w:r>
              <w:rPr>
                <w:b/>
                <w:sz w:val="24"/>
              </w:rPr>
              <w:t>réservé</w:t>
            </w:r>
            <w:r>
              <w:rPr>
                <w:b/>
                <w:spacing w:val="-15"/>
                <w:sz w:val="24"/>
              </w:rPr>
              <w:t xml:space="preserve"> </w:t>
            </w:r>
            <w:r>
              <w:rPr>
                <w:b/>
                <w:sz w:val="24"/>
              </w:rPr>
              <w:t xml:space="preserve">au destinataire du </w:t>
            </w:r>
            <w:r>
              <w:rPr>
                <w:b/>
                <w:spacing w:val="-2"/>
                <w:sz w:val="24"/>
              </w:rPr>
              <w:t>relevé</w:t>
            </w:r>
          </w:p>
        </w:tc>
      </w:tr>
      <w:tr w:rsidR="001F4624" w14:paraId="4108AFC7" w14:textId="77777777">
        <w:trPr>
          <w:trHeight w:val="2066"/>
        </w:trPr>
        <w:tc>
          <w:tcPr>
            <w:tcW w:w="1534" w:type="dxa"/>
            <w:tcBorders>
              <w:top w:val="nil"/>
              <w:left w:val="single" w:sz="12" w:space="0" w:color="EFEFEF"/>
              <w:right w:val="nil"/>
            </w:tcBorders>
          </w:tcPr>
          <w:p w14:paraId="2156354A" w14:textId="77777777" w:rsidR="001F4624" w:rsidRDefault="001F4624">
            <w:pPr>
              <w:pStyle w:val="TableParagraph"/>
              <w:spacing w:before="8"/>
              <w:ind w:left="0"/>
              <w:rPr>
                <w:sz w:val="24"/>
              </w:rPr>
            </w:pPr>
          </w:p>
          <w:p w14:paraId="034727C3" w14:textId="77777777" w:rsidR="001F4624" w:rsidRDefault="002A0816">
            <w:pPr>
              <w:pStyle w:val="TableParagraph"/>
              <w:ind w:left="78" w:right="-72"/>
              <w:rPr>
                <w:b/>
                <w:sz w:val="24"/>
              </w:rPr>
            </w:pPr>
            <w:r>
              <w:rPr>
                <w:b/>
                <w:sz w:val="24"/>
              </w:rPr>
              <w:t>IBAN</w:t>
            </w:r>
            <w:r>
              <w:rPr>
                <w:b/>
                <w:spacing w:val="-1"/>
                <w:sz w:val="24"/>
              </w:rPr>
              <w:t xml:space="preserve"> </w:t>
            </w:r>
            <w:r>
              <w:rPr>
                <w:b/>
                <w:spacing w:val="-2"/>
                <w:sz w:val="24"/>
              </w:rPr>
              <w:t>(</w:t>
            </w:r>
            <w:proofErr w:type="spellStart"/>
            <w:r>
              <w:rPr>
                <w:b/>
                <w:spacing w:val="-2"/>
                <w:sz w:val="24"/>
              </w:rPr>
              <w:t>Identifi</w:t>
            </w:r>
            <w:proofErr w:type="spellEnd"/>
          </w:p>
          <w:p w14:paraId="5BCD0914" w14:textId="77777777" w:rsidR="001F4624" w:rsidRDefault="001F4624">
            <w:pPr>
              <w:pStyle w:val="TableParagraph"/>
              <w:ind w:left="0"/>
              <w:rPr>
                <w:sz w:val="24"/>
              </w:rPr>
            </w:pPr>
          </w:p>
          <w:p w14:paraId="63E228AC" w14:textId="77777777" w:rsidR="001F4624" w:rsidRDefault="001F4624">
            <w:pPr>
              <w:pStyle w:val="TableParagraph"/>
              <w:spacing w:before="73"/>
              <w:ind w:left="0"/>
              <w:rPr>
                <w:sz w:val="24"/>
              </w:rPr>
            </w:pPr>
          </w:p>
          <w:p w14:paraId="763F283F" w14:textId="77777777" w:rsidR="001F4624" w:rsidRDefault="002A0816">
            <w:pPr>
              <w:pStyle w:val="TableParagraph"/>
              <w:ind w:left="78"/>
              <w:rPr>
                <w:b/>
                <w:sz w:val="24"/>
              </w:rPr>
            </w:pPr>
            <w:r>
              <w:rPr>
                <w:b/>
                <w:spacing w:val="-2"/>
                <w:sz w:val="24"/>
              </w:rPr>
              <w:t>Domiciliation</w:t>
            </w:r>
          </w:p>
        </w:tc>
        <w:tc>
          <w:tcPr>
            <w:tcW w:w="1654" w:type="dxa"/>
            <w:tcBorders>
              <w:top w:val="nil"/>
              <w:left w:val="nil"/>
              <w:right w:val="nil"/>
            </w:tcBorders>
          </w:tcPr>
          <w:p w14:paraId="6FF7E9F3" w14:textId="77777777" w:rsidR="001F4624" w:rsidRDefault="001F4624">
            <w:pPr>
              <w:pStyle w:val="TableParagraph"/>
              <w:spacing w:before="8"/>
              <w:ind w:left="0"/>
              <w:rPr>
                <w:sz w:val="24"/>
              </w:rPr>
            </w:pPr>
          </w:p>
          <w:p w14:paraId="14D7133B" w14:textId="77777777" w:rsidR="001F4624" w:rsidRDefault="002A0816">
            <w:pPr>
              <w:pStyle w:val="TableParagraph"/>
              <w:ind w:left="36" w:right="5"/>
              <w:jc w:val="center"/>
              <w:rPr>
                <w:b/>
                <w:sz w:val="24"/>
              </w:rPr>
            </w:pPr>
            <w:proofErr w:type="spellStart"/>
            <w:r>
              <w:rPr>
                <w:b/>
                <w:sz w:val="24"/>
              </w:rPr>
              <w:t>ant</w:t>
            </w:r>
            <w:proofErr w:type="spellEnd"/>
            <w:r>
              <w:rPr>
                <w:b/>
                <w:sz w:val="24"/>
              </w:rPr>
              <w:t xml:space="preserve"> </w:t>
            </w:r>
            <w:proofErr w:type="spellStart"/>
            <w:r>
              <w:rPr>
                <w:b/>
                <w:spacing w:val="-2"/>
                <w:sz w:val="24"/>
              </w:rPr>
              <w:t>Internation</w:t>
            </w:r>
            <w:proofErr w:type="spellEnd"/>
          </w:p>
        </w:tc>
        <w:tc>
          <w:tcPr>
            <w:tcW w:w="2150" w:type="dxa"/>
            <w:tcBorders>
              <w:top w:val="nil"/>
              <w:left w:val="nil"/>
              <w:right w:val="nil"/>
            </w:tcBorders>
          </w:tcPr>
          <w:p w14:paraId="1A096CF7" w14:textId="77777777" w:rsidR="001F4624" w:rsidRDefault="001F4624">
            <w:pPr>
              <w:pStyle w:val="TableParagraph"/>
              <w:spacing w:before="8"/>
              <w:ind w:left="0"/>
              <w:rPr>
                <w:sz w:val="24"/>
              </w:rPr>
            </w:pPr>
          </w:p>
          <w:p w14:paraId="76A611D9" w14:textId="77777777" w:rsidR="001F4624" w:rsidRDefault="002A0816">
            <w:pPr>
              <w:pStyle w:val="TableParagraph"/>
              <w:ind w:left="-28"/>
              <w:rPr>
                <w:b/>
                <w:sz w:val="24"/>
              </w:rPr>
            </w:pPr>
            <w:r>
              <w:rPr>
                <w:b/>
                <w:spacing w:val="-5"/>
                <w:sz w:val="24"/>
              </w:rPr>
              <w:t>al)</w:t>
            </w:r>
          </w:p>
        </w:tc>
        <w:tc>
          <w:tcPr>
            <w:tcW w:w="2791" w:type="dxa"/>
            <w:tcBorders>
              <w:top w:val="nil"/>
              <w:left w:val="nil"/>
              <w:right w:val="single" w:sz="12" w:space="0" w:color="9F9F9F"/>
            </w:tcBorders>
          </w:tcPr>
          <w:p w14:paraId="5C07B508" w14:textId="77777777" w:rsidR="001F4624" w:rsidRDefault="001F4624">
            <w:pPr>
              <w:pStyle w:val="TableParagraph"/>
              <w:spacing w:before="8"/>
              <w:ind w:left="0"/>
              <w:rPr>
                <w:sz w:val="24"/>
              </w:rPr>
            </w:pPr>
          </w:p>
          <w:p w14:paraId="2EB8CFD8" w14:textId="77777777" w:rsidR="001F4624" w:rsidRDefault="002A0816">
            <w:pPr>
              <w:pStyle w:val="TableParagraph"/>
              <w:ind w:left="1160"/>
              <w:rPr>
                <w:b/>
                <w:sz w:val="24"/>
              </w:rPr>
            </w:pPr>
            <w:r>
              <w:rPr>
                <w:b/>
                <w:sz w:val="24"/>
              </w:rPr>
              <w:t xml:space="preserve">Code </w:t>
            </w:r>
            <w:r>
              <w:rPr>
                <w:b/>
                <w:spacing w:val="-5"/>
                <w:sz w:val="24"/>
              </w:rPr>
              <w:t>BIC</w:t>
            </w:r>
          </w:p>
        </w:tc>
        <w:tc>
          <w:tcPr>
            <w:tcW w:w="2040" w:type="dxa"/>
            <w:vMerge/>
            <w:tcBorders>
              <w:top w:val="nil"/>
              <w:left w:val="single" w:sz="12" w:space="0" w:color="9F9F9F"/>
            </w:tcBorders>
          </w:tcPr>
          <w:p w14:paraId="030A6671" w14:textId="77777777" w:rsidR="001F4624" w:rsidRDefault="001F4624">
            <w:pPr>
              <w:rPr>
                <w:sz w:val="2"/>
                <w:szCs w:val="2"/>
              </w:rPr>
            </w:pPr>
          </w:p>
        </w:tc>
      </w:tr>
    </w:tbl>
    <w:p w14:paraId="054C3E04" w14:textId="77777777" w:rsidR="001F4624" w:rsidRDefault="002A0816">
      <w:pPr>
        <w:pStyle w:val="Corpsdetexte"/>
        <w:spacing w:before="254"/>
        <w:ind w:left="144" w:right="278"/>
        <w:jc w:val="both"/>
      </w:pPr>
      <w:r>
        <w:t>La</w:t>
      </w:r>
      <w:r>
        <w:rPr>
          <w:spacing w:val="-11"/>
        </w:rPr>
        <w:t xml:space="preserve"> </w:t>
      </w:r>
      <w:r>
        <w:t>SLI</w:t>
      </w:r>
      <w:r>
        <w:rPr>
          <w:spacing w:val="-13"/>
        </w:rPr>
        <w:t xml:space="preserve"> </w:t>
      </w:r>
      <w:r>
        <w:t>se</w:t>
      </w:r>
      <w:r>
        <w:rPr>
          <w:spacing w:val="-10"/>
        </w:rPr>
        <w:t xml:space="preserve"> </w:t>
      </w:r>
      <w:r>
        <w:t>libèrera</w:t>
      </w:r>
      <w:r>
        <w:rPr>
          <w:spacing w:val="-11"/>
        </w:rPr>
        <w:t xml:space="preserve"> </w:t>
      </w:r>
      <w:r>
        <w:t>des</w:t>
      </w:r>
      <w:r>
        <w:rPr>
          <w:spacing w:val="-9"/>
        </w:rPr>
        <w:t xml:space="preserve"> </w:t>
      </w:r>
      <w:r>
        <w:t>sommes</w:t>
      </w:r>
      <w:r>
        <w:rPr>
          <w:spacing w:val="-9"/>
        </w:rPr>
        <w:t xml:space="preserve"> </w:t>
      </w:r>
      <w:r>
        <w:t>dues</w:t>
      </w:r>
      <w:r>
        <w:rPr>
          <w:spacing w:val="-9"/>
        </w:rPr>
        <w:t xml:space="preserve"> </w:t>
      </w:r>
      <w:r>
        <w:t>par</w:t>
      </w:r>
      <w:r>
        <w:rPr>
          <w:spacing w:val="-10"/>
        </w:rPr>
        <w:t xml:space="preserve"> </w:t>
      </w:r>
      <w:r>
        <w:t>virement</w:t>
      </w:r>
      <w:r>
        <w:rPr>
          <w:spacing w:val="-10"/>
        </w:rPr>
        <w:t xml:space="preserve"> </w:t>
      </w:r>
      <w:r>
        <w:t>sur</w:t>
      </w:r>
      <w:r>
        <w:rPr>
          <w:spacing w:val="-10"/>
        </w:rPr>
        <w:t xml:space="preserve"> </w:t>
      </w:r>
      <w:r>
        <w:t>le</w:t>
      </w:r>
      <w:r>
        <w:rPr>
          <w:spacing w:val="-10"/>
        </w:rPr>
        <w:t xml:space="preserve"> </w:t>
      </w:r>
      <w:r>
        <w:t>compte</w:t>
      </w:r>
      <w:r>
        <w:rPr>
          <w:spacing w:val="-11"/>
        </w:rPr>
        <w:t xml:space="preserve"> </w:t>
      </w:r>
      <w:r>
        <w:t>du</w:t>
      </w:r>
      <w:r>
        <w:rPr>
          <w:spacing w:val="-10"/>
        </w:rPr>
        <w:t xml:space="preserve"> </w:t>
      </w:r>
      <w:r>
        <w:t>Titulaire.</w:t>
      </w:r>
      <w:r>
        <w:rPr>
          <w:spacing w:val="-10"/>
        </w:rPr>
        <w:t xml:space="preserve"> </w:t>
      </w:r>
      <w:r>
        <w:t>A</w:t>
      </w:r>
      <w:r>
        <w:rPr>
          <w:spacing w:val="-10"/>
        </w:rPr>
        <w:t xml:space="preserve"> </w:t>
      </w:r>
      <w:r>
        <w:t>cette</w:t>
      </w:r>
      <w:r>
        <w:rPr>
          <w:spacing w:val="-11"/>
        </w:rPr>
        <w:t xml:space="preserve"> </w:t>
      </w:r>
      <w:r>
        <w:t>fin,</w:t>
      </w:r>
      <w:r>
        <w:rPr>
          <w:spacing w:val="-10"/>
        </w:rPr>
        <w:t xml:space="preserve"> </w:t>
      </w:r>
      <w:r>
        <w:t>le</w:t>
      </w:r>
      <w:r>
        <w:rPr>
          <w:spacing w:val="-5"/>
        </w:rPr>
        <w:t xml:space="preserve"> </w:t>
      </w:r>
      <w:r>
        <w:t>Titulaire</w:t>
      </w:r>
      <w:r>
        <w:rPr>
          <w:spacing w:val="-11"/>
        </w:rPr>
        <w:t xml:space="preserve"> </w:t>
      </w:r>
      <w:r>
        <w:t>fournit, dans sa réponse ou au plus tard avant notification du Marché, un relevé d’identité bancaire.</w:t>
      </w:r>
    </w:p>
    <w:p w14:paraId="58F3C5F7" w14:textId="77777777" w:rsidR="001F4624" w:rsidRDefault="001F4624">
      <w:pPr>
        <w:pStyle w:val="Corpsdetexte"/>
      </w:pPr>
    </w:p>
    <w:p w14:paraId="1AFE7C82" w14:textId="77777777" w:rsidR="001F4624" w:rsidRDefault="002A0816">
      <w:pPr>
        <w:pStyle w:val="Corpsdetexte"/>
        <w:ind w:left="144"/>
        <w:jc w:val="both"/>
      </w:pPr>
      <w:r>
        <w:t>Les</w:t>
      </w:r>
      <w:r>
        <w:rPr>
          <w:spacing w:val="-5"/>
        </w:rPr>
        <w:t xml:space="preserve"> </w:t>
      </w:r>
      <w:r>
        <w:t>avis</w:t>
      </w:r>
      <w:r>
        <w:rPr>
          <w:spacing w:val="-3"/>
        </w:rPr>
        <w:t xml:space="preserve"> </w:t>
      </w:r>
      <w:r>
        <w:t>de</w:t>
      </w:r>
      <w:r>
        <w:rPr>
          <w:spacing w:val="-2"/>
        </w:rPr>
        <w:t xml:space="preserve"> </w:t>
      </w:r>
      <w:r>
        <w:t>virement</w:t>
      </w:r>
      <w:r>
        <w:rPr>
          <w:spacing w:val="-1"/>
        </w:rPr>
        <w:t xml:space="preserve"> </w:t>
      </w:r>
      <w:r>
        <w:t>sont</w:t>
      </w:r>
      <w:r>
        <w:rPr>
          <w:spacing w:val="-2"/>
        </w:rPr>
        <w:t xml:space="preserve"> </w:t>
      </w:r>
      <w:r>
        <w:t>adressés</w:t>
      </w:r>
      <w:r>
        <w:rPr>
          <w:spacing w:val="-3"/>
        </w:rPr>
        <w:t xml:space="preserve"> </w:t>
      </w:r>
      <w:r>
        <w:t>à</w:t>
      </w:r>
      <w:r>
        <w:rPr>
          <w:spacing w:val="-3"/>
        </w:rPr>
        <w:t xml:space="preserve"> </w:t>
      </w:r>
      <w:r>
        <w:t>l’établissement</w:t>
      </w:r>
      <w:r>
        <w:rPr>
          <w:spacing w:val="-2"/>
        </w:rPr>
        <w:t xml:space="preserve"> </w:t>
      </w:r>
      <w:r>
        <w:t>réalisant</w:t>
      </w:r>
      <w:r>
        <w:rPr>
          <w:spacing w:val="-2"/>
        </w:rPr>
        <w:t xml:space="preserve"> </w:t>
      </w:r>
      <w:r>
        <w:t>les</w:t>
      </w:r>
      <w:r>
        <w:rPr>
          <w:spacing w:val="-2"/>
        </w:rPr>
        <w:t xml:space="preserve"> </w:t>
      </w:r>
      <w:r>
        <w:t>prestations</w:t>
      </w:r>
      <w:r>
        <w:rPr>
          <w:spacing w:val="-3"/>
        </w:rPr>
        <w:t xml:space="preserve"> </w:t>
      </w:r>
      <w:r>
        <w:t>qui</w:t>
      </w:r>
      <w:r>
        <w:rPr>
          <w:spacing w:val="-2"/>
        </w:rPr>
        <w:t xml:space="preserve"> </w:t>
      </w:r>
      <w:r>
        <w:t>est</w:t>
      </w:r>
      <w:r>
        <w:rPr>
          <w:spacing w:val="-1"/>
        </w:rPr>
        <w:t xml:space="preserve"> </w:t>
      </w:r>
      <w:r>
        <w:t>mentionné</w:t>
      </w:r>
      <w:r>
        <w:rPr>
          <w:spacing w:val="-3"/>
        </w:rPr>
        <w:t xml:space="preserve"> </w:t>
      </w:r>
      <w:r>
        <w:t>à</w:t>
      </w:r>
      <w:r>
        <w:rPr>
          <w:spacing w:val="-3"/>
        </w:rPr>
        <w:t xml:space="preserve"> </w:t>
      </w:r>
      <w:r>
        <w:t>l’article</w:t>
      </w:r>
      <w:r>
        <w:rPr>
          <w:spacing w:val="-1"/>
        </w:rPr>
        <w:t xml:space="preserve"> </w:t>
      </w:r>
      <w:r>
        <w:rPr>
          <w:spacing w:val="-10"/>
        </w:rPr>
        <w:t>1</w:t>
      </w:r>
    </w:p>
    <w:p w14:paraId="2FFB50A8" w14:textId="77777777" w:rsidR="001F4624" w:rsidRDefault="002A0816">
      <w:pPr>
        <w:pStyle w:val="Corpsdetexte"/>
        <w:ind w:left="144" w:right="286"/>
        <w:jc w:val="both"/>
      </w:pPr>
      <w:r>
        <w:t>«</w:t>
      </w:r>
      <w:r>
        <w:rPr>
          <w:spacing w:val="-2"/>
        </w:rPr>
        <w:t xml:space="preserve"> </w:t>
      </w:r>
      <w:r>
        <w:rPr>
          <w:i/>
        </w:rPr>
        <w:t>Cocontractant</w:t>
      </w:r>
      <w:r>
        <w:rPr>
          <w:i/>
          <w:spacing w:val="-1"/>
        </w:rPr>
        <w:t xml:space="preserve"> </w:t>
      </w:r>
      <w:r>
        <w:t>» du présent document. Les coordonnées bancaires devront impérativement mentionner l’identifiant international de compte bancaire (IBAN + BIC/SWIFT).</w:t>
      </w:r>
    </w:p>
    <w:p w14:paraId="5752172B" w14:textId="77777777" w:rsidR="001F4624" w:rsidRDefault="001F4624">
      <w:pPr>
        <w:pStyle w:val="Corpsdetexte"/>
      </w:pPr>
    </w:p>
    <w:p w14:paraId="034FBA2C" w14:textId="77777777" w:rsidR="001F4624" w:rsidRDefault="002A0816">
      <w:pPr>
        <w:pStyle w:val="Corpsdetexte"/>
        <w:ind w:left="144" w:right="284"/>
        <w:jc w:val="both"/>
      </w:pPr>
      <w:r>
        <w:t>En cas de nantissement ou de cession des créances afférentes au Marché à un établissement de crédit ou à un</w:t>
      </w:r>
      <w:r>
        <w:rPr>
          <w:spacing w:val="-3"/>
        </w:rPr>
        <w:t xml:space="preserve"> </w:t>
      </w:r>
      <w:r>
        <w:t>autre</w:t>
      </w:r>
      <w:r>
        <w:rPr>
          <w:spacing w:val="-2"/>
        </w:rPr>
        <w:t xml:space="preserve"> </w:t>
      </w:r>
      <w:r>
        <w:t>cessionnaire</w:t>
      </w:r>
      <w:r>
        <w:rPr>
          <w:spacing w:val="-2"/>
        </w:rPr>
        <w:t xml:space="preserve"> </w:t>
      </w:r>
      <w:r>
        <w:t>ou</w:t>
      </w:r>
      <w:r>
        <w:rPr>
          <w:spacing w:val="-1"/>
        </w:rPr>
        <w:t xml:space="preserve"> </w:t>
      </w:r>
      <w:r>
        <w:t>créancier,</w:t>
      </w:r>
      <w:r>
        <w:rPr>
          <w:spacing w:val="-1"/>
        </w:rPr>
        <w:t xml:space="preserve"> </w:t>
      </w:r>
      <w:r>
        <w:t>le</w:t>
      </w:r>
      <w:r>
        <w:rPr>
          <w:spacing w:val="-2"/>
        </w:rPr>
        <w:t xml:space="preserve"> </w:t>
      </w:r>
      <w:r>
        <w:t>Titulaire</w:t>
      </w:r>
      <w:r>
        <w:rPr>
          <w:spacing w:val="-5"/>
        </w:rPr>
        <w:t xml:space="preserve"> </w:t>
      </w:r>
      <w:r>
        <w:t>devra,</w:t>
      </w:r>
      <w:r>
        <w:rPr>
          <w:spacing w:val="-1"/>
        </w:rPr>
        <w:t xml:space="preserve"> </w:t>
      </w:r>
      <w:r>
        <w:t>au</w:t>
      </w:r>
      <w:r>
        <w:rPr>
          <w:spacing w:val="-3"/>
        </w:rPr>
        <w:t xml:space="preserve"> </w:t>
      </w:r>
      <w:r>
        <w:t>préalable,</w:t>
      </w:r>
      <w:r>
        <w:rPr>
          <w:spacing w:val="-1"/>
        </w:rPr>
        <w:t xml:space="preserve"> </w:t>
      </w:r>
      <w:r>
        <w:t>en</w:t>
      </w:r>
      <w:r>
        <w:rPr>
          <w:spacing w:val="-1"/>
        </w:rPr>
        <w:t xml:space="preserve"> </w:t>
      </w:r>
      <w:r>
        <w:t>informer</w:t>
      </w:r>
      <w:r>
        <w:rPr>
          <w:spacing w:val="-3"/>
        </w:rPr>
        <w:t xml:space="preserve"> </w:t>
      </w:r>
      <w:r>
        <w:t>le</w:t>
      </w:r>
      <w:r>
        <w:rPr>
          <w:spacing w:val="-2"/>
        </w:rPr>
        <w:t xml:space="preserve"> </w:t>
      </w:r>
      <w:r>
        <w:t>conseil</w:t>
      </w:r>
      <w:r>
        <w:rPr>
          <w:spacing w:val="-3"/>
        </w:rPr>
        <w:t xml:space="preserve"> </w:t>
      </w:r>
      <w:r>
        <w:t>d’administration de la SLI, dans les plus brefs délais.</w:t>
      </w:r>
    </w:p>
    <w:p w14:paraId="24A5CC87" w14:textId="77777777" w:rsidR="001F4624" w:rsidRDefault="001F4624">
      <w:pPr>
        <w:pStyle w:val="Corpsdetexte"/>
        <w:spacing w:before="1"/>
      </w:pPr>
    </w:p>
    <w:p w14:paraId="07A426C6" w14:textId="77777777" w:rsidR="001F4624" w:rsidRDefault="002A0816">
      <w:pPr>
        <w:pStyle w:val="Titre4"/>
        <w:numPr>
          <w:ilvl w:val="2"/>
          <w:numId w:val="24"/>
        </w:numPr>
        <w:tabs>
          <w:tab w:val="left" w:pos="2280"/>
        </w:tabs>
      </w:pPr>
      <w:bookmarkStart w:id="79" w:name="_bookmark79"/>
      <w:bookmarkEnd w:id="79"/>
      <w:r>
        <w:t>Coordonnées</w:t>
      </w:r>
      <w:r>
        <w:rPr>
          <w:spacing w:val="-1"/>
        </w:rPr>
        <w:t xml:space="preserve"> </w:t>
      </w:r>
      <w:r>
        <w:t>bancaires de</w:t>
      </w:r>
      <w:r>
        <w:rPr>
          <w:spacing w:val="-2"/>
        </w:rPr>
        <w:t xml:space="preserve"> </w:t>
      </w:r>
      <w:r>
        <w:t>tous les</w:t>
      </w:r>
      <w:r>
        <w:rPr>
          <w:spacing w:val="-1"/>
        </w:rPr>
        <w:t xml:space="preserve"> </w:t>
      </w:r>
      <w:r>
        <w:t>membres du</w:t>
      </w:r>
      <w:r>
        <w:rPr>
          <w:spacing w:val="2"/>
        </w:rPr>
        <w:t xml:space="preserve"> </w:t>
      </w:r>
      <w:r>
        <w:t xml:space="preserve">groupement </w:t>
      </w:r>
      <w:r>
        <w:rPr>
          <w:spacing w:val="-2"/>
        </w:rPr>
        <w:t>conjoint</w:t>
      </w:r>
    </w:p>
    <w:p w14:paraId="3F70283C" w14:textId="77777777" w:rsidR="001F4624" w:rsidRDefault="001F4624">
      <w:pPr>
        <w:pStyle w:val="Corpsdetexte"/>
        <w:rPr>
          <w:b/>
          <w:i/>
        </w:rPr>
      </w:pPr>
    </w:p>
    <w:p w14:paraId="4CC46960" w14:textId="77777777" w:rsidR="001F4624" w:rsidRDefault="002A0816">
      <w:pPr>
        <w:pStyle w:val="Corpsdetexte"/>
        <w:ind w:left="144" w:right="280"/>
        <w:jc w:val="both"/>
      </w:pPr>
      <w:r>
        <w:t>Le RIB de tous les membres du groupement conjoint doit être annexé au présent AE-CCAP. Les coordonnées bancaires devront impérativement mentionner l’identifiant international de compte bancaire (IBAN + BIC/SWIFT).</w:t>
      </w:r>
    </w:p>
    <w:p w14:paraId="260B7114" w14:textId="77777777" w:rsidR="001F4624" w:rsidRDefault="001F4624">
      <w:pPr>
        <w:pStyle w:val="Corpsdetexte"/>
      </w:pPr>
    </w:p>
    <w:p w14:paraId="1FFDC0A5" w14:textId="77777777" w:rsidR="001F4624" w:rsidRDefault="002A0816">
      <w:pPr>
        <w:pStyle w:val="Titre4"/>
        <w:numPr>
          <w:ilvl w:val="2"/>
          <w:numId w:val="24"/>
        </w:numPr>
        <w:tabs>
          <w:tab w:val="left" w:pos="2280"/>
        </w:tabs>
      </w:pPr>
      <w:bookmarkStart w:id="80" w:name="_bookmark80"/>
      <w:bookmarkEnd w:id="80"/>
      <w:r>
        <w:t>Modification</w:t>
      </w:r>
      <w:r>
        <w:rPr>
          <w:spacing w:val="-2"/>
        </w:rPr>
        <w:t xml:space="preserve"> </w:t>
      </w:r>
      <w:r>
        <w:t>des</w:t>
      </w:r>
      <w:r>
        <w:rPr>
          <w:spacing w:val="-2"/>
        </w:rPr>
        <w:t xml:space="preserve"> </w:t>
      </w:r>
      <w:r>
        <w:t>coordonnées</w:t>
      </w:r>
      <w:r>
        <w:rPr>
          <w:spacing w:val="-2"/>
        </w:rPr>
        <w:t xml:space="preserve"> bancaires</w:t>
      </w:r>
    </w:p>
    <w:p w14:paraId="64D42C24" w14:textId="77777777" w:rsidR="001F4624" w:rsidRDefault="002A0816">
      <w:pPr>
        <w:pStyle w:val="Corpsdetexte"/>
        <w:spacing w:before="182"/>
        <w:ind w:left="144" w:right="279"/>
        <w:jc w:val="both"/>
      </w:pPr>
      <w:r>
        <w:t>En cas de modification des coordonnées bancaires en cours d’exécution du Marché, le Titulaire devra en informer impérativement dans les plus brefs délais, la SLI et lui transmettre un nouveau RIB. Ce dernier remplacera</w:t>
      </w:r>
      <w:r>
        <w:rPr>
          <w:spacing w:val="-15"/>
        </w:rPr>
        <w:t xml:space="preserve"> </w:t>
      </w:r>
      <w:r>
        <w:t>le</w:t>
      </w:r>
      <w:r>
        <w:rPr>
          <w:spacing w:val="-15"/>
        </w:rPr>
        <w:t xml:space="preserve"> </w:t>
      </w:r>
      <w:r>
        <w:t>précédent</w:t>
      </w:r>
      <w:r>
        <w:rPr>
          <w:spacing w:val="-14"/>
        </w:rPr>
        <w:t xml:space="preserve"> </w:t>
      </w:r>
      <w:r>
        <w:t>et</w:t>
      </w:r>
      <w:r>
        <w:rPr>
          <w:spacing w:val="-14"/>
        </w:rPr>
        <w:t xml:space="preserve"> </w:t>
      </w:r>
      <w:r>
        <w:t>deviendra</w:t>
      </w:r>
      <w:r>
        <w:rPr>
          <w:spacing w:val="-15"/>
        </w:rPr>
        <w:t xml:space="preserve"> </w:t>
      </w:r>
      <w:r>
        <w:t>contractuel</w:t>
      </w:r>
      <w:r>
        <w:rPr>
          <w:spacing w:val="-14"/>
        </w:rPr>
        <w:t xml:space="preserve"> </w:t>
      </w:r>
      <w:r>
        <w:t>sans</w:t>
      </w:r>
      <w:r>
        <w:rPr>
          <w:spacing w:val="-14"/>
        </w:rPr>
        <w:t xml:space="preserve"> </w:t>
      </w:r>
      <w:r>
        <w:t>qu’il</w:t>
      </w:r>
      <w:r>
        <w:rPr>
          <w:spacing w:val="-14"/>
        </w:rPr>
        <w:t xml:space="preserve"> </w:t>
      </w:r>
      <w:r>
        <w:t>y</w:t>
      </w:r>
      <w:r>
        <w:rPr>
          <w:spacing w:val="-14"/>
        </w:rPr>
        <w:t xml:space="preserve"> </w:t>
      </w:r>
      <w:r>
        <w:t>ait</w:t>
      </w:r>
      <w:r>
        <w:rPr>
          <w:spacing w:val="-14"/>
        </w:rPr>
        <w:t xml:space="preserve"> </w:t>
      </w:r>
      <w:r>
        <w:t>lieu</w:t>
      </w:r>
      <w:r>
        <w:rPr>
          <w:spacing w:val="-14"/>
        </w:rPr>
        <w:t xml:space="preserve"> </w:t>
      </w:r>
      <w:r>
        <w:t>de</w:t>
      </w:r>
      <w:r>
        <w:rPr>
          <w:spacing w:val="-15"/>
        </w:rPr>
        <w:t xml:space="preserve"> </w:t>
      </w:r>
      <w:r>
        <w:t>conclure</w:t>
      </w:r>
      <w:r>
        <w:rPr>
          <w:spacing w:val="-15"/>
        </w:rPr>
        <w:t xml:space="preserve"> </w:t>
      </w:r>
      <w:r>
        <w:t>un</w:t>
      </w:r>
      <w:r>
        <w:rPr>
          <w:spacing w:val="-14"/>
        </w:rPr>
        <w:t xml:space="preserve"> </w:t>
      </w:r>
      <w:r>
        <w:t>avenant</w:t>
      </w:r>
      <w:r>
        <w:rPr>
          <w:spacing w:val="-14"/>
        </w:rPr>
        <w:t xml:space="preserve"> </w:t>
      </w:r>
      <w:r>
        <w:t>de</w:t>
      </w:r>
      <w:r>
        <w:rPr>
          <w:spacing w:val="-15"/>
        </w:rPr>
        <w:t xml:space="preserve"> </w:t>
      </w:r>
      <w:r>
        <w:t>modification de Marché.</w:t>
      </w:r>
      <w:r>
        <w:rPr>
          <w:spacing w:val="40"/>
        </w:rPr>
        <w:t xml:space="preserve"> </w:t>
      </w:r>
      <w:r>
        <w:t>Cette modification ne fera pas l’objet d’un avenant de modification du Marché.</w:t>
      </w:r>
    </w:p>
    <w:p w14:paraId="3AAE55BE" w14:textId="77777777" w:rsidR="001F4624" w:rsidRDefault="002A0816">
      <w:pPr>
        <w:pStyle w:val="Corpsdetexte"/>
        <w:spacing w:before="186"/>
        <w:ind w:left="144"/>
        <w:jc w:val="both"/>
      </w:pPr>
      <w:r>
        <w:t>En</w:t>
      </w:r>
      <w:r>
        <w:rPr>
          <w:spacing w:val="-2"/>
        </w:rPr>
        <w:t xml:space="preserve"> </w:t>
      </w:r>
      <w:r>
        <w:t>cas</w:t>
      </w:r>
      <w:r>
        <w:rPr>
          <w:spacing w:val="-1"/>
        </w:rPr>
        <w:t xml:space="preserve"> </w:t>
      </w:r>
      <w:r>
        <w:t>de</w:t>
      </w:r>
      <w:r>
        <w:rPr>
          <w:spacing w:val="-2"/>
        </w:rPr>
        <w:t xml:space="preserve"> </w:t>
      </w:r>
      <w:r>
        <w:t>non</w:t>
      </w:r>
      <w:r>
        <w:rPr>
          <w:spacing w:val="1"/>
        </w:rPr>
        <w:t xml:space="preserve"> </w:t>
      </w:r>
      <w:r>
        <w:t>communication</w:t>
      </w:r>
      <w:r>
        <w:rPr>
          <w:spacing w:val="-1"/>
        </w:rPr>
        <w:t xml:space="preserve"> </w:t>
      </w:r>
      <w:r>
        <w:t>du</w:t>
      </w:r>
      <w:r>
        <w:rPr>
          <w:spacing w:val="-1"/>
        </w:rPr>
        <w:t xml:space="preserve"> </w:t>
      </w:r>
      <w:r>
        <w:t>nouveau</w:t>
      </w:r>
      <w:r>
        <w:rPr>
          <w:spacing w:val="-1"/>
        </w:rPr>
        <w:t xml:space="preserve"> </w:t>
      </w:r>
      <w:r>
        <w:t>RIB,</w:t>
      </w:r>
      <w:r>
        <w:rPr>
          <w:spacing w:val="-1"/>
        </w:rPr>
        <w:t xml:space="preserve"> </w:t>
      </w:r>
      <w:r>
        <w:t>le</w:t>
      </w:r>
      <w:r>
        <w:rPr>
          <w:spacing w:val="-1"/>
        </w:rPr>
        <w:t xml:space="preserve"> </w:t>
      </w:r>
      <w:r>
        <w:t>Marché</w:t>
      </w:r>
      <w:r>
        <w:rPr>
          <w:spacing w:val="-2"/>
        </w:rPr>
        <w:t xml:space="preserve"> </w:t>
      </w:r>
      <w:r>
        <w:t>pourra</w:t>
      </w:r>
      <w:r>
        <w:rPr>
          <w:spacing w:val="4"/>
        </w:rPr>
        <w:t xml:space="preserve"> </w:t>
      </w:r>
      <w:r>
        <w:t>être</w:t>
      </w:r>
      <w:r>
        <w:rPr>
          <w:spacing w:val="-1"/>
        </w:rPr>
        <w:t xml:space="preserve"> </w:t>
      </w:r>
      <w:r>
        <w:t>résilié</w:t>
      </w:r>
      <w:r>
        <w:rPr>
          <w:spacing w:val="-1"/>
        </w:rPr>
        <w:t xml:space="preserve"> </w:t>
      </w:r>
      <w:r>
        <w:t>aux</w:t>
      </w:r>
      <w:r>
        <w:rPr>
          <w:spacing w:val="-1"/>
        </w:rPr>
        <w:t xml:space="preserve"> </w:t>
      </w:r>
      <w:r>
        <w:t>torts</w:t>
      </w:r>
      <w:r>
        <w:rPr>
          <w:spacing w:val="-1"/>
        </w:rPr>
        <w:t xml:space="preserve"> </w:t>
      </w:r>
      <w:r>
        <w:t>du</w:t>
      </w:r>
      <w:r>
        <w:rPr>
          <w:spacing w:val="-1"/>
        </w:rPr>
        <w:t xml:space="preserve"> </w:t>
      </w:r>
      <w:r>
        <w:rPr>
          <w:spacing w:val="-2"/>
        </w:rPr>
        <w:t>Titulaire.</w:t>
      </w:r>
    </w:p>
    <w:p w14:paraId="4D1C2CBE" w14:textId="77777777" w:rsidR="001F4624" w:rsidRDefault="001F4624">
      <w:pPr>
        <w:pStyle w:val="Corpsdetexte"/>
      </w:pPr>
    </w:p>
    <w:p w14:paraId="4CED633E" w14:textId="77777777" w:rsidR="001F4624" w:rsidRDefault="001F4624">
      <w:pPr>
        <w:pStyle w:val="Corpsdetexte"/>
        <w:spacing w:before="60"/>
      </w:pPr>
    </w:p>
    <w:p w14:paraId="4A0522C8" w14:textId="77777777" w:rsidR="001F4624" w:rsidRDefault="002A0816">
      <w:pPr>
        <w:pStyle w:val="Titre2"/>
        <w:jc w:val="both"/>
      </w:pPr>
      <w:bookmarkStart w:id="81" w:name="_bookmark81"/>
      <w:bookmarkEnd w:id="81"/>
      <w:r>
        <w:t>ARTICLE</w:t>
      </w:r>
      <w:r>
        <w:rPr>
          <w:spacing w:val="-16"/>
        </w:rPr>
        <w:t xml:space="preserve"> </w:t>
      </w:r>
      <w:r>
        <w:t>14</w:t>
      </w:r>
      <w:r>
        <w:rPr>
          <w:spacing w:val="-12"/>
        </w:rPr>
        <w:t xml:space="preserve"> </w:t>
      </w:r>
      <w:r>
        <w:t>-</w:t>
      </w:r>
      <w:r>
        <w:rPr>
          <w:spacing w:val="43"/>
        </w:rPr>
        <w:t xml:space="preserve"> </w:t>
      </w:r>
      <w:r>
        <w:t>RESPONSABILITES</w:t>
      </w:r>
      <w:r>
        <w:rPr>
          <w:spacing w:val="-13"/>
        </w:rPr>
        <w:t xml:space="preserve"> </w:t>
      </w:r>
      <w:r>
        <w:t>DU</w:t>
      </w:r>
      <w:r>
        <w:rPr>
          <w:spacing w:val="-14"/>
        </w:rPr>
        <w:t xml:space="preserve"> </w:t>
      </w:r>
      <w:r>
        <w:rPr>
          <w:spacing w:val="-2"/>
        </w:rPr>
        <w:t>TITULAIRE</w:t>
      </w:r>
    </w:p>
    <w:p w14:paraId="421423A7" w14:textId="77777777" w:rsidR="001F4624" w:rsidRDefault="002A0816">
      <w:pPr>
        <w:pStyle w:val="Titre3"/>
        <w:spacing w:before="181"/>
        <w:rPr>
          <w:position w:val="1"/>
        </w:rPr>
      </w:pPr>
      <w:r>
        <w:rPr>
          <w:b w:val="0"/>
          <w:noProof/>
        </w:rPr>
        <w:drawing>
          <wp:inline distT="0" distB="0" distL="0" distR="0" wp14:anchorId="2FF7F120" wp14:editId="55EA1730">
            <wp:extent cx="290286" cy="107345"/>
            <wp:effectExtent l="0" t="0" r="0" b="0"/>
            <wp:docPr id="174" name="Image 1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4" name="Image 174"/>
                    <pic:cNvPicPr/>
                  </pic:nvPicPr>
                  <pic:blipFill>
                    <a:blip r:embed="rId91" cstate="print"/>
                    <a:stretch>
                      <a:fillRect/>
                    </a:stretch>
                  </pic:blipFill>
                  <pic:spPr>
                    <a:xfrm>
                      <a:off x="0" y="0"/>
                      <a:ext cx="290286" cy="107345"/>
                    </a:xfrm>
                    <a:prstGeom prst="rect">
                      <a:avLst/>
                    </a:prstGeom>
                  </pic:spPr>
                </pic:pic>
              </a:graphicData>
            </a:graphic>
          </wp:inline>
        </w:drawing>
      </w:r>
      <w:r>
        <w:rPr>
          <w:b w:val="0"/>
          <w:spacing w:val="23"/>
          <w:position w:val="1"/>
          <w:sz w:val="20"/>
        </w:rPr>
        <w:t xml:space="preserve"> </w:t>
      </w:r>
      <w:bookmarkStart w:id="82" w:name="_bookmark82"/>
      <w:bookmarkEnd w:id="82"/>
      <w:r>
        <w:rPr>
          <w:position w:val="1"/>
        </w:rPr>
        <w:t>Responsabilité contractuelle</w:t>
      </w:r>
    </w:p>
    <w:p w14:paraId="19A8A512" w14:textId="77777777" w:rsidR="001F4624" w:rsidRDefault="002A0816">
      <w:pPr>
        <w:pStyle w:val="Corpsdetexte"/>
        <w:spacing w:before="189"/>
        <w:ind w:left="144" w:right="282"/>
        <w:jc w:val="both"/>
      </w:pPr>
      <w:r>
        <w:t>Sauf les hypothèses relevant de la force majeure ou du fait de la SLI et/ou de l’un de ses préposés et/ou d’un tiers (à l’exclusion des sous-traitants ou partenaires externes (conseil ou prestataires du Titulaire), le Titulaire est responsable de tout manquement à ses obligations contractuelles au titre du présent Marché.</w:t>
      </w:r>
    </w:p>
    <w:p w14:paraId="75D1707D" w14:textId="77777777" w:rsidR="001F4624" w:rsidRDefault="001F4624">
      <w:pPr>
        <w:pStyle w:val="Corpsdetexte"/>
        <w:jc w:val="both"/>
        <w:sectPr w:rsidR="001F4624">
          <w:pgSz w:w="11910" w:h="16840"/>
          <w:pgMar w:top="1400" w:right="566" w:bottom="820" w:left="708" w:header="0" w:footer="570" w:gutter="0"/>
          <w:cols w:space="720"/>
        </w:sectPr>
      </w:pPr>
    </w:p>
    <w:p w14:paraId="7ED55A27" w14:textId="77777777" w:rsidR="001F4624" w:rsidRDefault="002A0816">
      <w:pPr>
        <w:pStyle w:val="Titre3"/>
        <w:spacing w:before="72"/>
        <w:rPr>
          <w:position w:val="1"/>
        </w:rPr>
      </w:pPr>
      <w:r>
        <w:rPr>
          <w:b w:val="0"/>
          <w:noProof/>
        </w:rPr>
        <w:lastRenderedPageBreak/>
        <w:drawing>
          <wp:inline distT="0" distB="0" distL="0" distR="0" wp14:anchorId="10887FFB" wp14:editId="5FA2771B">
            <wp:extent cx="290286" cy="107345"/>
            <wp:effectExtent l="0" t="0" r="0" b="0"/>
            <wp:docPr id="175" name="Image 1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5" name="Image 175"/>
                    <pic:cNvPicPr/>
                  </pic:nvPicPr>
                  <pic:blipFill>
                    <a:blip r:embed="rId92" cstate="print"/>
                    <a:stretch>
                      <a:fillRect/>
                    </a:stretch>
                  </pic:blipFill>
                  <pic:spPr>
                    <a:xfrm>
                      <a:off x="0" y="0"/>
                      <a:ext cx="290286" cy="107345"/>
                    </a:xfrm>
                    <a:prstGeom prst="rect">
                      <a:avLst/>
                    </a:prstGeom>
                  </pic:spPr>
                </pic:pic>
              </a:graphicData>
            </a:graphic>
          </wp:inline>
        </w:drawing>
      </w:r>
      <w:r>
        <w:rPr>
          <w:b w:val="0"/>
          <w:spacing w:val="23"/>
          <w:position w:val="1"/>
          <w:sz w:val="20"/>
        </w:rPr>
        <w:t xml:space="preserve"> </w:t>
      </w:r>
      <w:bookmarkStart w:id="83" w:name="_bookmark83"/>
      <w:bookmarkEnd w:id="83"/>
      <w:r>
        <w:rPr>
          <w:position w:val="1"/>
        </w:rPr>
        <w:t>Force majeure</w:t>
      </w:r>
    </w:p>
    <w:p w14:paraId="59F075FD" w14:textId="77777777" w:rsidR="001F4624" w:rsidRDefault="001F4624">
      <w:pPr>
        <w:pStyle w:val="Corpsdetexte"/>
        <w:spacing w:before="95"/>
        <w:rPr>
          <w:b/>
        </w:rPr>
      </w:pPr>
    </w:p>
    <w:p w14:paraId="78EB536F" w14:textId="77777777" w:rsidR="001F4624" w:rsidRDefault="002A0816">
      <w:pPr>
        <w:pStyle w:val="Corpsdetexte"/>
        <w:ind w:left="165" w:right="289"/>
        <w:jc w:val="both"/>
      </w:pPr>
      <w:r>
        <w:t>Dans</w:t>
      </w:r>
      <w:r>
        <w:rPr>
          <w:spacing w:val="-3"/>
        </w:rPr>
        <w:t xml:space="preserve"> </w:t>
      </w:r>
      <w:r>
        <w:t>l’hypothèse</w:t>
      </w:r>
      <w:r>
        <w:rPr>
          <w:spacing w:val="-1"/>
        </w:rPr>
        <w:t xml:space="preserve"> </w:t>
      </w:r>
      <w:r>
        <w:t>où</w:t>
      </w:r>
      <w:r>
        <w:rPr>
          <w:spacing w:val="-2"/>
        </w:rPr>
        <w:t xml:space="preserve"> </w:t>
      </w:r>
      <w:r>
        <w:t>le</w:t>
      </w:r>
      <w:r>
        <w:rPr>
          <w:spacing w:val="-1"/>
        </w:rPr>
        <w:t xml:space="preserve"> </w:t>
      </w:r>
      <w:r>
        <w:t>Titulaire</w:t>
      </w:r>
      <w:r>
        <w:rPr>
          <w:spacing w:val="-3"/>
        </w:rPr>
        <w:t xml:space="preserve"> </w:t>
      </w:r>
      <w:r>
        <w:t>identifie</w:t>
      </w:r>
      <w:r>
        <w:rPr>
          <w:spacing w:val="-3"/>
        </w:rPr>
        <w:t xml:space="preserve"> </w:t>
      </w:r>
      <w:r>
        <w:t>un cas de</w:t>
      </w:r>
      <w:r>
        <w:rPr>
          <w:spacing w:val="-3"/>
        </w:rPr>
        <w:t xml:space="preserve"> </w:t>
      </w:r>
      <w:r>
        <w:t>force</w:t>
      </w:r>
      <w:r>
        <w:rPr>
          <w:spacing w:val="-1"/>
        </w:rPr>
        <w:t xml:space="preserve"> </w:t>
      </w:r>
      <w:r>
        <w:t>majeure,</w:t>
      </w:r>
      <w:r>
        <w:rPr>
          <w:spacing w:val="-2"/>
        </w:rPr>
        <w:t xml:space="preserve"> </w:t>
      </w:r>
      <w:r>
        <w:t>de nature</w:t>
      </w:r>
      <w:r>
        <w:rPr>
          <w:spacing w:val="-3"/>
        </w:rPr>
        <w:t xml:space="preserve"> </w:t>
      </w:r>
      <w:r>
        <w:t>à</w:t>
      </w:r>
      <w:r>
        <w:rPr>
          <w:spacing w:val="-1"/>
        </w:rPr>
        <w:t xml:space="preserve"> </w:t>
      </w:r>
      <w:r>
        <w:t>faire</w:t>
      </w:r>
      <w:r>
        <w:rPr>
          <w:spacing w:val="40"/>
        </w:rPr>
        <w:t xml:space="preserve"> </w:t>
      </w:r>
      <w:r>
        <w:t>obstacle</w:t>
      </w:r>
      <w:r>
        <w:rPr>
          <w:spacing w:val="-2"/>
        </w:rPr>
        <w:t xml:space="preserve"> </w:t>
      </w:r>
      <w:r>
        <w:t>à</w:t>
      </w:r>
      <w:r>
        <w:rPr>
          <w:spacing w:val="-2"/>
        </w:rPr>
        <w:t xml:space="preserve"> </w:t>
      </w:r>
      <w:r>
        <w:t>l’exécution du Marché dans le délai contractuel, il peut demander une prolongation du délai d’exécution dans les conditions stipulées ci-après.</w:t>
      </w:r>
    </w:p>
    <w:p w14:paraId="76ECB212" w14:textId="77777777" w:rsidR="001F4624" w:rsidRDefault="002A0816">
      <w:pPr>
        <w:pStyle w:val="Corpsdetexte"/>
        <w:spacing w:before="120"/>
        <w:ind w:left="165"/>
        <w:jc w:val="both"/>
      </w:pPr>
      <w:r>
        <w:t>Si</w:t>
      </w:r>
      <w:r>
        <w:rPr>
          <w:spacing w:val="-9"/>
        </w:rPr>
        <w:t xml:space="preserve"> </w:t>
      </w:r>
      <w:r>
        <w:t>le</w:t>
      </w:r>
      <w:r>
        <w:rPr>
          <w:spacing w:val="-8"/>
        </w:rPr>
        <w:t xml:space="preserve"> </w:t>
      </w:r>
      <w:r>
        <w:t>Titulaire</w:t>
      </w:r>
      <w:r>
        <w:rPr>
          <w:spacing w:val="-8"/>
        </w:rPr>
        <w:t xml:space="preserve"> </w:t>
      </w:r>
      <w:r>
        <w:t>entend</w:t>
      </w:r>
      <w:r>
        <w:rPr>
          <w:spacing w:val="-6"/>
        </w:rPr>
        <w:t xml:space="preserve"> </w:t>
      </w:r>
      <w:r>
        <w:t>bénéficier</w:t>
      </w:r>
      <w:r>
        <w:rPr>
          <w:spacing w:val="-8"/>
        </w:rPr>
        <w:t xml:space="preserve"> </w:t>
      </w:r>
      <w:r>
        <w:t>d’une</w:t>
      </w:r>
      <w:r>
        <w:rPr>
          <w:spacing w:val="-9"/>
        </w:rPr>
        <w:t xml:space="preserve"> </w:t>
      </w:r>
      <w:r>
        <w:t>telle</w:t>
      </w:r>
      <w:r>
        <w:rPr>
          <w:spacing w:val="-8"/>
        </w:rPr>
        <w:t xml:space="preserve"> </w:t>
      </w:r>
      <w:r>
        <w:t>prolongation,</w:t>
      </w:r>
      <w:r>
        <w:rPr>
          <w:spacing w:val="-7"/>
        </w:rPr>
        <w:t xml:space="preserve"> </w:t>
      </w:r>
      <w:r>
        <w:t>il</w:t>
      </w:r>
      <w:r>
        <w:rPr>
          <w:spacing w:val="-7"/>
        </w:rPr>
        <w:t xml:space="preserve"> </w:t>
      </w:r>
      <w:r>
        <w:t>doit</w:t>
      </w:r>
      <w:r>
        <w:rPr>
          <w:spacing w:val="-6"/>
        </w:rPr>
        <w:t xml:space="preserve"> </w:t>
      </w:r>
      <w:r>
        <w:rPr>
          <w:spacing w:val="-10"/>
        </w:rPr>
        <w:t>:</w:t>
      </w:r>
    </w:p>
    <w:p w14:paraId="71785A57" w14:textId="77777777" w:rsidR="001F4624" w:rsidRDefault="002A0816">
      <w:pPr>
        <w:pStyle w:val="Paragraphedeliste"/>
        <w:numPr>
          <w:ilvl w:val="0"/>
          <w:numId w:val="22"/>
        </w:numPr>
        <w:tabs>
          <w:tab w:val="left" w:pos="884"/>
          <w:tab w:val="left" w:pos="888"/>
        </w:tabs>
        <w:spacing w:before="275"/>
        <w:ind w:right="292" w:hanging="361"/>
        <w:jc w:val="both"/>
        <w:rPr>
          <w:sz w:val="24"/>
        </w:rPr>
      </w:pPr>
      <w:r>
        <w:rPr>
          <w:sz w:val="24"/>
        </w:rPr>
        <w:t>notifier l’existence de l’évènement au conseil d’administration de la SLI dans un délai de trois (3) jours à compter de sa survenance ou du jour où il est réputé en avoir eu connaissance puis ;</w:t>
      </w:r>
    </w:p>
    <w:p w14:paraId="312EBAE9" w14:textId="77777777" w:rsidR="001F4624" w:rsidRDefault="002A0816">
      <w:pPr>
        <w:pStyle w:val="Paragraphedeliste"/>
        <w:numPr>
          <w:ilvl w:val="0"/>
          <w:numId w:val="22"/>
        </w:numPr>
        <w:tabs>
          <w:tab w:val="left" w:pos="886"/>
          <w:tab w:val="left" w:pos="888"/>
        </w:tabs>
        <w:spacing w:before="2"/>
        <w:ind w:right="281" w:hanging="361"/>
        <w:jc w:val="both"/>
        <w:rPr>
          <w:sz w:val="24"/>
        </w:rPr>
      </w:pPr>
      <w:r>
        <w:rPr>
          <w:sz w:val="24"/>
        </w:rPr>
        <w:t>adresser à la SLI, dans le délai de sept (7) jours suivant cette notification, un mémoire en réclamation exposant la nature de l’événement, ses incidences sur l’exécution du Marché et sa demande de prolongation du délai d’exécution.</w:t>
      </w:r>
    </w:p>
    <w:p w14:paraId="68C5477F" w14:textId="77777777" w:rsidR="001F4624" w:rsidRDefault="002A0816">
      <w:pPr>
        <w:pStyle w:val="Corpsdetexte"/>
        <w:spacing w:before="117"/>
        <w:ind w:left="167" w:right="296"/>
        <w:jc w:val="both"/>
      </w:pPr>
      <w:r>
        <w:t>La</w:t>
      </w:r>
      <w:r>
        <w:rPr>
          <w:spacing w:val="-2"/>
        </w:rPr>
        <w:t xml:space="preserve"> </w:t>
      </w:r>
      <w:r>
        <w:t>SLI</w:t>
      </w:r>
      <w:r>
        <w:rPr>
          <w:spacing w:val="-4"/>
        </w:rPr>
        <w:t xml:space="preserve"> </w:t>
      </w:r>
      <w:r>
        <w:t>instruit la</w:t>
      </w:r>
      <w:r>
        <w:rPr>
          <w:spacing w:val="-1"/>
        </w:rPr>
        <w:t xml:space="preserve"> </w:t>
      </w:r>
      <w:r>
        <w:t>demande</w:t>
      </w:r>
      <w:r>
        <w:rPr>
          <w:spacing w:val="-2"/>
        </w:rPr>
        <w:t xml:space="preserve"> </w:t>
      </w:r>
      <w:r>
        <w:t>et rend sa</w:t>
      </w:r>
      <w:r>
        <w:rPr>
          <w:spacing w:val="-1"/>
        </w:rPr>
        <w:t xml:space="preserve"> </w:t>
      </w:r>
      <w:r>
        <w:t>décision dans un délai de quatorze</w:t>
      </w:r>
      <w:r>
        <w:rPr>
          <w:spacing w:val="-1"/>
        </w:rPr>
        <w:t xml:space="preserve"> </w:t>
      </w:r>
      <w:r>
        <w:t>(14)</w:t>
      </w:r>
      <w:r>
        <w:rPr>
          <w:spacing w:val="38"/>
        </w:rPr>
        <w:t xml:space="preserve"> </w:t>
      </w:r>
      <w:r>
        <w:t>jours. Toute contestation de la</w:t>
      </w:r>
      <w:r>
        <w:rPr>
          <w:spacing w:val="-4"/>
        </w:rPr>
        <w:t xml:space="preserve"> </w:t>
      </w:r>
      <w:r>
        <w:t>décision</w:t>
      </w:r>
      <w:r>
        <w:rPr>
          <w:spacing w:val="-3"/>
        </w:rPr>
        <w:t xml:space="preserve"> </w:t>
      </w:r>
      <w:r>
        <w:t>de</w:t>
      </w:r>
      <w:r>
        <w:rPr>
          <w:spacing w:val="-2"/>
        </w:rPr>
        <w:t xml:space="preserve"> </w:t>
      </w:r>
      <w:r>
        <w:t>la</w:t>
      </w:r>
      <w:r>
        <w:rPr>
          <w:spacing w:val="-3"/>
        </w:rPr>
        <w:t xml:space="preserve"> </w:t>
      </w:r>
      <w:r>
        <w:t>SLI</w:t>
      </w:r>
      <w:r>
        <w:rPr>
          <w:spacing w:val="-4"/>
        </w:rPr>
        <w:t xml:space="preserve"> </w:t>
      </w:r>
      <w:r>
        <w:t>est</w:t>
      </w:r>
      <w:r>
        <w:rPr>
          <w:spacing w:val="-3"/>
        </w:rPr>
        <w:t xml:space="preserve"> </w:t>
      </w:r>
      <w:r>
        <w:t>traitée</w:t>
      </w:r>
      <w:r>
        <w:rPr>
          <w:spacing w:val="-2"/>
        </w:rPr>
        <w:t xml:space="preserve"> </w:t>
      </w:r>
      <w:r>
        <w:t>conformément</w:t>
      </w:r>
      <w:r>
        <w:rPr>
          <w:spacing w:val="-3"/>
        </w:rPr>
        <w:t xml:space="preserve"> </w:t>
      </w:r>
      <w:r>
        <w:t>aux stipulations</w:t>
      </w:r>
      <w:r>
        <w:rPr>
          <w:spacing w:val="-3"/>
        </w:rPr>
        <w:t xml:space="preserve"> </w:t>
      </w:r>
      <w:r>
        <w:t>du</w:t>
      </w:r>
      <w:r>
        <w:rPr>
          <w:spacing w:val="-3"/>
        </w:rPr>
        <w:t xml:space="preserve"> </w:t>
      </w:r>
      <w:r>
        <w:t>présent</w:t>
      </w:r>
      <w:r>
        <w:rPr>
          <w:spacing w:val="-1"/>
        </w:rPr>
        <w:t xml:space="preserve"> </w:t>
      </w:r>
      <w:r>
        <w:t>Marché</w:t>
      </w:r>
      <w:r>
        <w:rPr>
          <w:spacing w:val="-2"/>
        </w:rPr>
        <w:t xml:space="preserve"> </w:t>
      </w:r>
      <w:r>
        <w:t>relatif</w:t>
      </w:r>
      <w:r>
        <w:rPr>
          <w:spacing w:val="-2"/>
        </w:rPr>
        <w:t xml:space="preserve"> </w:t>
      </w:r>
      <w:r>
        <w:t>au</w:t>
      </w:r>
      <w:r>
        <w:rPr>
          <w:spacing w:val="-1"/>
        </w:rPr>
        <w:t xml:space="preserve"> </w:t>
      </w:r>
      <w:r>
        <w:t>règlement</w:t>
      </w:r>
      <w:r>
        <w:rPr>
          <w:spacing w:val="-3"/>
        </w:rPr>
        <w:t xml:space="preserve"> </w:t>
      </w:r>
      <w:r>
        <w:t xml:space="preserve">des </w:t>
      </w:r>
      <w:r>
        <w:rPr>
          <w:spacing w:val="-2"/>
        </w:rPr>
        <w:t>litiges.</w:t>
      </w:r>
    </w:p>
    <w:p w14:paraId="7354BE95" w14:textId="77777777" w:rsidR="001F4624" w:rsidRDefault="001F4624">
      <w:pPr>
        <w:pStyle w:val="Corpsdetexte"/>
        <w:spacing w:before="147"/>
      </w:pPr>
    </w:p>
    <w:p w14:paraId="1520461B" w14:textId="77777777" w:rsidR="001F4624" w:rsidRDefault="002A0816">
      <w:pPr>
        <w:pStyle w:val="Titre3"/>
        <w:rPr>
          <w:position w:val="1"/>
        </w:rPr>
      </w:pPr>
      <w:r>
        <w:rPr>
          <w:b w:val="0"/>
          <w:noProof/>
        </w:rPr>
        <w:drawing>
          <wp:inline distT="0" distB="0" distL="0" distR="0" wp14:anchorId="76C0261D" wp14:editId="44832889">
            <wp:extent cx="290286" cy="107345"/>
            <wp:effectExtent l="0" t="0" r="0" b="0"/>
            <wp:docPr id="176" name="Image 1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6" name="Image 176"/>
                    <pic:cNvPicPr/>
                  </pic:nvPicPr>
                  <pic:blipFill>
                    <a:blip r:embed="rId93" cstate="print"/>
                    <a:stretch>
                      <a:fillRect/>
                    </a:stretch>
                  </pic:blipFill>
                  <pic:spPr>
                    <a:xfrm>
                      <a:off x="0" y="0"/>
                      <a:ext cx="290286" cy="107345"/>
                    </a:xfrm>
                    <a:prstGeom prst="rect">
                      <a:avLst/>
                    </a:prstGeom>
                  </pic:spPr>
                </pic:pic>
              </a:graphicData>
            </a:graphic>
          </wp:inline>
        </w:drawing>
      </w:r>
      <w:r>
        <w:rPr>
          <w:b w:val="0"/>
          <w:spacing w:val="23"/>
          <w:position w:val="1"/>
          <w:sz w:val="20"/>
        </w:rPr>
        <w:t xml:space="preserve"> </w:t>
      </w:r>
      <w:bookmarkStart w:id="84" w:name="_bookmark84"/>
      <w:bookmarkEnd w:id="84"/>
      <w:r>
        <w:rPr>
          <w:position w:val="1"/>
        </w:rPr>
        <w:t>Exception d’inexécution</w:t>
      </w:r>
    </w:p>
    <w:p w14:paraId="122E238C" w14:textId="77777777" w:rsidR="001F4624" w:rsidRDefault="001F4624">
      <w:pPr>
        <w:pStyle w:val="Corpsdetexte"/>
        <w:spacing w:before="29"/>
        <w:rPr>
          <w:b/>
        </w:rPr>
      </w:pPr>
    </w:p>
    <w:p w14:paraId="0F166C02" w14:textId="77777777" w:rsidR="001F4624" w:rsidRDefault="002A0816">
      <w:pPr>
        <w:pStyle w:val="Corpsdetexte"/>
        <w:ind w:left="144" w:right="284"/>
        <w:jc w:val="both"/>
      </w:pPr>
      <w:r>
        <w:t>Le Titulaire accepte expressément que les dispositions des articles 1219 et 1220 du Code civil ne s’appliquent pas au présent Marché et renonce donc à se prévaloir de l’exception d’inexécution.</w:t>
      </w:r>
    </w:p>
    <w:p w14:paraId="6A3A3A67" w14:textId="77777777" w:rsidR="001F4624" w:rsidRDefault="002A0816">
      <w:pPr>
        <w:pStyle w:val="Corpsdetexte"/>
        <w:ind w:left="144" w:right="284"/>
        <w:jc w:val="both"/>
      </w:pPr>
      <w:r>
        <w:t>En conséquence, même en cas de manquement ou de retard de la SLI dans l’exécution de ses obligations contractuelles, le Titulaire s’engage à poursuivre l’exécution intégrale du présent Marché. Aucune suspension ou refus d’exécution des prestations ou de ses obligations contractuelles ne pourra être fondé sur les dispositions des articles 1219 et 1220 du Code civil.</w:t>
      </w:r>
    </w:p>
    <w:p w14:paraId="56DF6BAA" w14:textId="77777777" w:rsidR="001F4624" w:rsidRDefault="001F4624">
      <w:pPr>
        <w:pStyle w:val="Corpsdetexte"/>
        <w:spacing w:before="27"/>
      </w:pPr>
    </w:p>
    <w:p w14:paraId="54324853" w14:textId="77777777" w:rsidR="001F4624" w:rsidRDefault="002A0816">
      <w:pPr>
        <w:pStyle w:val="Titre3"/>
        <w:rPr>
          <w:position w:val="1"/>
        </w:rPr>
      </w:pPr>
      <w:r>
        <w:rPr>
          <w:b w:val="0"/>
          <w:noProof/>
        </w:rPr>
        <w:drawing>
          <wp:inline distT="0" distB="0" distL="0" distR="0" wp14:anchorId="76B6EF4D" wp14:editId="63074D83">
            <wp:extent cx="290286" cy="107346"/>
            <wp:effectExtent l="0" t="0" r="0" b="0"/>
            <wp:docPr id="177" name="Image 1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7" name="Image 177"/>
                    <pic:cNvPicPr/>
                  </pic:nvPicPr>
                  <pic:blipFill>
                    <a:blip r:embed="rId94" cstate="print"/>
                    <a:stretch>
                      <a:fillRect/>
                    </a:stretch>
                  </pic:blipFill>
                  <pic:spPr>
                    <a:xfrm>
                      <a:off x="0" y="0"/>
                      <a:ext cx="290286" cy="107346"/>
                    </a:xfrm>
                    <a:prstGeom prst="rect">
                      <a:avLst/>
                    </a:prstGeom>
                  </pic:spPr>
                </pic:pic>
              </a:graphicData>
            </a:graphic>
          </wp:inline>
        </w:drawing>
      </w:r>
      <w:r>
        <w:rPr>
          <w:b w:val="0"/>
          <w:position w:val="1"/>
          <w:sz w:val="20"/>
        </w:rPr>
        <w:t xml:space="preserve"> </w:t>
      </w:r>
      <w:bookmarkStart w:id="85" w:name="_bookmark85"/>
      <w:bookmarkEnd w:id="85"/>
      <w:r>
        <w:rPr>
          <w:position w:val="1"/>
        </w:rPr>
        <w:t>Imprévision</w:t>
      </w:r>
    </w:p>
    <w:p w14:paraId="280D83C0" w14:textId="77777777" w:rsidR="001F4624" w:rsidRDefault="001F4624">
      <w:pPr>
        <w:pStyle w:val="Corpsdetexte"/>
        <w:spacing w:before="31"/>
        <w:rPr>
          <w:b/>
        </w:rPr>
      </w:pPr>
    </w:p>
    <w:p w14:paraId="2984304C" w14:textId="77777777" w:rsidR="001F4624" w:rsidRDefault="002A0816">
      <w:pPr>
        <w:pStyle w:val="Corpsdetexte"/>
        <w:spacing w:before="1"/>
        <w:ind w:left="144" w:right="279"/>
        <w:jc w:val="both"/>
      </w:pPr>
      <w:r>
        <w:t>Le</w:t>
      </w:r>
      <w:r>
        <w:rPr>
          <w:spacing w:val="-6"/>
        </w:rPr>
        <w:t xml:space="preserve"> </w:t>
      </w:r>
      <w:r>
        <w:t>Titulaire</w:t>
      </w:r>
      <w:r>
        <w:rPr>
          <w:spacing w:val="-4"/>
        </w:rPr>
        <w:t xml:space="preserve"> </w:t>
      </w:r>
      <w:r>
        <w:t>accepte</w:t>
      </w:r>
      <w:r>
        <w:rPr>
          <w:spacing w:val="-6"/>
        </w:rPr>
        <w:t xml:space="preserve"> </w:t>
      </w:r>
      <w:r>
        <w:t>expressément</w:t>
      </w:r>
      <w:r>
        <w:rPr>
          <w:spacing w:val="-1"/>
        </w:rPr>
        <w:t xml:space="preserve"> </w:t>
      </w:r>
      <w:r>
        <w:t>que</w:t>
      </w:r>
      <w:r>
        <w:rPr>
          <w:spacing w:val="-4"/>
        </w:rPr>
        <w:t xml:space="preserve"> </w:t>
      </w:r>
      <w:r>
        <w:t>les</w:t>
      </w:r>
      <w:r>
        <w:rPr>
          <w:spacing w:val="-3"/>
        </w:rPr>
        <w:t xml:space="preserve"> </w:t>
      </w:r>
      <w:r>
        <w:t>dispositions</w:t>
      </w:r>
      <w:r>
        <w:rPr>
          <w:spacing w:val="-3"/>
        </w:rPr>
        <w:t xml:space="preserve"> </w:t>
      </w:r>
      <w:r>
        <w:t>de</w:t>
      </w:r>
      <w:r>
        <w:rPr>
          <w:spacing w:val="-6"/>
        </w:rPr>
        <w:t xml:space="preserve"> </w:t>
      </w:r>
      <w:r>
        <w:t>l’article</w:t>
      </w:r>
      <w:r>
        <w:rPr>
          <w:spacing w:val="-3"/>
        </w:rPr>
        <w:t xml:space="preserve"> </w:t>
      </w:r>
      <w:r>
        <w:t>1195</w:t>
      </w:r>
      <w:r>
        <w:rPr>
          <w:spacing w:val="-5"/>
        </w:rPr>
        <w:t xml:space="preserve"> </w:t>
      </w:r>
      <w:r>
        <w:t>du Code</w:t>
      </w:r>
      <w:r>
        <w:rPr>
          <w:spacing w:val="-6"/>
        </w:rPr>
        <w:t xml:space="preserve"> </w:t>
      </w:r>
      <w:r>
        <w:t>civil</w:t>
      </w:r>
      <w:r>
        <w:rPr>
          <w:spacing w:val="-3"/>
        </w:rPr>
        <w:t xml:space="preserve"> </w:t>
      </w:r>
      <w:r>
        <w:t>ne</w:t>
      </w:r>
      <w:r>
        <w:rPr>
          <w:spacing w:val="-4"/>
        </w:rPr>
        <w:t xml:space="preserve"> </w:t>
      </w:r>
      <w:r>
        <w:t>s’applique</w:t>
      </w:r>
      <w:r>
        <w:rPr>
          <w:spacing w:val="-1"/>
        </w:rPr>
        <w:t xml:space="preserve"> </w:t>
      </w:r>
      <w:r>
        <w:t>pas</w:t>
      </w:r>
      <w:r>
        <w:rPr>
          <w:spacing w:val="-4"/>
        </w:rPr>
        <w:t xml:space="preserve"> </w:t>
      </w:r>
      <w:r>
        <w:t>au présent Marché.</w:t>
      </w:r>
    </w:p>
    <w:p w14:paraId="4F3D9B64" w14:textId="77777777" w:rsidR="001F4624" w:rsidRDefault="002A0816">
      <w:pPr>
        <w:pStyle w:val="Corpsdetexte"/>
        <w:spacing w:before="120"/>
        <w:ind w:left="144" w:right="281"/>
        <w:jc w:val="both"/>
      </w:pPr>
      <w:r>
        <w:t>Il reconnait</w:t>
      </w:r>
      <w:r>
        <w:rPr>
          <w:spacing w:val="-1"/>
        </w:rPr>
        <w:t xml:space="preserve"> </w:t>
      </w:r>
      <w:r>
        <w:t>assumer</w:t>
      </w:r>
      <w:r>
        <w:rPr>
          <w:spacing w:val="-1"/>
        </w:rPr>
        <w:t xml:space="preserve"> </w:t>
      </w:r>
      <w:r>
        <w:t>seul l’ensemble des risques</w:t>
      </w:r>
      <w:r>
        <w:rPr>
          <w:spacing w:val="-1"/>
        </w:rPr>
        <w:t xml:space="preserve"> </w:t>
      </w:r>
      <w:r>
        <w:t>liés</w:t>
      </w:r>
      <w:r>
        <w:rPr>
          <w:spacing w:val="-1"/>
        </w:rPr>
        <w:t xml:space="preserve"> </w:t>
      </w:r>
      <w:r>
        <w:t>à tout changement</w:t>
      </w:r>
      <w:r>
        <w:rPr>
          <w:spacing w:val="-1"/>
        </w:rPr>
        <w:t xml:space="preserve"> </w:t>
      </w:r>
      <w:r>
        <w:t>de circonstances</w:t>
      </w:r>
      <w:r>
        <w:rPr>
          <w:spacing w:val="-1"/>
        </w:rPr>
        <w:t xml:space="preserve"> </w:t>
      </w:r>
      <w:r>
        <w:t>imprévisible</w:t>
      </w:r>
      <w:r>
        <w:rPr>
          <w:spacing w:val="-1"/>
        </w:rPr>
        <w:t xml:space="preserve"> </w:t>
      </w:r>
      <w:r>
        <w:t>lors de la conclusion et de la notification du Marché, même si ce changement rend l’exécution du Marché excessivement onéreuse pour lui.</w:t>
      </w:r>
    </w:p>
    <w:p w14:paraId="097F259F" w14:textId="77777777" w:rsidR="001F4624" w:rsidRDefault="002A0816">
      <w:pPr>
        <w:pStyle w:val="Corpsdetexte"/>
        <w:spacing w:before="120"/>
        <w:ind w:left="144" w:right="283"/>
        <w:jc w:val="both"/>
      </w:pPr>
      <w:r>
        <w:t>Aucune</w:t>
      </w:r>
      <w:r>
        <w:rPr>
          <w:spacing w:val="-15"/>
        </w:rPr>
        <w:t xml:space="preserve"> </w:t>
      </w:r>
      <w:r>
        <w:t>demande</w:t>
      </w:r>
      <w:r>
        <w:rPr>
          <w:spacing w:val="-15"/>
        </w:rPr>
        <w:t xml:space="preserve"> </w:t>
      </w:r>
      <w:r>
        <w:t>de</w:t>
      </w:r>
      <w:r>
        <w:rPr>
          <w:spacing w:val="-15"/>
        </w:rPr>
        <w:t xml:space="preserve"> </w:t>
      </w:r>
      <w:r>
        <w:t>renégociation,</w:t>
      </w:r>
      <w:r>
        <w:rPr>
          <w:spacing w:val="-13"/>
        </w:rPr>
        <w:t xml:space="preserve"> </w:t>
      </w:r>
      <w:r>
        <w:t>d’adaptation,</w:t>
      </w:r>
      <w:r>
        <w:rPr>
          <w:spacing w:val="-14"/>
        </w:rPr>
        <w:t xml:space="preserve"> </w:t>
      </w:r>
      <w:r>
        <w:t>de</w:t>
      </w:r>
      <w:r>
        <w:rPr>
          <w:spacing w:val="-15"/>
        </w:rPr>
        <w:t xml:space="preserve"> </w:t>
      </w:r>
      <w:r>
        <w:t>résolution</w:t>
      </w:r>
      <w:r>
        <w:rPr>
          <w:spacing w:val="-14"/>
        </w:rPr>
        <w:t xml:space="preserve"> </w:t>
      </w:r>
      <w:r>
        <w:t>du</w:t>
      </w:r>
      <w:r>
        <w:rPr>
          <w:spacing w:val="-14"/>
        </w:rPr>
        <w:t xml:space="preserve"> </w:t>
      </w:r>
      <w:r>
        <w:t>Marché</w:t>
      </w:r>
      <w:r>
        <w:rPr>
          <w:spacing w:val="-15"/>
        </w:rPr>
        <w:t xml:space="preserve"> </w:t>
      </w:r>
      <w:r>
        <w:t>ne</w:t>
      </w:r>
      <w:r>
        <w:rPr>
          <w:spacing w:val="-15"/>
        </w:rPr>
        <w:t xml:space="preserve"> </w:t>
      </w:r>
      <w:r>
        <w:t>pourra</w:t>
      </w:r>
      <w:r>
        <w:rPr>
          <w:spacing w:val="-14"/>
        </w:rPr>
        <w:t xml:space="preserve"> </w:t>
      </w:r>
      <w:r>
        <w:t>être</w:t>
      </w:r>
      <w:r>
        <w:rPr>
          <w:spacing w:val="-13"/>
        </w:rPr>
        <w:t xml:space="preserve"> </w:t>
      </w:r>
      <w:r>
        <w:t>fondée</w:t>
      </w:r>
      <w:r>
        <w:rPr>
          <w:spacing w:val="-15"/>
        </w:rPr>
        <w:t xml:space="preserve"> </w:t>
      </w:r>
      <w:r>
        <w:t>sur</w:t>
      </w:r>
      <w:r>
        <w:rPr>
          <w:spacing w:val="-15"/>
        </w:rPr>
        <w:t xml:space="preserve"> </w:t>
      </w:r>
      <w:r>
        <w:t>l’article 1195 du Code civil ou sur la survenance d’un tel changement de circonstances.</w:t>
      </w:r>
    </w:p>
    <w:p w14:paraId="6DD2F384" w14:textId="77777777" w:rsidR="001F4624" w:rsidRDefault="001F4624">
      <w:pPr>
        <w:pStyle w:val="Corpsdetexte"/>
        <w:spacing w:before="143"/>
      </w:pPr>
    </w:p>
    <w:p w14:paraId="50D4F5FB" w14:textId="77777777" w:rsidR="001F4624" w:rsidRDefault="002A0816">
      <w:pPr>
        <w:pStyle w:val="Titre3"/>
        <w:rPr>
          <w:position w:val="1"/>
        </w:rPr>
      </w:pPr>
      <w:r>
        <w:rPr>
          <w:b w:val="0"/>
          <w:noProof/>
        </w:rPr>
        <w:drawing>
          <wp:inline distT="0" distB="0" distL="0" distR="0" wp14:anchorId="2A359433" wp14:editId="64833ACC">
            <wp:extent cx="290286" cy="107345"/>
            <wp:effectExtent l="0" t="0" r="0" b="0"/>
            <wp:docPr id="178" name="Image 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8" name="Image 178"/>
                    <pic:cNvPicPr/>
                  </pic:nvPicPr>
                  <pic:blipFill>
                    <a:blip r:embed="rId95" cstate="print"/>
                    <a:stretch>
                      <a:fillRect/>
                    </a:stretch>
                  </pic:blipFill>
                  <pic:spPr>
                    <a:xfrm>
                      <a:off x="0" y="0"/>
                      <a:ext cx="290286" cy="107345"/>
                    </a:xfrm>
                    <a:prstGeom prst="rect">
                      <a:avLst/>
                    </a:prstGeom>
                  </pic:spPr>
                </pic:pic>
              </a:graphicData>
            </a:graphic>
          </wp:inline>
        </w:drawing>
      </w:r>
      <w:r>
        <w:rPr>
          <w:b w:val="0"/>
          <w:spacing w:val="23"/>
          <w:position w:val="1"/>
          <w:sz w:val="20"/>
        </w:rPr>
        <w:t xml:space="preserve"> </w:t>
      </w:r>
      <w:bookmarkStart w:id="86" w:name="_bookmark86"/>
      <w:bookmarkEnd w:id="86"/>
      <w:r>
        <w:rPr>
          <w:position w:val="1"/>
        </w:rPr>
        <w:t>Solidarité</w:t>
      </w:r>
      <w:r>
        <w:rPr>
          <w:spacing w:val="-1"/>
          <w:position w:val="1"/>
        </w:rPr>
        <w:t xml:space="preserve"> </w:t>
      </w:r>
      <w:r>
        <w:rPr>
          <w:position w:val="1"/>
        </w:rPr>
        <w:t>du</w:t>
      </w:r>
      <w:r>
        <w:rPr>
          <w:spacing w:val="-1"/>
          <w:position w:val="1"/>
        </w:rPr>
        <w:t xml:space="preserve"> </w:t>
      </w:r>
      <w:r>
        <w:rPr>
          <w:position w:val="1"/>
        </w:rPr>
        <w:t>mandataire du groupement d’opérateurs économiques,</w:t>
      </w:r>
      <w:r>
        <w:rPr>
          <w:spacing w:val="-2"/>
          <w:position w:val="1"/>
        </w:rPr>
        <w:t xml:space="preserve"> </w:t>
      </w:r>
      <w:r>
        <w:rPr>
          <w:position w:val="1"/>
        </w:rPr>
        <w:t>Titulaire</w:t>
      </w:r>
    </w:p>
    <w:p w14:paraId="14ED6EBC" w14:textId="77777777" w:rsidR="001F4624" w:rsidRDefault="002A0816">
      <w:pPr>
        <w:pStyle w:val="Corpsdetexte"/>
        <w:spacing w:before="188"/>
        <w:ind w:left="144" w:right="278"/>
      </w:pPr>
      <w:r>
        <w:t>Dans</w:t>
      </w:r>
      <w:r>
        <w:rPr>
          <w:spacing w:val="-3"/>
        </w:rPr>
        <w:t xml:space="preserve"> </w:t>
      </w:r>
      <w:r>
        <w:t>le</w:t>
      </w:r>
      <w:r>
        <w:rPr>
          <w:spacing w:val="-3"/>
        </w:rPr>
        <w:t xml:space="preserve"> </w:t>
      </w:r>
      <w:r>
        <w:t>cas</w:t>
      </w:r>
      <w:r>
        <w:rPr>
          <w:spacing w:val="-3"/>
        </w:rPr>
        <w:t xml:space="preserve"> </w:t>
      </w:r>
      <w:r>
        <w:t>où</w:t>
      </w:r>
      <w:r>
        <w:rPr>
          <w:spacing w:val="-2"/>
        </w:rPr>
        <w:t xml:space="preserve"> </w:t>
      </w:r>
      <w:r>
        <w:t>le</w:t>
      </w:r>
      <w:r>
        <w:rPr>
          <w:spacing w:val="-3"/>
        </w:rPr>
        <w:t xml:space="preserve"> </w:t>
      </w:r>
      <w:r>
        <w:t>Titulaire</w:t>
      </w:r>
      <w:r>
        <w:rPr>
          <w:spacing w:val="-3"/>
        </w:rPr>
        <w:t xml:space="preserve"> </w:t>
      </w:r>
      <w:r>
        <w:t>est</w:t>
      </w:r>
      <w:r>
        <w:rPr>
          <w:spacing w:val="-2"/>
        </w:rPr>
        <w:t xml:space="preserve"> </w:t>
      </w:r>
      <w:r>
        <w:t>un</w:t>
      </w:r>
      <w:r>
        <w:rPr>
          <w:spacing w:val="-2"/>
        </w:rPr>
        <w:t xml:space="preserve"> </w:t>
      </w:r>
      <w:r>
        <w:t>groupement</w:t>
      </w:r>
      <w:r>
        <w:rPr>
          <w:spacing w:val="-2"/>
        </w:rPr>
        <w:t xml:space="preserve"> </w:t>
      </w:r>
      <w:r>
        <w:t>d’opérateurs</w:t>
      </w:r>
      <w:r>
        <w:rPr>
          <w:spacing w:val="-3"/>
        </w:rPr>
        <w:t xml:space="preserve"> </w:t>
      </w:r>
      <w:r>
        <w:t>économiques,</w:t>
      </w:r>
      <w:r>
        <w:rPr>
          <w:spacing w:val="-2"/>
        </w:rPr>
        <w:t xml:space="preserve"> </w:t>
      </w:r>
      <w:r>
        <w:t>le</w:t>
      </w:r>
      <w:r>
        <w:rPr>
          <w:spacing w:val="-1"/>
        </w:rPr>
        <w:t xml:space="preserve"> </w:t>
      </w:r>
      <w:r>
        <w:t>mandataire</w:t>
      </w:r>
      <w:r>
        <w:rPr>
          <w:spacing w:val="-4"/>
        </w:rPr>
        <w:t xml:space="preserve"> </w:t>
      </w:r>
      <w:r>
        <w:t>du</w:t>
      </w:r>
      <w:r>
        <w:rPr>
          <w:spacing w:val="-2"/>
        </w:rPr>
        <w:t xml:space="preserve"> </w:t>
      </w:r>
      <w:r>
        <w:t xml:space="preserve">groupement est solidairement responsable envers la SLI de tous dommages éventuellement causés par l’un des membres du groupement, sous réserve des stipulations de l’article 14.3 « </w:t>
      </w:r>
      <w:r>
        <w:rPr>
          <w:i/>
        </w:rPr>
        <w:t xml:space="preserve">Exception d’inexécution </w:t>
      </w:r>
      <w:r>
        <w:t>».</w:t>
      </w:r>
    </w:p>
    <w:p w14:paraId="73BDDFE3" w14:textId="77777777" w:rsidR="001F4624" w:rsidRDefault="001F4624">
      <w:pPr>
        <w:pStyle w:val="Corpsdetexte"/>
      </w:pPr>
    </w:p>
    <w:p w14:paraId="5642ED24" w14:textId="77777777" w:rsidR="001F4624" w:rsidRDefault="002A0816">
      <w:pPr>
        <w:pStyle w:val="Corpsdetexte"/>
        <w:spacing w:before="1"/>
        <w:ind w:left="144" w:right="278"/>
        <w:jc w:val="both"/>
      </w:pPr>
      <w:r>
        <w:t>En cas de conflit d’intérêts affectant l’un des co-traitants (en ce compris ses sous-traitants) notamment le co-traitant ou son sous-traitant chargé des Sous-Lots Techniques n° 3.2 et 3.3, ce dernier doit impérativement conserver son indépendance tant organique que décisionnelle, dans l’exécution de ses missions. Le mandataire et les autres membres du groupement ou leurs sous-traitants s’engagent à veiller au respect de</w:t>
      </w:r>
      <w:r>
        <w:rPr>
          <w:spacing w:val="-1"/>
        </w:rPr>
        <w:t xml:space="preserve"> </w:t>
      </w:r>
      <w:r>
        <w:t>cette</w:t>
      </w:r>
      <w:r>
        <w:rPr>
          <w:spacing w:val="-1"/>
        </w:rPr>
        <w:t xml:space="preserve"> </w:t>
      </w:r>
      <w:r>
        <w:t>exigence</w:t>
      </w:r>
      <w:r>
        <w:rPr>
          <w:spacing w:val="-1"/>
        </w:rPr>
        <w:t xml:space="preserve"> </w:t>
      </w:r>
      <w:r>
        <w:t>et à ne</w:t>
      </w:r>
      <w:r>
        <w:rPr>
          <w:spacing w:val="-1"/>
        </w:rPr>
        <w:t xml:space="preserve"> </w:t>
      </w:r>
      <w:r>
        <w:t>prendre alors aucune</w:t>
      </w:r>
      <w:r>
        <w:rPr>
          <w:spacing w:val="-1"/>
        </w:rPr>
        <w:t xml:space="preserve"> </w:t>
      </w:r>
      <w:r>
        <w:t>mesure, ni exercer</w:t>
      </w:r>
      <w:r>
        <w:rPr>
          <w:spacing w:val="-1"/>
        </w:rPr>
        <w:t xml:space="preserve"> </w:t>
      </w:r>
      <w:r>
        <w:t>aucune</w:t>
      </w:r>
      <w:r>
        <w:rPr>
          <w:spacing w:val="-1"/>
        </w:rPr>
        <w:t xml:space="preserve"> </w:t>
      </w:r>
      <w:r>
        <w:t>influence</w:t>
      </w:r>
      <w:r>
        <w:rPr>
          <w:spacing w:val="-1"/>
        </w:rPr>
        <w:t xml:space="preserve"> </w:t>
      </w:r>
      <w:r>
        <w:t>ou pression, susceptible de porter atteinte à l’indépendance de ce co-traitant ou son sous-traitant dans le traitement ou la prévention des conflits d’intérêts.</w:t>
      </w:r>
    </w:p>
    <w:p w14:paraId="60906AA6" w14:textId="77777777" w:rsidR="001F4624" w:rsidRDefault="001F4624">
      <w:pPr>
        <w:pStyle w:val="Corpsdetexte"/>
        <w:jc w:val="both"/>
        <w:sectPr w:rsidR="001F4624">
          <w:pgSz w:w="11910" w:h="16840"/>
          <w:pgMar w:top="1040" w:right="566" w:bottom="820" w:left="708" w:header="0" w:footer="570" w:gutter="0"/>
          <w:cols w:space="720"/>
        </w:sectPr>
      </w:pPr>
    </w:p>
    <w:p w14:paraId="1F5843B7" w14:textId="77777777" w:rsidR="001F4624" w:rsidRDefault="002A0816">
      <w:pPr>
        <w:pStyle w:val="Corpsdetexte"/>
        <w:spacing w:before="73"/>
        <w:ind w:left="144" w:right="288"/>
        <w:jc w:val="both"/>
      </w:pPr>
      <w:r>
        <w:lastRenderedPageBreak/>
        <w:t>Cette solidarité n’exclut pas la possibilité pour la SLI de rechercher directement la responsabilité, sur quelque</w:t>
      </w:r>
      <w:r>
        <w:rPr>
          <w:spacing w:val="-3"/>
        </w:rPr>
        <w:t xml:space="preserve"> </w:t>
      </w:r>
      <w:r>
        <w:t>fondement</w:t>
      </w:r>
      <w:r>
        <w:rPr>
          <w:spacing w:val="-3"/>
        </w:rPr>
        <w:t xml:space="preserve"> </w:t>
      </w:r>
      <w:r>
        <w:t>que</w:t>
      </w:r>
      <w:r>
        <w:rPr>
          <w:spacing w:val="-4"/>
        </w:rPr>
        <w:t xml:space="preserve"> </w:t>
      </w:r>
      <w:r>
        <w:t>ce</w:t>
      </w:r>
      <w:r>
        <w:rPr>
          <w:spacing w:val="-4"/>
        </w:rPr>
        <w:t xml:space="preserve"> </w:t>
      </w:r>
      <w:r>
        <w:t>soit,</w:t>
      </w:r>
      <w:r>
        <w:rPr>
          <w:spacing w:val="-3"/>
        </w:rPr>
        <w:t xml:space="preserve"> </w:t>
      </w:r>
      <w:r>
        <w:t>de</w:t>
      </w:r>
      <w:r>
        <w:rPr>
          <w:spacing w:val="-3"/>
        </w:rPr>
        <w:t xml:space="preserve"> </w:t>
      </w:r>
      <w:r>
        <w:t>chaque</w:t>
      </w:r>
      <w:r>
        <w:rPr>
          <w:spacing w:val="-4"/>
        </w:rPr>
        <w:t xml:space="preserve"> </w:t>
      </w:r>
      <w:r>
        <w:t>membre</w:t>
      </w:r>
      <w:r>
        <w:rPr>
          <w:spacing w:val="-2"/>
        </w:rPr>
        <w:t xml:space="preserve"> </w:t>
      </w:r>
      <w:r>
        <w:t>du</w:t>
      </w:r>
      <w:r>
        <w:rPr>
          <w:spacing w:val="-3"/>
        </w:rPr>
        <w:t xml:space="preserve"> </w:t>
      </w:r>
      <w:r>
        <w:t>groupement</w:t>
      </w:r>
      <w:r>
        <w:rPr>
          <w:spacing w:val="-3"/>
        </w:rPr>
        <w:t xml:space="preserve"> </w:t>
      </w:r>
      <w:r>
        <w:t>pour</w:t>
      </w:r>
      <w:r>
        <w:rPr>
          <w:spacing w:val="-2"/>
        </w:rPr>
        <w:t xml:space="preserve"> </w:t>
      </w:r>
      <w:r>
        <w:t>ce</w:t>
      </w:r>
      <w:r>
        <w:rPr>
          <w:spacing w:val="-2"/>
        </w:rPr>
        <w:t xml:space="preserve"> </w:t>
      </w:r>
      <w:r>
        <w:t>qui</w:t>
      </w:r>
      <w:r>
        <w:rPr>
          <w:spacing w:val="-3"/>
        </w:rPr>
        <w:t xml:space="preserve"> </w:t>
      </w:r>
      <w:r>
        <w:t>le</w:t>
      </w:r>
      <w:r>
        <w:rPr>
          <w:spacing w:val="-4"/>
        </w:rPr>
        <w:t xml:space="preserve"> </w:t>
      </w:r>
      <w:r>
        <w:t>concerne,</w:t>
      </w:r>
      <w:r>
        <w:rPr>
          <w:spacing w:val="-3"/>
        </w:rPr>
        <w:t xml:space="preserve"> </w:t>
      </w:r>
      <w:r>
        <w:t>dans</w:t>
      </w:r>
      <w:r>
        <w:rPr>
          <w:spacing w:val="-3"/>
        </w:rPr>
        <w:t xml:space="preserve"> </w:t>
      </w:r>
      <w:r>
        <w:t>le</w:t>
      </w:r>
      <w:r>
        <w:rPr>
          <w:spacing w:val="-2"/>
        </w:rPr>
        <w:t xml:space="preserve"> </w:t>
      </w:r>
      <w:r>
        <w:t>respect de l’indépendance du co-traitant ou sous-traitant visé au paragraphe précédent.</w:t>
      </w:r>
    </w:p>
    <w:p w14:paraId="182A7C0E" w14:textId="77777777" w:rsidR="001F4624" w:rsidRDefault="001F4624">
      <w:pPr>
        <w:pStyle w:val="Corpsdetexte"/>
        <w:spacing w:before="241"/>
      </w:pPr>
    </w:p>
    <w:p w14:paraId="30E5DDE2" w14:textId="77777777" w:rsidR="001F4624" w:rsidRDefault="002A0816">
      <w:pPr>
        <w:pStyle w:val="Titre2"/>
        <w:ind w:right="1313"/>
      </w:pPr>
      <w:r>
        <w:rPr>
          <w:spacing w:val="-4"/>
        </w:rPr>
        <w:t>ARTICLE</w:t>
      </w:r>
      <w:r>
        <w:rPr>
          <w:spacing w:val="-12"/>
        </w:rPr>
        <w:t xml:space="preserve"> </w:t>
      </w:r>
      <w:r>
        <w:rPr>
          <w:spacing w:val="-4"/>
        </w:rPr>
        <w:t>15</w:t>
      </w:r>
      <w:r>
        <w:rPr>
          <w:spacing w:val="-12"/>
        </w:rPr>
        <w:t xml:space="preserve"> </w:t>
      </w:r>
      <w:r>
        <w:rPr>
          <w:spacing w:val="-4"/>
        </w:rPr>
        <w:t>-</w:t>
      </w:r>
      <w:r>
        <w:rPr>
          <w:spacing w:val="10"/>
        </w:rPr>
        <w:t xml:space="preserve"> </w:t>
      </w:r>
      <w:bookmarkStart w:id="87" w:name="_bookmark87"/>
      <w:bookmarkEnd w:id="87"/>
      <w:r>
        <w:rPr>
          <w:spacing w:val="-4"/>
        </w:rPr>
        <w:t>PENALITES</w:t>
      </w:r>
      <w:r>
        <w:rPr>
          <w:spacing w:val="-12"/>
        </w:rPr>
        <w:t xml:space="preserve"> </w:t>
      </w:r>
      <w:r>
        <w:rPr>
          <w:spacing w:val="-4"/>
        </w:rPr>
        <w:t>EN</w:t>
      </w:r>
      <w:r>
        <w:rPr>
          <w:spacing w:val="-13"/>
        </w:rPr>
        <w:t xml:space="preserve"> </w:t>
      </w:r>
      <w:r>
        <w:rPr>
          <w:spacing w:val="-4"/>
        </w:rPr>
        <w:t>CAS</w:t>
      </w:r>
      <w:r>
        <w:rPr>
          <w:spacing w:val="-12"/>
        </w:rPr>
        <w:t xml:space="preserve"> </w:t>
      </w:r>
      <w:r>
        <w:rPr>
          <w:spacing w:val="-4"/>
        </w:rPr>
        <w:t>DE</w:t>
      </w:r>
      <w:r>
        <w:rPr>
          <w:spacing w:val="-14"/>
        </w:rPr>
        <w:t xml:space="preserve"> </w:t>
      </w:r>
      <w:r>
        <w:rPr>
          <w:spacing w:val="-4"/>
        </w:rPr>
        <w:t>RETARD</w:t>
      </w:r>
      <w:r>
        <w:rPr>
          <w:spacing w:val="-13"/>
        </w:rPr>
        <w:t xml:space="preserve"> </w:t>
      </w:r>
      <w:r>
        <w:rPr>
          <w:spacing w:val="-4"/>
        </w:rPr>
        <w:t>OU</w:t>
      </w:r>
      <w:r>
        <w:rPr>
          <w:spacing w:val="-13"/>
        </w:rPr>
        <w:t xml:space="preserve"> </w:t>
      </w:r>
      <w:r>
        <w:rPr>
          <w:spacing w:val="-4"/>
        </w:rPr>
        <w:t>DE</w:t>
      </w:r>
      <w:r>
        <w:rPr>
          <w:spacing w:val="-12"/>
        </w:rPr>
        <w:t xml:space="preserve"> </w:t>
      </w:r>
      <w:r>
        <w:rPr>
          <w:spacing w:val="-4"/>
        </w:rPr>
        <w:t>DEFAUT</w:t>
      </w:r>
      <w:r>
        <w:rPr>
          <w:spacing w:val="-12"/>
        </w:rPr>
        <w:t xml:space="preserve"> </w:t>
      </w:r>
      <w:r>
        <w:rPr>
          <w:spacing w:val="-4"/>
        </w:rPr>
        <w:t>D’EXECUTION</w:t>
      </w:r>
      <w:r>
        <w:rPr>
          <w:spacing w:val="-11"/>
        </w:rPr>
        <w:t xml:space="preserve"> </w:t>
      </w:r>
      <w:r>
        <w:rPr>
          <w:spacing w:val="-4"/>
        </w:rPr>
        <w:t xml:space="preserve">DES </w:t>
      </w:r>
      <w:r>
        <w:rPr>
          <w:spacing w:val="-2"/>
        </w:rPr>
        <w:t>PRESTATIONS</w:t>
      </w:r>
    </w:p>
    <w:p w14:paraId="7D7DF4CC" w14:textId="77777777" w:rsidR="001F4624" w:rsidRDefault="002A0816">
      <w:pPr>
        <w:pStyle w:val="Titre3"/>
        <w:spacing w:before="274"/>
        <w:rPr>
          <w:position w:val="1"/>
        </w:rPr>
      </w:pPr>
      <w:r>
        <w:rPr>
          <w:b w:val="0"/>
          <w:noProof/>
        </w:rPr>
        <w:drawing>
          <wp:inline distT="0" distB="0" distL="0" distR="0" wp14:anchorId="19738EE3" wp14:editId="013D47BA">
            <wp:extent cx="290286" cy="107346"/>
            <wp:effectExtent l="0" t="0" r="0" b="0"/>
            <wp:docPr id="179" name="Image 1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9" name="Image 179"/>
                    <pic:cNvPicPr/>
                  </pic:nvPicPr>
                  <pic:blipFill>
                    <a:blip r:embed="rId96" cstate="print"/>
                    <a:stretch>
                      <a:fillRect/>
                    </a:stretch>
                  </pic:blipFill>
                  <pic:spPr>
                    <a:xfrm>
                      <a:off x="0" y="0"/>
                      <a:ext cx="290286" cy="107346"/>
                    </a:xfrm>
                    <a:prstGeom prst="rect">
                      <a:avLst/>
                    </a:prstGeom>
                  </pic:spPr>
                </pic:pic>
              </a:graphicData>
            </a:graphic>
          </wp:inline>
        </w:drawing>
      </w:r>
      <w:r>
        <w:rPr>
          <w:b w:val="0"/>
          <w:spacing w:val="23"/>
          <w:position w:val="1"/>
          <w:sz w:val="20"/>
        </w:rPr>
        <w:t xml:space="preserve"> </w:t>
      </w:r>
      <w:bookmarkStart w:id="88" w:name="_bookmark88"/>
      <w:bookmarkEnd w:id="88"/>
      <w:r>
        <w:rPr>
          <w:position w:val="1"/>
        </w:rPr>
        <w:t>Pénalités applicables</w:t>
      </w:r>
    </w:p>
    <w:p w14:paraId="6425442C" w14:textId="77777777" w:rsidR="001F4624" w:rsidRDefault="001F4624">
      <w:pPr>
        <w:pStyle w:val="Corpsdetexte"/>
        <w:spacing w:before="2"/>
        <w:rPr>
          <w:b/>
        </w:rPr>
      </w:pPr>
    </w:p>
    <w:p w14:paraId="04B534D0" w14:textId="77777777" w:rsidR="001F4624" w:rsidRDefault="002A0816">
      <w:pPr>
        <w:pStyle w:val="Corpsdetexte"/>
        <w:ind w:left="144"/>
      </w:pPr>
      <w:r>
        <w:t>Les</w:t>
      </w:r>
      <w:r>
        <w:rPr>
          <w:spacing w:val="-3"/>
        </w:rPr>
        <w:t xml:space="preserve"> </w:t>
      </w:r>
      <w:r>
        <w:t>modalités</w:t>
      </w:r>
      <w:r>
        <w:rPr>
          <w:spacing w:val="-1"/>
        </w:rPr>
        <w:t xml:space="preserve"> </w:t>
      </w:r>
      <w:r>
        <w:t>de</w:t>
      </w:r>
      <w:r>
        <w:rPr>
          <w:spacing w:val="-3"/>
        </w:rPr>
        <w:t xml:space="preserve"> </w:t>
      </w:r>
      <w:r>
        <w:t>calcul</w:t>
      </w:r>
      <w:r>
        <w:rPr>
          <w:spacing w:val="-1"/>
        </w:rPr>
        <w:t xml:space="preserve"> </w:t>
      </w:r>
      <w:r>
        <w:t>des</w:t>
      </w:r>
      <w:r>
        <w:rPr>
          <w:spacing w:val="-1"/>
        </w:rPr>
        <w:t xml:space="preserve"> </w:t>
      </w:r>
      <w:r>
        <w:t>pénalités</w:t>
      </w:r>
      <w:r>
        <w:rPr>
          <w:spacing w:val="-1"/>
        </w:rPr>
        <w:t xml:space="preserve"> </w:t>
      </w:r>
      <w:r>
        <w:t>sont</w:t>
      </w:r>
      <w:r>
        <w:rPr>
          <w:spacing w:val="-1"/>
        </w:rPr>
        <w:t xml:space="preserve"> </w:t>
      </w:r>
      <w:r>
        <w:t>présentées ci-</w:t>
      </w:r>
      <w:r>
        <w:rPr>
          <w:spacing w:val="-2"/>
        </w:rPr>
        <w:t>dessous.</w:t>
      </w:r>
    </w:p>
    <w:p w14:paraId="36B7C776" w14:textId="77777777" w:rsidR="001F4624" w:rsidRDefault="001F4624">
      <w:pPr>
        <w:pStyle w:val="Corpsdetexte"/>
        <w:spacing w:before="47"/>
        <w:rPr>
          <w:sz w:val="20"/>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68"/>
        <w:gridCol w:w="3071"/>
        <w:gridCol w:w="3071"/>
      </w:tblGrid>
      <w:tr w:rsidR="001F4624" w14:paraId="192532A3" w14:textId="77777777">
        <w:trPr>
          <w:trHeight w:val="587"/>
        </w:trPr>
        <w:tc>
          <w:tcPr>
            <w:tcW w:w="3068" w:type="dxa"/>
          </w:tcPr>
          <w:p w14:paraId="436BC0AD" w14:textId="77777777" w:rsidR="001F4624" w:rsidRDefault="002A0816">
            <w:pPr>
              <w:pStyle w:val="TableParagraph"/>
              <w:spacing w:before="1"/>
              <w:ind w:left="1003" w:right="95" w:hanging="887"/>
              <w:rPr>
                <w:b/>
                <w:sz w:val="24"/>
              </w:rPr>
            </w:pPr>
            <w:r>
              <w:rPr>
                <w:b/>
                <w:sz w:val="24"/>
              </w:rPr>
              <w:t>Prestation</w:t>
            </w:r>
            <w:r>
              <w:rPr>
                <w:b/>
                <w:spacing w:val="-13"/>
                <w:sz w:val="24"/>
              </w:rPr>
              <w:t xml:space="preserve"> </w:t>
            </w:r>
            <w:r>
              <w:rPr>
                <w:b/>
                <w:sz w:val="24"/>
              </w:rPr>
              <w:t>faisant</w:t>
            </w:r>
            <w:r>
              <w:rPr>
                <w:b/>
                <w:spacing w:val="-13"/>
                <w:sz w:val="24"/>
              </w:rPr>
              <w:t xml:space="preserve"> </w:t>
            </w:r>
            <w:r>
              <w:rPr>
                <w:b/>
                <w:sz w:val="24"/>
              </w:rPr>
              <w:t>l’objet</w:t>
            </w:r>
            <w:r>
              <w:rPr>
                <w:b/>
                <w:spacing w:val="-13"/>
                <w:sz w:val="24"/>
              </w:rPr>
              <w:t xml:space="preserve"> </w:t>
            </w:r>
            <w:r>
              <w:rPr>
                <w:b/>
                <w:sz w:val="24"/>
              </w:rPr>
              <w:t>de la pénalité</w:t>
            </w:r>
          </w:p>
        </w:tc>
        <w:tc>
          <w:tcPr>
            <w:tcW w:w="3071" w:type="dxa"/>
          </w:tcPr>
          <w:p w14:paraId="17CB7947" w14:textId="77777777" w:rsidR="001F4624" w:rsidRDefault="002A0816">
            <w:pPr>
              <w:pStyle w:val="TableParagraph"/>
              <w:numPr>
                <w:ilvl w:val="0"/>
                <w:numId w:val="21"/>
              </w:numPr>
              <w:tabs>
                <w:tab w:val="left" w:pos="473"/>
                <w:tab w:val="left" w:pos="1128"/>
              </w:tabs>
              <w:spacing w:before="7" w:line="280" w:lineRule="exact"/>
              <w:ind w:right="199" w:hanging="920"/>
              <w:rPr>
                <w:b/>
                <w:sz w:val="24"/>
              </w:rPr>
            </w:pPr>
            <w:r>
              <w:rPr>
                <w:b/>
                <w:sz w:val="24"/>
              </w:rPr>
              <w:t>Formule</w:t>
            </w:r>
            <w:r>
              <w:rPr>
                <w:b/>
                <w:spacing w:val="-10"/>
                <w:sz w:val="24"/>
              </w:rPr>
              <w:t xml:space="preserve"> </w:t>
            </w:r>
            <w:r>
              <w:rPr>
                <w:b/>
                <w:sz w:val="24"/>
              </w:rPr>
              <w:t>de</w:t>
            </w:r>
            <w:r>
              <w:rPr>
                <w:b/>
                <w:spacing w:val="-10"/>
                <w:sz w:val="24"/>
              </w:rPr>
              <w:t xml:space="preserve"> </w:t>
            </w:r>
            <w:r>
              <w:rPr>
                <w:b/>
                <w:sz w:val="24"/>
              </w:rPr>
              <w:t>calcul</w:t>
            </w:r>
            <w:r>
              <w:rPr>
                <w:b/>
                <w:spacing w:val="-10"/>
                <w:sz w:val="24"/>
              </w:rPr>
              <w:t xml:space="preserve"> </w:t>
            </w:r>
            <w:r>
              <w:rPr>
                <w:b/>
                <w:sz w:val="24"/>
              </w:rPr>
              <w:t>de</w:t>
            </w:r>
            <w:r>
              <w:rPr>
                <w:b/>
                <w:spacing w:val="-10"/>
                <w:sz w:val="24"/>
              </w:rPr>
              <w:t xml:space="preserve"> </w:t>
            </w:r>
            <w:r>
              <w:rPr>
                <w:b/>
                <w:sz w:val="24"/>
              </w:rPr>
              <w:t xml:space="preserve">la </w:t>
            </w:r>
            <w:r>
              <w:rPr>
                <w:b/>
                <w:spacing w:val="-2"/>
                <w:sz w:val="24"/>
              </w:rPr>
              <w:t>pénalité</w:t>
            </w:r>
          </w:p>
        </w:tc>
        <w:tc>
          <w:tcPr>
            <w:tcW w:w="3071" w:type="dxa"/>
          </w:tcPr>
          <w:p w14:paraId="73F856C1" w14:textId="77777777" w:rsidR="001F4624" w:rsidRDefault="002A0816">
            <w:pPr>
              <w:pStyle w:val="TableParagraph"/>
              <w:numPr>
                <w:ilvl w:val="0"/>
                <w:numId w:val="20"/>
              </w:numPr>
              <w:tabs>
                <w:tab w:val="left" w:pos="1267"/>
              </w:tabs>
              <w:spacing w:before="2"/>
              <w:ind w:left="1267" w:hanging="265"/>
              <w:rPr>
                <w:b/>
                <w:sz w:val="24"/>
              </w:rPr>
            </w:pPr>
            <w:r>
              <w:rPr>
                <w:b/>
                <w:spacing w:val="-2"/>
                <w:sz w:val="24"/>
              </w:rPr>
              <w:t>Plafond</w:t>
            </w:r>
          </w:p>
        </w:tc>
      </w:tr>
      <w:tr w:rsidR="001F4624" w14:paraId="7C3D3D13" w14:textId="77777777">
        <w:trPr>
          <w:trHeight w:val="275"/>
        </w:trPr>
        <w:tc>
          <w:tcPr>
            <w:tcW w:w="9210" w:type="dxa"/>
            <w:gridSpan w:val="3"/>
            <w:shd w:val="clear" w:color="auto" w:fill="D9D9D9"/>
          </w:tcPr>
          <w:p w14:paraId="431448E4" w14:textId="77777777" w:rsidR="001F4624" w:rsidRDefault="002A0816">
            <w:pPr>
              <w:pStyle w:val="TableParagraph"/>
              <w:spacing w:line="256" w:lineRule="exact"/>
              <w:ind w:left="6"/>
              <w:jc w:val="center"/>
              <w:rPr>
                <w:b/>
                <w:sz w:val="24"/>
              </w:rPr>
            </w:pPr>
            <w:r>
              <w:rPr>
                <w:b/>
                <w:sz w:val="24"/>
              </w:rPr>
              <w:t>Lot</w:t>
            </w:r>
            <w:r>
              <w:rPr>
                <w:b/>
                <w:spacing w:val="-3"/>
                <w:sz w:val="24"/>
              </w:rPr>
              <w:t xml:space="preserve"> </w:t>
            </w:r>
            <w:r>
              <w:rPr>
                <w:b/>
                <w:sz w:val="24"/>
              </w:rPr>
              <w:t>Technique</w:t>
            </w:r>
            <w:r>
              <w:rPr>
                <w:b/>
                <w:spacing w:val="-1"/>
                <w:sz w:val="24"/>
              </w:rPr>
              <w:t xml:space="preserve"> </w:t>
            </w:r>
            <w:r>
              <w:rPr>
                <w:b/>
                <w:sz w:val="24"/>
              </w:rPr>
              <w:t xml:space="preserve">n° </w:t>
            </w:r>
            <w:r>
              <w:rPr>
                <w:b/>
                <w:spacing w:val="-10"/>
                <w:sz w:val="24"/>
              </w:rPr>
              <w:t>1</w:t>
            </w:r>
          </w:p>
        </w:tc>
      </w:tr>
      <w:tr w:rsidR="001F4624" w14:paraId="08CD7008" w14:textId="77777777">
        <w:trPr>
          <w:trHeight w:val="1104"/>
        </w:trPr>
        <w:tc>
          <w:tcPr>
            <w:tcW w:w="3068" w:type="dxa"/>
          </w:tcPr>
          <w:p w14:paraId="545CF178" w14:textId="77777777" w:rsidR="001F4624" w:rsidRDefault="002A0816">
            <w:pPr>
              <w:pStyle w:val="TableParagraph"/>
              <w:spacing w:before="138"/>
              <w:ind w:right="96"/>
              <w:jc w:val="both"/>
              <w:rPr>
                <w:b/>
                <w:sz w:val="24"/>
              </w:rPr>
            </w:pPr>
            <w:r>
              <w:rPr>
                <w:sz w:val="24"/>
              </w:rPr>
              <w:t>1</w:t>
            </w:r>
            <w:r>
              <w:rPr>
                <w:b/>
                <w:sz w:val="24"/>
              </w:rPr>
              <w:t>.</w:t>
            </w:r>
            <w:r>
              <w:rPr>
                <w:b/>
                <w:spacing w:val="-15"/>
                <w:sz w:val="24"/>
              </w:rPr>
              <w:t xml:space="preserve"> </w:t>
            </w:r>
            <w:r>
              <w:rPr>
                <w:b/>
                <w:sz w:val="24"/>
              </w:rPr>
              <w:t>Absence</w:t>
            </w:r>
            <w:r>
              <w:rPr>
                <w:b/>
                <w:spacing w:val="-15"/>
                <w:sz w:val="24"/>
              </w:rPr>
              <w:t xml:space="preserve"> </w:t>
            </w:r>
            <w:r>
              <w:rPr>
                <w:b/>
                <w:sz w:val="24"/>
              </w:rPr>
              <w:t>ou</w:t>
            </w:r>
            <w:r>
              <w:rPr>
                <w:b/>
                <w:spacing w:val="-15"/>
                <w:sz w:val="24"/>
              </w:rPr>
              <w:t xml:space="preserve"> </w:t>
            </w:r>
            <w:r>
              <w:rPr>
                <w:b/>
                <w:sz w:val="24"/>
              </w:rPr>
              <w:t>retard</w:t>
            </w:r>
            <w:r>
              <w:rPr>
                <w:b/>
                <w:spacing w:val="-15"/>
                <w:sz w:val="24"/>
              </w:rPr>
              <w:t xml:space="preserve"> </w:t>
            </w:r>
            <w:r>
              <w:rPr>
                <w:b/>
                <w:sz w:val="24"/>
              </w:rPr>
              <w:t>dans</w:t>
            </w:r>
            <w:r>
              <w:rPr>
                <w:b/>
                <w:spacing w:val="-15"/>
                <w:sz w:val="24"/>
              </w:rPr>
              <w:t xml:space="preserve"> </w:t>
            </w:r>
            <w:r>
              <w:rPr>
                <w:b/>
                <w:sz w:val="24"/>
              </w:rPr>
              <w:t>la transmission</w:t>
            </w:r>
            <w:r>
              <w:rPr>
                <w:b/>
                <w:spacing w:val="-7"/>
                <w:sz w:val="24"/>
              </w:rPr>
              <w:t xml:space="preserve"> </w:t>
            </w:r>
            <w:r>
              <w:rPr>
                <w:b/>
                <w:sz w:val="24"/>
              </w:rPr>
              <w:t>des</w:t>
            </w:r>
            <w:r>
              <w:rPr>
                <w:b/>
                <w:spacing w:val="-6"/>
                <w:sz w:val="24"/>
              </w:rPr>
              <w:t xml:space="preserve"> </w:t>
            </w:r>
            <w:proofErr w:type="spellStart"/>
            <w:r>
              <w:rPr>
                <w:b/>
                <w:sz w:val="24"/>
              </w:rPr>
              <w:t>reportings</w:t>
            </w:r>
            <w:proofErr w:type="spellEnd"/>
            <w:r>
              <w:rPr>
                <w:b/>
                <w:sz w:val="24"/>
              </w:rPr>
              <w:t xml:space="preserve"> réglementaires à l’AMF</w:t>
            </w:r>
          </w:p>
        </w:tc>
        <w:tc>
          <w:tcPr>
            <w:tcW w:w="3071" w:type="dxa"/>
          </w:tcPr>
          <w:p w14:paraId="0CA87445" w14:textId="77777777" w:rsidR="001F4624" w:rsidRDefault="002A0816">
            <w:pPr>
              <w:pStyle w:val="TableParagraph"/>
              <w:spacing w:line="275" w:lineRule="exact"/>
              <w:ind w:left="108"/>
              <w:rPr>
                <w:sz w:val="24"/>
              </w:rPr>
            </w:pPr>
            <w:r>
              <w:rPr>
                <w:sz w:val="24"/>
              </w:rPr>
              <w:t>[</w:t>
            </w:r>
            <w:r>
              <w:rPr>
                <w:color w:val="000000"/>
                <w:sz w:val="24"/>
                <w:highlight w:val="yellow"/>
              </w:rPr>
              <w:t>à</w:t>
            </w:r>
            <w:r>
              <w:rPr>
                <w:color w:val="000000"/>
                <w:spacing w:val="-2"/>
                <w:sz w:val="24"/>
                <w:highlight w:val="yellow"/>
              </w:rPr>
              <w:t xml:space="preserve"> </w:t>
            </w:r>
            <w:r>
              <w:rPr>
                <w:color w:val="000000"/>
                <w:sz w:val="24"/>
                <w:highlight w:val="yellow"/>
              </w:rPr>
              <w:t>compléter</w:t>
            </w:r>
            <w:r>
              <w:rPr>
                <w:color w:val="000000"/>
                <w:spacing w:val="-1"/>
                <w:sz w:val="24"/>
                <w:highlight w:val="yellow"/>
              </w:rPr>
              <w:t xml:space="preserve"> </w:t>
            </w:r>
            <w:r>
              <w:rPr>
                <w:color w:val="000000"/>
                <w:sz w:val="24"/>
                <w:highlight w:val="yellow"/>
              </w:rPr>
              <w:t>par</w:t>
            </w:r>
            <w:r>
              <w:rPr>
                <w:color w:val="000000"/>
                <w:spacing w:val="-1"/>
                <w:sz w:val="24"/>
                <w:highlight w:val="yellow"/>
              </w:rPr>
              <w:t xml:space="preserve"> </w:t>
            </w:r>
            <w:r>
              <w:rPr>
                <w:color w:val="000000"/>
                <w:sz w:val="24"/>
                <w:highlight w:val="yellow"/>
              </w:rPr>
              <w:t>le</w:t>
            </w:r>
            <w:r>
              <w:rPr>
                <w:color w:val="000000"/>
                <w:spacing w:val="-1"/>
                <w:sz w:val="24"/>
                <w:highlight w:val="yellow"/>
              </w:rPr>
              <w:t xml:space="preserve"> </w:t>
            </w:r>
            <w:r>
              <w:rPr>
                <w:color w:val="000000"/>
                <w:spacing w:val="-2"/>
                <w:sz w:val="24"/>
                <w:highlight w:val="yellow"/>
              </w:rPr>
              <w:t>candidat</w:t>
            </w:r>
            <w:r>
              <w:rPr>
                <w:color w:val="000000"/>
                <w:spacing w:val="-2"/>
                <w:sz w:val="24"/>
              </w:rPr>
              <w:t>]</w:t>
            </w:r>
          </w:p>
          <w:p w14:paraId="35812F38" w14:textId="77777777" w:rsidR="001F4624" w:rsidRDefault="002A0816">
            <w:pPr>
              <w:pStyle w:val="TableParagraph"/>
              <w:spacing w:line="270" w:lineRule="atLeast"/>
              <w:ind w:left="108" w:right="189"/>
              <w:rPr>
                <w:sz w:val="24"/>
              </w:rPr>
            </w:pPr>
            <w:r>
              <w:rPr>
                <w:sz w:val="24"/>
              </w:rPr>
              <w:t>€ par jour calendaire de retard</w:t>
            </w:r>
            <w:r>
              <w:rPr>
                <w:spacing w:val="-8"/>
                <w:sz w:val="24"/>
              </w:rPr>
              <w:t xml:space="preserve"> </w:t>
            </w:r>
            <w:r>
              <w:rPr>
                <w:sz w:val="24"/>
              </w:rPr>
              <w:t>par</w:t>
            </w:r>
            <w:r>
              <w:rPr>
                <w:spacing w:val="-8"/>
                <w:sz w:val="24"/>
              </w:rPr>
              <w:t xml:space="preserve"> </w:t>
            </w:r>
            <w:r>
              <w:rPr>
                <w:sz w:val="24"/>
              </w:rPr>
              <w:t>rapport</w:t>
            </w:r>
            <w:r>
              <w:rPr>
                <w:spacing w:val="-8"/>
                <w:sz w:val="24"/>
              </w:rPr>
              <w:t xml:space="preserve"> </w:t>
            </w:r>
            <w:r>
              <w:rPr>
                <w:sz w:val="24"/>
              </w:rPr>
              <w:t>à</w:t>
            </w:r>
            <w:r>
              <w:rPr>
                <w:spacing w:val="-10"/>
                <w:sz w:val="24"/>
              </w:rPr>
              <w:t xml:space="preserve"> </w:t>
            </w:r>
            <w:r>
              <w:rPr>
                <w:sz w:val="24"/>
              </w:rPr>
              <w:t>la</w:t>
            </w:r>
            <w:r>
              <w:rPr>
                <w:spacing w:val="-8"/>
                <w:sz w:val="24"/>
              </w:rPr>
              <w:t xml:space="preserve"> </w:t>
            </w:r>
            <w:r>
              <w:rPr>
                <w:sz w:val="24"/>
              </w:rPr>
              <w:t>date contractuelle de remise</w:t>
            </w:r>
          </w:p>
        </w:tc>
        <w:tc>
          <w:tcPr>
            <w:tcW w:w="3071" w:type="dxa"/>
          </w:tcPr>
          <w:p w14:paraId="37FD3B01" w14:textId="77777777" w:rsidR="001F4624" w:rsidRDefault="002A0816">
            <w:pPr>
              <w:pStyle w:val="TableParagraph"/>
              <w:spacing w:line="275" w:lineRule="exact"/>
              <w:rPr>
                <w:sz w:val="24"/>
              </w:rPr>
            </w:pPr>
            <w:r>
              <w:rPr>
                <w:sz w:val="24"/>
              </w:rPr>
              <w:t>[</w:t>
            </w:r>
            <w:r>
              <w:rPr>
                <w:color w:val="000000"/>
                <w:sz w:val="24"/>
                <w:highlight w:val="yellow"/>
              </w:rPr>
              <w:t>à</w:t>
            </w:r>
            <w:r>
              <w:rPr>
                <w:color w:val="000000"/>
                <w:spacing w:val="-2"/>
                <w:sz w:val="24"/>
                <w:highlight w:val="yellow"/>
              </w:rPr>
              <w:t xml:space="preserve"> </w:t>
            </w:r>
            <w:r>
              <w:rPr>
                <w:color w:val="000000"/>
                <w:sz w:val="24"/>
                <w:highlight w:val="yellow"/>
              </w:rPr>
              <w:t>compléter</w:t>
            </w:r>
            <w:r>
              <w:rPr>
                <w:color w:val="000000"/>
                <w:spacing w:val="-1"/>
                <w:sz w:val="24"/>
                <w:highlight w:val="yellow"/>
              </w:rPr>
              <w:t xml:space="preserve"> </w:t>
            </w:r>
            <w:r>
              <w:rPr>
                <w:color w:val="000000"/>
                <w:sz w:val="24"/>
                <w:highlight w:val="yellow"/>
              </w:rPr>
              <w:t>par</w:t>
            </w:r>
            <w:r>
              <w:rPr>
                <w:color w:val="000000"/>
                <w:spacing w:val="-1"/>
                <w:sz w:val="24"/>
                <w:highlight w:val="yellow"/>
              </w:rPr>
              <w:t xml:space="preserve"> </w:t>
            </w:r>
            <w:r>
              <w:rPr>
                <w:color w:val="000000"/>
                <w:sz w:val="24"/>
                <w:highlight w:val="yellow"/>
              </w:rPr>
              <w:t>le</w:t>
            </w:r>
            <w:r>
              <w:rPr>
                <w:color w:val="000000"/>
                <w:spacing w:val="-1"/>
                <w:sz w:val="24"/>
                <w:highlight w:val="yellow"/>
              </w:rPr>
              <w:t xml:space="preserve"> </w:t>
            </w:r>
            <w:r>
              <w:rPr>
                <w:color w:val="000000"/>
                <w:spacing w:val="-2"/>
                <w:sz w:val="24"/>
                <w:highlight w:val="yellow"/>
              </w:rPr>
              <w:t>candidat</w:t>
            </w:r>
            <w:r>
              <w:rPr>
                <w:color w:val="000000"/>
                <w:spacing w:val="-2"/>
                <w:sz w:val="24"/>
              </w:rPr>
              <w:t>]</w:t>
            </w:r>
          </w:p>
        </w:tc>
      </w:tr>
      <w:tr w:rsidR="001F4624" w14:paraId="46F2F81E" w14:textId="77777777">
        <w:trPr>
          <w:trHeight w:val="1655"/>
        </w:trPr>
        <w:tc>
          <w:tcPr>
            <w:tcW w:w="3068" w:type="dxa"/>
          </w:tcPr>
          <w:p w14:paraId="4C4F8E24" w14:textId="77777777" w:rsidR="001F4624" w:rsidRDefault="002A0816">
            <w:pPr>
              <w:pStyle w:val="TableParagraph"/>
              <w:tabs>
                <w:tab w:val="left" w:pos="1385"/>
                <w:tab w:val="left" w:pos="2704"/>
              </w:tabs>
              <w:spacing w:line="276" w:lineRule="exact"/>
              <w:ind w:right="95"/>
              <w:rPr>
                <w:b/>
                <w:sz w:val="24"/>
              </w:rPr>
            </w:pPr>
            <w:r>
              <w:rPr>
                <w:sz w:val="24"/>
              </w:rPr>
              <w:t xml:space="preserve">2. </w:t>
            </w:r>
            <w:r>
              <w:rPr>
                <w:b/>
                <w:sz w:val="24"/>
              </w:rPr>
              <w:t>Erreur ou omission dans la</w:t>
            </w:r>
            <w:r>
              <w:rPr>
                <w:b/>
                <w:spacing w:val="80"/>
                <w:sz w:val="24"/>
              </w:rPr>
              <w:t xml:space="preserve"> </w:t>
            </w:r>
            <w:r>
              <w:rPr>
                <w:b/>
                <w:sz w:val="24"/>
              </w:rPr>
              <w:t>gestion</w:t>
            </w:r>
            <w:r>
              <w:rPr>
                <w:b/>
                <w:spacing w:val="117"/>
                <w:sz w:val="24"/>
              </w:rPr>
              <w:t xml:space="preserve"> </w:t>
            </w:r>
            <w:r>
              <w:rPr>
                <w:b/>
                <w:sz w:val="24"/>
              </w:rPr>
              <w:t xml:space="preserve">administrative, </w:t>
            </w:r>
            <w:r>
              <w:rPr>
                <w:b/>
                <w:spacing w:val="-2"/>
                <w:sz w:val="24"/>
              </w:rPr>
              <w:t>juridique,</w:t>
            </w:r>
            <w:r>
              <w:rPr>
                <w:b/>
                <w:sz w:val="24"/>
              </w:rPr>
              <w:tab/>
            </w:r>
            <w:r>
              <w:rPr>
                <w:b/>
                <w:spacing w:val="-2"/>
                <w:sz w:val="24"/>
              </w:rPr>
              <w:t>comptable</w:t>
            </w:r>
            <w:r>
              <w:rPr>
                <w:b/>
                <w:sz w:val="24"/>
              </w:rPr>
              <w:tab/>
            </w:r>
            <w:r>
              <w:rPr>
                <w:b/>
                <w:spacing w:val="-6"/>
                <w:sz w:val="24"/>
              </w:rPr>
              <w:t xml:space="preserve">ou </w:t>
            </w:r>
            <w:r>
              <w:rPr>
                <w:b/>
                <w:sz w:val="24"/>
              </w:rPr>
              <w:t>financière</w:t>
            </w:r>
            <w:r>
              <w:rPr>
                <w:b/>
                <w:spacing w:val="80"/>
                <w:sz w:val="24"/>
              </w:rPr>
              <w:t xml:space="preserve"> </w:t>
            </w:r>
            <w:r>
              <w:rPr>
                <w:b/>
                <w:sz w:val="24"/>
              </w:rPr>
              <w:t>entraînant</w:t>
            </w:r>
            <w:r>
              <w:rPr>
                <w:b/>
                <w:spacing w:val="108"/>
                <w:sz w:val="24"/>
              </w:rPr>
              <w:t xml:space="preserve"> </w:t>
            </w:r>
            <w:r>
              <w:rPr>
                <w:b/>
                <w:sz w:val="24"/>
              </w:rPr>
              <w:t xml:space="preserve">une </w:t>
            </w:r>
            <w:r>
              <w:rPr>
                <w:b/>
                <w:spacing w:val="-2"/>
                <w:sz w:val="24"/>
              </w:rPr>
              <w:t>non-conformité réglementaire</w:t>
            </w:r>
          </w:p>
        </w:tc>
        <w:tc>
          <w:tcPr>
            <w:tcW w:w="3071" w:type="dxa"/>
          </w:tcPr>
          <w:p w14:paraId="230CCD80" w14:textId="77777777" w:rsidR="001F4624" w:rsidRDefault="002A0816">
            <w:pPr>
              <w:pStyle w:val="TableParagraph"/>
              <w:spacing w:before="275"/>
              <w:ind w:left="108"/>
              <w:rPr>
                <w:sz w:val="24"/>
              </w:rPr>
            </w:pPr>
            <w:r>
              <w:rPr>
                <w:sz w:val="24"/>
              </w:rPr>
              <w:t>[</w:t>
            </w:r>
            <w:r>
              <w:rPr>
                <w:color w:val="000000"/>
                <w:sz w:val="24"/>
                <w:highlight w:val="yellow"/>
              </w:rPr>
              <w:t>à</w:t>
            </w:r>
            <w:r>
              <w:rPr>
                <w:color w:val="000000"/>
                <w:spacing w:val="-2"/>
                <w:sz w:val="24"/>
                <w:highlight w:val="yellow"/>
              </w:rPr>
              <w:t xml:space="preserve"> </w:t>
            </w:r>
            <w:r>
              <w:rPr>
                <w:color w:val="000000"/>
                <w:sz w:val="24"/>
                <w:highlight w:val="yellow"/>
              </w:rPr>
              <w:t>compléter</w:t>
            </w:r>
            <w:r>
              <w:rPr>
                <w:color w:val="000000"/>
                <w:spacing w:val="-1"/>
                <w:sz w:val="24"/>
                <w:highlight w:val="yellow"/>
              </w:rPr>
              <w:t xml:space="preserve"> </w:t>
            </w:r>
            <w:r>
              <w:rPr>
                <w:color w:val="000000"/>
                <w:sz w:val="24"/>
                <w:highlight w:val="yellow"/>
              </w:rPr>
              <w:t>par</w:t>
            </w:r>
            <w:r>
              <w:rPr>
                <w:color w:val="000000"/>
                <w:spacing w:val="-1"/>
                <w:sz w:val="24"/>
                <w:highlight w:val="yellow"/>
              </w:rPr>
              <w:t xml:space="preserve"> </w:t>
            </w:r>
            <w:r>
              <w:rPr>
                <w:color w:val="000000"/>
                <w:sz w:val="24"/>
                <w:highlight w:val="yellow"/>
              </w:rPr>
              <w:t>le</w:t>
            </w:r>
            <w:r>
              <w:rPr>
                <w:color w:val="000000"/>
                <w:spacing w:val="-1"/>
                <w:sz w:val="24"/>
                <w:highlight w:val="yellow"/>
              </w:rPr>
              <w:t xml:space="preserve"> </w:t>
            </w:r>
            <w:r>
              <w:rPr>
                <w:color w:val="000000"/>
                <w:spacing w:val="-2"/>
                <w:sz w:val="24"/>
                <w:highlight w:val="yellow"/>
              </w:rPr>
              <w:t>candidat</w:t>
            </w:r>
            <w:r>
              <w:rPr>
                <w:color w:val="000000"/>
                <w:spacing w:val="-2"/>
                <w:sz w:val="24"/>
              </w:rPr>
              <w:t>]</w:t>
            </w:r>
          </w:p>
          <w:p w14:paraId="3D3479D9" w14:textId="77777777" w:rsidR="001F4624" w:rsidRDefault="002A0816">
            <w:pPr>
              <w:pStyle w:val="TableParagraph"/>
              <w:ind w:left="108"/>
              <w:rPr>
                <w:sz w:val="24"/>
              </w:rPr>
            </w:pPr>
            <w:r>
              <w:rPr>
                <w:sz w:val="24"/>
              </w:rPr>
              <w:t>€ par manquement constaté, pouvant</w:t>
            </w:r>
            <w:r>
              <w:rPr>
                <w:spacing w:val="-8"/>
                <w:sz w:val="24"/>
              </w:rPr>
              <w:t xml:space="preserve"> </w:t>
            </w:r>
            <w:r>
              <w:rPr>
                <w:sz w:val="24"/>
              </w:rPr>
              <w:t>être</w:t>
            </w:r>
            <w:r>
              <w:rPr>
                <w:spacing w:val="-9"/>
                <w:sz w:val="24"/>
              </w:rPr>
              <w:t xml:space="preserve"> </w:t>
            </w:r>
            <w:r>
              <w:rPr>
                <w:sz w:val="24"/>
              </w:rPr>
              <w:t>doublé</w:t>
            </w:r>
            <w:r>
              <w:rPr>
                <w:spacing w:val="-8"/>
                <w:sz w:val="24"/>
              </w:rPr>
              <w:t xml:space="preserve"> </w:t>
            </w:r>
            <w:r>
              <w:rPr>
                <w:sz w:val="24"/>
              </w:rPr>
              <w:t>en</w:t>
            </w:r>
            <w:r>
              <w:rPr>
                <w:spacing w:val="-8"/>
                <w:sz w:val="24"/>
              </w:rPr>
              <w:t xml:space="preserve"> </w:t>
            </w:r>
            <w:r>
              <w:rPr>
                <w:sz w:val="24"/>
              </w:rPr>
              <w:t>cas</w:t>
            </w:r>
            <w:r>
              <w:rPr>
                <w:spacing w:val="-8"/>
                <w:sz w:val="24"/>
              </w:rPr>
              <w:t xml:space="preserve"> </w:t>
            </w:r>
            <w:r>
              <w:rPr>
                <w:sz w:val="24"/>
              </w:rPr>
              <w:t>de réitération dans les 12 mois</w:t>
            </w:r>
          </w:p>
        </w:tc>
        <w:tc>
          <w:tcPr>
            <w:tcW w:w="3071" w:type="dxa"/>
          </w:tcPr>
          <w:p w14:paraId="21334536" w14:textId="77777777" w:rsidR="001F4624" w:rsidRDefault="002A0816">
            <w:pPr>
              <w:pStyle w:val="TableParagraph"/>
              <w:spacing w:line="275" w:lineRule="exact"/>
              <w:rPr>
                <w:sz w:val="24"/>
              </w:rPr>
            </w:pPr>
            <w:r>
              <w:rPr>
                <w:sz w:val="24"/>
              </w:rPr>
              <w:t>[</w:t>
            </w:r>
            <w:r>
              <w:rPr>
                <w:color w:val="000000"/>
                <w:sz w:val="24"/>
                <w:highlight w:val="yellow"/>
              </w:rPr>
              <w:t>à</w:t>
            </w:r>
            <w:r>
              <w:rPr>
                <w:color w:val="000000"/>
                <w:spacing w:val="-2"/>
                <w:sz w:val="24"/>
                <w:highlight w:val="yellow"/>
              </w:rPr>
              <w:t xml:space="preserve"> </w:t>
            </w:r>
            <w:r>
              <w:rPr>
                <w:color w:val="000000"/>
                <w:sz w:val="24"/>
                <w:highlight w:val="yellow"/>
              </w:rPr>
              <w:t>compléter</w:t>
            </w:r>
            <w:r>
              <w:rPr>
                <w:color w:val="000000"/>
                <w:spacing w:val="-1"/>
                <w:sz w:val="24"/>
                <w:highlight w:val="yellow"/>
              </w:rPr>
              <w:t xml:space="preserve"> </w:t>
            </w:r>
            <w:r>
              <w:rPr>
                <w:color w:val="000000"/>
                <w:sz w:val="24"/>
                <w:highlight w:val="yellow"/>
              </w:rPr>
              <w:t>par</w:t>
            </w:r>
            <w:r>
              <w:rPr>
                <w:color w:val="000000"/>
                <w:spacing w:val="-1"/>
                <w:sz w:val="24"/>
                <w:highlight w:val="yellow"/>
              </w:rPr>
              <w:t xml:space="preserve"> </w:t>
            </w:r>
            <w:r>
              <w:rPr>
                <w:color w:val="000000"/>
                <w:sz w:val="24"/>
                <w:highlight w:val="yellow"/>
              </w:rPr>
              <w:t>le</w:t>
            </w:r>
            <w:r>
              <w:rPr>
                <w:color w:val="000000"/>
                <w:spacing w:val="-1"/>
                <w:sz w:val="24"/>
                <w:highlight w:val="yellow"/>
              </w:rPr>
              <w:t xml:space="preserve"> </w:t>
            </w:r>
            <w:r>
              <w:rPr>
                <w:color w:val="000000"/>
                <w:spacing w:val="-2"/>
                <w:sz w:val="24"/>
                <w:highlight w:val="yellow"/>
              </w:rPr>
              <w:t>candidat</w:t>
            </w:r>
            <w:r>
              <w:rPr>
                <w:color w:val="000000"/>
                <w:spacing w:val="-2"/>
                <w:sz w:val="24"/>
              </w:rPr>
              <w:t>]</w:t>
            </w:r>
          </w:p>
        </w:tc>
      </w:tr>
      <w:tr w:rsidR="001F4624" w14:paraId="42F16AD0" w14:textId="77777777">
        <w:trPr>
          <w:trHeight w:val="1658"/>
        </w:trPr>
        <w:tc>
          <w:tcPr>
            <w:tcW w:w="3068" w:type="dxa"/>
          </w:tcPr>
          <w:p w14:paraId="72256605" w14:textId="77777777" w:rsidR="001F4624" w:rsidRDefault="002A0816">
            <w:pPr>
              <w:pStyle w:val="TableParagraph"/>
              <w:tabs>
                <w:tab w:val="left" w:pos="1817"/>
                <w:tab w:val="left" w:pos="2717"/>
              </w:tabs>
              <w:spacing w:before="1"/>
              <w:ind w:right="95"/>
              <w:jc w:val="both"/>
              <w:rPr>
                <w:b/>
                <w:sz w:val="24"/>
              </w:rPr>
            </w:pPr>
            <w:r>
              <w:rPr>
                <w:sz w:val="24"/>
              </w:rPr>
              <w:t xml:space="preserve">3. </w:t>
            </w:r>
            <w:r>
              <w:rPr>
                <w:b/>
                <w:sz w:val="24"/>
              </w:rPr>
              <w:t xml:space="preserve">Non-respect des obligations de gestion de la </w:t>
            </w:r>
            <w:r>
              <w:rPr>
                <w:b/>
                <w:spacing w:val="-2"/>
                <w:sz w:val="24"/>
              </w:rPr>
              <w:t>trésorerie</w:t>
            </w:r>
            <w:r>
              <w:rPr>
                <w:b/>
                <w:sz w:val="24"/>
              </w:rPr>
              <w:tab/>
            </w:r>
            <w:r>
              <w:rPr>
                <w:b/>
                <w:spacing w:val="-6"/>
                <w:sz w:val="24"/>
              </w:rPr>
              <w:t>et</w:t>
            </w:r>
            <w:r>
              <w:rPr>
                <w:b/>
                <w:sz w:val="24"/>
              </w:rPr>
              <w:tab/>
            </w:r>
            <w:r>
              <w:rPr>
                <w:b/>
                <w:spacing w:val="-6"/>
                <w:sz w:val="24"/>
              </w:rPr>
              <w:t xml:space="preserve">de </w:t>
            </w:r>
            <w:r>
              <w:rPr>
                <w:b/>
                <w:sz w:val="24"/>
              </w:rPr>
              <w:t>l’endettement</w:t>
            </w:r>
            <w:r>
              <w:rPr>
                <w:b/>
                <w:spacing w:val="-15"/>
                <w:sz w:val="24"/>
              </w:rPr>
              <w:t xml:space="preserve"> </w:t>
            </w:r>
            <w:r>
              <w:rPr>
                <w:b/>
                <w:sz w:val="24"/>
              </w:rPr>
              <w:t>(par</w:t>
            </w:r>
            <w:r>
              <w:rPr>
                <w:b/>
                <w:spacing w:val="-15"/>
                <w:sz w:val="24"/>
              </w:rPr>
              <w:t xml:space="preserve"> </w:t>
            </w:r>
            <w:r>
              <w:rPr>
                <w:b/>
                <w:sz w:val="24"/>
              </w:rPr>
              <w:t>exemple, dépassement</w:t>
            </w:r>
            <w:r>
              <w:rPr>
                <w:b/>
                <w:spacing w:val="60"/>
                <w:w w:val="150"/>
                <w:sz w:val="24"/>
              </w:rPr>
              <w:t xml:space="preserve"> </w:t>
            </w:r>
            <w:r>
              <w:rPr>
                <w:b/>
                <w:sz w:val="24"/>
              </w:rPr>
              <w:t>injustifié</w:t>
            </w:r>
            <w:r>
              <w:rPr>
                <w:b/>
                <w:spacing w:val="60"/>
                <w:w w:val="150"/>
                <w:sz w:val="24"/>
              </w:rPr>
              <w:t xml:space="preserve"> </w:t>
            </w:r>
            <w:r>
              <w:rPr>
                <w:b/>
                <w:spacing w:val="-5"/>
                <w:sz w:val="24"/>
              </w:rPr>
              <w:t>des</w:t>
            </w:r>
          </w:p>
          <w:p w14:paraId="1FC7C6D4" w14:textId="77777777" w:rsidR="001F4624" w:rsidRDefault="002A0816">
            <w:pPr>
              <w:pStyle w:val="TableParagraph"/>
              <w:spacing w:line="257" w:lineRule="exact"/>
              <w:jc w:val="both"/>
              <w:rPr>
                <w:b/>
                <w:sz w:val="24"/>
              </w:rPr>
            </w:pPr>
            <w:r>
              <w:rPr>
                <w:b/>
                <w:sz w:val="24"/>
              </w:rPr>
              <w:t>ratios</w:t>
            </w:r>
            <w:r>
              <w:rPr>
                <w:b/>
                <w:spacing w:val="-6"/>
                <w:sz w:val="24"/>
              </w:rPr>
              <w:t xml:space="preserve"> </w:t>
            </w:r>
            <w:r>
              <w:rPr>
                <w:b/>
                <w:spacing w:val="-2"/>
                <w:sz w:val="24"/>
              </w:rPr>
              <w:t>d’endettement)</w:t>
            </w:r>
          </w:p>
        </w:tc>
        <w:tc>
          <w:tcPr>
            <w:tcW w:w="3071" w:type="dxa"/>
          </w:tcPr>
          <w:p w14:paraId="4E2373FA" w14:textId="77777777" w:rsidR="001F4624" w:rsidRDefault="001F4624">
            <w:pPr>
              <w:pStyle w:val="TableParagraph"/>
              <w:ind w:left="0"/>
              <w:rPr>
                <w:sz w:val="24"/>
              </w:rPr>
            </w:pPr>
          </w:p>
          <w:p w14:paraId="41252A2B" w14:textId="77777777" w:rsidR="001F4624" w:rsidRDefault="001F4624">
            <w:pPr>
              <w:pStyle w:val="TableParagraph"/>
              <w:ind w:left="0"/>
              <w:rPr>
                <w:sz w:val="24"/>
              </w:rPr>
            </w:pPr>
          </w:p>
          <w:p w14:paraId="49CF801F" w14:textId="77777777" w:rsidR="001F4624" w:rsidRDefault="002A0816">
            <w:pPr>
              <w:pStyle w:val="TableParagraph"/>
              <w:spacing w:before="1"/>
              <w:ind w:left="108"/>
              <w:rPr>
                <w:sz w:val="24"/>
              </w:rPr>
            </w:pPr>
            <w:r>
              <w:rPr>
                <w:sz w:val="24"/>
              </w:rPr>
              <w:t>[</w:t>
            </w:r>
            <w:r>
              <w:rPr>
                <w:color w:val="000000"/>
                <w:sz w:val="24"/>
                <w:highlight w:val="yellow"/>
              </w:rPr>
              <w:t>à</w:t>
            </w:r>
            <w:r>
              <w:rPr>
                <w:color w:val="000000"/>
                <w:spacing w:val="-2"/>
                <w:sz w:val="24"/>
                <w:highlight w:val="yellow"/>
              </w:rPr>
              <w:t xml:space="preserve"> </w:t>
            </w:r>
            <w:r>
              <w:rPr>
                <w:color w:val="000000"/>
                <w:sz w:val="24"/>
                <w:highlight w:val="yellow"/>
              </w:rPr>
              <w:t>compléter</w:t>
            </w:r>
            <w:r>
              <w:rPr>
                <w:color w:val="000000"/>
                <w:spacing w:val="-1"/>
                <w:sz w:val="24"/>
                <w:highlight w:val="yellow"/>
              </w:rPr>
              <w:t xml:space="preserve"> </w:t>
            </w:r>
            <w:r>
              <w:rPr>
                <w:color w:val="000000"/>
                <w:sz w:val="24"/>
                <w:highlight w:val="yellow"/>
              </w:rPr>
              <w:t>par</w:t>
            </w:r>
            <w:r>
              <w:rPr>
                <w:color w:val="000000"/>
                <w:spacing w:val="-1"/>
                <w:sz w:val="24"/>
                <w:highlight w:val="yellow"/>
              </w:rPr>
              <w:t xml:space="preserve"> </w:t>
            </w:r>
            <w:r>
              <w:rPr>
                <w:color w:val="000000"/>
                <w:sz w:val="24"/>
                <w:highlight w:val="yellow"/>
              </w:rPr>
              <w:t>le</w:t>
            </w:r>
            <w:r>
              <w:rPr>
                <w:color w:val="000000"/>
                <w:spacing w:val="-1"/>
                <w:sz w:val="24"/>
                <w:highlight w:val="yellow"/>
              </w:rPr>
              <w:t xml:space="preserve"> </w:t>
            </w:r>
            <w:r>
              <w:rPr>
                <w:color w:val="000000"/>
                <w:spacing w:val="-2"/>
                <w:sz w:val="24"/>
                <w:highlight w:val="yellow"/>
              </w:rPr>
              <w:t>candidat</w:t>
            </w:r>
            <w:r>
              <w:rPr>
                <w:color w:val="000000"/>
                <w:spacing w:val="-2"/>
                <w:sz w:val="24"/>
              </w:rPr>
              <w:t>]</w:t>
            </w:r>
          </w:p>
          <w:p w14:paraId="3873108F" w14:textId="77777777" w:rsidR="001F4624" w:rsidRDefault="002A0816">
            <w:pPr>
              <w:pStyle w:val="TableParagraph"/>
              <w:ind w:left="108"/>
              <w:rPr>
                <w:sz w:val="24"/>
              </w:rPr>
            </w:pPr>
            <w:r>
              <w:rPr>
                <w:sz w:val="24"/>
              </w:rPr>
              <w:t>€</w:t>
            </w:r>
            <w:r>
              <w:rPr>
                <w:spacing w:val="-2"/>
                <w:sz w:val="24"/>
              </w:rPr>
              <w:t xml:space="preserve"> </w:t>
            </w:r>
            <w:r>
              <w:rPr>
                <w:sz w:val="24"/>
              </w:rPr>
              <w:t>par</w:t>
            </w:r>
            <w:r>
              <w:rPr>
                <w:spacing w:val="-1"/>
                <w:sz w:val="24"/>
              </w:rPr>
              <w:t xml:space="preserve"> </w:t>
            </w:r>
            <w:r>
              <w:rPr>
                <w:sz w:val="24"/>
              </w:rPr>
              <w:t>dépassement</w:t>
            </w:r>
            <w:r>
              <w:rPr>
                <w:spacing w:val="-1"/>
                <w:sz w:val="24"/>
              </w:rPr>
              <w:t xml:space="preserve"> </w:t>
            </w:r>
            <w:r>
              <w:rPr>
                <w:spacing w:val="-2"/>
                <w:sz w:val="24"/>
              </w:rPr>
              <w:t>constaté</w:t>
            </w:r>
          </w:p>
        </w:tc>
        <w:tc>
          <w:tcPr>
            <w:tcW w:w="3071" w:type="dxa"/>
          </w:tcPr>
          <w:p w14:paraId="314F1BFC" w14:textId="77777777" w:rsidR="001F4624" w:rsidRDefault="002A0816">
            <w:pPr>
              <w:pStyle w:val="TableParagraph"/>
              <w:spacing w:before="1"/>
              <w:rPr>
                <w:sz w:val="24"/>
              </w:rPr>
            </w:pPr>
            <w:r>
              <w:rPr>
                <w:sz w:val="24"/>
              </w:rPr>
              <w:t>[</w:t>
            </w:r>
            <w:r>
              <w:rPr>
                <w:color w:val="000000"/>
                <w:sz w:val="24"/>
                <w:highlight w:val="yellow"/>
              </w:rPr>
              <w:t>à</w:t>
            </w:r>
            <w:r>
              <w:rPr>
                <w:color w:val="000000"/>
                <w:spacing w:val="-2"/>
                <w:sz w:val="24"/>
                <w:highlight w:val="yellow"/>
              </w:rPr>
              <w:t xml:space="preserve"> </w:t>
            </w:r>
            <w:r>
              <w:rPr>
                <w:color w:val="000000"/>
                <w:sz w:val="24"/>
                <w:highlight w:val="yellow"/>
              </w:rPr>
              <w:t>compléter</w:t>
            </w:r>
            <w:r>
              <w:rPr>
                <w:color w:val="000000"/>
                <w:spacing w:val="-1"/>
                <w:sz w:val="24"/>
                <w:highlight w:val="yellow"/>
              </w:rPr>
              <w:t xml:space="preserve"> </w:t>
            </w:r>
            <w:r>
              <w:rPr>
                <w:color w:val="000000"/>
                <w:sz w:val="24"/>
                <w:highlight w:val="yellow"/>
              </w:rPr>
              <w:t>par</w:t>
            </w:r>
            <w:r>
              <w:rPr>
                <w:color w:val="000000"/>
                <w:spacing w:val="-1"/>
                <w:sz w:val="24"/>
                <w:highlight w:val="yellow"/>
              </w:rPr>
              <w:t xml:space="preserve"> </w:t>
            </w:r>
            <w:r>
              <w:rPr>
                <w:color w:val="000000"/>
                <w:sz w:val="24"/>
                <w:highlight w:val="yellow"/>
              </w:rPr>
              <w:t>le</w:t>
            </w:r>
            <w:r>
              <w:rPr>
                <w:color w:val="000000"/>
                <w:spacing w:val="-1"/>
                <w:sz w:val="24"/>
                <w:highlight w:val="yellow"/>
              </w:rPr>
              <w:t xml:space="preserve"> </w:t>
            </w:r>
            <w:r>
              <w:rPr>
                <w:color w:val="000000"/>
                <w:spacing w:val="-2"/>
                <w:sz w:val="24"/>
                <w:highlight w:val="yellow"/>
              </w:rPr>
              <w:t>candidat</w:t>
            </w:r>
            <w:r>
              <w:rPr>
                <w:color w:val="000000"/>
                <w:spacing w:val="-2"/>
                <w:sz w:val="24"/>
              </w:rPr>
              <w:t>]</w:t>
            </w:r>
          </w:p>
        </w:tc>
      </w:tr>
      <w:tr w:rsidR="001F4624" w14:paraId="637E0DE6" w14:textId="77777777">
        <w:trPr>
          <w:trHeight w:val="275"/>
        </w:trPr>
        <w:tc>
          <w:tcPr>
            <w:tcW w:w="9210" w:type="dxa"/>
            <w:gridSpan w:val="3"/>
            <w:shd w:val="clear" w:color="auto" w:fill="D9D9D9"/>
          </w:tcPr>
          <w:p w14:paraId="429B865A" w14:textId="77777777" w:rsidR="001F4624" w:rsidRDefault="002A0816">
            <w:pPr>
              <w:pStyle w:val="TableParagraph"/>
              <w:spacing w:line="256" w:lineRule="exact"/>
              <w:ind w:left="6"/>
              <w:jc w:val="center"/>
              <w:rPr>
                <w:b/>
                <w:sz w:val="24"/>
              </w:rPr>
            </w:pPr>
            <w:r>
              <w:rPr>
                <w:b/>
                <w:sz w:val="24"/>
              </w:rPr>
              <w:t>Lot</w:t>
            </w:r>
            <w:r>
              <w:rPr>
                <w:b/>
                <w:spacing w:val="-3"/>
                <w:sz w:val="24"/>
              </w:rPr>
              <w:t xml:space="preserve"> </w:t>
            </w:r>
            <w:r>
              <w:rPr>
                <w:b/>
                <w:sz w:val="24"/>
              </w:rPr>
              <w:t>Technique</w:t>
            </w:r>
            <w:r>
              <w:rPr>
                <w:b/>
                <w:spacing w:val="-1"/>
                <w:sz w:val="24"/>
              </w:rPr>
              <w:t xml:space="preserve"> </w:t>
            </w:r>
            <w:r>
              <w:rPr>
                <w:b/>
                <w:sz w:val="24"/>
              </w:rPr>
              <w:t xml:space="preserve">n° </w:t>
            </w:r>
            <w:r>
              <w:rPr>
                <w:b/>
                <w:spacing w:val="-10"/>
                <w:sz w:val="24"/>
              </w:rPr>
              <w:t>2</w:t>
            </w:r>
          </w:p>
        </w:tc>
      </w:tr>
      <w:tr w:rsidR="001F4624" w14:paraId="18F442ED" w14:textId="77777777">
        <w:trPr>
          <w:trHeight w:val="1103"/>
        </w:trPr>
        <w:tc>
          <w:tcPr>
            <w:tcW w:w="3068" w:type="dxa"/>
          </w:tcPr>
          <w:p w14:paraId="75E81D46" w14:textId="77777777" w:rsidR="001F4624" w:rsidRDefault="002A0816">
            <w:pPr>
              <w:pStyle w:val="TableParagraph"/>
              <w:spacing w:line="276" w:lineRule="exact"/>
              <w:ind w:right="95"/>
              <w:jc w:val="both"/>
              <w:rPr>
                <w:b/>
                <w:sz w:val="24"/>
              </w:rPr>
            </w:pPr>
            <w:r>
              <w:rPr>
                <w:sz w:val="24"/>
              </w:rPr>
              <w:t xml:space="preserve">4. </w:t>
            </w:r>
            <w:r>
              <w:rPr>
                <w:b/>
                <w:sz w:val="24"/>
              </w:rPr>
              <w:t xml:space="preserve">Retard dans la mise en œuvre d’un projet d’investissement ou de </w:t>
            </w:r>
            <w:r>
              <w:rPr>
                <w:b/>
                <w:spacing w:val="-2"/>
                <w:sz w:val="24"/>
              </w:rPr>
              <w:t>désinvestissement</w:t>
            </w:r>
          </w:p>
        </w:tc>
        <w:tc>
          <w:tcPr>
            <w:tcW w:w="3071" w:type="dxa"/>
          </w:tcPr>
          <w:p w14:paraId="64B7F5C5" w14:textId="77777777" w:rsidR="001F4624" w:rsidRDefault="002A0816">
            <w:pPr>
              <w:pStyle w:val="TableParagraph"/>
              <w:spacing w:line="275" w:lineRule="exact"/>
              <w:ind w:left="108"/>
              <w:jc w:val="both"/>
              <w:rPr>
                <w:sz w:val="24"/>
              </w:rPr>
            </w:pPr>
            <w:r>
              <w:rPr>
                <w:sz w:val="24"/>
              </w:rPr>
              <w:t>[</w:t>
            </w:r>
            <w:r>
              <w:rPr>
                <w:color w:val="000000"/>
                <w:sz w:val="24"/>
                <w:highlight w:val="yellow"/>
              </w:rPr>
              <w:t>à</w:t>
            </w:r>
            <w:r>
              <w:rPr>
                <w:color w:val="000000"/>
                <w:spacing w:val="21"/>
                <w:sz w:val="24"/>
                <w:highlight w:val="yellow"/>
              </w:rPr>
              <w:t xml:space="preserve"> </w:t>
            </w:r>
            <w:r>
              <w:rPr>
                <w:color w:val="000000"/>
                <w:sz w:val="24"/>
                <w:highlight w:val="yellow"/>
              </w:rPr>
              <w:t>compléter</w:t>
            </w:r>
            <w:r>
              <w:rPr>
                <w:color w:val="000000"/>
                <w:spacing w:val="22"/>
                <w:sz w:val="24"/>
                <w:highlight w:val="yellow"/>
              </w:rPr>
              <w:t xml:space="preserve"> </w:t>
            </w:r>
            <w:r>
              <w:rPr>
                <w:color w:val="000000"/>
                <w:sz w:val="24"/>
                <w:highlight w:val="yellow"/>
              </w:rPr>
              <w:t>par</w:t>
            </w:r>
            <w:r>
              <w:rPr>
                <w:color w:val="000000"/>
                <w:spacing w:val="22"/>
                <w:sz w:val="24"/>
                <w:highlight w:val="yellow"/>
              </w:rPr>
              <w:t xml:space="preserve"> </w:t>
            </w:r>
            <w:r>
              <w:rPr>
                <w:color w:val="000000"/>
                <w:sz w:val="24"/>
                <w:highlight w:val="yellow"/>
              </w:rPr>
              <w:t>le</w:t>
            </w:r>
            <w:r>
              <w:rPr>
                <w:color w:val="000000"/>
                <w:spacing w:val="23"/>
                <w:sz w:val="24"/>
                <w:highlight w:val="yellow"/>
              </w:rPr>
              <w:t xml:space="preserve"> </w:t>
            </w:r>
            <w:r>
              <w:rPr>
                <w:color w:val="000000"/>
                <w:spacing w:val="-2"/>
                <w:sz w:val="24"/>
                <w:highlight w:val="yellow"/>
              </w:rPr>
              <w:t>candidat</w:t>
            </w:r>
            <w:r>
              <w:rPr>
                <w:color w:val="000000"/>
                <w:spacing w:val="-2"/>
                <w:sz w:val="24"/>
              </w:rPr>
              <w:t>]</w:t>
            </w:r>
          </w:p>
          <w:p w14:paraId="005C83C7" w14:textId="77777777" w:rsidR="001F4624" w:rsidRDefault="002A0816">
            <w:pPr>
              <w:pStyle w:val="TableParagraph"/>
              <w:spacing w:line="270" w:lineRule="atLeast"/>
              <w:ind w:left="108" w:right="100"/>
              <w:jc w:val="both"/>
              <w:rPr>
                <w:sz w:val="24"/>
              </w:rPr>
            </w:pPr>
            <w:r>
              <w:rPr>
                <w:sz w:val="24"/>
              </w:rPr>
              <w:t>€</w:t>
            </w:r>
            <w:r>
              <w:rPr>
                <w:spacing w:val="-15"/>
                <w:sz w:val="24"/>
              </w:rPr>
              <w:t xml:space="preserve"> </w:t>
            </w:r>
            <w:r>
              <w:rPr>
                <w:sz w:val="24"/>
              </w:rPr>
              <w:t>par</w:t>
            </w:r>
            <w:r>
              <w:rPr>
                <w:spacing w:val="-15"/>
                <w:sz w:val="24"/>
              </w:rPr>
              <w:t xml:space="preserve"> </w:t>
            </w:r>
            <w:r>
              <w:rPr>
                <w:sz w:val="24"/>
              </w:rPr>
              <w:t>jour</w:t>
            </w:r>
            <w:r>
              <w:rPr>
                <w:spacing w:val="-14"/>
                <w:sz w:val="24"/>
              </w:rPr>
              <w:t xml:space="preserve"> </w:t>
            </w:r>
            <w:r>
              <w:rPr>
                <w:sz w:val="24"/>
              </w:rPr>
              <w:t>calendaire</w:t>
            </w:r>
            <w:r>
              <w:rPr>
                <w:spacing w:val="-15"/>
                <w:sz w:val="24"/>
              </w:rPr>
              <w:t xml:space="preserve"> </w:t>
            </w:r>
            <w:r>
              <w:rPr>
                <w:sz w:val="24"/>
              </w:rPr>
              <w:t>de</w:t>
            </w:r>
            <w:r>
              <w:rPr>
                <w:spacing w:val="-14"/>
                <w:sz w:val="24"/>
              </w:rPr>
              <w:t xml:space="preserve"> </w:t>
            </w:r>
            <w:r>
              <w:rPr>
                <w:sz w:val="24"/>
              </w:rPr>
              <w:t xml:space="preserve">retard par rapport au calendrier </w:t>
            </w:r>
            <w:r>
              <w:rPr>
                <w:spacing w:val="-2"/>
                <w:sz w:val="24"/>
              </w:rPr>
              <w:t>approuvé</w:t>
            </w:r>
          </w:p>
        </w:tc>
        <w:tc>
          <w:tcPr>
            <w:tcW w:w="3071" w:type="dxa"/>
          </w:tcPr>
          <w:p w14:paraId="78380A68" w14:textId="77777777" w:rsidR="001F4624" w:rsidRDefault="002A0816">
            <w:pPr>
              <w:pStyle w:val="TableParagraph"/>
              <w:spacing w:line="275" w:lineRule="exact"/>
              <w:rPr>
                <w:sz w:val="24"/>
              </w:rPr>
            </w:pPr>
            <w:r>
              <w:rPr>
                <w:sz w:val="24"/>
              </w:rPr>
              <w:t>Absence</w:t>
            </w:r>
            <w:r>
              <w:rPr>
                <w:spacing w:val="-2"/>
                <w:sz w:val="24"/>
              </w:rPr>
              <w:t xml:space="preserve"> </w:t>
            </w:r>
            <w:r>
              <w:rPr>
                <w:sz w:val="24"/>
              </w:rPr>
              <w:t>de</w:t>
            </w:r>
            <w:r>
              <w:rPr>
                <w:spacing w:val="-1"/>
                <w:sz w:val="24"/>
              </w:rPr>
              <w:t xml:space="preserve"> </w:t>
            </w:r>
            <w:r>
              <w:rPr>
                <w:spacing w:val="-2"/>
                <w:sz w:val="24"/>
              </w:rPr>
              <w:t>plafond</w:t>
            </w:r>
          </w:p>
        </w:tc>
      </w:tr>
      <w:tr w:rsidR="001F4624" w14:paraId="236D5FDC" w14:textId="77777777">
        <w:trPr>
          <w:trHeight w:val="1655"/>
        </w:trPr>
        <w:tc>
          <w:tcPr>
            <w:tcW w:w="3068" w:type="dxa"/>
          </w:tcPr>
          <w:p w14:paraId="6DB84BCC" w14:textId="77777777" w:rsidR="001F4624" w:rsidRDefault="002A0816">
            <w:pPr>
              <w:pStyle w:val="TableParagraph"/>
              <w:ind w:right="96"/>
              <w:jc w:val="both"/>
              <w:rPr>
                <w:b/>
                <w:sz w:val="24"/>
              </w:rPr>
            </w:pPr>
            <w:r>
              <w:rPr>
                <w:sz w:val="24"/>
              </w:rPr>
              <w:t>5.</w:t>
            </w:r>
            <w:r>
              <w:rPr>
                <w:spacing w:val="-15"/>
                <w:sz w:val="24"/>
              </w:rPr>
              <w:t xml:space="preserve"> </w:t>
            </w:r>
            <w:r>
              <w:rPr>
                <w:b/>
                <w:sz w:val="24"/>
              </w:rPr>
              <w:t>Absence</w:t>
            </w:r>
            <w:r>
              <w:rPr>
                <w:b/>
                <w:spacing w:val="-15"/>
                <w:sz w:val="24"/>
              </w:rPr>
              <w:t xml:space="preserve"> </w:t>
            </w:r>
            <w:r>
              <w:rPr>
                <w:b/>
                <w:sz w:val="24"/>
              </w:rPr>
              <w:t>ou</w:t>
            </w:r>
            <w:r>
              <w:rPr>
                <w:b/>
                <w:spacing w:val="-15"/>
                <w:sz w:val="24"/>
              </w:rPr>
              <w:t xml:space="preserve"> </w:t>
            </w:r>
            <w:r>
              <w:rPr>
                <w:b/>
                <w:sz w:val="24"/>
              </w:rPr>
              <w:t>retard</w:t>
            </w:r>
            <w:r>
              <w:rPr>
                <w:b/>
                <w:spacing w:val="-15"/>
                <w:sz w:val="24"/>
              </w:rPr>
              <w:t xml:space="preserve"> </w:t>
            </w:r>
            <w:r>
              <w:rPr>
                <w:b/>
                <w:sz w:val="24"/>
              </w:rPr>
              <w:t>dans</w:t>
            </w:r>
            <w:r>
              <w:rPr>
                <w:b/>
                <w:spacing w:val="-15"/>
                <w:sz w:val="24"/>
              </w:rPr>
              <w:t xml:space="preserve"> </w:t>
            </w:r>
            <w:r>
              <w:rPr>
                <w:b/>
                <w:sz w:val="24"/>
              </w:rPr>
              <w:t>la souscription</w:t>
            </w:r>
            <w:r>
              <w:rPr>
                <w:b/>
                <w:spacing w:val="56"/>
                <w:w w:val="150"/>
                <w:sz w:val="24"/>
              </w:rPr>
              <w:t xml:space="preserve">    </w:t>
            </w:r>
            <w:r>
              <w:rPr>
                <w:b/>
                <w:sz w:val="24"/>
              </w:rPr>
              <w:t>ou</w:t>
            </w:r>
            <w:r>
              <w:rPr>
                <w:b/>
                <w:spacing w:val="523"/>
                <w:sz w:val="24"/>
              </w:rPr>
              <w:t xml:space="preserve"> </w:t>
            </w:r>
            <w:r>
              <w:rPr>
                <w:b/>
                <w:spacing w:val="-5"/>
                <w:sz w:val="24"/>
              </w:rPr>
              <w:t>le</w:t>
            </w:r>
          </w:p>
          <w:p w14:paraId="5240B8CF" w14:textId="77777777" w:rsidR="001F4624" w:rsidRDefault="002A0816">
            <w:pPr>
              <w:pStyle w:val="TableParagraph"/>
              <w:tabs>
                <w:tab w:val="left" w:pos="2626"/>
              </w:tabs>
              <w:spacing w:line="270" w:lineRule="atLeast"/>
              <w:ind w:right="95"/>
              <w:jc w:val="both"/>
              <w:rPr>
                <w:b/>
                <w:sz w:val="24"/>
              </w:rPr>
            </w:pPr>
            <w:r>
              <w:rPr>
                <w:b/>
                <w:spacing w:val="-2"/>
                <w:sz w:val="24"/>
              </w:rPr>
              <w:t>renouvellement</w:t>
            </w:r>
            <w:r>
              <w:rPr>
                <w:b/>
                <w:sz w:val="24"/>
              </w:rPr>
              <w:tab/>
            </w:r>
            <w:r>
              <w:rPr>
                <w:b/>
                <w:spacing w:val="-4"/>
                <w:sz w:val="24"/>
              </w:rPr>
              <w:t xml:space="preserve">des </w:t>
            </w:r>
            <w:r>
              <w:rPr>
                <w:b/>
                <w:sz w:val="24"/>
              </w:rPr>
              <w:t>assurances obligatoires de la SLI, des SCI ou de leurs actifs immobiliers</w:t>
            </w:r>
          </w:p>
        </w:tc>
        <w:tc>
          <w:tcPr>
            <w:tcW w:w="3071" w:type="dxa"/>
          </w:tcPr>
          <w:p w14:paraId="17FEC607" w14:textId="77777777" w:rsidR="001F4624" w:rsidRDefault="002A0816">
            <w:pPr>
              <w:pStyle w:val="TableParagraph"/>
              <w:spacing w:before="274"/>
              <w:ind w:left="108" w:right="99"/>
              <w:jc w:val="both"/>
              <w:rPr>
                <w:sz w:val="24"/>
              </w:rPr>
            </w:pPr>
            <w:r>
              <w:rPr>
                <w:sz w:val="24"/>
              </w:rPr>
              <w:t>Forfait de [</w:t>
            </w:r>
            <w:r>
              <w:rPr>
                <w:color w:val="000000"/>
                <w:sz w:val="24"/>
                <w:highlight w:val="yellow"/>
              </w:rPr>
              <w:t>à compléter par le</w:t>
            </w:r>
            <w:r>
              <w:rPr>
                <w:color w:val="000000"/>
                <w:sz w:val="24"/>
              </w:rPr>
              <w:t xml:space="preserve"> </w:t>
            </w:r>
            <w:r>
              <w:rPr>
                <w:color w:val="000000"/>
                <w:sz w:val="24"/>
                <w:highlight w:val="yellow"/>
              </w:rPr>
              <w:t>candidat</w:t>
            </w:r>
            <w:r>
              <w:rPr>
                <w:color w:val="000000"/>
                <w:sz w:val="24"/>
              </w:rPr>
              <w:t xml:space="preserve">] € par jour calendaire de retard jusqu’à </w:t>
            </w:r>
            <w:r>
              <w:rPr>
                <w:color w:val="000000"/>
                <w:spacing w:val="-2"/>
                <w:sz w:val="24"/>
              </w:rPr>
              <w:t>régularisation</w:t>
            </w:r>
          </w:p>
        </w:tc>
        <w:tc>
          <w:tcPr>
            <w:tcW w:w="3071" w:type="dxa"/>
          </w:tcPr>
          <w:p w14:paraId="23FFB271" w14:textId="77777777" w:rsidR="001F4624" w:rsidRDefault="002A0816">
            <w:pPr>
              <w:pStyle w:val="TableParagraph"/>
              <w:spacing w:line="275" w:lineRule="exact"/>
              <w:rPr>
                <w:sz w:val="24"/>
              </w:rPr>
            </w:pPr>
            <w:r>
              <w:rPr>
                <w:sz w:val="24"/>
              </w:rPr>
              <w:t>Absence</w:t>
            </w:r>
            <w:r>
              <w:rPr>
                <w:spacing w:val="-2"/>
                <w:sz w:val="24"/>
              </w:rPr>
              <w:t xml:space="preserve"> </w:t>
            </w:r>
            <w:r>
              <w:rPr>
                <w:sz w:val="24"/>
              </w:rPr>
              <w:t>de</w:t>
            </w:r>
            <w:r>
              <w:rPr>
                <w:spacing w:val="-1"/>
                <w:sz w:val="24"/>
              </w:rPr>
              <w:t xml:space="preserve"> </w:t>
            </w:r>
            <w:r>
              <w:rPr>
                <w:spacing w:val="-2"/>
                <w:sz w:val="24"/>
              </w:rPr>
              <w:t>plafond</w:t>
            </w:r>
          </w:p>
        </w:tc>
      </w:tr>
      <w:tr w:rsidR="001F4624" w14:paraId="2F905FD9" w14:textId="77777777">
        <w:trPr>
          <w:trHeight w:val="1103"/>
        </w:trPr>
        <w:tc>
          <w:tcPr>
            <w:tcW w:w="3068" w:type="dxa"/>
          </w:tcPr>
          <w:p w14:paraId="3603475A" w14:textId="77777777" w:rsidR="001F4624" w:rsidRDefault="002A0816">
            <w:pPr>
              <w:pStyle w:val="TableParagraph"/>
              <w:tabs>
                <w:tab w:val="left" w:pos="837"/>
                <w:tab w:val="left" w:pos="2627"/>
              </w:tabs>
              <w:ind w:right="95"/>
              <w:rPr>
                <w:b/>
                <w:sz w:val="24"/>
              </w:rPr>
            </w:pPr>
            <w:r>
              <w:rPr>
                <w:spacing w:val="-6"/>
                <w:sz w:val="24"/>
              </w:rPr>
              <w:t>6.</w:t>
            </w:r>
            <w:r>
              <w:rPr>
                <w:sz w:val="24"/>
              </w:rPr>
              <w:tab/>
            </w:r>
            <w:r>
              <w:rPr>
                <w:b/>
                <w:spacing w:val="-2"/>
                <w:sz w:val="24"/>
              </w:rPr>
              <w:t>Non-respect</w:t>
            </w:r>
            <w:r>
              <w:rPr>
                <w:b/>
                <w:sz w:val="24"/>
              </w:rPr>
              <w:tab/>
            </w:r>
            <w:r>
              <w:rPr>
                <w:b/>
                <w:spacing w:val="-4"/>
                <w:sz w:val="24"/>
              </w:rPr>
              <w:t xml:space="preserve">des </w:t>
            </w:r>
            <w:r>
              <w:rPr>
                <w:b/>
                <w:sz w:val="24"/>
              </w:rPr>
              <w:t>calendriers</w:t>
            </w:r>
            <w:r>
              <w:rPr>
                <w:b/>
                <w:spacing w:val="47"/>
                <w:sz w:val="24"/>
              </w:rPr>
              <w:t xml:space="preserve"> </w:t>
            </w:r>
            <w:r>
              <w:rPr>
                <w:b/>
                <w:sz w:val="24"/>
              </w:rPr>
              <w:t>de</w:t>
            </w:r>
            <w:r>
              <w:rPr>
                <w:b/>
                <w:spacing w:val="48"/>
                <w:sz w:val="24"/>
              </w:rPr>
              <w:t xml:space="preserve"> </w:t>
            </w:r>
            <w:r>
              <w:rPr>
                <w:b/>
                <w:sz w:val="24"/>
              </w:rPr>
              <w:t>paiement</w:t>
            </w:r>
            <w:r>
              <w:rPr>
                <w:b/>
                <w:spacing w:val="49"/>
                <w:sz w:val="24"/>
              </w:rPr>
              <w:t xml:space="preserve"> </w:t>
            </w:r>
            <w:r>
              <w:rPr>
                <w:b/>
                <w:spacing w:val="-7"/>
                <w:sz w:val="24"/>
              </w:rPr>
              <w:t>et</w:t>
            </w:r>
          </w:p>
          <w:p w14:paraId="36D505A9" w14:textId="77777777" w:rsidR="001F4624" w:rsidRDefault="002A0816">
            <w:pPr>
              <w:pStyle w:val="TableParagraph"/>
              <w:spacing w:line="270" w:lineRule="atLeast"/>
              <w:ind w:right="95"/>
              <w:rPr>
                <w:b/>
                <w:sz w:val="24"/>
              </w:rPr>
            </w:pPr>
            <w:r>
              <w:rPr>
                <w:b/>
                <w:sz w:val="24"/>
              </w:rPr>
              <w:t>de</w:t>
            </w:r>
            <w:r>
              <w:rPr>
                <w:b/>
                <w:spacing w:val="40"/>
                <w:sz w:val="24"/>
              </w:rPr>
              <w:t xml:space="preserve"> </w:t>
            </w:r>
            <w:r>
              <w:rPr>
                <w:b/>
                <w:sz w:val="24"/>
              </w:rPr>
              <w:t>suivi</w:t>
            </w:r>
            <w:r>
              <w:rPr>
                <w:b/>
                <w:spacing w:val="40"/>
                <w:sz w:val="24"/>
              </w:rPr>
              <w:t xml:space="preserve"> </w:t>
            </w:r>
            <w:r>
              <w:rPr>
                <w:b/>
                <w:sz w:val="24"/>
              </w:rPr>
              <w:t>des</w:t>
            </w:r>
            <w:r>
              <w:rPr>
                <w:b/>
                <w:spacing w:val="40"/>
                <w:sz w:val="24"/>
              </w:rPr>
              <w:t xml:space="preserve"> </w:t>
            </w:r>
            <w:r>
              <w:rPr>
                <w:b/>
                <w:sz w:val="24"/>
              </w:rPr>
              <w:t>opérations</w:t>
            </w:r>
            <w:r>
              <w:rPr>
                <w:b/>
                <w:spacing w:val="40"/>
                <w:sz w:val="24"/>
              </w:rPr>
              <w:t xml:space="preserve"> </w:t>
            </w:r>
            <w:r>
              <w:rPr>
                <w:b/>
                <w:sz w:val="24"/>
              </w:rPr>
              <w:t xml:space="preserve">de </w:t>
            </w:r>
            <w:r>
              <w:rPr>
                <w:b/>
                <w:spacing w:val="-2"/>
                <w:sz w:val="24"/>
              </w:rPr>
              <w:t>construction</w:t>
            </w:r>
          </w:p>
        </w:tc>
        <w:tc>
          <w:tcPr>
            <w:tcW w:w="3071" w:type="dxa"/>
          </w:tcPr>
          <w:p w14:paraId="2547068D" w14:textId="77777777" w:rsidR="001F4624" w:rsidRDefault="002A0816">
            <w:pPr>
              <w:pStyle w:val="TableParagraph"/>
              <w:spacing w:before="138"/>
              <w:ind w:left="108" w:right="98"/>
              <w:jc w:val="both"/>
              <w:rPr>
                <w:sz w:val="24"/>
              </w:rPr>
            </w:pPr>
            <w:r>
              <w:rPr>
                <w:sz w:val="24"/>
              </w:rPr>
              <w:t>Forfait de [</w:t>
            </w:r>
            <w:r>
              <w:rPr>
                <w:color w:val="000000"/>
                <w:sz w:val="24"/>
                <w:highlight w:val="yellow"/>
              </w:rPr>
              <w:t>à compléter par le</w:t>
            </w:r>
            <w:r>
              <w:rPr>
                <w:color w:val="000000"/>
                <w:sz w:val="24"/>
              </w:rPr>
              <w:t xml:space="preserve"> </w:t>
            </w:r>
            <w:r>
              <w:rPr>
                <w:color w:val="000000"/>
                <w:sz w:val="24"/>
                <w:highlight w:val="yellow"/>
              </w:rPr>
              <w:t>candidat</w:t>
            </w:r>
            <w:r>
              <w:rPr>
                <w:color w:val="000000"/>
                <w:sz w:val="24"/>
              </w:rPr>
              <w:t xml:space="preserve">] € par manquement </w:t>
            </w:r>
            <w:r>
              <w:rPr>
                <w:color w:val="000000"/>
                <w:spacing w:val="-2"/>
                <w:sz w:val="24"/>
              </w:rPr>
              <w:t>constaté</w:t>
            </w:r>
          </w:p>
        </w:tc>
        <w:tc>
          <w:tcPr>
            <w:tcW w:w="3071" w:type="dxa"/>
          </w:tcPr>
          <w:p w14:paraId="30D3271D" w14:textId="77777777" w:rsidR="001F4624" w:rsidRDefault="002A0816">
            <w:pPr>
              <w:pStyle w:val="TableParagraph"/>
              <w:spacing w:line="274" w:lineRule="exact"/>
              <w:rPr>
                <w:sz w:val="24"/>
              </w:rPr>
            </w:pPr>
            <w:r>
              <w:rPr>
                <w:sz w:val="24"/>
              </w:rPr>
              <w:t>[</w:t>
            </w:r>
            <w:r>
              <w:rPr>
                <w:color w:val="000000"/>
                <w:sz w:val="24"/>
                <w:highlight w:val="yellow"/>
              </w:rPr>
              <w:t>à</w:t>
            </w:r>
            <w:r>
              <w:rPr>
                <w:color w:val="000000"/>
                <w:spacing w:val="-2"/>
                <w:sz w:val="24"/>
                <w:highlight w:val="yellow"/>
              </w:rPr>
              <w:t xml:space="preserve"> </w:t>
            </w:r>
            <w:r>
              <w:rPr>
                <w:color w:val="000000"/>
                <w:sz w:val="24"/>
                <w:highlight w:val="yellow"/>
              </w:rPr>
              <w:t>compléter</w:t>
            </w:r>
            <w:r>
              <w:rPr>
                <w:color w:val="000000"/>
                <w:spacing w:val="-1"/>
                <w:sz w:val="24"/>
                <w:highlight w:val="yellow"/>
              </w:rPr>
              <w:t xml:space="preserve"> </w:t>
            </w:r>
            <w:r>
              <w:rPr>
                <w:color w:val="000000"/>
                <w:sz w:val="24"/>
                <w:highlight w:val="yellow"/>
              </w:rPr>
              <w:t>par</w:t>
            </w:r>
            <w:r>
              <w:rPr>
                <w:color w:val="000000"/>
                <w:spacing w:val="-1"/>
                <w:sz w:val="24"/>
                <w:highlight w:val="yellow"/>
              </w:rPr>
              <w:t xml:space="preserve"> </w:t>
            </w:r>
            <w:r>
              <w:rPr>
                <w:color w:val="000000"/>
                <w:sz w:val="24"/>
                <w:highlight w:val="yellow"/>
              </w:rPr>
              <w:t>le</w:t>
            </w:r>
            <w:r>
              <w:rPr>
                <w:color w:val="000000"/>
                <w:spacing w:val="-1"/>
                <w:sz w:val="24"/>
                <w:highlight w:val="yellow"/>
              </w:rPr>
              <w:t xml:space="preserve"> </w:t>
            </w:r>
            <w:r>
              <w:rPr>
                <w:color w:val="000000"/>
                <w:spacing w:val="-2"/>
                <w:sz w:val="24"/>
                <w:highlight w:val="yellow"/>
              </w:rPr>
              <w:t>candidat</w:t>
            </w:r>
            <w:r>
              <w:rPr>
                <w:color w:val="000000"/>
                <w:spacing w:val="-2"/>
                <w:sz w:val="24"/>
              </w:rPr>
              <w:t>]</w:t>
            </w:r>
          </w:p>
        </w:tc>
      </w:tr>
      <w:tr w:rsidR="001F4624" w14:paraId="04D163A5" w14:textId="77777777">
        <w:trPr>
          <w:trHeight w:val="275"/>
        </w:trPr>
        <w:tc>
          <w:tcPr>
            <w:tcW w:w="9210" w:type="dxa"/>
            <w:gridSpan w:val="3"/>
            <w:shd w:val="clear" w:color="auto" w:fill="D9D9D9"/>
          </w:tcPr>
          <w:p w14:paraId="50B9D947" w14:textId="77777777" w:rsidR="001F4624" w:rsidRDefault="002A0816">
            <w:pPr>
              <w:pStyle w:val="TableParagraph"/>
              <w:spacing w:line="255" w:lineRule="exact"/>
              <w:ind w:left="6"/>
              <w:jc w:val="center"/>
              <w:rPr>
                <w:b/>
                <w:sz w:val="24"/>
              </w:rPr>
            </w:pPr>
            <w:r>
              <w:rPr>
                <w:b/>
                <w:sz w:val="24"/>
              </w:rPr>
              <w:t>Lot</w:t>
            </w:r>
            <w:r>
              <w:rPr>
                <w:b/>
                <w:spacing w:val="-3"/>
                <w:sz w:val="24"/>
              </w:rPr>
              <w:t xml:space="preserve"> </w:t>
            </w:r>
            <w:r>
              <w:rPr>
                <w:b/>
                <w:sz w:val="24"/>
              </w:rPr>
              <w:t>Technique</w:t>
            </w:r>
            <w:r>
              <w:rPr>
                <w:b/>
                <w:spacing w:val="-1"/>
                <w:sz w:val="24"/>
              </w:rPr>
              <w:t xml:space="preserve"> </w:t>
            </w:r>
            <w:r>
              <w:rPr>
                <w:b/>
                <w:sz w:val="24"/>
              </w:rPr>
              <w:t xml:space="preserve">n° </w:t>
            </w:r>
            <w:r>
              <w:rPr>
                <w:b/>
                <w:spacing w:val="-10"/>
                <w:sz w:val="24"/>
              </w:rPr>
              <w:t>3</w:t>
            </w:r>
          </w:p>
        </w:tc>
      </w:tr>
      <w:tr w:rsidR="001F4624" w14:paraId="417DED40" w14:textId="77777777">
        <w:trPr>
          <w:trHeight w:val="275"/>
        </w:trPr>
        <w:tc>
          <w:tcPr>
            <w:tcW w:w="9210" w:type="dxa"/>
            <w:gridSpan w:val="3"/>
          </w:tcPr>
          <w:p w14:paraId="6FE8652A" w14:textId="77777777" w:rsidR="001F4624" w:rsidRDefault="002A0816">
            <w:pPr>
              <w:pStyle w:val="TableParagraph"/>
              <w:spacing w:line="256" w:lineRule="exact"/>
              <w:ind w:left="6" w:right="2"/>
              <w:jc w:val="center"/>
              <w:rPr>
                <w:b/>
                <w:sz w:val="24"/>
              </w:rPr>
            </w:pPr>
            <w:r>
              <w:rPr>
                <w:b/>
                <w:sz w:val="24"/>
              </w:rPr>
              <w:t>Sous-Lot</w:t>
            </w:r>
            <w:r>
              <w:rPr>
                <w:b/>
                <w:spacing w:val="-2"/>
                <w:sz w:val="24"/>
              </w:rPr>
              <w:t xml:space="preserve"> </w:t>
            </w:r>
            <w:r>
              <w:rPr>
                <w:b/>
                <w:sz w:val="24"/>
              </w:rPr>
              <w:t>Technique</w:t>
            </w:r>
            <w:r>
              <w:rPr>
                <w:b/>
                <w:spacing w:val="-2"/>
                <w:sz w:val="24"/>
              </w:rPr>
              <w:t xml:space="preserve"> </w:t>
            </w:r>
            <w:r>
              <w:rPr>
                <w:b/>
                <w:sz w:val="24"/>
              </w:rPr>
              <w:t>n°</w:t>
            </w:r>
            <w:r>
              <w:rPr>
                <w:b/>
                <w:spacing w:val="-4"/>
                <w:sz w:val="24"/>
              </w:rPr>
              <w:t xml:space="preserve"> </w:t>
            </w:r>
            <w:r>
              <w:rPr>
                <w:b/>
                <w:spacing w:val="-5"/>
                <w:sz w:val="24"/>
              </w:rPr>
              <w:t>3.1</w:t>
            </w:r>
          </w:p>
        </w:tc>
      </w:tr>
      <w:tr w:rsidR="001F4624" w14:paraId="390C7DE6" w14:textId="77777777">
        <w:trPr>
          <w:trHeight w:val="1105"/>
        </w:trPr>
        <w:tc>
          <w:tcPr>
            <w:tcW w:w="3068" w:type="dxa"/>
          </w:tcPr>
          <w:p w14:paraId="170386CC" w14:textId="77777777" w:rsidR="001F4624" w:rsidRDefault="002A0816">
            <w:pPr>
              <w:pStyle w:val="TableParagraph"/>
              <w:spacing w:before="1"/>
              <w:ind w:right="95"/>
              <w:rPr>
                <w:b/>
                <w:sz w:val="24"/>
              </w:rPr>
            </w:pPr>
            <w:r>
              <w:rPr>
                <w:sz w:val="24"/>
              </w:rPr>
              <w:t>7.</w:t>
            </w:r>
            <w:r>
              <w:rPr>
                <w:spacing w:val="80"/>
                <w:sz w:val="24"/>
              </w:rPr>
              <w:t xml:space="preserve"> </w:t>
            </w:r>
            <w:r>
              <w:rPr>
                <w:b/>
                <w:sz w:val="24"/>
              </w:rPr>
              <w:t>Non-transmission</w:t>
            </w:r>
            <w:r>
              <w:rPr>
                <w:b/>
                <w:spacing w:val="109"/>
                <w:sz w:val="24"/>
              </w:rPr>
              <w:t xml:space="preserve"> </w:t>
            </w:r>
            <w:r>
              <w:rPr>
                <w:b/>
                <w:sz w:val="24"/>
              </w:rPr>
              <w:t>dans les</w:t>
            </w:r>
            <w:r>
              <w:rPr>
                <w:b/>
                <w:spacing w:val="70"/>
                <w:sz w:val="24"/>
              </w:rPr>
              <w:t xml:space="preserve"> </w:t>
            </w:r>
            <w:r>
              <w:rPr>
                <w:b/>
                <w:sz w:val="24"/>
              </w:rPr>
              <w:t>délais</w:t>
            </w:r>
            <w:r>
              <w:rPr>
                <w:b/>
                <w:spacing w:val="71"/>
                <w:sz w:val="24"/>
              </w:rPr>
              <w:t xml:space="preserve"> </w:t>
            </w:r>
            <w:r>
              <w:rPr>
                <w:b/>
                <w:sz w:val="24"/>
              </w:rPr>
              <w:t>des</w:t>
            </w:r>
            <w:r>
              <w:rPr>
                <w:b/>
                <w:spacing w:val="72"/>
                <w:sz w:val="24"/>
              </w:rPr>
              <w:t xml:space="preserve"> </w:t>
            </w:r>
            <w:r>
              <w:rPr>
                <w:b/>
                <w:spacing w:val="-2"/>
                <w:sz w:val="24"/>
              </w:rPr>
              <w:t>propositions</w:t>
            </w:r>
          </w:p>
          <w:p w14:paraId="7D56EBB7" w14:textId="77777777" w:rsidR="001F4624" w:rsidRDefault="002A0816">
            <w:pPr>
              <w:pStyle w:val="TableParagraph"/>
              <w:tabs>
                <w:tab w:val="left" w:pos="1494"/>
                <w:tab w:val="left" w:pos="2717"/>
              </w:tabs>
              <w:spacing w:line="274" w:lineRule="exact"/>
              <w:ind w:right="97"/>
              <w:rPr>
                <w:b/>
                <w:sz w:val="24"/>
              </w:rPr>
            </w:pPr>
            <w:r>
              <w:rPr>
                <w:b/>
                <w:sz w:val="24"/>
              </w:rPr>
              <w:t>de</w:t>
            </w:r>
            <w:r>
              <w:rPr>
                <w:b/>
                <w:spacing w:val="-2"/>
                <w:sz w:val="24"/>
              </w:rPr>
              <w:t xml:space="preserve"> </w:t>
            </w:r>
            <w:r>
              <w:rPr>
                <w:b/>
                <w:sz w:val="24"/>
              </w:rPr>
              <w:t>politique</w:t>
            </w:r>
            <w:r>
              <w:rPr>
                <w:b/>
                <w:spacing w:val="-2"/>
                <w:sz w:val="24"/>
              </w:rPr>
              <w:t xml:space="preserve"> </w:t>
            </w:r>
            <w:r>
              <w:rPr>
                <w:b/>
                <w:sz w:val="24"/>
              </w:rPr>
              <w:t>locative</w:t>
            </w:r>
            <w:r>
              <w:rPr>
                <w:b/>
                <w:spacing w:val="-2"/>
                <w:sz w:val="24"/>
              </w:rPr>
              <w:t xml:space="preserve"> </w:t>
            </w:r>
            <w:r>
              <w:rPr>
                <w:b/>
                <w:sz w:val="24"/>
              </w:rPr>
              <w:t xml:space="preserve">(grilles </w:t>
            </w:r>
            <w:r>
              <w:rPr>
                <w:b/>
                <w:spacing w:val="-2"/>
                <w:sz w:val="24"/>
              </w:rPr>
              <w:t>locatives,</w:t>
            </w:r>
            <w:r>
              <w:rPr>
                <w:b/>
                <w:sz w:val="24"/>
              </w:rPr>
              <w:tab/>
            </w:r>
            <w:r>
              <w:rPr>
                <w:b/>
                <w:spacing w:val="-2"/>
                <w:sz w:val="24"/>
              </w:rPr>
              <w:t>critères</w:t>
            </w:r>
            <w:r>
              <w:rPr>
                <w:b/>
                <w:sz w:val="24"/>
              </w:rPr>
              <w:tab/>
            </w:r>
            <w:r>
              <w:rPr>
                <w:b/>
                <w:spacing w:val="-5"/>
                <w:sz w:val="24"/>
              </w:rPr>
              <w:t>de</w:t>
            </w:r>
          </w:p>
        </w:tc>
        <w:tc>
          <w:tcPr>
            <w:tcW w:w="3071" w:type="dxa"/>
          </w:tcPr>
          <w:p w14:paraId="0A9DC0BF" w14:textId="77777777" w:rsidR="001F4624" w:rsidRDefault="002A0816">
            <w:pPr>
              <w:pStyle w:val="TableParagraph"/>
              <w:spacing w:before="1"/>
              <w:ind w:left="108"/>
              <w:rPr>
                <w:sz w:val="24"/>
              </w:rPr>
            </w:pPr>
            <w:r>
              <w:rPr>
                <w:sz w:val="24"/>
              </w:rPr>
              <w:t>[</w:t>
            </w:r>
            <w:r>
              <w:rPr>
                <w:color w:val="000000"/>
                <w:sz w:val="24"/>
                <w:highlight w:val="yellow"/>
              </w:rPr>
              <w:t>à</w:t>
            </w:r>
            <w:r>
              <w:rPr>
                <w:color w:val="000000"/>
                <w:spacing w:val="-2"/>
                <w:sz w:val="24"/>
                <w:highlight w:val="yellow"/>
              </w:rPr>
              <w:t xml:space="preserve"> </w:t>
            </w:r>
            <w:r>
              <w:rPr>
                <w:color w:val="000000"/>
                <w:sz w:val="24"/>
                <w:highlight w:val="yellow"/>
              </w:rPr>
              <w:t>compléter</w:t>
            </w:r>
            <w:r>
              <w:rPr>
                <w:color w:val="000000"/>
                <w:spacing w:val="-1"/>
                <w:sz w:val="24"/>
                <w:highlight w:val="yellow"/>
              </w:rPr>
              <w:t xml:space="preserve"> </w:t>
            </w:r>
            <w:r>
              <w:rPr>
                <w:color w:val="000000"/>
                <w:sz w:val="24"/>
                <w:highlight w:val="yellow"/>
              </w:rPr>
              <w:t>par</w:t>
            </w:r>
            <w:r>
              <w:rPr>
                <w:color w:val="000000"/>
                <w:spacing w:val="-1"/>
                <w:sz w:val="24"/>
                <w:highlight w:val="yellow"/>
              </w:rPr>
              <w:t xml:space="preserve"> </w:t>
            </w:r>
            <w:r>
              <w:rPr>
                <w:color w:val="000000"/>
                <w:sz w:val="24"/>
                <w:highlight w:val="yellow"/>
              </w:rPr>
              <w:t>le</w:t>
            </w:r>
            <w:r>
              <w:rPr>
                <w:color w:val="000000"/>
                <w:spacing w:val="-1"/>
                <w:sz w:val="24"/>
                <w:highlight w:val="yellow"/>
              </w:rPr>
              <w:t xml:space="preserve"> </w:t>
            </w:r>
            <w:r>
              <w:rPr>
                <w:color w:val="000000"/>
                <w:spacing w:val="-2"/>
                <w:sz w:val="24"/>
                <w:highlight w:val="yellow"/>
              </w:rPr>
              <w:t>candidat</w:t>
            </w:r>
            <w:r>
              <w:rPr>
                <w:color w:val="000000"/>
                <w:spacing w:val="-2"/>
                <w:sz w:val="24"/>
              </w:rPr>
              <w:t>]</w:t>
            </w:r>
          </w:p>
          <w:p w14:paraId="60F81D33" w14:textId="77777777" w:rsidR="001F4624" w:rsidRDefault="002A0816">
            <w:pPr>
              <w:pStyle w:val="TableParagraph"/>
              <w:ind w:left="108"/>
              <w:rPr>
                <w:sz w:val="24"/>
              </w:rPr>
            </w:pPr>
            <w:r>
              <w:rPr>
                <w:sz w:val="24"/>
              </w:rPr>
              <w:t>€</w:t>
            </w:r>
            <w:r>
              <w:rPr>
                <w:spacing w:val="-1"/>
                <w:sz w:val="24"/>
              </w:rPr>
              <w:t xml:space="preserve"> </w:t>
            </w:r>
            <w:r>
              <w:rPr>
                <w:sz w:val="24"/>
              </w:rPr>
              <w:t>par jour</w:t>
            </w:r>
            <w:r>
              <w:rPr>
                <w:spacing w:val="-2"/>
                <w:sz w:val="24"/>
              </w:rPr>
              <w:t xml:space="preserve"> </w:t>
            </w:r>
            <w:r>
              <w:rPr>
                <w:sz w:val="24"/>
              </w:rPr>
              <w:t>calendaire</w:t>
            </w:r>
            <w:r>
              <w:rPr>
                <w:spacing w:val="-1"/>
                <w:sz w:val="24"/>
              </w:rPr>
              <w:t xml:space="preserve"> </w:t>
            </w:r>
            <w:r>
              <w:rPr>
                <w:spacing w:val="-5"/>
                <w:sz w:val="24"/>
              </w:rPr>
              <w:t>de</w:t>
            </w:r>
          </w:p>
          <w:p w14:paraId="2985281D" w14:textId="77777777" w:rsidR="001F4624" w:rsidRDefault="002A0816">
            <w:pPr>
              <w:pStyle w:val="TableParagraph"/>
              <w:spacing w:line="274" w:lineRule="exact"/>
              <w:ind w:left="108"/>
              <w:rPr>
                <w:sz w:val="24"/>
              </w:rPr>
            </w:pPr>
            <w:r>
              <w:rPr>
                <w:sz w:val="24"/>
              </w:rPr>
              <w:t>retard</w:t>
            </w:r>
            <w:r>
              <w:rPr>
                <w:spacing w:val="-8"/>
                <w:sz w:val="24"/>
              </w:rPr>
              <w:t xml:space="preserve"> </w:t>
            </w:r>
            <w:r>
              <w:rPr>
                <w:sz w:val="24"/>
              </w:rPr>
              <w:t>par</w:t>
            </w:r>
            <w:r>
              <w:rPr>
                <w:spacing w:val="-8"/>
                <w:sz w:val="24"/>
              </w:rPr>
              <w:t xml:space="preserve"> </w:t>
            </w:r>
            <w:r>
              <w:rPr>
                <w:sz w:val="24"/>
              </w:rPr>
              <w:t>rapport</w:t>
            </w:r>
            <w:r>
              <w:rPr>
                <w:spacing w:val="-8"/>
                <w:sz w:val="24"/>
              </w:rPr>
              <w:t xml:space="preserve"> </w:t>
            </w:r>
            <w:r>
              <w:rPr>
                <w:sz w:val="24"/>
              </w:rPr>
              <w:t>à</w:t>
            </w:r>
            <w:r>
              <w:rPr>
                <w:spacing w:val="-10"/>
                <w:sz w:val="24"/>
              </w:rPr>
              <w:t xml:space="preserve"> </w:t>
            </w:r>
            <w:r>
              <w:rPr>
                <w:sz w:val="24"/>
              </w:rPr>
              <w:t>la</w:t>
            </w:r>
            <w:r>
              <w:rPr>
                <w:spacing w:val="-8"/>
                <w:sz w:val="24"/>
              </w:rPr>
              <w:t xml:space="preserve"> </w:t>
            </w:r>
            <w:r>
              <w:rPr>
                <w:sz w:val="24"/>
              </w:rPr>
              <w:t xml:space="preserve">date </w:t>
            </w:r>
            <w:r>
              <w:rPr>
                <w:spacing w:val="-2"/>
                <w:sz w:val="24"/>
              </w:rPr>
              <w:t>contractuelle</w:t>
            </w:r>
          </w:p>
        </w:tc>
        <w:tc>
          <w:tcPr>
            <w:tcW w:w="3071" w:type="dxa"/>
          </w:tcPr>
          <w:p w14:paraId="74609A4D" w14:textId="77777777" w:rsidR="001F4624" w:rsidRDefault="002A0816">
            <w:pPr>
              <w:pStyle w:val="TableParagraph"/>
              <w:spacing w:before="1"/>
              <w:rPr>
                <w:sz w:val="24"/>
              </w:rPr>
            </w:pPr>
            <w:r>
              <w:rPr>
                <w:sz w:val="24"/>
              </w:rPr>
              <w:t>[</w:t>
            </w:r>
            <w:r>
              <w:rPr>
                <w:color w:val="000000"/>
                <w:sz w:val="24"/>
                <w:highlight w:val="yellow"/>
              </w:rPr>
              <w:t>à</w:t>
            </w:r>
            <w:r>
              <w:rPr>
                <w:color w:val="000000"/>
                <w:spacing w:val="-2"/>
                <w:sz w:val="24"/>
                <w:highlight w:val="yellow"/>
              </w:rPr>
              <w:t xml:space="preserve"> </w:t>
            </w:r>
            <w:r>
              <w:rPr>
                <w:color w:val="000000"/>
                <w:sz w:val="24"/>
                <w:highlight w:val="yellow"/>
              </w:rPr>
              <w:t>compléter</w:t>
            </w:r>
            <w:r>
              <w:rPr>
                <w:color w:val="000000"/>
                <w:spacing w:val="-1"/>
                <w:sz w:val="24"/>
                <w:highlight w:val="yellow"/>
              </w:rPr>
              <w:t xml:space="preserve"> </w:t>
            </w:r>
            <w:r>
              <w:rPr>
                <w:color w:val="000000"/>
                <w:sz w:val="24"/>
                <w:highlight w:val="yellow"/>
              </w:rPr>
              <w:t>par</w:t>
            </w:r>
            <w:r>
              <w:rPr>
                <w:color w:val="000000"/>
                <w:spacing w:val="-1"/>
                <w:sz w:val="24"/>
                <w:highlight w:val="yellow"/>
              </w:rPr>
              <w:t xml:space="preserve"> </w:t>
            </w:r>
            <w:r>
              <w:rPr>
                <w:color w:val="000000"/>
                <w:sz w:val="24"/>
                <w:highlight w:val="yellow"/>
              </w:rPr>
              <w:t>le</w:t>
            </w:r>
            <w:r>
              <w:rPr>
                <w:color w:val="000000"/>
                <w:spacing w:val="-1"/>
                <w:sz w:val="24"/>
                <w:highlight w:val="yellow"/>
              </w:rPr>
              <w:t xml:space="preserve"> </w:t>
            </w:r>
            <w:r>
              <w:rPr>
                <w:color w:val="000000"/>
                <w:spacing w:val="-2"/>
                <w:sz w:val="24"/>
                <w:highlight w:val="yellow"/>
              </w:rPr>
              <w:t>candidat</w:t>
            </w:r>
            <w:r>
              <w:rPr>
                <w:color w:val="000000"/>
                <w:spacing w:val="-2"/>
                <w:sz w:val="24"/>
              </w:rPr>
              <w:t>]</w:t>
            </w:r>
          </w:p>
        </w:tc>
      </w:tr>
    </w:tbl>
    <w:p w14:paraId="2F46B932" w14:textId="77777777" w:rsidR="001F4624" w:rsidRDefault="001F4624">
      <w:pPr>
        <w:pStyle w:val="TableParagraph"/>
        <w:rPr>
          <w:sz w:val="24"/>
        </w:rPr>
        <w:sectPr w:rsidR="001F4624">
          <w:pgSz w:w="11910" w:h="16840"/>
          <w:pgMar w:top="1040" w:right="566" w:bottom="820" w:left="708" w:header="0" w:footer="570" w:gutter="0"/>
          <w:cols w:space="720"/>
        </w:sect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68"/>
        <w:gridCol w:w="3071"/>
        <w:gridCol w:w="3071"/>
      </w:tblGrid>
      <w:tr w:rsidR="001F4624" w14:paraId="3B23A840" w14:textId="77777777">
        <w:trPr>
          <w:trHeight w:val="553"/>
        </w:trPr>
        <w:tc>
          <w:tcPr>
            <w:tcW w:w="3068" w:type="dxa"/>
          </w:tcPr>
          <w:p w14:paraId="473B886F" w14:textId="77777777" w:rsidR="001F4624" w:rsidRDefault="002A0816">
            <w:pPr>
              <w:pStyle w:val="TableParagraph"/>
              <w:tabs>
                <w:tab w:val="left" w:pos="1525"/>
                <w:tab w:val="left" w:pos="2719"/>
              </w:tabs>
              <w:spacing w:line="270" w:lineRule="atLeast"/>
              <w:ind w:right="95"/>
              <w:rPr>
                <w:b/>
                <w:sz w:val="24"/>
              </w:rPr>
            </w:pPr>
            <w:r>
              <w:rPr>
                <w:b/>
                <w:spacing w:val="-2"/>
                <w:sz w:val="24"/>
              </w:rPr>
              <w:lastRenderedPageBreak/>
              <w:t>solvabilité,</w:t>
            </w:r>
            <w:r>
              <w:rPr>
                <w:b/>
                <w:sz w:val="24"/>
              </w:rPr>
              <w:tab/>
            </w:r>
            <w:r>
              <w:rPr>
                <w:b/>
                <w:spacing w:val="-2"/>
                <w:sz w:val="24"/>
              </w:rPr>
              <w:t>stratégie</w:t>
            </w:r>
            <w:r>
              <w:rPr>
                <w:b/>
                <w:sz w:val="24"/>
              </w:rPr>
              <w:tab/>
            </w:r>
            <w:r>
              <w:rPr>
                <w:b/>
                <w:spacing w:val="-6"/>
                <w:sz w:val="24"/>
              </w:rPr>
              <w:t xml:space="preserve">de </w:t>
            </w:r>
            <w:r>
              <w:rPr>
                <w:b/>
                <w:spacing w:val="-2"/>
                <w:sz w:val="24"/>
              </w:rPr>
              <w:t>commercialisation)</w:t>
            </w:r>
          </w:p>
        </w:tc>
        <w:tc>
          <w:tcPr>
            <w:tcW w:w="3071" w:type="dxa"/>
          </w:tcPr>
          <w:p w14:paraId="51EDD8EC" w14:textId="77777777" w:rsidR="001F4624" w:rsidRDefault="001F4624">
            <w:pPr>
              <w:pStyle w:val="TableParagraph"/>
              <w:ind w:left="0"/>
              <w:rPr>
                <w:sz w:val="24"/>
              </w:rPr>
            </w:pPr>
          </w:p>
        </w:tc>
        <w:tc>
          <w:tcPr>
            <w:tcW w:w="3071" w:type="dxa"/>
          </w:tcPr>
          <w:p w14:paraId="2CA7C454" w14:textId="77777777" w:rsidR="001F4624" w:rsidRDefault="001F4624">
            <w:pPr>
              <w:pStyle w:val="TableParagraph"/>
              <w:ind w:left="0"/>
              <w:rPr>
                <w:sz w:val="24"/>
              </w:rPr>
            </w:pPr>
          </w:p>
        </w:tc>
      </w:tr>
      <w:tr w:rsidR="001F4624" w14:paraId="625A49A3" w14:textId="77777777">
        <w:trPr>
          <w:trHeight w:val="276"/>
        </w:trPr>
        <w:tc>
          <w:tcPr>
            <w:tcW w:w="9210" w:type="dxa"/>
            <w:gridSpan w:val="3"/>
          </w:tcPr>
          <w:p w14:paraId="61FA8201" w14:textId="77777777" w:rsidR="001F4624" w:rsidRDefault="002A0816">
            <w:pPr>
              <w:pStyle w:val="TableParagraph"/>
              <w:spacing w:line="256" w:lineRule="exact"/>
              <w:ind w:left="6" w:right="2"/>
              <w:jc w:val="center"/>
              <w:rPr>
                <w:b/>
                <w:sz w:val="24"/>
              </w:rPr>
            </w:pPr>
            <w:r>
              <w:rPr>
                <w:b/>
                <w:sz w:val="24"/>
              </w:rPr>
              <w:t>Sous-Lot</w:t>
            </w:r>
            <w:r>
              <w:rPr>
                <w:b/>
                <w:spacing w:val="-2"/>
                <w:sz w:val="24"/>
              </w:rPr>
              <w:t xml:space="preserve"> </w:t>
            </w:r>
            <w:r>
              <w:rPr>
                <w:b/>
                <w:sz w:val="24"/>
              </w:rPr>
              <w:t>Technique</w:t>
            </w:r>
            <w:r>
              <w:rPr>
                <w:b/>
                <w:spacing w:val="-2"/>
                <w:sz w:val="24"/>
              </w:rPr>
              <w:t xml:space="preserve"> </w:t>
            </w:r>
            <w:r>
              <w:rPr>
                <w:b/>
                <w:sz w:val="24"/>
              </w:rPr>
              <w:t>n°</w:t>
            </w:r>
            <w:r>
              <w:rPr>
                <w:b/>
                <w:spacing w:val="-4"/>
                <w:sz w:val="24"/>
              </w:rPr>
              <w:t xml:space="preserve"> </w:t>
            </w:r>
            <w:r>
              <w:rPr>
                <w:b/>
                <w:spacing w:val="-5"/>
                <w:sz w:val="24"/>
              </w:rPr>
              <w:t>3.2</w:t>
            </w:r>
          </w:p>
        </w:tc>
      </w:tr>
      <w:tr w:rsidR="001F4624" w14:paraId="3343DDE0" w14:textId="77777777">
        <w:trPr>
          <w:trHeight w:val="1655"/>
        </w:trPr>
        <w:tc>
          <w:tcPr>
            <w:tcW w:w="3068" w:type="dxa"/>
          </w:tcPr>
          <w:p w14:paraId="3CC7D3EC" w14:textId="77777777" w:rsidR="001F4624" w:rsidRDefault="002A0816">
            <w:pPr>
              <w:pStyle w:val="TableParagraph"/>
              <w:tabs>
                <w:tab w:val="left" w:pos="2624"/>
              </w:tabs>
              <w:spacing w:line="276" w:lineRule="exact"/>
              <w:ind w:right="95"/>
              <w:jc w:val="both"/>
              <w:rPr>
                <w:b/>
                <w:sz w:val="24"/>
              </w:rPr>
            </w:pPr>
            <w:r>
              <w:rPr>
                <w:sz w:val="24"/>
              </w:rPr>
              <w:t xml:space="preserve">8. </w:t>
            </w:r>
            <w:r>
              <w:rPr>
                <w:b/>
                <w:sz w:val="24"/>
              </w:rPr>
              <w:t xml:space="preserve">Retard dans la préparation et la transmission au conseil </w:t>
            </w:r>
            <w:r>
              <w:rPr>
                <w:b/>
                <w:spacing w:val="-2"/>
                <w:sz w:val="24"/>
              </w:rPr>
              <w:t>d’administration</w:t>
            </w:r>
            <w:r>
              <w:rPr>
                <w:b/>
                <w:sz w:val="24"/>
              </w:rPr>
              <w:tab/>
            </w:r>
            <w:r>
              <w:rPr>
                <w:b/>
                <w:spacing w:val="-4"/>
                <w:sz w:val="24"/>
              </w:rPr>
              <w:t xml:space="preserve">des </w:t>
            </w:r>
            <w:r>
              <w:rPr>
                <w:b/>
                <w:sz w:val="24"/>
              </w:rPr>
              <w:t xml:space="preserve">dossiers de sélection des </w:t>
            </w:r>
            <w:proofErr w:type="spellStart"/>
            <w:r>
              <w:rPr>
                <w:b/>
                <w:sz w:val="24"/>
              </w:rPr>
              <w:t>property</w:t>
            </w:r>
            <w:proofErr w:type="spellEnd"/>
            <w:r>
              <w:rPr>
                <w:b/>
                <w:sz w:val="24"/>
              </w:rPr>
              <w:t xml:space="preserve"> managers</w:t>
            </w:r>
          </w:p>
        </w:tc>
        <w:tc>
          <w:tcPr>
            <w:tcW w:w="3071" w:type="dxa"/>
          </w:tcPr>
          <w:p w14:paraId="5919D92D" w14:textId="77777777" w:rsidR="001F4624" w:rsidRDefault="002A0816">
            <w:pPr>
              <w:pStyle w:val="TableParagraph"/>
              <w:spacing w:before="275"/>
              <w:ind w:left="108"/>
              <w:jc w:val="both"/>
              <w:rPr>
                <w:sz w:val="24"/>
              </w:rPr>
            </w:pPr>
            <w:r>
              <w:rPr>
                <w:sz w:val="24"/>
              </w:rPr>
              <w:t>[</w:t>
            </w:r>
            <w:r>
              <w:rPr>
                <w:color w:val="000000"/>
                <w:sz w:val="24"/>
                <w:highlight w:val="yellow"/>
              </w:rPr>
              <w:t>à</w:t>
            </w:r>
            <w:r>
              <w:rPr>
                <w:color w:val="000000"/>
                <w:spacing w:val="21"/>
                <w:sz w:val="24"/>
                <w:highlight w:val="yellow"/>
              </w:rPr>
              <w:t xml:space="preserve"> </w:t>
            </w:r>
            <w:r>
              <w:rPr>
                <w:color w:val="000000"/>
                <w:sz w:val="24"/>
                <w:highlight w:val="yellow"/>
              </w:rPr>
              <w:t>compléter</w:t>
            </w:r>
            <w:r>
              <w:rPr>
                <w:color w:val="000000"/>
                <w:spacing w:val="22"/>
                <w:sz w:val="24"/>
                <w:highlight w:val="yellow"/>
              </w:rPr>
              <w:t xml:space="preserve"> </w:t>
            </w:r>
            <w:r>
              <w:rPr>
                <w:color w:val="000000"/>
                <w:sz w:val="24"/>
                <w:highlight w:val="yellow"/>
              </w:rPr>
              <w:t>par</w:t>
            </w:r>
            <w:r>
              <w:rPr>
                <w:color w:val="000000"/>
                <w:spacing w:val="22"/>
                <w:sz w:val="24"/>
                <w:highlight w:val="yellow"/>
              </w:rPr>
              <w:t xml:space="preserve"> </w:t>
            </w:r>
            <w:r>
              <w:rPr>
                <w:color w:val="000000"/>
                <w:sz w:val="24"/>
                <w:highlight w:val="yellow"/>
              </w:rPr>
              <w:t>le</w:t>
            </w:r>
            <w:r>
              <w:rPr>
                <w:color w:val="000000"/>
                <w:spacing w:val="23"/>
                <w:sz w:val="24"/>
                <w:highlight w:val="yellow"/>
              </w:rPr>
              <w:t xml:space="preserve"> </w:t>
            </w:r>
            <w:r>
              <w:rPr>
                <w:color w:val="000000"/>
                <w:spacing w:val="-2"/>
                <w:sz w:val="24"/>
                <w:highlight w:val="yellow"/>
              </w:rPr>
              <w:t>candidat</w:t>
            </w:r>
            <w:r>
              <w:rPr>
                <w:color w:val="000000"/>
                <w:spacing w:val="-2"/>
                <w:sz w:val="24"/>
              </w:rPr>
              <w:t>]</w:t>
            </w:r>
          </w:p>
          <w:p w14:paraId="4FAD8863" w14:textId="77777777" w:rsidR="001F4624" w:rsidRDefault="002A0816">
            <w:pPr>
              <w:pStyle w:val="TableParagraph"/>
              <w:ind w:left="108" w:right="99"/>
              <w:jc w:val="both"/>
              <w:rPr>
                <w:sz w:val="24"/>
              </w:rPr>
            </w:pPr>
            <w:r>
              <w:rPr>
                <w:sz w:val="24"/>
              </w:rPr>
              <w:t>€</w:t>
            </w:r>
            <w:r>
              <w:rPr>
                <w:spacing w:val="-15"/>
                <w:sz w:val="24"/>
              </w:rPr>
              <w:t xml:space="preserve"> </w:t>
            </w:r>
            <w:r>
              <w:rPr>
                <w:sz w:val="24"/>
              </w:rPr>
              <w:t>par</w:t>
            </w:r>
            <w:r>
              <w:rPr>
                <w:spacing w:val="-15"/>
                <w:sz w:val="24"/>
              </w:rPr>
              <w:t xml:space="preserve"> </w:t>
            </w:r>
            <w:r>
              <w:rPr>
                <w:sz w:val="24"/>
              </w:rPr>
              <w:t>jour</w:t>
            </w:r>
            <w:r>
              <w:rPr>
                <w:spacing w:val="-14"/>
                <w:sz w:val="24"/>
              </w:rPr>
              <w:t xml:space="preserve"> </w:t>
            </w:r>
            <w:r>
              <w:rPr>
                <w:sz w:val="24"/>
              </w:rPr>
              <w:t>calendaire</w:t>
            </w:r>
            <w:r>
              <w:rPr>
                <w:spacing w:val="-15"/>
                <w:sz w:val="24"/>
              </w:rPr>
              <w:t xml:space="preserve"> </w:t>
            </w:r>
            <w:r>
              <w:rPr>
                <w:sz w:val="24"/>
              </w:rPr>
              <w:t>de</w:t>
            </w:r>
            <w:r>
              <w:rPr>
                <w:spacing w:val="-13"/>
                <w:sz w:val="24"/>
              </w:rPr>
              <w:t xml:space="preserve"> </w:t>
            </w:r>
            <w:r>
              <w:rPr>
                <w:sz w:val="24"/>
              </w:rPr>
              <w:t xml:space="preserve">retard par rapport au calendrier </w:t>
            </w:r>
            <w:r>
              <w:rPr>
                <w:spacing w:val="-2"/>
                <w:sz w:val="24"/>
              </w:rPr>
              <w:t>approuvé</w:t>
            </w:r>
          </w:p>
        </w:tc>
        <w:tc>
          <w:tcPr>
            <w:tcW w:w="3071" w:type="dxa"/>
          </w:tcPr>
          <w:p w14:paraId="4F560D2A" w14:textId="77777777" w:rsidR="001F4624" w:rsidRDefault="002A0816">
            <w:pPr>
              <w:pStyle w:val="TableParagraph"/>
              <w:spacing w:line="275" w:lineRule="exact"/>
              <w:ind w:left="0" w:right="86"/>
              <w:jc w:val="center"/>
              <w:rPr>
                <w:sz w:val="24"/>
              </w:rPr>
            </w:pPr>
            <w:r>
              <w:rPr>
                <w:sz w:val="24"/>
              </w:rPr>
              <w:t>[</w:t>
            </w:r>
            <w:r>
              <w:rPr>
                <w:color w:val="000000"/>
                <w:sz w:val="24"/>
                <w:highlight w:val="yellow"/>
              </w:rPr>
              <w:t>à</w:t>
            </w:r>
            <w:r>
              <w:rPr>
                <w:color w:val="000000"/>
                <w:spacing w:val="-2"/>
                <w:sz w:val="24"/>
                <w:highlight w:val="yellow"/>
              </w:rPr>
              <w:t xml:space="preserve"> </w:t>
            </w:r>
            <w:r>
              <w:rPr>
                <w:color w:val="000000"/>
                <w:sz w:val="24"/>
                <w:highlight w:val="yellow"/>
              </w:rPr>
              <w:t>compléter</w:t>
            </w:r>
            <w:r>
              <w:rPr>
                <w:color w:val="000000"/>
                <w:spacing w:val="-1"/>
                <w:sz w:val="24"/>
                <w:highlight w:val="yellow"/>
              </w:rPr>
              <w:t xml:space="preserve"> </w:t>
            </w:r>
            <w:r>
              <w:rPr>
                <w:color w:val="000000"/>
                <w:sz w:val="24"/>
                <w:highlight w:val="yellow"/>
              </w:rPr>
              <w:t>par</w:t>
            </w:r>
            <w:r>
              <w:rPr>
                <w:color w:val="000000"/>
                <w:spacing w:val="-1"/>
                <w:sz w:val="24"/>
                <w:highlight w:val="yellow"/>
              </w:rPr>
              <w:t xml:space="preserve"> </w:t>
            </w:r>
            <w:r>
              <w:rPr>
                <w:color w:val="000000"/>
                <w:sz w:val="24"/>
                <w:highlight w:val="yellow"/>
              </w:rPr>
              <w:t>le</w:t>
            </w:r>
            <w:r>
              <w:rPr>
                <w:color w:val="000000"/>
                <w:spacing w:val="-1"/>
                <w:sz w:val="24"/>
                <w:highlight w:val="yellow"/>
              </w:rPr>
              <w:t xml:space="preserve"> </w:t>
            </w:r>
            <w:r>
              <w:rPr>
                <w:color w:val="000000"/>
                <w:spacing w:val="-2"/>
                <w:sz w:val="24"/>
                <w:highlight w:val="yellow"/>
              </w:rPr>
              <w:t>candidat</w:t>
            </w:r>
            <w:r>
              <w:rPr>
                <w:color w:val="000000"/>
                <w:spacing w:val="-2"/>
                <w:sz w:val="24"/>
              </w:rPr>
              <w:t>]</w:t>
            </w:r>
          </w:p>
        </w:tc>
      </w:tr>
      <w:tr w:rsidR="001F4624" w14:paraId="5CD62A00" w14:textId="77777777">
        <w:trPr>
          <w:trHeight w:val="1379"/>
        </w:trPr>
        <w:tc>
          <w:tcPr>
            <w:tcW w:w="3068" w:type="dxa"/>
          </w:tcPr>
          <w:p w14:paraId="4DA39724" w14:textId="77777777" w:rsidR="001F4624" w:rsidRDefault="002A0816">
            <w:pPr>
              <w:pStyle w:val="TableParagraph"/>
              <w:spacing w:line="276" w:lineRule="exact"/>
              <w:ind w:right="97"/>
              <w:jc w:val="both"/>
              <w:rPr>
                <w:b/>
                <w:sz w:val="24"/>
              </w:rPr>
            </w:pPr>
            <w:r>
              <w:rPr>
                <w:sz w:val="24"/>
              </w:rPr>
              <w:t xml:space="preserve">9. </w:t>
            </w:r>
            <w:r>
              <w:rPr>
                <w:b/>
                <w:sz w:val="24"/>
              </w:rPr>
              <w:t xml:space="preserve">Insuffisance et incomplétude des DCE préparés pour les consultations des </w:t>
            </w:r>
            <w:proofErr w:type="spellStart"/>
            <w:r>
              <w:rPr>
                <w:b/>
                <w:sz w:val="24"/>
              </w:rPr>
              <w:t>property</w:t>
            </w:r>
            <w:proofErr w:type="spellEnd"/>
            <w:r>
              <w:rPr>
                <w:b/>
                <w:sz w:val="24"/>
              </w:rPr>
              <w:t xml:space="preserve"> </w:t>
            </w:r>
            <w:r>
              <w:rPr>
                <w:b/>
                <w:spacing w:val="-2"/>
                <w:sz w:val="24"/>
              </w:rPr>
              <w:t>managers</w:t>
            </w:r>
          </w:p>
        </w:tc>
        <w:tc>
          <w:tcPr>
            <w:tcW w:w="3071" w:type="dxa"/>
          </w:tcPr>
          <w:p w14:paraId="17EA25D5" w14:textId="77777777" w:rsidR="001F4624" w:rsidRDefault="002A0816">
            <w:pPr>
              <w:pStyle w:val="TableParagraph"/>
              <w:spacing w:before="137"/>
              <w:ind w:left="108" w:right="98"/>
              <w:jc w:val="both"/>
              <w:rPr>
                <w:sz w:val="24"/>
              </w:rPr>
            </w:pPr>
            <w:r>
              <w:rPr>
                <w:sz w:val="24"/>
              </w:rPr>
              <w:t>Forfait de [</w:t>
            </w:r>
            <w:r>
              <w:rPr>
                <w:color w:val="000000"/>
                <w:sz w:val="24"/>
                <w:highlight w:val="yellow"/>
              </w:rPr>
              <w:t>à compléter par le</w:t>
            </w:r>
            <w:r>
              <w:rPr>
                <w:color w:val="000000"/>
                <w:sz w:val="24"/>
              </w:rPr>
              <w:t xml:space="preserve"> </w:t>
            </w:r>
            <w:r>
              <w:rPr>
                <w:color w:val="000000"/>
                <w:sz w:val="24"/>
                <w:highlight w:val="yellow"/>
              </w:rPr>
              <w:t>candidat</w:t>
            </w:r>
            <w:r>
              <w:rPr>
                <w:color w:val="000000"/>
                <w:sz w:val="24"/>
              </w:rPr>
              <w:t>] € par manquement constaté, doublé en cas de réitération dans les 12 mois</w:t>
            </w:r>
          </w:p>
        </w:tc>
        <w:tc>
          <w:tcPr>
            <w:tcW w:w="3071" w:type="dxa"/>
          </w:tcPr>
          <w:p w14:paraId="0CBA297C" w14:textId="77777777" w:rsidR="001F4624" w:rsidRDefault="002A0816">
            <w:pPr>
              <w:pStyle w:val="TableParagraph"/>
              <w:spacing w:line="275" w:lineRule="exact"/>
              <w:ind w:left="0" w:right="86"/>
              <w:jc w:val="center"/>
              <w:rPr>
                <w:sz w:val="24"/>
              </w:rPr>
            </w:pPr>
            <w:r>
              <w:rPr>
                <w:sz w:val="24"/>
              </w:rPr>
              <w:t>[</w:t>
            </w:r>
            <w:r>
              <w:rPr>
                <w:color w:val="000000"/>
                <w:sz w:val="24"/>
                <w:highlight w:val="yellow"/>
              </w:rPr>
              <w:t>à</w:t>
            </w:r>
            <w:r>
              <w:rPr>
                <w:color w:val="000000"/>
                <w:spacing w:val="-2"/>
                <w:sz w:val="24"/>
                <w:highlight w:val="yellow"/>
              </w:rPr>
              <w:t xml:space="preserve"> </w:t>
            </w:r>
            <w:r>
              <w:rPr>
                <w:color w:val="000000"/>
                <w:sz w:val="24"/>
                <w:highlight w:val="yellow"/>
              </w:rPr>
              <w:t>compléter</w:t>
            </w:r>
            <w:r>
              <w:rPr>
                <w:color w:val="000000"/>
                <w:spacing w:val="-1"/>
                <w:sz w:val="24"/>
                <w:highlight w:val="yellow"/>
              </w:rPr>
              <w:t xml:space="preserve"> </w:t>
            </w:r>
            <w:r>
              <w:rPr>
                <w:color w:val="000000"/>
                <w:sz w:val="24"/>
                <w:highlight w:val="yellow"/>
              </w:rPr>
              <w:t>par</w:t>
            </w:r>
            <w:r>
              <w:rPr>
                <w:color w:val="000000"/>
                <w:spacing w:val="-1"/>
                <w:sz w:val="24"/>
                <w:highlight w:val="yellow"/>
              </w:rPr>
              <w:t xml:space="preserve"> </w:t>
            </w:r>
            <w:r>
              <w:rPr>
                <w:color w:val="000000"/>
                <w:sz w:val="24"/>
                <w:highlight w:val="yellow"/>
              </w:rPr>
              <w:t>le</w:t>
            </w:r>
            <w:r>
              <w:rPr>
                <w:color w:val="000000"/>
                <w:spacing w:val="-1"/>
                <w:sz w:val="24"/>
                <w:highlight w:val="yellow"/>
              </w:rPr>
              <w:t xml:space="preserve"> </w:t>
            </w:r>
            <w:r>
              <w:rPr>
                <w:color w:val="000000"/>
                <w:spacing w:val="-2"/>
                <w:sz w:val="24"/>
                <w:highlight w:val="yellow"/>
              </w:rPr>
              <w:t>candidat</w:t>
            </w:r>
            <w:r>
              <w:rPr>
                <w:color w:val="000000"/>
                <w:spacing w:val="-2"/>
                <w:sz w:val="24"/>
              </w:rPr>
              <w:t>]</w:t>
            </w:r>
          </w:p>
        </w:tc>
      </w:tr>
      <w:tr w:rsidR="001F4624" w14:paraId="2FA6C83A" w14:textId="77777777">
        <w:trPr>
          <w:trHeight w:val="274"/>
        </w:trPr>
        <w:tc>
          <w:tcPr>
            <w:tcW w:w="9210" w:type="dxa"/>
            <w:gridSpan w:val="3"/>
          </w:tcPr>
          <w:p w14:paraId="1F16256F" w14:textId="77777777" w:rsidR="001F4624" w:rsidRDefault="002A0816">
            <w:pPr>
              <w:pStyle w:val="TableParagraph"/>
              <w:spacing w:line="255" w:lineRule="exact"/>
              <w:ind w:left="6" w:right="2"/>
              <w:jc w:val="center"/>
              <w:rPr>
                <w:b/>
                <w:sz w:val="24"/>
              </w:rPr>
            </w:pPr>
            <w:r>
              <w:rPr>
                <w:b/>
                <w:sz w:val="24"/>
              </w:rPr>
              <w:t>Sous-Lot</w:t>
            </w:r>
            <w:r>
              <w:rPr>
                <w:b/>
                <w:spacing w:val="-2"/>
                <w:sz w:val="24"/>
              </w:rPr>
              <w:t xml:space="preserve"> </w:t>
            </w:r>
            <w:r>
              <w:rPr>
                <w:b/>
                <w:sz w:val="24"/>
              </w:rPr>
              <w:t>Technique</w:t>
            </w:r>
            <w:r>
              <w:rPr>
                <w:b/>
                <w:spacing w:val="-2"/>
                <w:sz w:val="24"/>
              </w:rPr>
              <w:t xml:space="preserve"> </w:t>
            </w:r>
            <w:r>
              <w:rPr>
                <w:b/>
                <w:sz w:val="24"/>
              </w:rPr>
              <w:t>n°</w:t>
            </w:r>
            <w:r>
              <w:rPr>
                <w:b/>
                <w:spacing w:val="-4"/>
                <w:sz w:val="24"/>
              </w:rPr>
              <w:t xml:space="preserve"> </w:t>
            </w:r>
            <w:r>
              <w:rPr>
                <w:b/>
                <w:spacing w:val="-5"/>
                <w:sz w:val="24"/>
              </w:rPr>
              <w:t>3.3</w:t>
            </w:r>
          </w:p>
        </w:tc>
      </w:tr>
      <w:tr w:rsidR="001F4624" w14:paraId="1BAE4534" w14:textId="77777777">
        <w:trPr>
          <w:trHeight w:val="1932"/>
        </w:trPr>
        <w:tc>
          <w:tcPr>
            <w:tcW w:w="3068" w:type="dxa"/>
          </w:tcPr>
          <w:p w14:paraId="2C5C15B0" w14:textId="77777777" w:rsidR="001F4624" w:rsidRDefault="002A0816">
            <w:pPr>
              <w:pStyle w:val="TableParagraph"/>
              <w:ind w:right="174"/>
              <w:rPr>
                <w:b/>
                <w:sz w:val="24"/>
              </w:rPr>
            </w:pPr>
            <w:r>
              <w:rPr>
                <w:sz w:val="24"/>
              </w:rPr>
              <w:t xml:space="preserve">10. </w:t>
            </w:r>
            <w:r>
              <w:rPr>
                <w:b/>
                <w:sz w:val="24"/>
              </w:rPr>
              <w:t xml:space="preserve">Retard ou absence de suivi des </w:t>
            </w:r>
            <w:proofErr w:type="spellStart"/>
            <w:r>
              <w:rPr>
                <w:b/>
                <w:sz w:val="24"/>
              </w:rPr>
              <w:t>property</w:t>
            </w:r>
            <w:proofErr w:type="spellEnd"/>
            <w:r>
              <w:rPr>
                <w:b/>
                <w:sz w:val="24"/>
              </w:rPr>
              <w:t xml:space="preserve"> managers entraînant le non-respect</w:t>
            </w:r>
            <w:r>
              <w:rPr>
                <w:b/>
                <w:spacing w:val="-15"/>
                <w:sz w:val="24"/>
              </w:rPr>
              <w:t xml:space="preserve"> </w:t>
            </w:r>
            <w:r>
              <w:rPr>
                <w:b/>
                <w:sz w:val="24"/>
              </w:rPr>
              <w:t>des</w:t>
            </w:r>
            <w:r>
              <w:rPr>
                <w:b/>
                <w:spacing w:val="-15"/>
                <w:sz w:val="24"/>
              </w:rPr>
              <w:t xml:space="preserve"> </w:t>
            </w:r>
            <w:r>
              <w:rPr>
                <w:b/>
                <w:sz w:val="24"/>
              </w:rPr>
              <w:t>obligations</w:t>
            </w:r>
          </w:p>
          <w:p w14:paraId="63B8D8C0" w14:textId="77777777" w:rsidR="001F4624" w:rsidRDefault="002A0816">
            <w:pPr>
              <w:pStyle w:val="TableParagraph"/>
              <w:spacing w:line="270" w:lineRule="atLeast"/>
              <w:ind w:right="120"/>
              <w:rPr>
                <w:b/>
                <w:sz w:val="24"/>
              </w:rPr>
            </w:pPr>
            <w:r>
              <w:rPr>
                <w:b/>
                <w:sz w:val="24"/>
              </w:rPr>
              <w:t>réglementaires</w:t>
            </w:r>
            <w:r>
              <w:rPr>
                <w:b/>
                <w:spacing w:val="-15"/>
                <w:sz w:val="24"/>
              </w:rPr>
              <w:t xml:space="preserve"> </w:t>
            </w:r>
            <w:r>
              <w:rPr>
                <w:b/>
                <w:sz w:val="24"/>
              </w:rPr>
              <w:t xml:space="preserve">(assurances, hygiène, sécurité, </w:t>
            </w:r>
            <w:r>
              <w:rPr>
                <w:b/>
                <w:spacing w:val="-2"/>
                <w:sz w:val="24"/>
              </w:rPr>
              <w:t>environnement)</w:t>
            </w:r>
          </w:p>
        </w:tc>
        <w:tc>
          <w:tcPr>
            <w:tcW w:w="3071" w:type="dxa"/>
          </w:tcPr>
          <w:p w14:paraId="45603975" w14:textId="77777777" w:rsidR="001F4624" w:rsidRDefault="001F4624">
            <w:pPr>
              <w:pStyle w:val="TableParagraph"/>
              <w:spacing w:before="275"/>
              <w:ind w:left="0"/>
              <w:rPr>
                <w:sz w:val="24"/>
              </w:rPr>
            </w:pPr>
          </w:p>
          <w:p w14:paraId="17891313" w14:textId="77777777" w:rsidR="001F4624" w:rsidRDefault="002A0816">
            <w:pPr>
              <w:pStyle w:val="TableParagraph"/>
              <w:ind w:left="108" w:right="147"/>
              <w:jc w:val="both"/>
              <w:rPr>
                <w:sz w:val="24"/>
              </w:rPr>
            </w:pPr>
            <w:r>
              <w:rPr>
                <w:sz w:val="24"/>
              </w:rPr>
              <w:t>Forfait</w:t>
            </w:r>
            <w:r>
              <w:rPr>
                <w:spacing w:val="-8"/>
                <w:sz w:val="24"/>
              </w:rPr>
              <w:t xml:space="preserve"> </w:t>
            </w:r>
            <w:r>
              <w:rPr>
                <w:sz w:val="24"/>
              </w:rPr>
              <w:t>de</w:t>
            </w:r>
            <w:r>
              <w:rPr>
                <w:spacing w:val="-9"/>
                <w:sz w:val="24"/>
              </w:rPr>
              <w:t xml:space="preserve"> </w:t>
            </w:r>
            <w:r>
              <w:rPr>
                <w:sz w:val="24"/>
              </w:rPr>
              <w:t>[</w:t>
            </w:r>
            <w:r>
              <w:rPr>
                <w:color w:val="000000"/>
                <w:sz w:val="24"/>
                <w:highlight w:val="yellow"/>
              </w:rPr>
              <w:t>à</w:t>
            </w:r>
            <w:r>
              <w:rPr>
                <w:color w:val="000000"/>
                <w:spacing w:val="-7"/>
                <w:sz w:val="24"/>
                <w:highlight w:val="yellow"/>
              </w:rPr>
              <w:t xml:space="preserve"> </w:t>
            </w:r>
            <w:r>
              <w:rPr>
                <w:color w:val="000000"/>
                <w:sz w:val="24"/>
                <w:highlight w:val="yellow"/>
              </w:rPr>
              <w:t>compléter</w:t>
            </w:r>
            <w:r>
              <w:rPr>
                <w:color w:val="000000"/>
                <w:spacing w:val="-10"/>
                <w:sz w:val="24"/>
                <w:highlight w:val="yellow"/>
              </w:rPr>
              <w:t xml:space="preserve"> </w:t>
            </w:r>
            <w:r>
              <w:rPr>
                <w:color w:val="000000"/>
                <w:sz w:val="24"/>
                <w:highlight w:val="yellow"/>
              </w:rPr>
              <w:t>par</w:t>
            </w:r>
            <w:r>
              <w:rPr>
                <w:color w:val="000000"/>
                <w:spacing w:val="-8"/>
                <w:sz w:val="24"/>
                <w:highlight w:val="yellow"/>
              </w:rPr>
              <w:t xml:space="preserve"> </w:t>
            </w:r>
            <w:r>
              <w:rPr>
                <w:color w:val="000000"/>
                <w:sz w:val="24"/>
                <w:highlight w:val="yellow"/>
              </w:rPr>
              <w:t>le</w:t>
            </w:r>
            <w:r>
              <w:rPr>
                <w:color w:val="000000"/>
                <w:sz w:val="24"/>
              </w:rPr>
              <w:t xml:space="preserve"> </w:t>
            </w:r>
            <w:r>
              <w:rPr>
                <w:color w:val="000000"/>
                <w:sz w:val="24"/>
                <w:highlight w:val="yellow"/>
              </w:rPr>
              <w:t>candidat</w:t>
            </w:r>
            <w:r>
              <w:rPr>
                <w:color w:val="000000"/>
                <w:sz w:val="24"/>
              </w:rPr>
              <w:t xml:space="preserve">] € par manquement </w:t>
            </w:r>
            <w:r>
              <w:rPr>
                <w:color w:val="000000"/>
                <w:spacing w:val="-2"/>
                <w:sz w:val="24"/>
              </w:rPr>
              <w:t>constaté</w:t>
            </w:r>
          </w:p>
        </w:tc>
        <w:tc>
          <w:tcPr>
            <w:tcW w:w="3071" w:type="dxa"/>
          </w:tcPr>
          <w:p w14:paraId="00AD8404" w14:textId="77777777" w:rsidR="001F4624" w:rsidRDefault="002A0816">
            <w:pPr>
              <w:pStyle w:val="TableParagraph"/>
              <w:spacing w:line="276" w:lineRule="exact"/>
              <w:ind w:left="0" w:right="86"/>
              <w:jc w:val="center"/>
              <w:rPr>
                <w:sz w:val="24"/>
              </w:rPr>
            </w:pPr>
            <w:r>
              <w:rPr>
                <w:sz w:val="24"/>
              </w:rPr>
              <w:t>[</w:t>
            </w:r>
            <w:r>
              <w:rPr>
                <w:color w:val="000000"/>
                <w:sz w:val="24"/>
                <w:highlight w:val="yellow"/>
              </w:rPr>
              <w:t>à</w:t>
            </w:r>
            <w:r>
              <w:rPr>
                <w:color w:val="000000"/>
                <w:spacing w:val="-2"/>
                <w:sz w:val="24"/>
                <w:highlight w:val="yellow"/>
              </w:rPr>
              <w:t xml:space="preserve"> </w:t>
            </w:r>
            <w:r>
              <w:rPr>
                <w:color w:val="000000"/>
                <w:sz w:val="24"/>
                <w:highlight w:val="yellow"/>
              </w:rPr>
              <w:t>compléter</w:t>
            </w:r>
            <w:r>
              <w:rPr>
                <w:color w:val="000000"/>
                <w:spacing w:val="-1"/>
                <w:sz w:val="24"/>
                <w:highlight w:val="yellow"/>
              </w:rPr>
              <w:t xml:space="preserve"> </w:t>
            </w:r>
            <w:r>
              <w:rPr>
                <w:color w:val="000000"/>
                <w:sz w:val="24"/>
                <w:highlight w:val="yellow"/>
              </w:rPr>
              <w:t>par</w:t>
            </w:r>
            <w:r>
              <w:rPr>
                <w:color w:val="000000"/>
                <w:spacing w:val="-1"/>
                <w:sz w:val="24"/>
                <w:highlight w:val="yellow"/>
              </w:rPr>
              <w:t xml:space="preserve"> </w:t>
            </w:r>
            <w:r>
              <w:rPr>
                <w:color w:val="000000"/>
                <w:sz w:val="24"/>
                <w:highlight w:val="yellow"/>
              </w:rPr>
              <w:t>le</w:t>
            </w:r>
            <w:r>
              <w:rPr>
                <w:color w:val="000000"/>
                <w:spacing w:val="-1"/>
                <w:sz w:val="24"/>
                <w:highlight w:val="yellow"/>
              </w:rPr>
              <w:t xml:space="preserve"> </w:t>
            </w:r>
            <w:r>
              <w:rPr>
                <w:color w:val="000000"/>
                <w:spacing w:val="-2"/>
                <w:sz w:val="24"/>
                <w:highlight w:val="yellow"/>
              </w:rPr>
              <w:t>candidat</w:t>
            </w:r>
            <w:r>
              <w:rPr>
                <w:color w:val="000000"/>
                <w:spacing w:val="-2"/>
                <w:sz w:val="24"/>
              </w:rPr>
              <w:t>]</w:t>
            </w:r>
          </w:p>
        </w:tc>
      </w:tr>
      <w:tr w:rsidR="001F4624" w14:paraId="5E294637" w14:textId="77777777">
        <w:trPr>
          <w:trHeight w:val="1103"/>
        </w:trPr>
        <w:tc>
          <w:tcPr>
            <w:tcW w:w="3068" w:type="dxa"/>
          </w:tcPr>
          <w:p w14:paraId="07A194C4" w14:textId="77777777" w:rsidR="001F4624" w:rsidRDefault="002A0816">
            <w:pPr>
              <w:pStyle w:val="TableParagraph"/>
              <w:spacing w:before="138"/>
              <w:ind w:right="95"/>
              <w:rPr>
                <w:b/>
                <w:sz w:val="24"/>
              </w:rPr>
            </w:pPr>
            <w:r>
              <w:rPr>
                <w:sz w:val="24"/>
              </w:rPr>
              <w:t xml:space="preserve">11. </w:t>
            </w:r>
            <w:r>
              <w:rPr>
                <w:b/>
                <w:sz w:val="24"/>
              </w:rPr>
              <w:t>Retard dans le lancement</w:t>
            </w:r>
            <w:r>
              <w:rPr>
                <w:b/>
                <w:spacing w:val="-10"/>
                <w:sz w:val="24"/>
              </w:rPr>
              <w:t xml:space="preserve"> </w:t>
            </w:r>
            <w:r>
              <w:rPr>
                <w:b/>
                <w:sz w:val="24"/>
              </w:rPr>
              <w:t>ou</w:t>
            </w:r>
            <w:r>
              <w:rPr>
                <w:b/>
                <w:spacing w:val="-10"/>
                <w:sz w:val="24"/>
              </w:rPr>
              <w:t xml:space="preserve"> </w:t>
            </w:r>
            <w:r>
              <w:rPr>
                <w:b/>
                <w:sz w:val="24"/>
              </w:rPr>
              <w:t>la</w:t>
            </w:r>
            <w:r>
              <w:rPr>
                <w:b/>
                <w:spacing w:val="-10"/>
                <w:sz w:val="24"/>
              </w:rPr>
              <w:t xml:space="preserve"> </w:t>
            </w:r>
            <w:r>
              <w:rPr>
                <w:b/>
                <w:sz w:val="24"/>
              </w:rPr>
              <w:t>gestion</w:t>
            </w:r>
            <w:r>
              <w:rPr>
                <w:b/>
                <w:spacing w:val="-11"/>
                <w:sz w:val="24"/>
              </w:rPr>
              <w:t xml:space="preserve"> </w:t>
            </w:r>
            <w:r>
              <w:rPr>
                <w:b/>
                <w:sz w:val="24"/>
              </w:rPr>
              <w:t>des travaux validés par la SLI</w:t>
            </w:r>
          </w:p>
        </w:tc>
        <w:tc>
          <w:tcPr>
            <w:tcW w:w="3071" w:type="dxa"/>
          </w:tcPr>
          <w:p w14:paraId="5CD4DD02" w14:textId="77777777" w:rsidR="001F4624" w:rsidRDefault="002A0816">
            <w:pPr>
              <w:pStyle w:val="TableParagraph"/>
              <w:spacing w:line="275" w:lineRule="exact"/>
              <w:ind w:left="108"/>
              <w:rPr>
                <w:sz w:val="24"/>
              </w:rPr>
            </w:pPr>
            <w:r>
              <w:rPr>
                <w:sz w:val="24"/>
              </w:rPr>
              <w:t>[à</w:t>
            </w:r>
            <w:r>
              <w:rPr>
                <w:spacing w:val="-2"/>
                <w:sz w:val="24"/>
              </w:rPr>
              <w:t xml:space="preserve"> </w:t>
            </w:r>
            <w:r>
              <w:rPr>
                <w:sz w:val="24"/>
              </w:rPr>
              <w:t>compléter</w:t>
            </w:r>
            <w:r>
              <w:rPr>
                <w:spacing w:val="-1"/>
                <w:sz w:val="24"/>
              </w:rPr>
              <w:t xml:space="preserve"> </w:t>
            </w:r>
            <w:r>
              <w:rPr>
                <w:sz w:val="24"/>
              </w:rPr>
              <w:t>par</w:t>
            </w:r>
            <w:r>
              <w:rPr>
                <w:spacing w:val="-1"/>
                <w:sz w:val="24"/>
              </w:rPr>
              <w:t xml:space="preserve"> </w:t>
            </w:r>
            <w:r>
              <w:rPr>
                <w:sz w:val="24"/>
              </w:rPr>
              <w:t>le</w:t>
            </w:r>
            <w:r>
              <w:rPr>
                <w:spacing w:val="-1"/>
                <w:sz w:val="24"/>
              </w:rPr>
              <w:t xml:space="preserve"> </w:t>
            </w:r>
            <w:r>
              <w:rPr>
                <w:spacing w:val="-2"/>
                <w:sz w:val="24"/>
              </w:rPr>
              <w:t>candidat]</w:t>
            </w:r>
          </w:p>
          <w:p w14:paraId="6D2F87F4" w14:textId="77777777" w:rsidR="001F4624" w:rsidRDefault="002A0816">
            <w:pPr>
              <w:pStyle w:val="TableParagraph"/>
              <w:spacing w:line="270" w:lineRule="atLeast"/>
              <w:ind w:left="108" w:right="189"/>
              <w:rPr>
                <w:sz w:val="24"/>
              </w:rPr>
            </w:pPr>
            <w:r>
              <w:rPr>
                <w:sz w:val="24"/>
              </w:rPr>
              <w:t>€</w:t>
            </w:r>
            <w:r>
              <w:rPr>
                <w:spacing w:val="-10"/>
                <w:sz w:val="24"/>
              </w:rPr>
              <w:t xml:space="preserve"> </w:t>
            </w:r>
            <w:r>
              <w:rPr>
                <w:sz w:val="24"/>
              </w:rPr>
              <w:t>par</w:t>
            </w:r>
            <w:r>
              <w:rPr>
                <w:spacing w:val="-10"/>
                <w:sz w:val="24"/>
              </w:rPr>
              <w:t xml:space="preserve"> </w:t>
            </w:r>
            <w:r>
              <w:rPr>
                <w:sz w:val="24"/>
              </w:rPr>
              <w:t>jour</w:t>
            </w:r>
            <w:r>
              <w:rPr>
                <w:spacing w:val="-11"/>
                <w:sz w:val="24"/>
              </w:rPr>
              <w:t xml:space="preserve"> </w:t>
            </w:r>
            <w:r>
              <w:rPr>
                <w:sz w:val="24"/>
              </w:rPr>
              <w:t>calendaire</w:t>
            </w:r>
            <w:r>
              <w:rPr>
                <w:spacing w:val="-11"/>
                <w:sz w:val="24"/>
              </w:rPr>
              <w:t xml:space="preserve"> </w:t>
            </w:r>
            <w:r>
              <w:rPr>
                <w:sz w:val="24"/>
              </w:rPr>
              <w:t>de retard par rapport au calendrier approuvé</w:t>
            </w:r>
          </w:p>
        </w:tc>
        <w:tc>
          <w:tcPr>
            <w:tcW w:w="3071" w:type="dxa"/>
          </w:tcPr>
          <w:p w14:paraId="537F854A" w14:textId="77777777" w:rsidR="001F4624" w:rsidRDefault="002A0816">
            <w:pPr>
              <w:pStyle w:val="TableParagraph"/>
              <w:spacing w:line="275" w:lineRule="exact"/>
              <w:ind w:left="0" w:right="86"/>
              <w:jc w:val="center"/>
              <w:rPr>
                <w:sz w:val="24"/>
              </w:rPr>
            </w:pPr>
            <w:r>
              <w:rPr>
                <w:sz w:val="24"/>
              </w:rPr>
              <w:t>[</w:t>
            </w:r>
            <w:r>
              <w:rPr>
                <w:color w:val="000000"/>
                <w:sz w:val="24"/>
                <w:highlight w:val="yellow"/>
              </w:rPr>
              <w:t>à</w:t>
            </w:r>
            <w:r>
              <w:rPr>
                <w:color w:val="000000"/>
                <w:spacing w:val="-2"/>
                <w:sz w:val="24"/>
                <w:highlight w:val="yellow"/>
              </w:rPr>
              <w:t xml:space="preserve"> </w:t>
            </w:r>
            <w:r>
              <w:rPr>
                <w:color w:val="000000"/>
                <w:sz w:val="24"/>
                <w:highlight w:val="yellow"/>
              </w:rPr>
              <w:t>compléter</w:t>
            </w:r>
            <w:r>
              <w:rPr>
                <w:color w:val="000000"/>
                <w:spacing w:val="-1"/>
                <w:sz w:val="24"/>
                <w:highlight w:val="yellow"/>
              </w:rPr>
              <w:t xml:space="preserve"> </w:t>
            </w:r>
            <w:r>
              <w:rPr>
                <w:color w:val="000000"/>
                <w:sz w:val="24"/>
                <w:highlight w:val="yellow"/>
              </w:rPr>
              <w:t>par</w:t>
            </w:r>
            <w:r>
              <w:rPr>
                <w:color w:val="000000"/>
                <w:spacing w:val="-1"/>
                <w:sz w:val="24"/>
                <w:highlight w:val="yellow"/>
              </w:rPr>
              <w:t xml:space="preserve"> </w:t>
            </w:r>
            <w:r>
              <w:rPr>
                <w:color w:val="000000"/>
                <w:sz w:val="24"/>
                <w:highlight w:val="yellow"/>
              </w:rPr>
              <w:t>le</w:t>
            </w:r>
            <w:r>
              <w:rPr>
                <w:color w:val="000000"/>
                <w:spacing w:val="-1"/>
                <w:sz w:val="24"/>
                <w:highlight w:val="yellow"/>
              </w:rPr>
              <w:t xml:space="preserve"> </w:t>
            </w:r>
            <w:r>
              <w:rPr>
                <w:color w:val="000000"/>
                <w:spacing w:val="-2"/>
                <w:sz w:val="24"/>
                <w:highlight w:val="yellow"/>
              </w:rPr>
              <w:t>candidat</w:t>
            </w:r>
            <w:r>
              <w:rPr>
                <w:color w:val="000000"/>
                <w:spacing w:val="-2"/>
                <w:sz w:val="24"/>
              </w:rPr>
              <w:t>]</w:t>
            </w:r>
          </w:p>
        </w:tc>
      </w:tr>
      <w:tr w:rsidR="001F4624" w14:paraId="38468D91" w14:textId="77777777">
        <w:trPr>
          <w:trHeight w:val="278"/>
        </w:trPr>
        <w:tc>
          <w:tcPr>
            <w:tcW w:w="9210" w:type="dxa"/>
            <w:gridSpan w:val="3"/>
            <w:shd w:val="clear" w:color="auto" w:fill="D9D9D9"/>
          </w:tcPr>
          <w:p w14:paraId="7077A01E" w14:textId="77777777" w:rsidR="001F4624" w:rsidRDefault="002A0816">
            <w:pPr>
              <w:pStyle w:val="TableParagraph"/>
              <w:spacing w:before="1" w:line="257" w:lineRule="exact"/>
              <w:ind w:left="6"/>
              <w:jc w:val="center"/>
              <w:rPr>
                <w:b/>
                <w:sz w:val="24"/>
              </w:rPr>
            </w:pPr>
            <w:r>
              <w:rPr>
                <w:b/>
                <w:sz w:val="24"/>
              </w:rPr>
              <w:t xml:space="preserve">Tous Lots </w:t>
            </w:r>
            <w:r>
              <w:rPr>
                <w:b/>
                <w:spacing w:val="-2"/>
                <w:sz w:val="24"/>
              </w:rPr>
              <w:t>compris</w:t>
            </w:r>
          </w:p>
        </w:tc>
      </w:tr>
      <w:tr w:rsidR="001F4624" w14:paraId="33EE508D" w14:textId="77777777">
        <w:trPr>
          <w:trHeight w:val="1775"/>
        </w:trPr>
        <w:tc>
          <w:tcPr>
            <w:tcW w:w="3068" w:type="dxa"/>
          </w:tcPr>
          <w:p w14:paraId="05B1D875" w14:textId="77777777" w:rsidR="001F4624" w:rsidRDefault="002A0816">
            <w:pPr>
              <w:pStyle w:val="TableParagraph"/>
              <w:tabs>
                <w:tab w:val="left" w:pos="1140"/>
                <w:tab w:val="left" w:pos="2704"/>
              </w:tabs>
              <w:spacing w:line="275" w:lineRule="exact"/>
              <w:ind w:left="129"/>
              <w:jc w:val="both"/>
              <w:rPr>
                <w:b/>
                <w:sz w:val="24"/>
              </w:rPr>
            </w:pPr>
            <w:r>
              <w:rPr>
                <w:spacing w:val="-5"/>
                <w:sz w:val="24"/>
              </w:rPr>
              <w:t>12.</w:t>
            </w:r>
            <w:r>
              <w:rPr>
                <w:sz w:val="24"/>
              </w:rPr>
              <w:tab/>
            </w:r>
            <w:r>
              <w:rPr>
                <w:b/>
                <w:spacing w:val="-2"/>
                <w:sz w:val="24"/>
              </w:rPr>
              <w:t>Absence</w:t>
            </w:r>
            <w:r>
              <w:rPr>
                <w:b/>
                <w:sz w:val="24"/>
              </w:rPr>
              <w:tab/>
            </w:r>
            <w:r>
              <w:rPr>
                <w:b/>
                <w:spacing w:val="-5"/>
                <w:sz w:val="24"/>
              </w:rPr>
              <w:t>de</w:t>
            </w:r>
          </w:p>
          <w:p w14:paraId="12C9BFBF" w14:textId="77777777" w:rsidR="001F4624" w:rsidRDefault="002A0816">
            <w:pPr>
              <w:pStyle w:val="TableParagraph"/>
              <w:tabs>
                <w:tab w:val="left" w:pos="2611"/>
              </w:tabs>
              <w:ind w:left="129" w:right="110"/>
              <w:jc w:val="both"/>
              <w:rPr>
                <w:b/>
                <w:sz w:val="24"/>
              </w:rPr>
            </w:pPr>
            <w:r>
              <w:rPr>
                <w:b/>
                <w:spacing w:val="-2"/>
                <w:sz w:val="24"/>
              </w:rPr>
              <w:t>communication</w:t>
            </w:r>
            <w:r>
              <w:rPr>
                <w:b/>
                <w:sz w:val="24"/>
              </w:rPr>
              <w:tab/>
            </w:r>
            <w:r>
              <w:rPr>
                <w:b/>
                <w:spacing w:val="-4"/>
                <w:sz w:val="24"/>
              </w:rPr>
              <w:t xml:space="preserve">des </w:t>
            </w:r>
            <w:r>
              <w:rPr>
                <w:b/>
                <w:sz w:val="24"/>
              </w:rPr>
              <w:t>contrats de sous-traitance et de leurs avenants éventuels à la SLI, lorsque celle-ci en fait la demande.</w:t>
            </w:r>
          </w:p>
        </w:tc>
        <w:tc>
          <w:tcPr>
            <w:tcW w:w="3071" w:type="dxa"/>
          </w:tcPr>
          <w:p w14:paraId="60CDC18D" w14:textId="77777777" w:rsidR="001F4624" w:rsidRDefault="002A0816">
            <w:pPr>
              <w:pStyle w:val="TableParagraph"/>
              <w:spacing w:before="195"/>
              <w:ind w:left="108"/>
              <w:rPr>
                <w:sz w:val="24"/>
              </w:rPr>
            </w:pPr>
            <w:r>
              <w:rPr>
                <w:sz w:val="24"/>
              </w:rPr>
              <w:t>[</w:t>
            </w:r>
            <w:r>
              <w:rPr>
                <w:color w:val="000000"/>
                <w:sz w:val="24"/>
                <w:highlight w:val="yellow"/>
              </w:rPr>
              <w:t>à</w:t>
            </w:r>
            <w:r>
              <w:rPr>
                <w:color w:val="000000"/>
                <w:spacing w:val="-2"/>
                <w:sz w:val="24"/>
                <w:highlight w:val="yellow"/>
              </w:rPr>
              <w:t xml:space="preserve"> </w:t>
            </w:r>
            <w:r>
              <w:rPr>
                <w:color w:val="000000"/>
                <w:sz w:val="24"/>
                <w:highlight w:val="yellow"/>
              </w:rPr>
              <w:t>compléter</w:t>
            </w:r>
            <w:r>
              <w:rPr>
                <w:color w:val="000000"/>
                <w:spacing w:val="-1"/>
                <w:sz w:val="24"/>
                <w:highlight w:val="yellow"/>
              </w:rPr>
              <w:t xml:space="preserve"> </w:t>
            </w:r>
            <w:r>
              <w:rPr>
                <w:color w:val="000000"/>
                <w:sz w:val="24"/>
                <w:highlight w:val="yellow"/>
              </w:rPr>
              <w:t>par</w:t>
            </w:r>
            <w:r>
              <w:rPr>
                <w:color w:val="000000"/>
                <w:spacing w:val="-1"/>
                <w:sz w:val="24"/>
                <w:highlight w:val="yellow"/>
              </w:rPr>
              <w:t xml:space="preserve"> </w:t>
            </w:r>
            <w:r>
              <w:rPr>
                <w:color w:val="000000"/>
                <w:sz w:val="24"/>
                <w:highlight w:val="yellow"/>
              </w:rPr>
              <w:t>le</w:t>
            </w:r>
            <w:r>
              <w:rPr>
                <w:color w:val="000000"/>
                <w:spacing w:val="-1"/>
                <w:sz w:val="24"/>
                <w:highlight w:val="yellow"/>
              </w:rPr>
              <w:t xml:space="preserve"> </w:t>
            </w:r>
            <w:r>
              <w:rPr>
                <w:color w:val="000000"/>
                <w:spacing w:val="-2"/>
                <w:sz w:val="24"/>
                <w:highlight w:val="yellow"/>
              </w:rPr>
              <w:t>candidat</w:t>
            </w:r>
            <w:r>
              <w:rPr>
                <w:color w:val="000000"/>
                <w:spacing w:val="-2"/>
                <w:sz w:val="24"/>
              </w:rPr>
              <w:t>]</w:t>
            </w:r>
          </w:p>
          <w:p w14:paraId="50871CC8" w14:textId="77777777" w:rsidR="001F4624" w:rsidRDefault="002A0816">
            <w:pPr>
              <w:pStyle w:val="TableParagraph"/>
              <w:spacing w:before="1"/>
              <w:ind w:left="108" w:right="189"/>
              <w:rPr>
                <w:sz w:val="24"/>
              </w:rPr>
            </w:pPr>
            <w:r>
              <w:rPr>
                <w:sz w:val="24"/>
              </w:rPr>
              <w:t>€ par jour calendaire de retard à partir de 15 jours suivants</w:t>
            </w:r>
            <w:r>
              <w:rPr>
                <w:spacing w:val="-10"/>
                <w:sz w:val="24"/>
              </w:rPr>
              <w:t xml:space="preserve"> </w:t>
            </w:r>
            <w:r>
              <w:rPr>
                <w:sz w:val="24"/>
              </w:rPr>
              <w:t>la</w:t>
            </w:r>
            <w:r>
              <w:rPr>
                <w:spacing w:val="-11"/>
                <w:sz w:val="24"/>
              </w:rPr>
              <w:t xml:space="preserve"> </w:t>
            </w:r>
            <w:r>
              <w:rPr>
                <w:sz w:val="24"/>
              </w:rPr>
              <w:t>réception</w:t>
            </w:r>
            <w:r>
              <w:rPr>
                <w:spacing w:val="-10"/>
                <w:sz w:val="24"/>
              </w:rPr>
              <w:t xml:space="preserve"> </w:t>
            </w:r>
            <w:r>
              <w:rPr>
                <w:sz w:val="24"/>
              </w:rPr>
              <w:t>de</w:t>
            </w:r>
            <w:r>
              <w:rPr>
                <w:spacing w:val="-11"/>
                <w:sz w:val="24"/>
              </w:rPr>
              <w:t xml:space="preserve"> </w:t>
            </w:r>
            <w:r>
              <w:rPr>
                <w:sz w:val="24"/>
              </w:rPr>
              <w:t>la mise en demeure</w:t>
            </w:r>
          </w:p>
        </w:tc>
        <w:tc>
          <w:tcPr>
            <w:tcW w:w="3071" w:type="dxa"/>
          </w:tcPr>
          <w:p w14:paraId="6A680756" w14:textId="77777777" w:rsidR="001F4624" w:rsidRDefault="002A0816">
            <w:pPr>
              <w:pStyle w:val="TableParagraph"/>
              <w:spacing w:line="275" w:lineRule="exact"/>
              <w:ind w:left="0" w:right="86"/>
              <w:jc w:val="center"/>
              <w:rPr>
                <w:sz w:val="24"/>
              </w:rPr>
            </w:pPr>
            <w:r>
              <w:rPr>
                <w:sz w:val="24"/>
              </w:rPr>
              <w:t>[</w:t>
            </w:r>
            <w:r>
              <w:rPr>
                <w:color w:val="000000"/>
                <w:sz w:val="24"/>
                <w:highlight w:val="yellow"/>
              </w:rPr>
              <w:t>à</w:t>
            </w:r>
            <w:r>
              <w:rPr>
                <w:color w:val="000000"/>
                <w:spacing w:val="-2"/>
                <w:sz w:val="24"/>
                <w:highlight w:val="yellow"/>
              </w:rPr>
              <w:t xml:space="preserve"> </w:t>
            </w:r>
            <w:r>
              <w:rPr>
                <w:color w:val="000000"/>
                <w:sz w:val="24"/>
                <w:highlight w:val="yellow"/>
              </w:rPr>
              <w:t>compléter</w:t>
            </w:r>
            <w:r>
              <w:rPr>
                <w:color w:val="000000"/>
                <w:spacing w:val="-1"/>
                <w:sz w:val="24"/>
                <w:highlight w:val="yellow"/>
              </w:rPr>
              <w:t xml:space="preserve"> </w:t>
            </w:r>
            <w:r>
              <w:rPr>
                <w:color w:val="000000"/>
                <w:sz w:val="24"/>
                <w:highlight w:val="yellow"/>
              </w:rPr>
              <w:t>par</w:t>
            </w:r>
            <w:r>
              <w:rPr>
                <w:color w:val="000000"/>
                <w:spacing w:val="-1"/>
                <w:sz w:val="24"/>
                <w:highlight w:val="yellow"/>
              </w:rPr>
              <w:t xml:space="preserve"> </w:t>
            </w:r>
            <w:r>
              <w:rPr>
                <w:color w:val="000000"/>
                <w:sz w:val="24"/>
                <w:highlight w:val="yellow"/>
              </w:rPr>
              <w:t>le</w:t>
            </w:r>
            <w:r>
              <w:rPr>
                <w:color w:val="000000"/>
                <w:spacing w:val="-1"/>
                <w:sz w:val="24"/>
                <w:highlight w:val="yellow"/>
              </w:rPr>
              <w:t xml:space="preserve"> </w:t>
            </w:r>
            <w:r>
              <w:rPr>
                <w:color w:val="000000"/>
                <w:spacing w:val="-2"/>
                <w:sz w:val="24"/>
                <w:highlight w:val="yellow"/>
              </w:rPr>
              <w:t>candidat</w:t>
            </w:r>
            <w:r>
              <w:rPr>
                <w:color w:val="000000"/>
                <w:spacing w:val="-2"/>
                <w:sz w:val="24"/>
              </w:rPr>
              <w:t>]</w:t>
            </w:r>
          </w:p>
        </w:tc>
      </w:tr>
    </w:tbl>
    <w:p w14:paraId="5894F0B0" w14:textId="77777777" w:rsidR="001F4624" w:rsidRDefault="001F4624">
      <w:pPr>
        <w:pStyle w:val="TableParagraph"/>
        <w:spacing w:line="275" w:lineRule="exact"/>
        <w:jc w:val="center"/>
        <w:rPr>
          <w:sz w:val="24"/>
        </w:rPr>
        <w:sectPr w:rsidR="001F4624">
          <w:type w:val="continuous"/>
          <w:pgSz w:w="11910" w:h="16840"/>
          <w:pgMar w:top="1100" w:right="566" w:bottom="820" w:left="708" w:header="0" w:footer="570" w:gutter="0"/>
          <w:cols w:space="720"/>
        </w:sectPr>
      </w:pPr>
    </w:p>
    <w:p w14:paraId="64E26401" w14:textId="77777777" w:rsidR="001F4624" w:rsidRDefault="002A0816">
      <w:pPr>
        <w:pStyle w:val="Titre3"/>
        <w:spacing w:before="76"/>
        <w:jc w:val="both"/>
        <w:rPr>
          <w:position w:val="1"/>
        </w:rPr>
      </w:pPr>
      <w:r>
        <w:rPr>
          <w:b w:val="0"/>
          <w:noProof/>
        </w:rPr>
        <w:lastRenderedPageBreak/>
        <w:drawing>
          <wp:inline distT="0" distB="0" distL="0" distR="0" wp14:anchorId="26F552F5" wp14:editId="2C7C572D">
            <wp:extent cx="290286" cy="107346"/>
            <wp:effectExtent l="0" t="0" r="0" b="0"/>
            <wp:docPr id="180" name="Image 1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0" name="Image 180"/>
                    <pic:cNvPicPr/>
                  </pic:nvPicPr>
                  <pic:blipFill>
                    <a:blip r:embed="rId97" cstate="print"/>
                    <a:stretch>
                      <a:fillRect/>
                    </a:stretch>
                  </pic:blipFill>
                  <pic:spPr>
                    <a:xfrm>
                      <a:off x="0" y="0"/>
                      <a:ext cx="290286" cy="107346"/>
                    </a:xfrm>
                    <a:prstGeom prst="rect">
                      <a:avLst/>
                    </a:prstGeom>
                  </pic:spPr>
                </pic:pic>
              </a:graphicData>
            </a:graphic>
          </wp:inline>
        </w:drawing>
      </w:r>
      <w:r>
        <w:rPr>
          <w:b w:val="0"/>
          <w:spacing w:val="23"/>
          <w:position w:val="1"/>
          <w:sz w:val="20"/>
        </w:rPr>
        <w:t xml:space="preserve"> </w:t>
      </w:r>
      <w:bookmarkStart w:id="89" w:name="_bookmark89"/>
      <w:bookmarkEnd w:id="89"/>
      <w:r>
        <w:rPr>
          <w:position w:val="1"/>
        </w:rPr>
        <w:t>Modalités de mise en œuvre des pénalités</w:t>
      </w:r>
    </w:p>
    <w:p w14:paraId="5C2372EC" w14:textId="77777777" w:rsidR="001F4624" w:rsidRDefault="002A0816">
      <w:pPr>
        <w:pStyle w:val="Corpsdetexte"/>
        <w:spacing w:before="187" w:line="398" w:lineRule="auto"/>
        <w:ind w:left="144" w:right="5463"/>
        <w:jc w:val="both"/>
      </w:pPr>
      <w:r>
        <w:t>Les</w:t>
      </w:r>
      <w:r>
        <w:rPr>
          <w:spacing w:val="-5"/>
        </w:rPr>
        <w:t xml:space="preserve"> </w:t>
      </w:r>
      <w:r>
        <w:t>pénalités</w:t>
      </w:r>
      <w:r>
        <w:rPr>
          <w:spacing w:val="-5"/>
        </w:rPr>
        <w:t xml:space="preserve"> </w:t>
      </w:r>
      <w:r>
        <w:t>numéros</w:t>
      </w:r>
      <w:r>
        <w:rPr>
          <w:spacing w:val="-5"/>
        </w:rPr>
        <w:t xml:space="preserve"> </w:t>
      </w:r>
      <w:r>
        <w:t>4</w:t>
      </w:r>
      <w:r>
        <w:rPr>
          <w:spacing w:val="-3"/>
        </w:rPr>
        <w:t xml:space="preserve"> </w:t>
      </w:r>
      <w:r>
        <w:t>et</w:t>
      </w:r>
      <w:r>
        <w:rPr>
          <w:spacing w:val="-5"/>
        </w:rPr>
        <w:t xml:space="preserve"> </w:t>
      </w:r>
      <w:r>
        <w:t>5</w:t>
      </w:r>
      <w:r>
        <w:rPr>
          <w:spacing w:val="-5"/>
        </w:rPr>
        <w:t xml:space="preserve"> </w:t>
      </w:r>
      <w:r>
        <w:t>ne</w:t>
      </w:r>
      <w:r>
        <w:rPr>
          <w:spacing w:val="-6"/>
        </w:rPr>
        <w:t xml:space="preserve"> </w:t>
      </w:r>
      <w:r>
        <w:t>sont</w:t>
      </w:r>
      <w:r>
        <w:rPr>
          <w:spacing w:val="-5"/>
        </w:rPr>
        <w:t xml:space="preserve"> </w:t>
      </w:r>
      <w:r>
        <w:t>pas</w:t>
      </w:r>
      <w:r>
        <w:rPr>
          <w:spacing w:val="-5"/>
        </w:rPr>
        <w:t xml:space="preserve"> </w:t>
      </w:r>
      <w:r>
        <w:t>plafonnées. Les pénalités peuvent se cumuler.</w:t>
      </w:r>
    </w:p>
    <w:p w14:paraId="56FCAB8A" w14:textId="77777777" w:rsidR="001F4624" w:rsidRDefault="002A0816">
      <w:pPr>
        <w:pStyle w:val="Paragraphedeliste"/>
        <w:numPr>
          <w:ilvl w:val="0"/>
          <w:numId w:val="19"/>
        </w:numPr>
        <w:tabs>
          <w:tab w:val="left" w:pos="409"/>
        </w:tabs>
        <w:spacing w:before="4"/>
        <w:ind w:right="278" w:firstLine="0"/>
        <w:jc w:val="both"/>
        <w:rPr>
          <w:sz w:val="24"/>
        </w:rPr>
      </w:pPr>
      <w:r>
        <w:rPr>
          <w:sz w:val="24"/>
        </w:rPr>
        <w:t>À l’exception des celles portant les numéros [</w:t>
      </w:r>
      <w:r>
        <w:rPr>
          <w:color w:val="000000"/>
          <w:sz w:val="24"/>
          <w:highlight w:val="yellow"/>
        </w:rPr>
        <w:t>à compléter par le candidat</w:t>
      </w:r>
      <w:r>
        <w:rPr>
          <w:color w:val="000000"/>
          <w:sz w:val="24"/>
        </w:rPr>
        <w:t>], les pénalités ne sont pas libératoires</w:t>
      </w:r>
      <w:r>
        <w:rPr>
          <w:color w:val="000000"/>
          <w:spacing w:val="-3"/>
          <w:sz w:val="24"/>
        </w:rPr>
        <w:t xml:space="preserve"> </w:t>
      </w:r>
      <w:r>
        <w:rPr>
          <w:color w:val="000000"/>
          <w:sz w:val="24"/>
        </w:rPr>
        <w:t>et</w:t>
      </w:r>
      <w:r>
        <w:rPr>
          <w:color w:val="000000"/>
          <w:spacing w:val="-3"/>
          <w:sz w:val="24"/>
        </w:rPr>
        <w:t xml:space="preserve"> </w:t>
      </w:r>
      <w:r>
        <w:rPr>
          <w:color w:val="000000"/>
          <w:sz w:val="24"/>
        </w:rPr>
        <w:t>ne</w:t>
      </w:r>
      <w:r>
        <w:rPr>
          <w:color w:val="000000"/>
          <w:spacing w:val="-3"/>
          <w:sz w:val="24"/>
        </w:rPr>
        <w:t xml:space="preserve"> </w:t>
      </w:r>
      <w:r>
        <w:rPr>
          <w:color w:val="000000"/>
          <w:sz w:val="24"/>
        </w:rPr>
        <w:t>font</w:t>
      </w:r>
      <w:r>
        <w:rPr>
          <w:color w:val="000000"/>
          <w:spacing w:val="-3"/>
          <w:sz w:val="24"/>
        </w:rPr>
        <w:t xml:space="preserve"> </w:t>
      </w:r>
      <w:r>
        <w:rPr>
          <w:color w:val="000000"/>
          <w:sz w:val="24"/>
        </w:rPr>
        <w:t>pas</w:t>
      </w:r>
      <w:r>
        <w:rPr>
          <w:color w:val="000000"/>
          <w:spacing w:val="-3"/>
          <w:sz w:val="24"/>
        </w:rPr>
        <w:t xml:space="preserve"> </w:t>
      </w:r>
      <w:r>
        <w:rPr>
          <w:color w:val="000000"/>
          <w:sz w:val="24"/>
        </w:rPr>
        <w:t>obstacle</w:t>
      </w:r>
      <w:r>
        <w:rPr>
          <w:color w:val="000000"/>
          <w:spacing w:val="-3"/>
          <w:sz w:val="24"/>
        </w:rPr>
        <w:t xml:space="preserve"> </w:t>
      </w:r>
      <w:r>
        <w:rPr>
          <w:color w:val="000000"/>
          <w:sz w:val="24"/>
        </w:rPr>
        <w:t>à</w:t>
      </w:r>
      <w:r>
        <w:rPr>
          <w:color w:val="000000"/>
          <w:spacing w:val="-5"/>
          <w:sz w:val="24"/>
        </w:rPr>
        <w:t xml:space="preserve"> </w:t>
      </w:r>
      <w:r>
        <w:rPr>
          <w:color w:val="000000"/>
          <w:sz w:val="24"/>
        </w:rPr>
        <w:t>ce</w:t>
      </w:r>
      <w:r>
        <w:rPr>
          <w:color w:val="000000"/>
          <w:spacing w:val="-4"/>
          <w:sz w:val="24"/>
        </w:rPr>
        <w:t xml:space="preserve"> </w:t>
      </w:r>
      <w:r>
        <w:rPr>
          <w:color w:val="000000"/>
          <w:sz w:val="24"/>
        </w:rPr>
        <w:t>que</w:t>
      </w:r>
      <w:r>
        <w:rPr>
          <w:color w:val="000000"/>
          <w:spacing w:val="-4"/>
          <w:sz w:val="24"/>
        </w:rPr>
        <w:t xml:space="preserve"> </w:t>
      </w:r>
      <w:r>
        <w:rPr>
          <w:color w:val="000000"/>
          <w:sz w:val="24"/>
        </w:rPr>
        <w:t>la</w:t>
      </w:r>
      <w:r>
        <w:rPr>
          <w:color w:val="000000"/>
          <w:spacing w:val="-3"/>
          <w:sz w:val="24"/>
        </w:rPr>
        <w:t xml:space="preserve"> </w:t>
      </w:r>
      <w:r>
        <w:rPr>
          <w:color w:val="000000"/>
          <w:sz w:val="24"/>
        </w:rPr>
        <w:t>SLI</w:t>
      </w:r>
      <w:r>
        <w:rPr>
          <w:color w:val="000000"/>
          <w:spacing w:val="-6"/>
          <w:sz w:val="24"/>
        </w:rPr>
        <w:t xml:space="preserve"> </w:t>
      </w:r>
      <w:r>
        <w:rPr>
          <w:color w:val="000000"/>
          <w:sz w:val="24"/>
        </w:rPr>
        <w:t>obtienne,</w:t>
      </w:r>
      <w:r>
        <w:rPr>
          <w:color w:val="000000"/>
          <w:spacing w:val="-3"/>
          <w:sz w:val="24"/>
        </w:rPr>
        <w:t xml:space="preserve"> </w:t>
      </w:r>
      <w:r>
        <w:rPr>
          <w:color w:val="000000"/>
          <w:sz w:val="24"/>
        </w:rPr>
        <w:t>sous</w:t>
      </w:r>
      <w:r>
        <w:rPr>
          <w:color w:val="000000"/>
          <w:spacing w:val="-3"/>
          <w:sz w:val="24"/>
        </w:rPr>
        <w:t xml:space="preserve"> </w:t>
      </w:r>
      <w:r>
        <w:rPr>
          <w:color w:val="000000"/>
          <w:sz w:val="24"/>
        </w:rPr>
        <w:t>forme</w:t>
      </w:r>
      <w:r>
        <w:rPr>
          <w:color w:val="000000"/>
          <w:spacing w:val="-3"/>
          <w:sz w:val="24"/>
        </w:rPr>
        <w:t xml:space="preserve"> </w:t>
      </w:r>
      <w:r>
        <w:rPr>
          <w:color w:val="000000"/>
          <w:sz w:val="24"/>
        </w:rPr>
        <w:t>de</w:t>
      </w:r>
      <w:r>
        <w:rPr>
          <w:color w:val="000000"/>
          <w:spacing w:val="-5"/>
          <w:sz w:val="24"/>
        </w:rPr>
        <w:t xml:space="preserve"> </w:t>
      </w:r>
      <w:r>
        <w:rPr>
          <w:color w:val="000000"/>
          <w:sz w:val="24"/>
        </w:rPr>
        <w:t>dommages</w:t>
      </w:r>
      <w:r>
        <w:rPr>
          <w:color w:val="000000"/>
          <w:spacing w:val="-3"/>
          <w:sz w:val="24"/>
        </w:rPr>
        <w:t xml:space="preserve"> </w:t>
      </w:r>
      <w:r>
        <w:rPr>
          <w:color w:val="000000"/>
          <w:sz w:val="24"/>
        </w:rPr>
        <w:t>et</w:t>
      </w:r>
      <w:r>
        <w:rPr>
          <w:color w:val="000000"/>
          <w:spacing w:val="-3"/>
          <w:sz w:val="24"/>
        </w:rPr>
        <w:t xml:space="preserve"> </w:t>
      </w:r>
      <w:r>
        <w:rPr>
          <w:color w:val="000000"/>
          <w:sz w:val="24"/>
        </w:rPr>
        <w:t>intérêts,</w:t>
      </w:r>
      <w:r>
        <w:rPr>
          <w:color w:val="000000"/>
          <w:spacing w:val="-3"/>
          <w:sz w:val="24"/>
        </w:rPr>
        <w:t xml:space="preserve"> </w:t>
      </w:r>
      <w:r>
        <w:rPr>
          <w:color w:val="000000"/>
          <w:sz w:val="24"/>
        </w:rPr>
        <w:t>complète réparation du préjudice causé par les fautes contractuelles du Titulaire.</w:t>
      </w:r>
    </w:p>
    <w:p w14:paraId="364DA4E0" w14:textId="77777777" w:rsidR="001F4624" w:rsidRDefault="002A0816">
      <w:pPr>
        <w:pStyle w:val="Paragraphedeliste"/>
        <w:numPr>
          <w:ilvl w:val="0"/>
          <w:numId w:val="19"/>
        </w:numPr>
        <w:tabs>
          <w:tab w:val="left" w:pos="409"/>
        </w:tabs>
        <w:spacing w:before="184"/>
        <w:ind w:right="282" w:firstLine="0"/>
        <w:jc w:val="both"/>
        <w:rPr>
          <w:sz w:val="24"/>
        </w:rPr>
      </w:pPr>
      <w:r>
        <w:rPr>
          <w:sz w:val="24"/>
        </w:rPr>
        <w:t>Les pénalités sont applicables, sans mise en demeure préalable, à l’exception des pénalités de retard et des</w:t>
      </w:r>
      <w:r>
        <w:rPr>
          <w:spacing w:val="-7"/>
          <w:sz w:val="24"/>
        </w:rPr>
        <w:t xml:space="preserve"> </w:t>
      </w:r>
      <w:r>
        <w:rPr>
          <w:sz w:val="24"/>
        </w:rPr>
        <w:t>pénalités</w:t>
      </w:r>
      <w:r>
        <w:rPr>
          <w:spacing w:val="-6"/>
          <w:sz w:val="24"/>
        </w:rPr>
        <w:t xml:space="preserve"> </w:t>
      </w:r>
      <w:r>
        <w:rPr>
          <w:sz w:val="24"/>
        </w:rPr>
        <w:t>[</w:t>
      </w:r>
      <w:r>
        <w:rPr>
          <w:color w:val="000000"/>
          <w:sz w:val="24"/>
          <w:highlight w:val="yellow"/>
        </w:rPr>
        <w:t>à</w:t>
      </w:r>
      <w:r>
        <w:rPr>
          <w:color w:val="000000"/>
          <w:spacing w:val="-6"/>
          <w:sz w:val="24"/>
          <w:highlight w:val="yellow"/>
        </w:rPr>
        <w:t xml:space="preserve"> </w:t>
      </w:r>
      <w:r>
        <w:rPr>
          <w:color w:val="000000"/>
          <w:sz w:val="24"/>
          <w:highlight w:val="yellow"/>
        </w:rPr>
        <w:t>compléter</w:t>
      </w:r>
      <w:r>
        <w:rPr>
          <w:color w:val="000000"/>
          <w:spacing w:val="-7"/>
          <w:sz w:val="24"/>
          <w:highlight w:val="yellow"/>
        </w:rPr>
        <w:t xml:space="preserve"> </w:t>
      </w:r>
      <w:r>
        <w:rPr>
          <w:color w:val="000000"/>
          <w:sz w:val="24"/>
          <w:highlight w:val="yellow"/>
        </w:rPr>
        <w:t>par</w:t>
      </w:r>
      <w:r>
        <w:rPr>
          <w:color w:val="000000"/>
          <w:spacing w:val="-6"/>
          <w:sz w:val="24"/>
          <w:highlight w:val="yellow"/>
        </w:rPr>
        <w:t xml:space="preserve"> </w:t>
      </w:r>
      <w:r>
        <w:rPr>
          <w:color w:val="000000"/>
          <w:sz w:val="24"/>
          <w:highlight w:val="yellow"/>
        </w:rPr>
        <w:t>les</w:t>
      </w:r>
      <w:r>
        <w:rPr>
          <w:color w:val="000000"/>
          <w:spacing w:val="-6"/>
          <w:sz w:val="24"/>
          <w:highlight w:val="yellow"/>
        </w:rPr>
        <w:t xml:space="preserve"> </w:t>
      </w:r>
      <w:r>
        <w:rPr>
          <w:color w:val="000000"/>
          <w:sz w:val="24"/>
          <w:highlight w:val="yellow"/>
        </w:rPr>
        <w:t>candidats</w:t>
      </w:r>
      <w:r>
        <w:rPr>
          <w:color w:val="000000"/>
          <w:sz w:val="24"/>
        </w:rPr>
        <w:t>].</w:t>
      </w:r>
      <w:r>
        <w:rPr>
          <w:color w:val="000000"/>
          <w:spacing w:val="-6"/>
          <w:sz w:val="24"/>
        </w:rPr>
        <w:t xml:space="preserve"> </w:t>
      </w:r>
      <w:r>
        <w:rPr>
          <w:color w:val="000000"/>
          <w:sz w:val="24"/>
        </w:rPr>
        <w:t>Elles</w:t>
      </w:r>
      <w:r>
        <w:rPr>
          <w:color w:val="000000"/>
          <w:spacing w:val="-7"/>
          <w:sz w:val="24"/>
        </w:rPr>
        <w:t xml:space="preserve"> </w:t>
      </w:r>
      <w:r>
        <w:rPr>
          <w:color w:val="000000"/>
          <w:sz w:val="24"/>
        </w:rPr>
        <w:t>sont</w:t>
      </w:r>
      <w:r>
        <w:rPr>
          <w:color w:val="000000"/>
          <w:spacing w:val="-7"/>
          <w:sz w:val="24"/>
        </w:rPr>
        <w:t xml:space="preserve"> </w:t>
      </w:r>
      <w:r>
        <w:rPr>
          <w:color w:val="000000"/>
          <w:sz w:val="24"/>
        </w:rPr>
        <w:t>dues</w:t>
      </w:r>
      <w:r>
        <w:rPr>
          <w:color w:val="000000"/>
          <w:spacing w:val="-6"/>
          <w:sz w:val="24"/>
        </w:rPr>
        <w:t xml:space="preserve"> </w:t>
      </w:r>
      <w:r>
        <w:rPr>
          <w:color w:val="000000"/>
          <w:sz w:val="24"/>
        </w:rPr>
        <w:t>sur</w:t>
      </w:r>
      <w:r>
        <w:rPr>
          <w:color w:val="000000"/>
          <w:spacing w:val="-6"/>
          <w:sz w:val="24"/>
        </w:rPr>
        <w:t xml:space="preserve"> </w:t>
      </w:r>
      <w:r>
        <w:rPr>
          <w:color w:val="000000"/>
          <w:sz w:val="24"/>
        </w:rPr>
        <w:t>simple</w:t>
      </w:r>
      <w:r>
        <w:rPr>
          <w:color w:val="000000"/>
          <w:spacing w:val="-8"/>
          <w:sz w:val="24"/>
        </w:rPr>
        <w:t xml:space="preserve"> </w:t>
      </w:r>
      <w:r>
        <w:rPr>
          <w:color w:val="000000"/>
          <w:sz w:val="24"/>
        </w:rPr>
        <w:t>constat</w:t>
      </w:r>
      <w:r>
        <w:rPr>
          <w:color w:val="000000"/>
          <w:spacing w:val="-7"/>
          <w:sz w:val="24"/>
        </w:rPr>
        <w:t xml:space="preserve"> </w:t>
      </w:r>
      <w:r>
        <w:rPr>
          <w:color w:val="000000"/>
          <w:sz w:val="24"/>
        </w:rPr>
        <w:t>du</w:t>
      </w:r>
      <w:r>
        <w:rPr>
          <w:color w:val="000000"/>
          <w:spacing w:val="-6"/>
          <w:sz w:val="24"/>
        </w:rPr>
        <w:t xml:space="preserve"> </w:t>
      </w:r>
      <w:r>
        <w:rPr>
          <w:color w:val="000000"/>
          <w:sz w:val="24"/>
        </w:rPr>
        <w:t>manquement</w:t>
      </w:r>
      <w:r>
        <w:rPr>
          <w:color w:val="000000"/>
          <w:spacing w:val="-6"/>
          <w:sz w:val="24"/>
        </w:rPr>
        <w:t xml:space="preserve"> </w:t>
      </w:r>
      <w:r>
        <w:rPr>
          <w:color w:val="000000"/>
          <w:sz w:val="24"/>
        </w:rPr>
        <w:t>générateur de pénalités, conformément aux stipulations du Marché.</w:t>
      </w:r>
    </w:p>
    <w:p w14:paraId="5BBAF3C0" w14:textId="77777777" w:rsidR="001F4624" w:rsidRDefault="001F4624">
      <w:pPr>
        <w:pStyle w:val="Corpsdetexte"/>
      </w:pPr>
    </w:p>
    <w:p w14:paraId="2E25E671" w14:textId="77777777" w:rsidR="001F4624" w:rsidRDefault="002A0816">
      <w:pPr>
        <w:pStyle w:val="Corpsdetexte"/>
        <w:ind w:left="144" w:right="279"/>
        <w:jc w:val="both"/>
      </w:pPr>
      <w:r>
        <w:t>Le</w:t>
      </w:r>
      <w:r>
        <w:rPr>
          <w:spacing w:val="-13"/>
        </w:rPr>
        <w:t xml:space="preserve"> </w:t>
      </w:r>
      <w:r>
        <w:t>montant</w:t>
      </w:r>
      <w:r>
        <w:rPr>
          <w:spacing w:val="-12"/>
        </w:rPr>
        <w:t xml:space="preserve"> </w:t>
      </w:r>
      <w:r>
        <w:t>des</w:t>
      </w:r>
      <w:r>
        <w:rPr>
          <w:spacing w:val="-12"/>
        </w:rPr>
        <w:t xml:space="preserve"> </w:t>
      </w:r>
      <w:r>
        <w:t>pénalités</w:t>
      </w:r>
      <w:r>
        <w:rPr>
          <w:spacing w:val="-10"/>
        </w:rPr>
        <w:t xml:space="preserve"> </w:t>
      </w:r>
      <w:r>
        <w:t>peut</w:t>
      </w:r>
      <w:r>
        <w:rPr>
          <w:spacing w:val="-12"/>
        </w:rPr>
        <w:t xml:space="preserve"> </w:t>
      </w:r>
      <w:r>
        <w:t>être</w:t>
      </w:r>
      <w:r>
        <w:rPr>
          <w:spacing w:val="-11"/>
        </w:rPr>
        <w:t xml:space="preserve"> </w:t>
      </w:r>
      <w:r>
        <w:t>compensé</w:t>
      </w:r>
      <w:r>
        <w:rPr>
          <w:spacing w:val="-13"/>
        </w:rPr>
        <w:t xml:space="preserve"> </w:t>
      </w:r>
      <w:r>
        <w:t>d’office</w:t>
      </w:r>
      <w:r>
        <w:rPr>
          <w:spacing w:val="-13"/>
        </w:rPr>
        <w:t xml:space="preserve"> </w:t>
      </w:r>
      <w:r>
        <w:t>avec</w:t>
      </w:r>
      <w:r>
        <w:rPr>
          <w:spacing w:val="-13"/>
        </w:rPr>
        <w:t xml:space="preserve"> </w:t>
      </w:r>
      <w:r>
        <w:t>le</w:t>
      </w:r>
      <w:r>
        <w:rPr>
          <w:spacing w:val="-13"/>
        </w:rPr>
        <w:t xml:space="preserve"> </w:t>
      </w:r>
      <w:r>
        <w:t>montant</w:t>
      </w:r>
      <w:r>
        <w:rPr>
          <w:spacing w:val="-12"/>
        </w:rPr>
        <w:t xml:space="preserve"> </w:t>
      </w:r>
      <w:r>
        <w:t>hors</w:t>
      </w:r>
      <w:r>
        <w:rPr>
          <w:spacing w:val="-13"/>
        </w:rPr>
        <w:t xml:space="preserve"> </w:t>
      </w:r>
      <w:r>
        <w:t>taxes</w:t>
      </w:r>
      <w:r>
        <w:rPr>
          <w:spacing w:val="-12"/>
        </w:rPr>
        <w:t xml:space="preserve"> </w:t>
      </w:r>
      <w:r>
        <w:t>des</w:t>
      </w:r>
      <w:r>
        <w:rPr>
          <w:spacing w:val="-9"/>
        </w:rPr>
        <w:t xml:space="preserve"> </w:t>
      </w:r>
      <w:r>
        <w:t>demandes</w:t>
      </w:r>
      <w:r>
        <w:rPr>
          <w:spacing w:val="-12"/>
        </w:rPr>
        <w:t xml:space="preserve"> </w:t>
      </w:r>
      <w:r>
        <w:t>de</w:t>
      </w:r>
      <w:r>
        <w:rPr>
          <w:spacing w:val="-13"/>
        </w:rPr>
        <w:t xml:space="preserve"> </w:t>
      </w:r>
      <w:r>
        <w:t>paiement émises</w:t>
      </w:r>
      <w:r>
        <w:rPr>
          <w:spacing w:val="-7"/>
        </w:rPr>
        <w:t xml:space="preserve"> </w:t>
      </w:r>
      <w:r>
        <w:t>par</w:t>
      </w:r>
      <w:r>
        <w:rPr>
          <w:spacing w:val="-6"/>
        </w:rPr>
        <w:t xml:space="preserve"> </w:t>
      </w:r>
      <w:r>
        <w:t>le</w:t>
      </w:r>
      <w:r>
        <w:rPr>
          <w:spacing w:val="-5"/>
        </w:rPr>
        <w:t xml:space="preserve"> </w:t>
      </w:r>
      <w:r>
        <w:t>Titulaire.</w:t>
      </w:r>
      <w:r>
        <w:rPr>
          <w:spacing w:val="-7"/>
        </w:rPr>
        <w:t xml:space="preserve"> </w:t>
      </w:r>
      <w:r>
        <w:t>Si</w:t>
      </w:r>
      <w:r>
        <w:rPr>
          <w:spacing w:val="-5"/>
        </w:rPr>
        <w:t xml:space="preserve"> </w:t>
      </w:r>
      <w:r>
        <w:t>le</w:t>
      </w:r>
      <w:r>
        <w:rPr>
          <w:spacing w:val="-8"/>
        </w:rPr>
        <w:t xml:space="preserve"> </w:t>
      </w:r>
      <w:r>
        <w:t>montant</w:t>
      </w:r>
      <w:r>
        <w:rPr>
          <w:spacing w:val="-7"/>
        </w:rPr>
        <w:t xml:space="preserve"> </w:t>
      </w:r>
      <w:r>
        <w:t>des</w:t>
      </w:r>
      <w:r>
        <w:rPr>
          <w:spacing w:val="-7"/>
        </w:rPr>
        <w:t xml:space="preserve"> </w:t>
      </w:r>
      <w:r>
        <w:t>pénalités</w:t>
      </w:r>
      <w:r>
        <w:rPr>
          <w:spacing w:val="-5"/>
        </w:rPr>
        <w:t xml:space="preserve"> </w:t>
      </w:r>
      <w:r>
        <w:t>est</w:t>
      </w:r>
      <w:r>
        <w:rPr>
          <w:spacing w:val="-7"/>
        </w:rPr>
        <w:t xml:space="preserve"> </w:t>
      </w:r>
      <w:r>
        <w:t>supérieur</w:t>
      </w:r>
      <w:r>
        <w:rPr>
          <w:spacing w:val="-6"/>
        </w:rPr>
        <w:t xml:space="preserve"> </w:t>
      </w:r>
      <w:r>
        <w:t>au</w:t>
      </w:r>
      <w:r>
        <w:rPr>
          <w:spacing w:val="-7"/>
        </w:rPr>
        <w:t xml:space="preserve"> </w:t>
      </w:r>
      <w:r>
        <w:t>montant</w:t>
      </w:r>
      <w:r>
        <w:rPr>
          <w:spacing w:val="-4"/>
        </w:rPr>
        <w:t xml:space="preserve"> </w:t>
      </w:r>
      <w:r>
        <w:t>de</w:t>
      </w:r>
      <w:r>
        <w:rPr>
          <w:spacing w:val="-8"/>
        </w:rPr>
        <w:t xml:space="preserve"> </w:t>
      </w:r>
      <w:r>
        <w:t>la demande</w:t>
      </w:r>
      <w:r>
        <w:rPr>
          <w:spacing w:val="-7"/>
        </w:rPr>
        <w:t xml:space="preserve"> </w:t>
      </w:r>
      <w:r>
        <w:t>de</w:t>
      </w:r>
      <w:r>
        <w:rPr>
          <w:spacing w:val="-6"/>
        </w:rPr>
        <w:t xml:space="preserve"> </w:t>
      </w:r>
      <w:r>
        <w:t>paiement</w:t>
      </w:r>
      <w:r>
        <w:rPr>
          <w:spacing w:val="-5"/>
        </w:rPr>
        <w:t xml:space="preserve"> </w:t>
      </w:r>
      <w:r>
        <w:t>sur laquelle elles sont imputées, la demande de paiement fera apparaitre un solde négatif qui sera traité sous forme d’avoir au bénéfice de la SLI pour les demandes de paiement suivantes.</w:t>
      </w:r>
    </w:p>
    <w:p w14:paraId="7F0640C8" w14:textId="77777777" w:rsidR="001F4624" w:rsidRDefault="002A0816">
      <w:pPr>
        <w:pStyle w:val="Corpsdetexte"/>
        <w:spacing w:before="183"/>
        <w:ind w:left="144"/>
        <w:jc w:val="both"/>
      </w:pPr>
      <w:r>
        <w:t>Le</w:t>
      </w:r>
      <w:r>
        <w:rPr>
          <w:spacing w:val="-5"/>
        </w:rPr>
        <w:t xml:space="preserve"> </w:t>
      </w:r>
      <w:r>
        <w:t>Titulaire</w:t>
      </w:r>
      <w:r>
        <w:rPr>
          <w:spacing w:val="-2"/>
        </w:rPr>
        <w:t xml:space="preserve"> </w:t>
      </w:r>
      <w:r>
        <w:t>est</w:t>
      </w:r>
      <w:r>
        <w:rPr>
          <w:spacing w:val="-1"/>
        </w:rPr>
        <w:t xml:space="preserve"> </w:t>
      </w:r>
      <w:r>
        <w:t>informé par écrit</w:t>
      </w:r>
      <w:r>
        <w:rPr>
          <w:spacing w:val="-1"/>
        </w:rPr>
        <w:t xml:space="preserve"> </w:t>
      </w:r>
      <w:r>
        <w:t>des</w:t>
      </w:r>
      <w:r>
        <w:rPr>
          <w:spacing w:val="-1"/>
        </w:rPr>
        <w:t xml:space="preserve"> </w:t>
      </w:r>
      <w:r>
        <w:t>causes</w:t>
      </w:r>
      <w:r>
        <w:rPr>
          <w:spacing w:val="-1"/>
        </w:rPr>
        <w:t xml:space="preserve"> </w:t>
      </w:r>
      <w:r>
        <w:t>de</w:t>
      </w:r>
      <w:r>
        <w:rPr>
          <w:spacing w:val="-2"/>
        </w:rPr>
        <w:t xml:space="preserve"> </w:t>
      </w:r>
      <w:r>
        <w:t>l'application des</w:t>
      </w:r>
      <w:r>
        <w:rPr>
          <w:spacing w:val="-1"/>
        </w:rPr>
        <w:t xml:space="preserve"> </w:t>
      </w:r>
      <w:r>
        <w:t>pénalités</w:t>
      </w:r>
      <w:r>
        <w:rPr>
          <w:spacing w:val="-1"/>
        </w:rPr>
        <w:t xml:space="preserve"> </w:t>
      </w:r>
      <w:r>
        <w:t>et</w:t>
      </w:r>
      <w:r>
        <w:rPr>
          <w:spacing w:val="-1"/>
        </w:rPr>
        <w:t xml:space="preserve"> </w:t>
      </w:r>
      <w:r>
        <w:t>du</w:t>
      </w:r>
      <w:r>
        <w:rPr>
          <w:spacing w:val="-1"/>
        </w:rPr>
        <w:t xml:space="preserve"> </w:t>
      </w:r>
      <w:r>
        <w:t xml:space="preserve">montant </w:t>
      </w:r>
      <w:r>
        <w:rPr>
          <w:spacing w:val="-2"/>
        </w:rPr>
        <w:t>correspondant.</w:t>
      </w:r>
    </w:p>
    <w:p w14:paraId="2DF040A7" w14:textId="77777777" w:rsidR="001F4624" w:rsidRDefault="002A0816">
      <w:pPr>
        <w:pStyle w:val="Corpsdetexte"/>
        <w:spacing w:before="185"/>
        <w:ind w:left="144" w:right="280"/>
        <w:jc w:val="both"/>
      </w:pPr>
      <w:r>
        <w:t>En cas de groupement conjoint, chaque membre du groupement est directement débiteur des pénalités résultant</w:t>
      </w:r>
      <w:r>
        <w:rPr>
          <w:spacing w:val="-7"/>
        </w:rPr>
        <w:t xml:space="preserve"> </w:t>
      </w:r>
      <w:r>
        <w:t>de</w:t>
      </w:r>
      <w:r>
        <w:rPr>
          <w:spacing w:val="-8"/>
        </w:rPr>
        <w:t xml:space="preserve"> </w:t>
      </w:r>
      <w:r>
        <w:t>la</w:t>
      </w:r>
      <w:r>
        <w:rPr>
          <w:spacing w:val="-7"/>
        </w:rPr>
        <w:t xml:space="preserve"> </w:t>
      </w:r>
      <w:r>
        <w:t>mauvaise</w:t>
      </w:r>
      <w:r>
        <w:rPr>
          <w:spacing w:val="-8"/>
        </w:rPr>
        <w:t xml:space="preserve"> </w:t>
      </w:r>
      <w:r>
        <w:t>exécution</w:t>
      </w:r>
      <w:r>
        <w:rPr>
          <w:spacing w:val="-7"/>
        </w:rPr>
        <w:t xml:space="preserve"> </w:t>
      </w:r>
      <w:r>
        <w:t>des</w:t>
      </w:r>
      <w:r>
        <w:rPr>
          <w:spacing w:val="-7"/>
        </w:rPr>
        <w:t xml:space="preserve"> </w:t>
      </w:r>
      <w:r>
        <w:t>prestations</w:t>
      </w:r>
      <w:r>
        <w:rPr>
          <w:spacing w:val="-7"/>
        </w:rPr>
        <w:t xml:space="preserve"> </w:t>
      </w:r>
      <w:r>
        <w:t>qui</w:t>
      </w:r>
      <w:r>
        <w:rPr>
          <w:spacing w:val="-7"/>
        </w:rPr>
        <w:t xml:space="preserve"> </w:t>
      </w:r>
      <w:r>
        <w:t>lui</w:t>
      </w:r>
      <w:r>
        <w:rPr>
          <w:spacing w:val="-7"/>
        </w:rPr>
        <w:t xml:space="preserve"> </w:t>
      </w:r>
      <w:r>
        <w:t>sont</w:t>
      </w:r>
      <w:r>
        <w:rPr>
          <w:spacing w:val="-7"/>
        </w:rPr>
        <w:t xml:space="preserve"> </w:t>
      </w:r>
      <w:r>
        <w:t>confiées.</w:t>
      </w:r>
      <w:r>
        <w:rPr>
          <w:spacing w:val="-7"/>
        </w:rPr>
        <w:t xml:space="preserve"> </w:t>
      </w:r>
      <w:r>
        <w:t>Lorsque</w:t>
      </w:r>
      <w:r>
        <w:rPr>
          <w:spacing w:val="-8"/>
        </w:rPr>
        <w:t xml:space="preserve"> </w:t>
      </w:r>
      <w:r>
        <w:t>des</w:t>
      </w:r>
      <w:r>
        <w:rPr>
          <w:spacing w:val="-7"/>
        </w:rPr>
        <w:t xml:space="preserve"> </w:t>
      </w:r>
      <w:r>
        <w:t>pénalités</w:t>
      </w:r>
      <w:r>
        <w:rPr>
          <w:spacing w:val="-8"/>
        </w:rPr>
        <w:t xml:space="preserve"> </w:t>
      </w:r>
      <w:r>
        <w:t>trouvent</w:t>
      </w:r>
      <w:r>
        <w:rPr>
          <w:spacing w:val="-7"/>
        </w:rPr>
        <w:t xml:space="preserve"> </w:t>
      </w:r>
      <w:r>
        <w:t>leur origine</w:t>
      </w:r>
      <w:r>
        <w:rPr>
          <w:spacing w:val="-10"/>
        </w:rPr>
        <w:t xml:space="preserve"> </w:t>
      </w:r>
      <w:r>
        <w:t>dans</w:t>
      </w:r>
      <w:r>
        <w:rPr>
          <w:spacing w:val="-9"/>
        </w:rPr>
        <w:t xml:space="preserve"> </w:t>
      </w:r>
      <w:r>
        <w:t>des</w:t>
      </w:r>
      <w:r>
        <w:rPr>
          <w:spacing w:val="-9"/>
        </w:rPr>
        <w:t xml:space="preserve"> </w:t>
      </w:r>
      <w:r>
        <w:t>prestations</w:t>
      </w:r>
      <w:r>
        <w:rPr>
          <w:spacing w:val="-8"/>
        </w:rPr>
        <w:t xml:space="preserve"> </w:t>
      </w:r>
      <w:r>
        <w:t>réalisées</w:t>
      </w:r>
      <w:r>
        <w:rPr>
          <w:spacing w:val="-9"/>
        </w:rPr>
        <w:t xml:space="preserve"> </w:t>
      </w:r>
      <w:r>
        <w:t>par</w:t>
      </w:r>
      <w:r>
        <w:rPr>
          <w:spacing w:val="-10"/>
        </w:rPr>
        <w:t xml:space="preserve"> </w:t>
      </w:r>
      <w:r>
        <w:t>plusieurs</w:t>
      </w:r>
      <w:r>
        <w:rPr>
          <w:spacing w:val="-7"/>
        </w:rPr>
        <w:t xml:space="preserve"> </w:t>
      </w:r>
      <w:r>
        <w:t>membres</w:t>
      </w:r>
      <w:r>
        <w:rPr>
          <w:spacing w:val="-9"/>
        </w:rPr>
        <w:t xml:space="preserve"> </w:t>
      </w:r>
      <w:r>
        <w:t>d’un</w:t>
      </w:r>
      <w:r>
        <w:rPr>
          <w:spacing w:val="-10"/>
        </w:rPr>
        <w:t xml:space="preserve"> </w:t>
      </w:r>
      <w:r>
        <w:t>groupement</w:t>
      </w:r>
      <w:r>
        <w:rPr>
          <w:spacing w:val="-9"/>
        </w:rPr>
        <w:t xml:space="preserve"> </w:t>
      </w:r>
      <w:r>
        <w:t>conjoint,</w:t>
      </w:r>
      <w:r>
        <w:rPr>
          <w:spacing w:val="-8"/>
        </w:rPr>
        <w:t xml:space="preserve"> </w:t>
      </w:r>
      <w:r>
        <w:t>elles</w:t>
      </w:r>
      <w:r>
        <w:rPr>
          <w:spacing w:val="-9"/>
        </w:rPr>
        <w:t xml:space="preserve"> </w:t>
      </w:r>
      <w:r>
        <w:t>sont</w:t>
      </w:r>
      <w:r>
        <w:rPr>
          <w:spacing w:val="-9"/>
        </w:rPr>
        <w:t xml:space="preserve"> </w:t>
      </w:r>
      <w:r>
        <w:t>imputées au mandataire solidaire, à charge pour celui-ci d’en assurer la répartition définitive entre les membres concernés du groupement.</w:t>
      </w:r>
    </w:p>
    <w:p w14:paraId="74ED1437" w14:textId="77777777" w:rsidR="001F4624" w:rsidRDefault="002A0816">
      <w:pPr>
        <w:pStyle w:val="Corpsdetexte"/>
        <w:spacing w:before="185"/>
        <w:ind w:left="144" w:right="288"/>
        <w:jc w:val="both"/>
      </w:pPr>
      <w:r>
        <w:t xml:space="preserve">En cas de groupement solidaire, les pénalités s’imputent sur le compte unique géré par le mandataire du </w:t>
      </w:r>
      <w:r>
        <w:rPr>
          <w:spacing w:val="-2"/>
        </w:rPr>
        <w:t>groupement.</w:t>
      </w:r>
    </w:p>
    <w:p w14:paraId="462D821C" w14:textId="77777777" w:rsidR="001F4624" w:rsidRDefault="001F4624">
      <w:pPr>
        <w:pStyle w:val="Corpsdetexte"/>
        <w:spacing w:before="92"/>
      </w:pPr>
    </w:p>
    <w:p w14:paraId="5AE53706" w14:textId="77777777" w:rsidR="001F4624" w:rsidRDefault="002A0816">
      <w:pPr>
        <w:pStyle w:val="Titre2"/>
        <w:jc w:val="both"/>
      </w:pPr>
      <w:bookmarkStart w:id="90" w:name="_bookmark90"/>
      <w:bookmarkEnd w:id="90"/>
      <w:r>
        <w:t>ARTICLE</w:t>
      </w:r>
      <w:r>
        <w:rPr>
          <w:spacing w:val="-10"/>
        </w:rPr>
        <w:t xml:space="preserve"> </w:t>
      </w:r>
      <w:r>
        <w:t>16</w:t>
      </w:r>
      <w:r>
        <w:rPr>
          <w:spacing w:val="-7"/>
        </w:rPr>
        <w:t xml:space="preserve"> </w:t>
      </w:r>
      <w:r>
        <w:t>-</w:t>
      </w:r>
      <w:r>
        <w:rPr>
          <w:spacing w:val="52"/>
        </w:rPr>
        <w:t xml:space="preserve"> </w:t>
      </w:r>
      <w:r>
        <w:t>OBLIGATION</w:t>
      </w:r>
      <w:r>
        <w:rPr>
          <w:spacing w:val="-13"/>
        </w:rPr>
        <w:t xml:space="preserve"> </w:t>
      </w:r>
      <w:r>
        <w:t>D’ASSURANCES</w:t>
      </w:r>
      <w:r>
        <w:rPr>
          <w:spacing w:val="-11"/>
        </w:rPr>
        <w:t xml:space="preserve"> </w:t>
      </w:r>
      <w:r>
        <w:t>DU</w:t>
      </w:r>
      <w:r>
        <w:rPr>
          <w:spacing w:val="-12"/>
        </w:rPr>
        <w:t xml:space="preserve"> </w:t>
      </w:r>
      <w:r>
        <w:rPr>
          <w:spacing w:val="-2"/>
        </w:rPr>
        <w:t>TITULAIRE</w:t>
      </w:r>
    </w:p>
    <w:p w14:paraId="267CCCA1" w14:textId="77777777" w:rsidR="001F4624" w:rsidRDefault="001F4624">
      <w:pPr>
        <w:pStyle w:val="Corpsdetexte"/>
        <w:rPr>
          <w:b/>
        </w:rPr>
      </w:pPr>
    </w:p>
    <w:p w14:paraId="1CC30219" w14:textId="77777777" w:rsidR="001F4624" w:rsidRDefault="002A0816">
      <w:pPr>
        <w:pStyle w:val="Corpsdetexte"/>
        <w:ind w:left="144" w:right="282"/>
        <w:jc w:val="both"/>
      </w:pPr>
      <w:r>
        <w:t>Tout titulaire d’un marché, y compris les cotraitants, est tenu de contracter les assurances garantissant sa responsabilité</w:t>
      </w:r>
      <w:r>
        <w:rPr>
          <w:spacing w:val="-2"/>
        </w:rPr>
        <w:t xml:space="preserve"> </w:t>
      </w:r>
      <w:r>
        <w:t>à</w:t>
      </w:r>
      <w:r>
        <w:rPr>
          <w:spacing w:val="-4"/>
        </w:rPr>
        <w:t xml:space="preserve"> </w:t>
      </w:r>
      <w:r>
        <w:t>l’égard</w:t>
      </w:r>
      <w:r>
        <w:rPr>
          <w:spacing w:val="-2"/>
        </w:rPr>
        <w:t xml:space="preserve"> </w:t>
      </w:r>
      <w:r>
        <w:t>de</w:t>
      </w:r>
      <w:r>
        <w:rPr>
          <w:spacing w:val="-3"/>
        </w:rPr>
        <w:t xml:space="preserve"> </w:t>
      </w:r>
      <w:r>
        <w:t>l’acheteur</w:t>
      </w:r>
      <w:r>
        <w:rPr>
          <w:spacing w:val="-2"/>
        </w:rPr>
        <w:t xml:space="preserve"> </w:t>
      </w:r>
      <w:r>
        <w:t>et</w:t>
      </w:r>
      <w:r>
        <w:rPr>
          <w:spacing w:val="-2"/>
        </w:rPr>
        <w:t xml:space="preserve"> </w:t>
      </w:r>
      <w:r>
        <w:t>des</w:t>
      </w:r>
      <w:r>
        <w:rPr>
          <w:spacing w:val="-3"/>
        </w:rPr>
        <w:t xml:space="preserve"> </w:t>
      </w:r>
      <w:r>
        <w:t>tiers</w:t>
      </w:r>
      <w:r>
        <w:rPr>
          <w:spacing w:val="-3"/>
        </w:rPr>
        <w:t xml:space="preserve"> </w:t>
      </w:r>
      <w:r>
        <w:t>en</w:t>
      </w:r>
      <w:r>
        <w:rPr>
          <w:spacing w:val="-2"/>
        </w:rPr>
        <w:t xml:space="preserve"> </w:t>
      </w:r>
      <w:r>
        <w:t>cas</w:t>
      </w:r>
      <w:r>
        <w:rPr>
          <w:spacing w:val="-3"/>
        </w:rPr>
        <w:t xml:space="preserve"> </w:t>
      </w:r>
      <w:r>
        <w:t>d’accidents</w:t>
      </w:r>
      <w:r>
        <w:rPr>
          <w:spacing w:val="-3"/>
        </w:rPr>
        <w:t xml:space="preserve"> </w:t>
      </w:r>
      <w:r>
        <w:t>ou</w:t>
      </w:r>
      <w:r>
        <w:rPr>
          <w:spacing w:val="-2"/>
        </w:rPr>
        <w:t xml:space="preserve"> </w:t>
      </w:r>
      <w:r>
        <w:t>de</w:t>
      </w:r>
      <w:r>
        <w:rPr>
          <w:spacing w:val="-3"/>
        </w:rPr>
        <w:t xml:space="preserve"> </w:t>
      </w:r>
      <w:r>
        <w:t>dommages</w:t>
      </w:r>
      <w:r>
        <w:rPr>
          <w:spacing w:val="-3"/>
        </w:rPr>
        <w:t xml:space="preserve"> </w:t>
      </w:r>
      <w:r>
        <w:t>liés</w:t>
      </w:r>
      <w:r>
        <w:rPr>
          <w:spacing w:val="-3"/>
        </w:rPr>
        <w:t xml:space="preserve"> </w:t>
      </w:r>
      <w:r>
        <w:t>à</w:t>
      </w:r>
      <w:r>
        <w:rPr>
          <w:spacing w:val="-3"/>
        </w:rPr>
        <w:t xml:space="preserve"> </w:t>
      </w:r>
      <w:r>
        <w:t>l’exécution</w:t>
      </w:r>
      <w:r>
        <w:rPr>
          <w:spacing w:val="-2"/>
        </w:rPr>
        <w:t xml:space="preserve"> </w:t>
      </w:r>
      <w:r>
        <w:t>des prestations. A ce titre, le Titulaire doit justifier qu’il est couvert par un contrat d’assurance en cours de validité, auprès d’une compagnie d’assurance notoirement solvable) garantissant les conséquences pécuniaires</w:t>
      </w:r>
      <w:r>
        <w:rPr>
          <w:spacing w:val="-15"/>
        </w:rPr>
        <w:t xml:space="preserve"> </w:t>
      </w:r>
      <w:r>
        <w:t>de</w:t>
      </w:r>
      <w:r>
        <w:rPr>
          <w:spacing w:val="-15"/>
        </w:rPr>
        <w:t xml:space="preserve"> </w:t>
      </w:r>
      <w:r>
        <w:t>la</w:t>
      </w:r>
      <w:r>
        <w:rPr>
          <w:spacing w:val="-15"/>
        </w:rPr>
        <w:t xml:space="preserve"> </w:t>
      </w:r>
      <w:r>
        <w:t>responsabilité</w:t>
      </w:r>
      <w:r>
        <w:rPr>
          <w:spacing w:val="-15"/>
        </w:rPr>
        <w:t xml:space="preserve"> </w:t>
      </w:r>
      <w:r>
        <w:t>civile</w:t>
      </w:r>
      <w:r>
        <w:rPr>
          <w:spacing w:val="-15"/>
        </w:rPr>
        <w:t xml:space="preserve"> </w:t>
      </w:r>
      <w:r>
        <w:t>professionnelle</w:t>
      </w:r>
      <w:r>
        <w:rPr>
          <w:spacing w:val="-15"/>
        </w:rPr>
        <w:t xml:space="preserve"> </w:t>
      </w:r>
      <w:r>
        <w:t>qu’il</w:t>
      </w:r>
      <w:r>
        <w:rPr>
          <w:spacing w:val="-15"/>
        </w:rPr>
        <w:t xml:space="preserve"> </w:t>
      </w:r>
      <w:r>
        <w:t>pourrait</w:t>
      </w:r>
      <w:r>
        <w:rPr>
          <w:spacing w:val="-15"/>
        </w:rPr>
        <w:t xml:space="preserve"> </w:t>
      </w:r>
      <w:r>
        <w:t>encourir</w:t>
      </w:r>
      <w:r>
        <w:rPr>
          <w:spacing w:val="-15"/>
        </w:rPr>
        <w:t xml:space="preserve"> </w:t>
      </w:r>
      <w:r>
        <w:t>en</w:t>
      </w:r>
      <w:r>
        <w:rPr>
          <w:spacing w:val="-15"/>
        </w:rPr>
        <w:t xml:space="preserve"> </w:t>
      </w:r>
      <w:r>
        <w:t>cas</w:t>
      </w:r>
      <w:r>
        <w:rPr>
          <w:spacing w:val="-15"/>
        </w:rPr>
        <w:t xml:space="preserve"> </w:t>
      </w:r>
      <w:r>
        <w:t>de</w:t>
      </w:r>
      <w:r>
        <w:rPr>
          <w:spacing w:val="-15"/>
        </w:rPr>
        <w:t xml:space="preserve"> </w:t>
      </w:r>
      <w:r>
        <w:t>dommages</w:t>
      </w:r>
      <w:r>
        <w:rPr>
          <w:spacing w:val="-15"/>
        </w:rPr>
        <w:t xml:space="preserve"> </w:t>
      </w:r>
      <w:r>
        <w:t>corporels, matériels et/ou immatériels engendrés lors de l’exécution des prestations,</w:t>
      </w:r>
    </w:p>
    <w:p w14:paraId="0034491C" w14:textId="77777777" w:rsidR="001F4624" w:rsidRDefault="002A0816">
      <w:pPr>
        <w:pStyle w:val="Corpsdetexte"/>
        <w:spacing w:before="206"/>
        <w:ind w:left="144" w:right="279"/>
        <w:jc w:val="both"/>
      </w:pPr>
      <w:r>
        <w:t>Avant la notification du Marché ou dans un délai maximal de 15 jours calendaire à compter de celle-ci, le Titulaire devra transmettre à la SLI une attestation d’assurance précisant la nature, le montant et la durée de la garantie. Cette attestation devra justifier qu’il est couvert par une assurance de responsabilité civile professionnelle (soit les polices d’assurance couvrant l’ensemble des risques liés à son activité professionnelle)</w:t>
      </w:r>
      <w:r>
        <w:rPr>
          <w:spacing w:val="-15"/>
        </w:rPr>
        <w:t xml:space="preserve"> </w:t>
      </w:r>
      <w:r>
        <w:t>pour</w:t>
      </w:r>
      <w:r>
        <w:rPr>
          <w:spacing w:val="-15"/>
        </w:rPr>
        <w:t xml:space="preserve"> </w:t>
      </w:r>
      <w:r>
        <w:t>tout</w:t>
      </w:r>
      <w:r>
        <w:rPr>
          <w:spacing w:val="-14"/>
        </w:rPr>
        <w:t xml:space="preserve"> </w:t>
      </w:r>
      <w:r>
        <w:t>dommage</w:t>
      </w:r>
      <w:r>
        <w:rPr>
          <w:spacing w:val="-15"/>
        </w:rPr>
        <w:t xml:space="preserve"> </w:t>
      </w:r>
      <w:r>
        <w:t>survenant</w:t>
      </w:r>
      <w:r>
        <w:rPr>
          <w:spacing w:val="-14"/>
        </w:rPr>
        <w:t xml:space="preserve"> </w:t>
      </w:r>
      <w:r>
        <w:t>dans</w:t>
      </w:r>
      <w:r>
        <w:rPr>
          <w:spacing w:val="-15"/>
        </w:rPr>
        <w:t xml:space="preserve"> </w:t>
      </w:r>
      <w:r>
        <w:t>le</w:t>
      </w:r>
      <w:r>
        <w:rPr>
          <w:spacing w:val="-15"/>
        </w:rPr>
        <w:t xml:space="preserve"> </w:t>
      </w:r>
      <w:r>
        <w:t>cadre</w:t>
      </w:r>
      <w:r>
        <w:rPr>
          <w:spacing w:val="-15"/>
        </w:rPr>
        <w:t xml:space="preserve"> </w:t>
      </w:r>
      <w:r>
        <w:t>de</w:t>
      </w:r>
      <w:r>
        <w:rPr>
          <w:spacing w:val="-15"/>
        </w:rPr>
        <w:t xml:space="preserve"> </w:t>
      </w:r>
      <w:r>
        <w:t>l’exécution</w:t>
      </w:r>
      <w:r>
        <w:rPr>
          <w:spacing w:val="-14"/>
        </w:rPr>
        <w:t xml:space="preserve"> </w:t>
      </w:r>
      <w:r>
        <w:t>du</w:t>
      </w:r>
      <w:r>
        <w:rPr>
          <w:spacing w:val="-15"/>
        </w:rPr>
        <w:t xml:space="preserve"> </w:t>
      </w:r>
      <w:r>
        <w:t>Marché</w:t>
      </w:r>
      <w:r>
        <w:rPr>
          <w:spacing w:val="-15"/>
        </w:rPr>
        <w:t xml:space="preserve"> </w:t>
      </w:r>
      <w:r>
        <w:t>et</w:t>
      </w:r>
      <w:r>
        <w:rPr>
          <w:spacing w:val="-14"/>
        </w:rPr>
        <w:t xml:space="preserve"> </w:t>
      </w:r>
      <w:r>
        <w:t>pouvant</w:t>
      </w:r>
      <w:r>
        <w:rPr>
          <w:spacing w:val="-15"/>
        </w:rPr>
        <w:t xml:space="preserve"> </w:t>
      </w:r>
      <w:r>
        <w:t>être</w:t>
      </w:r>
      <w:r>
        <w:rPr>
          <w:spacing w:val="-13"/>
        </w:rPr>
        <w:t xml:space="preserve"> </w:t>
      </w:r>
      <w:r>
        <w:t>causé à la SLI et/ou son personnel, à des tiers dans le cadre de l'exécution du Marché.</w:t>
      </w:r>
    </w:p>
    <w:p w14:paraId="70E56A58" w14:textId="77777777" w:rsidR="001F4624" w:rsidRDefault="002A0816">
      <w:pPr>
        <w:pStyle w:val="Corpsdetexte"/>
        <w:spacing w:before="207"/>
        <w:ind w:left="144" w:right="293"/>
        <w:jc w:val="both"/>
      </w:pPr>
      <w:r>
        <w:t>Toute modification de cette assurance devra, dans les meilleurs délais, être portée à la connaissance de la SLI, accompagnée d’un justificatif.</w:t>
      </w:r>
    </w:p>
    <w:p w14:paraId="2C2DB47F" w14:textId="77777777" w:rsidR="001F4624" w:rsidRDefault="002A0816">
      <w:pPr>
        <w:pStyle w:val="Corpsdetexte"/>
        <w:spacing w:before="207"/>
        <w:ind w:left="144" w:right="288"/>
        <w:jc w:val="both"/>
      </w:pPr>
      <w:r>
        <w:t>Enfin, pendant toute la durée d’exécution du Marché, le Titulaire devra également être en mesure de présenter, sur demande de la SLI, une attestation d’assurance à jour. Cette transmission devra intervenir dans un délai maximal de 15 jours à compter de la réception de la demande.</w:t>
      </w:r>
    </w:p>
    <w:p w14:paraId="70723E08" w14:textId="77777777" w:rsidR="001F4624" w:rsidRDefault="001F4624">
      <w:pPr>
        <w:pStyle w:val="Corpsdetexte"/>
        <w:jc w:val="both"/>
        <w:sectPr w:rsidR="001F4624">
          <w:pgSz w:w="11910" w:h="16840"/>
          <w:pgMar w:top="1220" w:right="566" w:bottom="820" w:left="708" w:header="0" w:footer="570" w:gutter="0"/>
          <w:cols w:space="720"/>
        </w:sectPr>
      </w:pPr>
    </w:p>
    <w:p w14:paraId="69C2A733" w14:textId="77777777" w:rsidR="001F4624" w:rsidRDefault="002A0816">
      <w:pPr>
        <w:pStyle w:val="Corpsdetexte"/>
        <w:spacing w:before="73"/>
        <w:ind w:left="144" w:right="286"/>
        <w:jc w:val="both"/>
      </w:pPr>
      <w:r>
        <w:lastRenderedPageBreak/>
        <w:t xml:space="preserve">Il est expressément stipulé que le défaut de transmission par le Titulaire d’une ou des attestations d’assurance exigée (s) au titre du Marché est susceptible d’entrainer la résiliation du Marché à ses torts </w:t>
      </w:r>
      <w:r>
        <w:rPr>
          <w:spacing w:val="-2"/>
        </w:rPr>
        <w:t>exclusifs.</w:t>
      </w:r>
    </w:p>
    <w:p w14:paraId="6B9537C0" w14:textId="77777777" w:rsidR="001F4624" w:rsidRDefault="001F4624">
      <w:pPr>
        <w:pStyle w:val="Corpsdetexte"/>
      </w:pPr>
    </w:p>
    <w:p w14:paraId="5688B3FD" w14:textId="77777777" w:rsidR="001F4624" w:rsidRDefault="001F4624">
      <w:pPr>
        <w:pStyle w:val="Corpsdetexte"/>
        <w:spacing w:before="17"/>
      </w:pPr>
    </w:p>
    <w:p w14:paraId="556DD8D6" w14:textId="77777777" w:rsidR="001F4624" w:rsidRDefault="002A0816">
      <w:pPr>
        <w:pStyle w:val="Titre2"/>
        <w:spacing w:before="1"/>
        <w:jc w:val="both"/>
      </w:pPr>
      <w:bookmarkStart w:id="91" w:name="_bookmark91"/>
      <w:bookmarkEnd w:id="91"/>
      <w:r>
        <w:rPr>
          <w:spacing w:val="-6"/>
        </w:rPr>
        <w:t>ARTICLE</w:t>
      </w:r>
      <w:r>
        <w:rPr>
          <w:spacing w:val="-11"/>
        </w:rPr>
        <w:t xml:space="preserve"> </w:t>
      </w:r>
      <w:r>
        <w:rPr>
          <w:spacing w:val="-6"/>
        </w:rPr>
        <w:t>17</w:t>
      </w:r>
      <w:r>
        <w:rPr>
          <w:spacing w:val="-9"/>
        </w:rPr>
        <w:t xml:space="preserve"> </w:t>
      </w:r>
      <w:r>
        <w:rPr>
          <w:spacing w:val="-6"/>
        </w:rPr>
        <w:t>-</w:t>
      </w:r>
      <w:r>
        <w:rPr>
          <w:spacing w:val="56"/>
        </w:rPr>
        <w:t xml:space="preserve"> </w:t>
      </w:r>
      <w:r>
        <w:rPr>
          <w:spacing w:val="-6"/>
        </w:rPr>
        <w:t>MODIFICATIONS</w:t>
      </w:r>
      <w:r>
        <w:rPr>
          <w:spacing w:val="-8"/>
        </w:rPr>
        <w:t xml:space="preserve"> </w:t>
      </w:r>
      <w:r>
        <w:rPr>
          <w:spacing w:val="-6"/>
        </w:rPr>
        <w:t>DU</w:t>
      </w:r>
      <w:r>
        <w:rPr>
          <w:spacing w:val="-8"/>
        </w:rPr>
        <w:t xml:space="preserve"> </w:t>
      </w:r>
      <w:r>
        <w:rPr>
          <w:spacing w:val="-6"/>
        </w:rPr>
        <w:t>MARCHE</w:t>
      </w:r>
      <w:r>
        <w:rPr>
          <w:spacing w:val="-11"/>
        </w:rPr>
        <w:t xml:space="preserve"> </w:t>
      </w:r>
      <w:r>
        <w:rPr>
          <w:spacing w:val="-6"/>
        </w:rPr>
        <w:t>EN</w:t>
      </w:r>
      <w:r>
        <w:rPr>
          <w:spacing w:val="-10"/>
        </w:rPr>
        <w:t xml:space="preserve"> </w:t>
      </w:r>
      <w:r>
        <w:rPr>
          <w:spacing w:val="-6"/>
        </w:rPr>
        <w:t>COURS</w:t>
      </w:r>
      <w:r>
        <w:rPr>
          <w:spacing w:val="-5"/>
        </w:rPr>
        <w:t xml:space="preserve"> </w:t>
      </w:r>
      <w:r>
        <w:rPr>
          <w:spacing w:val="-6"/>
        </w:rPr>
        <w:t>D’EXECUTION</w:t>
      </w:r>
    </w:p>
    <w:p w14:paraId="7224611B" w14:textId="77777777" w:rsidR="001F4624" w:rsidRDefault="002A0816">
      <w:pPr>
        <w:pStyle w:val="Corpsdetexte"/>
        <w:spacing w:before="276"/>
        <w:ind w:left="144" w:right="278"/>
        <w:jc w:val="both"/>
      </w:pPr>
      <w:r>
        <w:t>La</w:t>
      </w:r>
      <w:r>
        <w:rPr>
          <w:spacing w:val="-3"/>
        </w:rPr>
        <w:t xml:space="preserve"> </w:t>
      </w:r>
      <w:r>
        <w:t>SLI</w:t>
      </w:r>
      <w:r>
        <w:rPr>
          <w:spacing w:val="-5"/>
        </w:rPr>
        <w:t xml:space="preserve"> </w:t>
      </w:r>
      <w:r>
        <w:t>se</w:t>
      </w:r>
      <w:r>
        <w:rPr>
          <w:spacing w:val="-2"/>
        </w:rPr>
        <w:t xml:space="preserve"> </w:t>
      </w:r>
      <w:r>
        <w:t>réserve</w:t>
      </w:r>
      <w:r>
        <w:rPr>
          <w:spacing w:val="-2"/>
        </w:rPr>
        <w:t xml:space="preserve"> </w:t>
      </w:r>
      <w:r>
        <w:t>le droit de</w:t>
      </w:r>
      <w:r>
        <w:rPr>
          <w:spacing w:val="-2"/>
        </w:rPr>
        <w:t xml:space="preserve"> </w:t>
      </w:r>
      <w:r>
        <w:t>prescrire</w:t>
      </w:r>
      <w:r>
        <w:rPr>
          <w:spacing w:val="-2"/>
        </w:rPr>
        <w:t xml:space="preserve"> </w:t>
      </w:r>
      <w:r>
        <w:t>pendant</w:t>
      </w:r>
      <w:r>
        <w:rPr>
          <w:spacing w:val="-1"/>
        </w:rPr>
        <w:t xml:space="preserve"> </w:t>
      </w:r>
      <w:r>
        <w:t>l’exécution</w:t>
      </w:r>
      <w:r>
        <w:rPr>
          <w:spacing w:val="-1"/>
        </w:rPr>
        <w:t xml:space="preserve"> </w:t>
      </w:r>
      <w:r>
        <w:t>du</w:t>
      </w:r>
      <w:r>
        <w:rPr>
          <w:spacing w:val="-1"/>
        </w:rPr>
        <w:t xml:space="preserve"> </w:t>
      </w:r>
      <w:r>
        <w:t>Marché</w:t>
      </w:r>
      <w:r>
        <w:rPr>
          <w:spacing w:val="-2"/>
        </w:rPr>
        <w:t xml:space="preserve"> </w:t>
      </w:r>
      <w:r>
        <w:t>des modifications</w:t>
      </w:r>
      <w:r>
        <w:rPr>
          <w:spacing w:val="-2"/>
        </w:rPr>
        <w:t xml:space="preserve"> </w:t>
      </w:r>
      <w:r>
        <w:t>des</w:t>
      </w:r>
      <w:r>
        <w:rPr>
          <w:spacing w:val="-2"/>
        </w:rPr>
        <w:t xml:space="preserve"> </w:t>
      </w:r>
      <w:r>
        <w:t>spécifications du Marché, après consultation du Titulaire ou accepter, dans une certaine mesure, des modifications non substantielles</w:t>
      </w:r>
      <w:r>
        <w:rPr>
          <w:spacing w:val="-14"/>
        </w:rPr>
        <w:t xml:space="preserve"> </w:t>
      </w:r>
      <w:r>
        <w:t>qu’il</w:t>
      </w:r>
      <w:r>
        <w:rPr>
          <w:spacing w:val="-14"/>
        </w:rPr>
        <w:t xml:space="preserve"> </w:t>
      </w:r>
      <w:r>
        <w:t>propose</w:t>
      </w:r>
      <w:r>
        <w:rPr>
          <w:spacing w:val="-15"/>
        </w:rPr>
        <w:t xml:space="preserve"> </w:t>
      </w:r>
      <w:r>
        <w:t>et</w:t>
      </w:r>
      <w:r>
        <w:rPr>
          <w:spacing w:val="-12"/>
        </w:rPr>
        <w:t xml:space="preserve"> </w:t>
      </w:r>
      <w:r>
        <w:t>ce</w:t>
      </w:r>
      <w:r>
        <w:rPr>
          <w:spacing w:val="-13"/>
        </w:rPr>
        <w:t xml:space="preserve"> </w:t>
      </w:r>
      <w:r>
        <w:t>dans</w:t>
      </w:r>
      <w:r>
        <w:rPr>
          <w:spacing w:val="-14"/>
        </w:rPr>
        <w:t xml:space="preserve"> </w:t>
      </w:r>
      <w:r>
        <w:t>les</w:t>
      </w:r>
      <w:r>
        <w:rPr>
          <w:spacing w:val="-14"/>
        </w:rPr>
        <w:t xml:space="preserve"> </w:t>
      </w:r>
      <w:r>
        <w:t>limites</w:t>
      </w:r>
      <w:r>
        <w:rPr>
          <w:spacing w:val="-14"/>
        </w:rPr>
        <w:t xml:space="preserve"> </w:t>
      </w:r>
      <w:r>
        <w:t>et</w:t>
      </w:r>
      <w:r>
        <w:rPr>
          <w:spacing w:val="-12"/>
        </w:rPr>
        <w:t xml:space="preserve"> </w:t>
      </w:r>
      <w:r>
        <w:t>conditions</w:t>
      </w:r>
      <w:r>
        <w:rPr>
          <w:spacing w:val="-14"/>
        </w:rPr>
        <w:t xml:space="preserve"> </w:t>
      </w:r>
      <w:r>
        <w:t>des</w:t>
      </w:r>
      <w:r>
        <w:rPr>
          <w:spacing w:val="-12"/>
        </w:rPr>
        <w:t xml:space="preserve"> </w:t>
      </w:r>
      <w:r>
        <w:t>articles</w:t>
      </w:r>
      <w:r>
        <w:rPr>
          <w:spacing w:val="-13"/>
        </w:rPr>
        <w:t xml:space="preserve"> </w:t>
      </w:r>
      <w:r>
        <w:t>L.</w:t>
      </w:r>
      <w:r>
        <w:rPr>
          <w:spacing w:val="-13"/>
        </w:rPr>
        <w:t xml:space="preserve"> </w:t>
      </w:r>
      <w:r>
        <w:t>2194-1</w:t>
      </w:r>
      <w:r>
        <w:rPr>
          <w:spacing w:val="-2"/>
        </w:rPr>
        <w:t xml:space="preserve"> </w:t>
      </w:r>
      <w:r>
        <w:t>et</w:t>
      </w:r>
      <w:r>
        <w:rPr>
          <w:spacing w:val="-14"/>
        </w:rPr>
        <w:t xml:space="preserve"> </w:t>
      </w:r>
      <w:r>
        <w:t>R.2194-1</w:t>
      </w:r>
      <w:r>
        <w:rPr>
          <w:spacing w:val="-12"/>
        </w:rPr>
        <w:t xml:space="preserve"> </w:t>
      </w:r>
      <w:r>
        <w:t>et</w:t>
      </w:r>
      <w:r>
        <w:rPr>
          <w:spacing w:val="-12"/>
        </w:rPr>
        <w:t xml:space="preserve"> </w:t>
      </w:r>
      <w:r>
        <w:t>suivants du Code de la commande publique relatifs aux modifications autorisées d’un marché.</w:t>
      </w:r>
    </w:p>
    <w:p w14:paraId="78AE4111" w14:textId="77777777" w:rsidR="001F4624" w:rsidRDefault="002A0816">
      <w:pPr>
        <w:pStyle w:val="Corpsdetexte"/>
        <w:spacing w:before="276"/>
        <w:ind w:left="144" w:right="281"/>
        <w:jc w:val="both"/>
      </w:pPr>
      <w:r>
        <w:t>Toutefois, ces modifications ne sauraient changer l’objet du Marché ou modifier substantiellement les caractéristiques techniques de l’offre présentée par le Titulaire lors de la mise en concurrence ni modifier les clauses substantielles relatives aux modalités de paiement.</w:t>
      </w:r>
    </w:p>
    <w:p w14:paraId="5003178B" w14:textId="77777777" w:rsidR="001F4624" w:rsidRDefault="001F4624">
      <w:pPr>
        <w:pStyle w:val="Corpsdetexte"/>
      </w:pPr>
    </w:p>
    <w:p w14:paraId="21AB1EC4" w14:textId="77777777" w:rsidR="001F4624" w:rsidRDefault="002A0816">
      <w:pPr>
        <w:pStyle w:val="Corpsdetexte"/>
        <w:ind w:left="144" w:right="289"/>
        <w:jc w:val="both"/>
      </w:pPr>
      <w:r>
        <w:t>Le Titulaire ne doit, de sa propre initiative, apporter aucune modification aux clauses ou spécifications techniques du Marché.</w:t>
      </w:r>
    </w:p>
    <w:p w14:paraId="3CC814ED" w14:textId="77777777" w:rsidR="001F4624" w:rsidRDefault="001F4624">
      <w:pPr>
        <w:pStyle w:val="Corpsdetexte"/>
      </w:pPr>
    </w:p>
    <w:p w14:paraId="62D7AC20" w14:textId="77777777" w:rsidR="001F4624" w:rsidRDefault="002A0816">
      <w:pPr>
        <w:pStyle w:val="Corpsdetexte"/>
        <w:ind w:left="144" w:right="280"/>
        <w:jc w:val="both"/>
      </w:pPr>
      <w:r>
        <w:t>La</w:t>
      </w:r>
      <w:r>
        <w:rPr>
          <w:spacing w:val="-8"/>
        </w:rPr>
        <w:t xml:space="preserve"> </w:t>
      </w:r>
      <w:r>
        <w:t>formalisation</w:t>
      </w:r>
      <w:r>
        <w:rPr>
          <w:spacing w:val="-7"/>
        </w:rPr>
        <w:t xml:space="preserve"> </w:t>
      </w:r>
      <w:r>
        <w:t>des</w:t>
      </w:r>
      <w:r>
        <w:rPr>
          <w:spacing w:val="-7"/>
        </w:rPr>
        <w:t xml:space="preserve"> </w:t>
      </w:r>
      <w:r>
        <w:t>modifications</w:t>
      </w:r>
      <w:r>
        <w:rPr>
          <w:spacing w:val="-7"/>
        </w:rPr>
        <w:t xml:space="preserve"> </w:t>
      </w:r>
      <w:r>
        <w:t>par</w:t>
      </w:r>
      <w:r>
        <w:rPr>
          <w:spacing w:val="-6"/>
        </w:rPr>
        <w:t xml:space="preserve"> </w:t>
      </w:r>
      <w:r>
        <w:t>la</w:t>
      </w:r>
      <w:r>
        <w:rPr>
          <w:spacing w:val="-8"/>
        </w:rPr>
        <w:t xml:space="preserve"> </w:t>
      </w:r>
      <w:r>
        <w:t>SLI</w:t>
      </w:r>
      <w:r>
        <w:rPr>
          <w:spacing w:val="-8"/>
        </w:rPr>
        <w:t xml:space="preserve"> </w:t>
      </w:r>
      <w:r>
        <w:t>donnera</w:t>
      </w:r>
      <w:r>
        <w:rPr>
          <w:spacing w:val="-7"/>
        </w:rPr>
        <w:t xml:space="preserve"> </w:t>
      </w:r>
      <w:r>
        <w:t>lieu</w:t>
      </w:r>
      <w:r>
        <w:rPr>
          <w:spacing w:val="-7"/>
        </w:rPr>
        <w:t xml:space="preserve"> </w:t>
      </w:r>
      <w:r>
        <w:t>à</w:t>
      </w:r>
      <w:r>
        <w:rPr>
          <w:spacing w:val="-6"/>
        </w:rPr>
        <w:t xml:space="preserve"> </w:t>
      </w:r>
      <w:r>
        <w:t>la</w:t>
      </w:r>
      <w:r>
        <w:rPr>
          <w:spacing w:val="-8"/>
        </w:rPr>
        <w:t xml:space="preserve"> </w:t>
      </w:r>
      <w:r>
        <w:t>signature</w:t>
      </w:r>
      <w:r>
        <w:rPr>
          <w:spacing w:val="-8"/>
        </w:rPr>
        <w:t xml:space="preserve"> </w:t>
      </w:r>
      <w:r>
        <w:t>par</w:t>
      </w:r>
      <w:r>
        <w:rPr>
          <w:spacing w:val="-6"/>
        </w:rPr>
        <w:t xml:space="preserve"> </w:t>
      </w:r>
      <w:r>
        <w:t>les</w:t>
      </w:r>
      <w:r>
        <w:rPr>
          <w:spacing w:val="-1"/>
        </w:rPr>
        <w:t xml:space="preserve"> </w:t>
      </w:r>
      <w:r>
        <w:t>Parties</w:t>
      </w:r>
      <w:r>
        <w:rPr>
          <w:spacing w:val="-4"/>
        </w:rPr>
        <w:t xml:space="preserve"> </w:t>
      </w:r>
      <w:r>
        <w:t>d’une</w:t>
      </w:r>
      <w:r>
        <w:rPr>
          <w:spacing w:val="-7"/>
        </w:rPr>
        <w:t xml:space="preserve"> </w:t>
      </w:r>
      <w:r>
        <w:t>modification au Marché (conclusion d’un avenant de modification de Marché).</w:t>
      </w:r>
    </w:p>
    <w:p w14:paraId="06F33446" w14:textId="77777777" w:rsidR="001F4624" w:rsidRDefault="001F4624">
      <w:pPr>
        <w:pStyle w:val="Corpsdetexte"/>
        <w:spacing w:before="92"/>
      </w:pPr>
    </w:p>
    <w:p w14:paraId="3B292371" w14:textId="77777777" w:rsidR="001F4624" w:rsidRDefault="002A0816">
      <w:pPr>
        <w:pStyle w:val="Titre2"/>
        <w:jc w:val="both"/>
      </w:pPr>
      <w:r>
        <w:t>ARTICLE</w:t>
      </w:r>
      <w:r>
        <w:rPr>
          <w:spacing w:val="-13"/>
        </w:rPr>
        <w:t xml:space="preserve"> </w:t>
      </w:r>
      <w:r>
        <w:t>18</w:t>
      </w:r>
      <w:r>
        <w:rPr>
          <w:spacing w:val="-10"/>
        </w:rPr>
        <w:t xml:space="preserve"> </w:t>
      </w:r>
      <w:r>
        <w:t>-</w:t>
      </w:r>
      <w:r>
        <w:rPr>
          <w:spacing w:val="46"/>
        </w:rPr>
        <w:t xml:space="preserve"> </w:t>
      </w:r>
      <w:bookmarkStart w:id="92" w:name="_bookmark92"/>
      <w:bookmarkEnd w:id="92"/>
      <w:r>
        <w:t>RESILIATION</w:t>
      </w:r>
      <w:r>
        <w:rPr>
          <w:spacing w:val="-13"/>
        </w:rPr>
        <w:t xml:space="preserve"> </w:t>
      </w:r>
      <w:r>
        <w:t>DU</w:t>
      </w:r>
      <w:r>
        <w:rPr>
          <w:spacing w:val="-12"/>
        </w:rPr>
        <w:t xml:space="preserve"> </w:t>
      </w:r>
      <w:r>
        <w:rPr>
          <w:spacing w:val="-2"/>
        </w:rPr>
        <w:t>MARCHE</w:t>
      </w:r>
    </w:p>
    <w:p w14:paraId="344180DD" w14:textId="77777777" w:rsidR="001F4624" w:rsidRDefault="002A0816">
      <w:pPr>
        <w:pStyle w:val="Titre3"/>
        <w:spacing w:before="182"/>
        <w:rPr>
          <w:position w:val="1"/>
        </w:rPr>
      </w:pPr>
      <w:r>
        <w:rPr>
          <w:b w:val="0"/>
          <w:noProof/>
        </w:rPr>
        <w:drawing>
          <wp:inline distT="0" distB="0" distL="0" distR="0" wp14:anchorId="392913FB" wp14:editId="77F04FF8">
            <wp:extent cx="290286" cy="107346"/>
            <wp:effectExtent l="0" t="0" r="0" b="0"/>
            <wp:docPr id="181" name="Image 1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1" name="Image 181"/>
                    <pic:cNvPicPr/>
                  </pic:nvPicPr>
                  <pic:blipFill>
                    <a:blip r:embed="rId98" cstate="print"/>
                    <a:stretch>
                      <a:fillRect/>
                    </a:stretch>
                  </pic:blipFill>
                  <pic:spPr>
                    <a:xfrm>
                      <a:off x="0" y="0"/>
                      <a:ext cx="290286" cy="107346"/>
                    </a:xfrm>
                    <a:prstGeom prst="rect">
                      <a:avLst/>
                    </a:prstGeom>
                  </pic:spPr>
                </pic:pic>
              </a:graphicData>
            </a:graphic>
          </wp:inline>
        </w:drawing>
      </w:r>
      <w:r>
        <w:rPr>
          <w:b w:val="0"/>
          <w:spacing w:val="23"/>
          <w:position w:val="1"/>
          <w:sz w:val="20"/>
        </w:rPr>
        <w:t xml:space="preserve"> </w:t>
      </w:r>
      <w:bookmarkStart w:id="93" w:name="_bookmark93"/>
      <w:bookmarkEnd w:id="93"/>
      <w:r>
        <w:rPr>
          <w:position w:val="1"/>
        </w:rPr>
        <w:t>Principes généraux</w:t>
      </w:r>
    </w:p>
    <w:p w14:paraId="4FF97DD1" w14:textId="77777777" w:rsidR="001F4624" w:rsidRDefault="001F4624">
      <w:pPr>
        <w:pStyle w:val="Corpsdetexte"/>
        <w:spacing w:before="120"/>
        <w:rPr>
          <w:b/>
        </w:rPr>
      </w:pPr>
    </w:p>
    <w:p w14:paraId="315CAB78" w14:textId="77777777" w:rsidR="001F4624" w:rsidRDefault="002A0816">
      <w:pPr>
        <w:pStyle w:val="Corpsdetexte"/>
        <w:ind w:left="165" w:right="293"/>
        <w:jc w:val="both"/>
      </w:pPr>
      <w:r>
        <w:t>La SLI pourra mettre fin à l’exécution des prestations faisant l’objet du Marché avant l’achèvement de celui-ci,</w:t>
      </w:r>
      <w:r>
        <w:rPr>
          <w:spacing w:val="-2"/>
        </w:rPr>
        <w:t xml:space="preserve"> </w:t>
      </w:r>
      <w:r>
        <w:t>soit</w:t>
      </w:r>
      <w:r>
        <w:rPr>
          <w:spacing w:val="-2"/>
        </w:rPr>
        <w:t xml:space="preserve"> </w:t>
      </w:r>
      <w:r>
        <w:t>à</w:t>
      </w:r>
      <w:r>
        <w:rPr>
          <w:spacing w:val="-2"/>
        </w:rPr>
        <w:t xml:space="preserve"> </w:t>
      </w:r>
      <w:r>
        <w:t>la</w:t>
      </w:r>
      <w:r>
        <w:rPr>
          <w:spacing w:val="-3"/>
        </w:rPr>
        <w:t xml:space="preserve"> </w:t>
      </w:r>
      <w:r>
        <w:t>demande</w:t>
      </w:r>
      <w:r>
        <w:rPr>
          <w:spacing w:val="-3"/>
        </w:rPr>
        <w:t xml:space="preserve"> </w:t>
      </w:r>
      <w:r>
        <w:t>du</w:t>
      </w:r>
      <w:r>
        <w:rPr>
          <w:spacing w:val="-2"/>
        </w:rPr>
        <w:t xml:space="preserve"> </w:t>
      </w:r>
      <w:r>
        <w:t>Titulaire</w:t>
      </w:r>
      <w:r>
        <w:rPr>
          <w:spacing w:val="-3"/>
        </w:rPr>
        <w:t xml:space="preserve"> </w:t>
      </w:r>
      <w:r>
        <w:t>dans les</w:t>
      </w:r>
      <w:r>
        <w:rPr>
          <w:spacing w:val="-3"/>
        </w:rPr>
        <w:t xml:space="preserve"> </w:t>
      </w:r>
      <w:r>
        <w:t>conditions</w:t>
      </w:r>
      <w:r>
        <w:rPr>
          <w:spacing w:val="-3"/>
        </w:rPr>
        <w:t xml:space="preserve"> </w:t>
      </w:r>
      <w:r>
        <w:t>prévues</w:t>
      </w:r>
      <w:r>
        <w:rPr>
          <w:spacing w:val="-3"/>
        </w:rPr>
        <w:t xml:space="preserve"> </w:t>
      </w:r>
      <w:r>
        <w:t>à</w:t>
      </w:r>
      <w:r>
        <w:rPr>
          <w:spacing w:val="-3"/>
        </w:rPr>
        <w:t xml:space="preserve"> </w:t>
      </w:r>
      <w:r>
        <w:t>l’article 18.3</w:t>
      </w:r>
      <w:r>
        <w:rPr>
          <w:spacing w:val="-2"/>
        </w:rPr>
        <w:t xml:space="preserve"> </w:t>
      </w:r>
      <w:r>
        <w:t>infra, soit</w:t>
      </w:r>
      <w:r>
        <w:rPr>
          <w:spacing w:val="-1"/>
        </w:rPr>
        <w:t xml:space="preserve"> </w:t>
      </w:r>
      <w:r>
        <w:t>pour</w:t>
      </w:r>
      <w:r>
        <w:rPr>
          <w:spacing w:val="-3"/>
        </w:rPr>
        <w:t xml:space="preserve"> </w:t>
      </w:r>
      <w:r>
        <w:t>faute</w:t>
      </w:r>
      <w:r>
        <w:rPr>
          <w:spacing w:val="-2"/>
        </w:rPr>
        <w:t xml:space="preserve"> </w:t>
      </w:r>
      <w:r>
        <w:t>du Titulaire dans les conditions prévues à l’article 18.4 infra, soit dans les cas de sauvegarde, redressement judiciaire</w:t>
      </w:r>
      <w:r>
        <w:rPr>
          <w:spacing w:val="-2"/>
        </w:rPr>
        <w:t xml:space="preserve"> </w:t>
      </w:r>
      <w:r>
        <w:t>ou liquidation judiciaire</w:t>
      </w:r>
      <w:r>
        <w:rPr>
          <w:spacing w:val="-1"/>
        </w:rPr>
        <w:t xml:space="preserve"> </w:t>
      </w:r>
      <w:r>
        <w:t>mentionnés à</w:t>
      </w:r>
      <w:r>
        <w:rPr>
          <w:spacing w:val="-1"/>
        </w:rPr>
        <w:t xml:space="preserve"> </w:t>
      </w:r>
      <w:r>
        <w:t>l’article 18.2 infra, soit encore</w:t>
      </w:r>
      <w:r>
        <w:rPr>
          <w:spacing w:val="-2"/>
        </w:rPr>
        <w:t xml:space="preserve"> </w:t>
      </w:r>
      <w:r>
        <w:t>dans les cas de</w:t>
      </w:r>
      <w:r>
        <w:rPr>
          <w:spacing w:val="-1"/>
        </w:rPr>
        <w:t xml:space="preserve"> </w:t>
      </w:r>
      <w:r>
        <w:t>révocation de</w:t>
      </w:r>
      <w:r>
        <w:rPr>
          <w:spacing w:val="-7"/>
        </w:rPr>
        <w:t xml:space="preserve"> </w:t>
      </w:r>
      <w:r>
        <w:t>la</w:t>
      </w:r>
      <w:r>
        <w:rPr>
          <w:spacing w:val="-7"/>
        </w:rPr>
        <w:t xml:space="preserve"> </w:t>
      </w:r>
      <w:r>
        <w:t>Société</w:t>
      </w:r>
      <w:r>
        <w:rPr>
          <w:spacing w:val="-6"/>
        </w:rPr>
        <w:t xml:space="preserve"> </w:t>
      </w:r>
      <w:r>
        <w:t>de</w:t>
      </w:r>
      <w:r>
        <w:rPr>
          <w:spacing w:val="-7"/>
        </w:rPr>
        <w:t xml:space="preserve"> </w:t>
      </w:r>
      <w:r>
        <w:t>Gestion</w:t>
      </w:r>
      <w:r>
        <w:rPr>
          <w:spacing w:val="-6"/>
        </w:rPr>
        <w:t xml:space="preserve"> </w:t>
      </w:r>
      <w:r>
        <w:t>(article</w:t>
      </w:r>
      <w:r>
        <w:rPr>
          <w:spacing w:val="-7"/>
        </w:rPr>
        <w:t xml:space="preserve"> </w:t>
      </w:r>
      <w:r>
        <w:t>18.5)</w:t>
      </w:r>
      <w:r>
        <w:rPr>
          <w:spacing w:val="-6"/>
        </w:rPr>
        <w:t xml:space="preserve"> </w:t>
      </w:r>
      <w:r>
        <w:t>soit</w:t>
      </w:r>
      <w:r>
        <w:rPr>
          <w:spacing w:val="-6"/>
        </w:rPr>
        <w:t xml:space="preserve"> </w:t>
      </w:r>
      <w:r>
        <w:t>enfin</w:t>
      </w:r>
      <w:r>
        <w:rPr>
          <w:spacing w:val="-7"/>
        </w:rPr>
        <w:t xml:space="preserve"> </w:t>
      </w:r>
      <w:r>
        <w:t>en</w:t>
      </w:r>
      <w:r>
        <w:rPr>
          <w:spacing w:val="-3"/>
        </w:rPr>
        <w:t xml:space="preserve"> </w:t>
      </w:r>
      <w:r>
        <w:t>cas</w:t>
      </w:r>
      <w:r>
        <w:rPr>
          <w:spacing w:val="-6"/>
        </w:rPr>
        <w:t xml:space="preserve"> </w:t>
      </w:r>
      <w:r>
        <w:t>de</w:t>
      </w:r>
      <w:r>
        <w:rPr>
          <w:spacing w:val="-6"/>
        </w:rPr>
        <w:t xml:space="preserve"> </w:t>
      </w:r>
      <w:r>
        <w:t>perte</w:t>
      </w:r>
      <w:r>
        <w:rPr>
          <w:spacing w:val="-6"/>
        </w:rPr>
        <w:t xml:space="preserve"> </w:t>
      </w:r>
      <w:r>
        <w:t>d’agrément</w:t>
      </w:r>
      <w:r>
        <w:rPr>
          <w:spacing w:val="-5"/>
        </w:rPr>
        <w:t xml:space="preserve"> </w:t>
      </w:r>
      <w:r>
        <w:t>AMF</w:t>
      </w:r>
      <w:r>
        <w:rPr>
          <w:spacing w:val="-8"/>
        </w:rPr>
        <w:t xml:space="preserve"> </w:t>
      </w:r>
      <w:r>
        <w:t>par</w:t>
      </w:r>
      <w:r>
        <w:rPr>
          <w:spacing w:val="-7"/>
        </w:rPr>
        <w:t xml:space="preserve"> </w:t>
      </w:r>
      <w:r>
        <w:t>la</w:t>
      </w:r>
      <w:r>
        <w:rPr>
          <w:spacing w:val="-7"/>
        </w:rPr>
        <w:t xml:space="preserve"> </w:t>
      </w:r>
      <w:r>
        <w:t>Société</w:t>
      </w:r>
      <w:r>
        <w:rPr>
          <w:spacing w:val="-7"/>
        </w:rPr>
        <w:t xml:space="preserve"> </w:t>
      </w:r>
      <w:r>
        <w:t>de</w:t>
      </w:r>
      <w:r>
        <w:rPr>
          <w:spacing w:val="-6"/>
        </w:rPr>
        <w:t xml:space="preserve"> </w:t>
      </w:r>
      <w:r>
        <w:t>Gestion (article 18.6). Le cas échéant, la résiliation prononcée par la SLI pourra être limitée aux Lots Techniques 1 et 2.</w:t>
      </w:r>
    </w:p>
    <w:p w14:paraId="4B2AEDB0" w14:textId="77777777" w:rsidR="001F4624" w:rsidRDefault="001F4624">
      <w:pPr>
        <w:pStyle w:val="Corpsdetexte"/>
        <w:spacing w:before="241"/>
      </w:pPr>
    </w:p>
    <w:p w14:paraId="48ED63A3" w14:textId="77777777" w:rsidR="001F4624" w:rsidRDefault="002A0816">
      <w:pPr>
        <w:pStyle w:val="Corpsdetexte"/>
        <w:ind w:left="165" w:right="296"/>
        <w:jc w:val="both"/>
      </w:pPr>
      <w:r>
        <w:t>La SLI peut également mettre fin, à tout moment, à l’exécution des prestations pour un motif d’intérêt général ou assimilé, dans les conditions de l’article 18.7. Dans ce</w:t>
      </w:r>
      <w:r>
        <w:rPr>
          <w:spacing w:val="-3"/>
        </w:rPr>
        <w:t xml:space="preserve"> </w:t>
      </w:r>
      <w:r>
        <w:t>cas, le</w:t>
      </w:r>
      <w:r>
        <w:rPr>
          <w:spacing w:val="-1"/>
        </w:rPr>
        <w:t xml:space="preserve"> </w:t>
      </w:r>
      <w:r>
        <w:t>Titulaire</w:t>
      </w:r>
      <w:r>
        <w:rPr>
          <w:spacing w:val="-3"/>
        </w:rPr>
        <w:t xml:space="preserve"> </w:t>
      </w:r>
      <w:r>
        <w:t>a</w:t>
      </w:r>
      <w:r>
        <w:rPr>
          <w:spacing w:val="-3"/>
        </w:rPr>
        <w:t xml:space="preserve"> </w:t>
      </w:r>
      <w:r>
        <w:t>droit à</w:t>
      </w:r>
      <w:r>
        <w:rPr>
          <w:spacing w:val="-1"/>
        </w:rPr>
        <w:t xml:space="preserve"> </w:t>
      </w:r>
      <w:r>
        <w:t>être</w:t>
      </w:r>
      <w:r>
        <w:rPr>
          <w:spacing w:val="-3"/>
        </w:rPr>
        <w:t xml:space="preserve"> </w:t>
      </w:r>
      <w:r>
        <w:t>indemnisé du préjudice qu’il subit du fait de cette décision, selon les modalités prévues à l’article précité.</w:t>
      </w:r>
    </w:p>
    <w:p w14:paraId="561430DE" w14:textId="77777777" w:rsidR="001F4624" w:rsidRDefault="002A0816">
      <w:pPr>
        <w:pStyle w:val="Corpsdetexte"/>
        <w:spacing w:before="120"/>
        <w:ind w:left="165" w:right="296"/>
        <w:jc w:val="both"/>
      </w:pPr>
      <w:r>
        <w:t>La décision de résiliation du Marché est notifiée au Titulaire. Sous réserve des stipulations particulières mentionnées</w:t>
      </w:r>
      <w:r>
        <w:rPr>
          <w:spacing w:val="-2"/>
        </w:rPr>
        <w:t xml:space="preserve"> </w:t>
      </w:r>
      <w:r>
        <w:t>ci-après,</w:t>
      </w:r>
      <w:r>
        <w:rPr>
          <w:spacing w:val="-2"/>
        </w:rPr>
        <w:t xml:space="preserve"> </w:t>
      </w:r>
      <w:r>
        <w:t>la</w:t>
      </w:r>
      <w:r>
        <w:rPr>
          <w:spacing w:val="-1"/>
        </w:rPr>
        <w:t xml:space="preserve"> </w:t>
      </w:r>
      <w:r>
        <w:t>résiliation</w:t>
      </w:r>
      <w:r>
        <w:rPr>
          <w:spacing w:val="-2"/>
        </w:rPr>
        <w:t xml:space="preserve"> </w:t>
      </w:r>
      <w:r>
        <w:t>prend</w:t>
      </w:r>
      <w:r>
        <w:rPr>
          <w:spacing w:val="-2"/>
        </w:rPr>
        <w:t xml:space="preserve"> </w:t>
      </w:r>
      <w:r>
        <w:t>effet à</w:t>
      </w:r>
      <w:r>
        <w:rPr>
          <w:spacing w:val="-3"/>
        </w:rPr>
        <w:t xml:space="preserve"> </w:t>
      </w:r>
      <w:r>
        <w:t>la</w:t>
      </w:r>
      <w:r>
        <w:rPr>
          <w:spacing w:val="-3"/>
        </w:rPr>
        <w:t xml:space="preserve"> </w:t>
      </w:r>
      <w:r>
        <w:t>date</w:t>
      </w:r>
      <w:r>
        <w:rPr>
          <w:spacing w:val="-1"/>
        </w:rPr>
        <w:t xml:space="preserve"> </w:t>
      </w:r>
      <w:r>
        <w:t>fixée</w:t>
      </w:r>
      <w:r>
        <w:rPr>
          <w:spacing w:val="-1"/>
        </w:rPr>
        <w:t xml:space="preserve"> </w:t>
      </w:r>
      <w:r>
        <w:t>dans</w:t>
      </w:r>
      <w:r>
        <w:rPr>
          <w:spacing w:val="-2"/>
        </w:rPr>
        <w:t xml:space="preserve"> </w:t>
      </w:r>
      <w:r>
        <w:t>la</w:t>
      </w:r>
      <w:r>
        <w:rPr>
          <w:spacing w:val="-1"/>
        </w:rPr>
        <w:t xml:space="preserve"> </w:t>
      </w:r>
      <w:r>
        <w:t>décision</w:t>
      </w:r>
      <w:r>
        <w:rPr>
          <w:spacing w:val="-2"/>
        </w:rPr>
        <w:t xml:space="preserve"> </w:t>
      </w:r>
      <w:r>
        <w:t>de</w:t>
      </w:r>
      <w:r>
        <w:rPr>
          <w:spacing w:val="-2"/>
        </w:rPr>
        <w:t xml:space="preserve"> </w:t>
      </w:r>
      <w:r>
        <w:t>résiliation</w:t>
      </w:r>
      <w:r>
        <w:rPr>
          <w:spacing w:val="-2"/>
        </w:rPr>
        <w:t xml:space="preserve"> </w:t>
      </w:r>
      <w:r>
        <w:t>ou,</w:t>
      </w:r>
      <w:r>
        <w:rPr>
          <w:spacing w:val="-2"/>
        </w:rPr>
        <w:t xml:space="preserve"> </w:t>
      </w:r>
      <w:r>
        <w:t>à</w:t>
      </w:r>
      <w:r>
        <w:rPr>
          <w:spacing w:val="-1"/>
        </w:rPr>
        <w:t xml:space="preserve"> </w:t>
      </w:r>
      <w:r>
        <w:t>défaut,</w:t>
      </w:r>
      <w:r>
        <w:rPr>
          <w:spacing w:val="-2"/>
        </w:rPr>
        <w:t xml:space="preserve"> </w:t>
      </w:r>
      <w:r>
        <w:t>à la date de sa notification.</w:t>
      </w:r>
    </w:p>
    <w:p w14:paraId="5FA38784" w14:textId="77777777" w:rsidR="001F4624" w:rsidRDefault="001F4624">
      <w:pPr>
        <w:pStyle w:val="Corpsdetexte"/>
        <w:spacing w:before="146"/>
      </w:pPr>
    </w:p>
    <w:p w14:paraId="1F92CF1D" w14:textId="77777777" w:rsidR="001F4624" w:rsidRDefault="002A0816">
      <w:pPr>
        <w:pStyle w:val="Titre3"/>
        <w:rPr>
          <w:position w:val="1"/>
        </w:rPr>
      </w:pPr>
      <w:r>
        <w:rPr>
          <w:b w:val="0"/>
          <w:noProof/>
        </w:rPr>
        <w:drawing>
          <wp:inline distT="0" distB="0" distL="0" distR="0" wp14:anchorId="5938E610" wp14:editId="76DECF26">
            <wp:extent cx="290286" cy="107345"/>
            <wp:effectExtent l="0" t="0" r="0" b="0"/>
            <wp:docPr id="182" name="Image 1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2" name="Image 182"/>
                    <pic:cNvPicPr/>
                  </pic:nvPicPr>
                  <pic:blipFill>
                    <a:blip r:embed="rId99" cstate="print"/>
                    <a:stretch>
                      <a:fillRect/>
                    </a:stretch>
                  </pic:blipFill>
                  <pic:spPr>
                    <a:xfrm>
                      <a:off x="0" y="0"/>
                      <a:ext cx="290286" cy="107345"/>
                    </a:xfrm>
                    <a:prstGeom prst="rect">
                      <a:avLst/>
                    </a:prstGeom>
                  </pic:spPr>
                </pic:pic>
              </a:graphicData>
            </a:graphic>
          </wp:inline>
        </w:drawing>
      </w:r>
      <w:r>
        <w:rPr>
          <w:b w:val="0"/>
          <w:spacing w:val="23"/>
          <w:position w:val="1"/>
          <w:sz w:val="20"/>
        </w:rPr>
        <w:t xml:space="preserve"> </w:t>
      </w:r>
      <w:bookmarkStart w:id="94" w:name="_bookmark94"/>
      <w:bookmarkEnd w:id="94"/>
      <w:r>
        <w:rPr>
          <w:position w:val="1"/>
        </w:rPr>
        <w:t>Sauvegarde ou redressement judiciaire ou liquidation judiciaire</w:t>
      </w:r>
    </w:p>
    <w:p w14:paraId="5E203E2F" w14:textId="77777777" w:rsidR="001F4624" w:rsidRDefault="001F4624">
      <w:pPr>
        <w:pStyle w:val="Corpsdetexte"/>
        <w:spacing w:before="32"/>
        <w:rPr>
          <w:b/>
        </w:rPr>
      </w:pPr>
    </w:p>
    <w:p w14:paraId="15FE8930" w14:textId="77777777" w:rsidR="001F4624" w:rsidRDefault="002A0816">
      <w:pPr>
        <w:pStyle w:val="Corpsdetexte"/>
        <w:ind w:left="165" w:right="296"/>
        <w:jc w:val="both"/>
      </w:pPr>
      <w:r>
        <w:t>En cas de redressement judiciaire, le Marché est résilié, si après mise en demeure de l’administrateur judiciaire, dans les conditions prévues à l’article L. 622-13 du Code de commerce, ce dernier indique ne pas reprendre les obligations du Titulaire.</w:t>
      </w:r>
    </w:p>
    <w:p w14:paraId="60E1B06E" w14:textId="77777777" w:rsidR="001F4624" w:rsidRDefault="001F4624">
      <w:pPr>
        <w:pStyle w:val="Corpsdetexte"/>
        <w:spacing w:before="146"/>
      </w:pPr>
    </w:p>
    <w:p w14:paraId="4D3A5C6E" w14:textId="77777777" w:rsidR="001F4624" w:rsidRDefault="002A0816">
      <w:pPr>
        <w:pStyle w:val="Corpsdetexte"/>
        <w:spacing w:before="1"/>
        <w:ind w:left="165" w:right="296"/>
        <w:jc w:val="both"/>
      </w:pPr>
      <w:r>
        <w:t>En</w:t>
      </w:r>
      <w:r>
        <w:rPr>
          <w:spacing w:val="-10"/>
        </w:rPr>
        <w:t xml:space="preserve"> </w:t>
      </w:r>
      <w:r>
        <w:t>cas</w:t>
      </w:r>
      <w:r>
        <w:rPr>
          <w:spacing w:val="-9"/>
        </w:rPr>
        <w:t xml:space="preserve"> </w:t>
      </w:r>
      <w:r>
        <w:t>de</w:t>
      </w:r>
      <w:r>
        <w:rPr>
          <w:spacing w:val="-11"/>
        </w:rPr>
        <w:t xml:space="preserve"> </w:t>
      </w:r>
      <w:r>
        <w:t>liquidation</w:t>
      </w:r>
      <w:r>
        <w:rPr>
          <w:spacing w:val="-9"/>
        </w:rPr>
        <w:t xml:space="preserve"> </w:t>
      </w:r>
      <w:r>
        <w:t>judiciaire</w:t>
      </w:r>
      <w:r>
        <w:rPr>
          <w:spacing w:val="-11"/>
        </w:rPr>
        <w:t xml:space="preserve"> </w:t>
      </w:r>
      <w:r>
        <w:t>du</w:t>
      </w:r>
      <w:r>
        <w:rPr>
          <w:spacing w:val="-7"/>
        </w:rPr>
        <w:t xml:space="preserve"> </w:t>
      </w:r>
      <w:r>
        <w:t>Titulaire,</w:t>
      </w:r>
      <w:r>
        <w:rPr>
          <w:spacing w:val="-7"/>
        </w:rPr>
        <w:t xml:space="preserve"> </w:t>
      </w:r>
      <w:r>
        <w:t>le</w:t>
      </w:r>
      <w:r>
        <w:rPr>
          <w:spacing w:val="-11"/>
        </w:rPr>
        <w:t xml:space="preserve"> </w:t>
      </w:r>
      <w:r>
        <w:t>Marché</w:t>
      </w:r>
      <w:r>
        <w:rPr>
          <w:spacing w:val="-10"/>
        </w:rPr>
        <w:t xml:space="preserve"> </w:t>
      </w:r>
      <w:r>
        <w:t>est</w:t>
      </w:r>
      <w:r>
        <w:rPr>
          <w:spacing w:val="-4"/>
        </w:rPr>
        <w:t xml:space="preserve"> </w:t>
      </w:r>
      <w:r>
        <w:t>résilié,</w:t>
      </w:r>
      <w:r>
        <w:rPr>
          <w:spacing w:val="-9"/>
        </w:rPr>
        <w:t xml:space="preserve"> </w:t>
      </w:r>
      <w:r>
        <w:t>si,</w:t>
      </w:r>
      <w:r>
        <w:rPr>
          <w:spacing w:val="-9"/>
        </w:rPr>
        <w:t xml:space="preserve"> </w:t>
      </w:r>
      <w:r>
        <w:t>après</w:t>
      </w:r>
      <w:r>
        <w:rPr>
          <w:spacing w:val="-7"/>
        </w:rPr>
        <w:t xml:space="preserve"> </w:t>
      </w:r>
      <w:r>
        <w:t>mise</w:t>
      </w:r>
      <w:r>
        <w:rPr>
          <w:spacing w:val="-10"/>
        </w:rPr>
        <w:t xml:space="preserve"> </w:t>
      </w:r>
      <w:r>
        <w:t>en</w:t>
      </w:r>
      <w:r>
        <w:rPr>
          <w:spacing w:val="-10"/>
        </w:rPr>
        <w:t xml:space="preserve"> </w:t>
      </w:r>
      <w:r>
        <w:t>demeure</w:t>
      </w:r>
      <w:r>
        <w:rPr>
          <w:spacing w:val="-10"/>
        </w:rPr>
        <w:t xml:space="preserve"> </w:t>
      </w:r>
      <w:r>
        <w:t>du</w:t>
      </w:r>
      <w:r>
        <w:rPr>
          <w:spacing w:val="-12"/>
        </w:rPr>
        <w:t xml:space="preserve"> </w:t>
      </w:r>
      <w:r>
        <w:t>liquidateur, dans</w:t>
      </w:r>
      <w:r>
        <w:rPr>
          <w:spacing w:val="-9"/>
        </w:rPr>
        <w:t xml:space="preserve"> </w:t>
      </w:r>
      <w:r>
        <w:t>les</w:t>
      </w:r>
      <w:r>
        <w:rPr>
          <w:spacing w:val="-10"/>
        </w:rPr>
        <w:t xml:space="preserve"> </w:t>
      </w:r>
      <w:r>
        <w:t>conditions</w:t>
      </w:r>
      <w:r>
        <w:rPr>
          <w:spacing w:val="-9"/>
        </w:rPr>
        <w:t xml:space="preserve"> </w:t>
      </w:r>
      <w:r>
        <w:t>prévues</w:t>
      </w:r>
      <w:r>
        <w:rPr>
          <w:spacing w:val="-9"/>
        </w:rPr>
        <w:t xml:space="preserve"> </w:t>
      </w:r>
      <w:r>
        <w:t>à</w:t>
      </w:r>
      <w:r>
        <w:rPr>
          <w:spacing w:val="-11"/>
        </w:rPr>
        <w:t xml:space="preserve"> </w:t>
      </w:r>
      <w:r>
        <w:t>l’article</w:t>
      </w:r>
      <w:r>
        <w:rPr>
          <w:spacing w:val="-8"/>
        </w:rPr>
        <w:t xml:space="preserve"> </w:t>
      </w:r>
      <w:r>
        <w:t>L.</w:t>
      </w:r>
      <w:r>
        <w:rPr>
          <w:spacing w:val="-9"/>
        </w:rPr>
        <w:t xml:space="preserve"> </w:t>
      </w:r>
      <w:r>
        <w:t>641-10</w:t>
      </w:r>
      <w:r>
        <w:rPr>
          <w:spacing w:val="-10"/>
        </w:rPr>
        <w:t xml:space="preserve"> </w:t>
      </w:r>
      <w:r>
        <w:t>du</w:t>
      </w:r>
      <w:r>
        <w:rPr>
          <w:spacing w:val="-7"/>
        </w:rPr>
        <w:t xml:space="preserve"> </w:t>
      </w:r>
      <w:r>
        <w:t>code</w:t>
      </w:r>
      <w:r>
        <w:rPr>
          <w:spacing w:val="-11"/>
        </w:rPr>
        <w:t xml:space="preserve"> </w:t>
      </w:r>
      <w:r>
        <w:t>de</w:t>
      </w:r>
      <w:r>
        <w:rPr>
          <w:spacing w:val="-8"/>
        </w:rPr>
        <w:t xml:space="preserve"> </w:t>
      </w:r>
      <w:r>
        <w:t>commerce,</w:t>
      </w:r>
      <w:r>
        <w:rPr>
          <w:spacing w:val="-6"/>
        </w:rPr>
        <w:t xml:space="preserve"> </w:t>
      </w:r>
      <w:r>
        <w:t>ce</w:t>
      </w:r>
      <w:r>
        <w:rPr>
          <w:spacing w:val="-11"/>
        </w:rPr>
        <w:t xml:space="preserve"> </w:t>
      </w:r>
      <w:r>
        <w:t>dernier</w:t>
      </w:r>
      <w:r>
        <w:rPr>
          <w:spacing w:val="-8"/>
        </w:rPr>
        <w:t xml:space="preserve"> </w:t>
      </w:r>
      <w:r>
        <w:t>indique</w:t>
      </w:r>
      <w:r>
        <w:rPr>
          <w:spacing w:val="-8"/>
        </w:rPr>
        <w:t xml:space="preserve"> </w:t>
      </w:r>
      <w:r>
        <w:t>ne</w:t>
      </w:r>
      <w:r>
        <w:rPr>
          <w:spacing w:val="-8"/>
        </w:rPr>
        <w:t xml:space="preserve"> </w:t>
      </w:r>
      <w:r>
        <w:t>pas</w:t>
      </w:r>
      <w:r>
        <w:rPr>
          <w:spacing w:val="-7"/>
        </w:rPr>
        <w:t xml:space="preserve"> </w:t>
      </w:r>
      <w:r>
        <w:t>reprendre les obligations du Titulaire.</w:t>
      </w:r>
    </w:p>
    <w:p w14:paraId="52F8B416" w14:textId="77777777" w:rsidR="001F4624" w:rsidRDefault="001F4624">
      <w:pPr>
        <w:pStyle w:val="Corpsdetexte"/>
        <w:jc w:val="both"/>
        <w:sectPr w:rsidR="001F4624">
          <w:pgSz w:w="11910" w:h="16840"/>
          <w:pgMar w:top="1040" w:right="566" w:bottom="820" w:left="708" w:header="0" w:footer="570" w:gutter="0"/>
          <w:cols w:space="720"/>
        </w:sectPr>
      </w:pPr>
    </w:p>
    <w:p w14:paraId="2A219ED0" w14:textId="77777777" w:rsidR="001F4624" w:rsidRDefault="002A0816">
      <w:pPr>
        <w:pStyle w:val="Corpsdetexte"/>
        <w:spacing w:before="78"/>
        <w:ind w:left="165"/>
      </w:pPr>
      <w:r>
        <w:lastRenderedPageBreak/>
        <w:t>La résiliation, si elle est prononcée, prend effet à la date de la notification à la SLI de la décision de non- reprise</w:t>
      </w:r>
      <w:r>
        <w:rPr>
          <w:spacing w:val="-4"/>
        </w:rPr>
        <w:t xml:space="preserve"> </w:t>
      </w:r>
      <w:r>
        <w:t>des</w:t>
      </w:r>
      <w:r>
        <w:rPr>
          <w:spacing w:val="-3"/>
        </w:rPr>
        <w:t xml:space="preserve"> </w:t>
      </w:r>
      <w:r>
        <w:t>obligations</w:t>
      </w:r>
      <w:r>
        <w:rPr>
          <w:spacing w:val="-5"/>
        </w:rPr>
        <w:t xml:space="preserve"> </w:t>
      </w:r>
      <w:r>
        <w:t>du</w:t>
      </w:r>
      <w:r>
        <w:rPr>
          <w:spacing w:val="-3"/>
        </w:rPr>
        <w:t xml:space="preserve"> </w:t>
      </w:r>
      <w:r>
        <w:t>Titulaire</w:t>
      </w:r>
      <w:r>
        <w:rPr>
          <w:spacing w:val="-7"/>
        </w:rPr>
        <w:t xml:space="preserve"> </w:t>
      </w:r>
      <w:r>
        <w:t>par</w:t>
      </w:r>
      <w:r>
        <w:rPr>
          <w:spacing w:val="-4"/>
        </w:rPr>
        <w:t xml:space="preserve"> </w:t>
      </w:r>
      <w:r>
        <w:t>l’administrateur</w:t>
      </w:r>
      <w:r>
        <w:rPr>
          <w:spacing w:val="-6"/>
        </w:rPr>
        <w:t xml:space="preserve"> </w:t>
      </w:r>
      <w:r>
        <w:t>ou</w:t>
      </w:r>
      <w:r>
        <w:rPr>
          <w:spacing w:val="-5"/>
        </w:rPr>
        <w:t xml:space="preserve"> </w:t>
      </w:r>
      <w:r>
        <w:t>le</w:t>
      </w:r>
      <w:r>
        <w:rPr>
          <w:spacing w:val="-6"/>
        </w:rPr>
        <w:t xml:space="preserve"> </w:t>
      </w:r>
      <w:r>
        <w:t>liquidateur</w:t>
      </w:r>
      <w:r>
        <w:rPr>
          <w:spacing w:val="-6"/>
        </w:rPr>
        <w:t xml:space="preserve"> </w:t>
      </w:r>
      <w:r>
        <w:t>judiciaire.</w:t>
      </w:r>
    </w:p>
    <w:p w14:paraId="66D65DD6" w14:textId="77777777" w:rsidR="001F4624" w:rsidRDefault="001F4624">
      <w:pPr>
        <w:pStyle w:val="Corpsdetexte"/>
        <w:spacing w:before="147"/>
      </w:pPr>
    </w:p>
    <w:p w14:paraId="48DAD77F" w14:textId="77777777" w:rsidR="001F4624" w:rsidRDefault="002A0816">
      <w:pPr>
        <w:pStyle w:val="Titre3"/>
        <w:rPr>
          <w:position w:val="1"/>
        </w:rPr>
      </w:pPr>
      <w:r>
        <w:rPr>
          <w:b w:val="0"/>
          <w:noProof/>
        </w:rPr>
        <w:drawing>
          <wp:inline distT="0" distB="0" distL="0" distR="0" wp14:anchorId="5CBDCEC0" wp14:editId="78B195F4">
            <wp:extent cx="290286" cy="107346"/>
            <wp:effectExtent l="0" t="0" r="0" b="0"/>
            <wp:docPr id="183" name="Image 1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3" name="Image 183"/>
                    <pic:cNvPicPr/>
                  </pic:nvPicPr>
                  <pic:blipFill>
                    <a:blip r:embed="rId100" cstate="print"/>
                    <a:stretch>
                      <a:fillRect/>
                    </a:stretch>
                  </pic:blipFill>
                  <pic:spPr>
                    <a:xfrm>
                      <a:off x="0" y="0"/>
                      <a:ext cx="290286" cy="107346"/>
                    </a:xfrm>
                    <a:prstGeom prst="rect">
                      <a:avLst/>
                    </a:prstGeom>
                  </pic:spPr>
                </pic:pic>
              </a:graphicData>
            </a:graphic>
          </wp:inline>
        </w:drawing>
      </w:r>
      <w:r>
        <w:rPr>
          <w:b w:val="0"/>
          <w:spacing w:val="23"/>
          <w:position w:val="1"/>
          <w:sz w:val="20"/>
        </w:rPr>
        <w:t xml:space="preserve"> </w:t>
      </w:r>
      <w:bookmarkStart w:id="95" w:name="_bookmark95"/>
      <w:bookmarkEnd w:id="95"/>
      <w:r>
        <w:rPr>
          <w:position w:val="1"/>
        </w:rPr>
        <w:t>Résiliation pour difficulté d’exécution du Marché et force majeure</w:t>
      </w:r>
    </w:p>
    <w:p w14:paraId="0E8A0D8A" w14:textId="77777777" w:rsidR="001F4624" w:rsidRDefault="001F4624">
      <w:pPr>
        <w:pStyle w:val="Corpsdetexte"/>
        <w:spacing w:before="31"/>
        <w:rPr>
          <w:b/>
        </w:rPr>
      </w:pPr>
    </w:p>
    <w:p w14:paraId="613617E9" w14:textId="77777777" w:rsidR="001F4624" w:rsidRDefault="002A0816">
      <w:pPr>
        <w:pStyle w:val="Corpsdetexte"/>
        <w:ind w:left="165" w:right="297"/>
        <w:jc w:val="both"/>
      </w:pPr>
      <w:r>
        <w:t>Lorsque le Titulaire rencontre, au cours de l’exécution des prestations, des difficultés techniques particulières</w:t>
      </w:r>
      <w:r>
        <w:rPr>
          <w:spacing w:val="-4"/>
        </w:rPr>
        <w:t xml:space="preserve"> </w:t>
      </w:r>
      <w:r>
        <w:t>dont</w:t>
      </w:r>
      <w:r>
        <w:rPr>
          <w:spacing w:val="-3"/>
        </w:rPr>
        <w:t xml:space="preserve"> </w:t>
      </w:r>
      <w:r>
        <w:t>la</w:t>
      </w:r>
      <w:r>
        <w:rPr>
          <w:spacing w:val="-3"/>
        </w:rPr>
        <w:t xml:space="preserve"> </w:t>
      </w:r>
      <w:r>
        <w:t>solution</w:t>
      </w:r>
      <w:r>
        <w:rPr>
          <w:spacing w:val="-3"/>
        </w:rPr>
        <w:t xml:space="preserve"> </w:t>
      </w:r>
      <w:r>
        <w:t>nécessiterait</w:t>
      </w:r>
      <w:r>
        <w:rPr>
          <w:spacing w:val="-3"/>
        </w:rPr>
        <w:t xml:space="preserve"> </w:t>
      </w:r>
      <w:r>
        <w:t>la</w:t>
      </w:r>
      <w:r>
        <w:rPr>
          <w:spacing w:val="-3"/>
        </w:rPr>
        <w:t xml:space="preserve"> </w:t>
      </w:r>
      <w:r>
        <w:t>mise</w:t>
      </w:r>
      <w:r>
        <w:rPr>
          <w:spacing w:val="-7"/>
        </w:rPr>
        <w:t xml:space="preserve"> </w:t>
      </w:r>
      <w:r>
        <w:t>en</w:t>
      </w:r>
      <w:r>
        <w:rPr>
          <w:spacing w:val="-3"/>
        </w:rPr>
        <w:t xml:space="preserve"> </w:t>
      </w:r>
      <w:r>
        <w:t>œuvre</w:t>
      </w:r>
      <w:r>
        <w:rPr>
          <w:spacing w:val="-4"/>
        </w:rPr>
        <w:t xml:space="preserve"> </w:t>
      </w:r>
      <w:r>
        <w:t>de</w:t>
      </w:r>
      <w:r>
        <w:rPr>
          <w:spacing w:val="-2"/>
        </w:rPr>
        <w:t xml:space="preserve"> </w:t>
      </w:r>
      <w:r>
        <w:t>moyens</w:t>
      </w:r>
      <w:r>
        <w:rPr>
          <w:spacing w:val="-3"/>
        </w:rPr>
        <w:t xml:space="preserve"> </w:t>
      </w:r>
      <w:r>
        <w:t>hors</w:t>
      </w:r>
      <w:r>
        <w:rPr>
          <w:spacing w:val="-3"/>
        </w:rPr>
        <w:t xml:space="preserve"> </w:t>
      </w:r>
      <w:r>
        <w:t>de</w:t>
      </w:r>
      <w:r>
        <w:rPr>
          <w:spacing w:val="-4"/>
        </w:rPr>
        <w:t xml:space="preserve"> </w:t>
      </w:r>
      <w:r>
        <w:t>proportion</w:t>
      </w:r>
      <w:r>
        <w:rPr>
          <w:spacing w:val="-3"/>
        </w:rPr>
        <w:t xml:space="preserve"> </w:t>
      </w:r>
      <w:r>
        <w:t>avec</w:t>
      </w:r>
      <w:r>
        <w:rPr>
          <w:spacing w:val="-4"/>
        </w:rPr>
        <w:t xml:space="preserve"> </w:t>
      </w:r>
      <w:r>
        <w:t>le</w:t>
      </w:r>
      <w:r>
        <w:rPr>
          <w:spacing w:val="-3"/>
        </w:rPr>
        <w:t xml:space="preserve"> </w:t>
      </w:r>
      <w:r>
        <w:t>montant du Marché, la SLI peut résilier le Marché, de sa propre initiative ou à la demande du Titulaire.</w:t>
      </w:r>
    </w:p>
    <w:p w14:paraId="734028FF" w14:textId="77777777" w:rsidR="001F4624" w:rsidRDefault="001F4624">
      <w:pPr>
        <w:pStyle w:val="Corpsdetexte"/>
        <w:spacing w:before="146"/>
      </w:pPr>
    </w:p>
    <w:p w14:paraId="7F71B94A" w14:textId="77777777" w:rsidR="001F4624" w:rsidRDefault="002A0816">
      <w:pPr>
        <w:pStyle w:val="Corpsdetexte"/>
        <w:spacing w:before="1"/>
        <w:ind w:left="165" w:right="297"/>
        <w:jc w:val="both"/>
      </w:pPr>
      <w:r>
        <w:t>Lorsque le Titulaire se prévaut d’un événement de force majeure, il appartient à la SLI d’en apprécier le caractère de force majeure et, le cas échéant, de constater que le Titulaire se trouve dans l’impossibilité définitive d’exécuter le Marché. Dans cette hypothèse,</w:t>
      </w:r>
      <w:r>
        <w:rPr>
          <w:spacing w:val="40"/>
        </w:rPr>
        <w:t xml:space="preserve"> </w:t>
      </w:r>
      <w:r>
        <w:t>la SLI résilie le Marché.</w:t>
      </w:r>
    </w:p>
    <w:p w14:paraId="48DE596C" w14:textId="77777777" w:rsidR="001F4624" w:rsidRDefault="001F4624">
      <w:pPr>
        <w:pStyle w:val="Corpsdetexte"/>
        <w:spacing w:before="146"/>
      </w:pPr>
    </w:p>
    <w:p w14:paraId="151962B9" w14:textId="77777777" w:rsidR="001F4624" w:rsidRDefault="002A0816">
      <w:pPr>
        <w:pStyle w:val="Titre3"/>
        <w:spacing w:before="1"/>
        <w:rPr>
          <w:position w:val="1"/>
        </w:rPr>
      </w:pPr>
      <w:r>
        <w:rPr>
          <w:b w:val="0"/>
          <w:noProof/>
        </w:rPr>
        <w:drawing>
          <wp:inline distT="0" distB="0" distL="0" distR="0" wp14:anchorId="4FD2BBA8" wp14:editId="62760C59">
            <wp:extent cx="290286" cy="107345"/>
            <wp:effectExtent l="0" t="0" r="0" b="0"/>
            <wp:docPr id="184" name="Image 1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4" name="Image 184"/>
                    <pic:cNvPicPr/>
                  </pic:nvPicPr>
                  <pic:blipFill>
                    <a:blip r:embed="rId101" cstate="print"/>
                    <a:stretch>
                      <a:fillRect/>
                    </a:stretch>
                  </pic:blipFill>
                  <pic:spPr>
                    <a:xfrm>
                      <a:off x="0" y="0"/>
                      <a:ext cx="290286" cy="107345"/>
                    </a:xfrm>
                    <a:prstGeom prst="rect">
                      <a:avLst/>
                    </a:prstGeom>
                  </pic:spPr>
                </pic:pic>
              </a:graphicData>
            </a:graphic>
          </wp:inline>
        </w:drawing>
      </w:r>
      <w:r>
        <w:rPr>
          <w:b w:val="0"/>
          <w:spacing w:val="23"/>
          <w:position w:val="1"/>
          <w:sz w:val="20"/>
        </w:rPr>
        <w:t xml:space="preserve"> </w:t>
      </w:r>
      <w:bookmarkStart w:id="96" w:name="_bookmark96"/>
      <w:bookmarkEnd w:id="96"/>
      <w:r>
        <w:rPr>
          <w:position w:val="1"/>
        </w:rPr>
        <w:t>Résiliation pour faute du Titulaire</w:t>
      </w:r>
    </w:p>
    <w:p w14:paraId="09ED088F" w14:textId="77777777" w:rsidR="001F4624" w:rsidRDefault="001F4624">
      <w:pPr>
        <w:pStyle w:val="Corpsdetexte"/>
        <w:spacing w:before="33"/>
        <w:rPr>
          <w:b/>
        </w:rPr>
      </w:pPr>
    </w:p>
    <w:p w14:paraId="656E1603" w14:textId="77777777" w:rsidR="001F4624" w:rsidRDefault="002A0816">
      <w:pPr>
        <w:pStyle w:val="Corpsdetexte"/>
        <w:ind w:left="165"/>
        <w:jc w:val="both"/>
      </w:pPr>
      <w:r>
        <w:t>La</w:t>
      </w:r>
      <w:r>
        <w:rPr>
          <w:spacing w:val="-10"/>
        </w:rPr>
        <w:t xml:space="preserve"> </w:t>
      </w:r>
      <w:r>
        <w:t>SLI</w:t>
      </w:r>
      <w:r>
        <w:rPr>
          <w:spacing w:val="-8"/>
        </w:rPr>
        <w:t xml:space="preserve"> </w:t>
      </w:r>
      <w:r>
        <w:t>pourra</w:t>
      </w:r>
      <w:r>
        <w:rPr>
          <w:spacing w:val="-2"/>
        </w:rPr>
        <w:t xml:space="preserve"> </w:t>
      </w:r>
      <w:r>
        <w:t>résilier</w:t>
      </w:r>
      <w:r>
        <w:rPr>
          <w:spacing w:val="-8"/>
        </w:rPr>
        <w:t xml:space="preserve"> </w:t>
      </w:r>
      <w:r>
        <w:t>le</w:t>
      </w:r>
      <w:r>
        <w:rPr>
          <w:spacing w:val="-6"/>
        </w:rPr>
        <w:t xml:space="preserve"> </w:t>
      </w:r>
      <w:r>
        <w:t>Marché</w:t>
      </w:r>
      <w:r>
        <w:rPr>
          <w:spacing w:val="-8"/>
        </w:rPr>
        <w:t xml:space="preserve"> </w:t>
      </w:r>
      <w:r>
        <w:t>pour</w:t>
      </w:r>
      <w:r>
        <w:rPr>
          <w:spacing w:val="-8"/>
        </w:rPr>
        <w:t xml:space="preserve"> </w:t>
      </w:r>
      <w:r>
        <w:t>faute grave</w:t>
      </w:r>
      <w:r>
        <w:rPr>
          <w:spacing w:val="-7"/>
        </w:rPr>
        <w:t xml:space="preserve"> </w:t>
      </w:r>
      <w:r>
        <w:t>du</w:t>
      </w:r>
      <w:r>
        <w:rPr>
          <w:spacing w:val="-8"/>
        </w:rPr>
        <w:t xml:space="preserve"> </w:t>
      </w:r>
      <w:r>
        <w:t>Titulaire</w:t>
      </w:r>
      <w:r>
        <w:rPr>
          <w:spacing w:val="-2"/>
        </w:rPr>
        <w:t xml:space="preserve"> </w:t>
      </w:r>
      <w:r>
        <w:t>notamment</w:t>
      </w:r>
      <w:r>
        <w:rPr>
          <w:spacing w:val="-7"/>
        </w:rPr>
        <w:t xml:space="preserve"> </w:t>
      </w:r>
      <w:r>
        <w:t>dans</w:t>
      </w:r>
      <w:r>
        <w:rPr>
          <w:spacing w:val="-5"/>
        </w:rPr>
        <w:t xml:space="preserve"> </w:t>
      </w:r>
      <w:r>
        <w:t>les</w:t>
      </w:r>
      <w:r>
        <w:rPr>
          <w:spacing w:val="-8"/>
        </w:rPr>
        <w:t xml:space="preserve"> </w:t>
      </w:r>
      <w:r>
        <w:t>cas</w:t>
      </w:r>
      <w:r>
        <w:rPr>
          <w:spacing w:val="-7"/>
        </w:rPr>
        <w:t xml:space="preserve"> </w:t>
      </w:r>
      <w:r>
        <w:t>suivants</w:t>
      </w:r>
      <w:r>
        <w:rPr>
          <w:spacing w:val="-7"/>
        </w:rPr>
        <w:t xml:space="preserve"> </w:t>
      </w:r>
      <w:r>
        <w:rPr>
          <w:spacing w:val="-10"/>
        </w:rPr>
        <w:t>:</w:t>
      </w:r>
    </w:p>
    <w:p w14:paraId="4B4F568B" w14:textId="77777777" w:rsidR="001F4624" w:rsidRDefault="002A0816">
      <w:pPr>
        <w:pStyle w:val="Paragraphedeliste"/>
        <w:numPr>
          <w:ilvl w:val="0"/>
          <w:numId w:val="18"/>
        </w:numPr>
        <w:tabs>
          <w:tab w:val="left" w:pos="809"/>
          <w:tab w:val="left" w:pos="811"/>
        </w:tabs>
        <w:spacing w:before="240"/>
        <w:ind w:right="293"/>
        <w:jc w:val="both"/>
        <w:rPr>
          <w:sz w:val="24"/>
        </w:rPr>
      </w:pPr>
      <w:r>
        <w:rPr>
          <w:sz w:val="24"/>
        </w:rPr>
        <w:t>en</w:t>
      </w:r>
      <w:r>
        <w:rPr>
          <w:spacing w:val="-15"/>
          <w:sz w:val="24"/>
        </w:rPr>
        <w:t xml:space="preserve"> </w:t>
      </w:r>
      <w:r>
        <w:rPr>
          <w:sz w:val="24"/>
        </w:rPr>
        <w:t>cas</w:t>
      </w:r>
      <w:r>
        <w:rPr>
          <w:spacing w:val="-15"/>
          <w:sz w:val="24"/>
        </w:rPr>
        <w:t xml:space="preserve"> </w:t>
      </w:r>
      <w:r>
        <w:rPr>
          <w:sz w:val="24"/>
        </w:rPr>
        <w:t>d’inexactitude</w:t>
      </w:r>
      <w:r>
        <w:rPr>
          <w:spacing w:val="-15"/>
          <w:sz w:val="24"/>
        </w:rPr>
        <w:t xml:space="preserve"> </w:t>
      </w:r>
      <w:r>
        <w:rPr>
          <w:sz w:val="24"/>
        </w:rPr>
        <w:t>des</w:t>
      </w:r>
      <w:r>
        <w:rPr>
          <w:spacing w:val="-15"/>
          <w:sz w:val="24"/>
        </w:rPr>
        <w:t xml:space="preserve"> </w:t>
      </w:r>
      <w:r>
        <w:rPr>
          <w:sz w:val="24"/>
        </w:rPr>
        <w:t>documents</w:t>
      </w:r>
      <w:r>
        <w:rPr>
          <w:spacing w:val="-15"/>
          <w:sz w:val="24"/>
        </w:rPr>
        <w:t xml:space="preserve"> </w:t>
      </w:r>
      <w:r>
        <w:rPr>
          <w:sz w:val="24"/>
        </w:rPr>
        <w:t>et</w:t>
      </w:r>
      <w:r>
        <w:rPr>
          <w:spacing w:val="-15"/>
          <w:sz w:val="24"/>
        </w:rPr>
        <w:t xml:space="preserve"> </w:t>
      </w:r>
      <w:r>
        <w:rPr>
          <w:sz w:val="24"/>
        </w:rPr>
        <w:t>renseignements</w:t>
      </w:r>
      <w:r>
        <w:rPr>
          <w:spacing w:val="-15"/>
          <w:sz w:val="24"/>
        </w:rPr>
        <w:t xml:space="preserve"> </w:t>
      </w:r>
      <w:r>
        <w:rPr>
          <w:sz w:val="24"/>
        </w:rPr>
        <w:t>mentionnés</w:t>
      </w:r>
      <w:r>
        <w:rPr>
          <w:spacing w:val="-15"/>
          <w:sz w:val="24"/>
        </w:rPr>
        <w:t xml:space="preserve"> </w:t>
      </w:r>
      <w:r>
        <w:rPr>
          <w:sz w:val="24"/>
        </w:rPr>
        <w:t>aux</w:t>
      </w:r>
      <w:r>
        <w:rPr>
          <w:spacing w:val="-15"/>
          <w:sz w:val="24"/>
        </w:rPr>
        <w:t xml:space="preserve"> </w:t>
      </w:r>
      <w:r>
        <w:rPr>
          <w:sz w:val="24"/>
        </w:rPr>
        <w:t>articles</w:t>
      </w:r>
      <w:r>
        <w:rPr>
          <w:spacing w:val="-15"/>
          <w:sz w:val="24"/>
        </w:rPr>
        <w:t xml:space="preserve"> </w:t>
      </w:r>
      <w:r>
        <w:rPr>
          <w:sz w:val="24"/>
        </w:rPr>
        <w:t>R.</w:t>
      </w:r>
      <w:r>
        <w:rPr>
          <w:spacing w:val="-15"/>
          <w:sz w:val="24"/>
        </w:rPr>
        <w:t xml:space="preserve"> </w:t>
      </w:r>
      <w:r>
        <w:rPr>
          <w:sz w:val="24"/>
        </w:rPr>
        <w:t>2143-6</w:t>
      </w:r>
      <w:r>
        <w:rPr>
          <w:spacing w:val="-15"/>
          <w:sz w:val="24"/>
        </w:rPr>
        <w:t xml:space="preserve"> </w:t>
      </w:r>
      <w:r>
        <w:rPr>
          <w:sz w:val="24"/>
        </w:rPr>
        <w:t>à</w:t>
      </w:r>
      <w:r>
        <w:rPr>
          <w:spacing w:val="-15"/>
          <w:sz w:val="24"/>
        </w:rPr>
        <w:t xml:space="preserve"> </w:t>
      </w:r>
      <w:r>
        <w:rPr>
          <w:sz w:val="24"/>
        </w:rPr>
        <w:t>R.</w:t>
      </w:r>
      <w:r>
        <w:rPr>
          <w:spacing w:val="-15"/>
          <w:sz w:val="24"/>
        </w:rPr>
        <w:t xml:space="preserve"> </w:t>
      </w:r>
      <w:r>
        <w:rPr>
          <w:sz w:val="24"/>
        </w:rPr>
        <w:t>2143- 11 du Code de la commande publique ou de refus de produire les pièces prévues aux articles R. 1263-12, D. 8222-5 ou D. 8222-7 ou D. 8254-2 à D. 8254-5 du Code du travail conformément à l’article R. 2143-8 du Code de la commande publique ;</w:t>
      </w:r>
    </w:p>
    <w:p w14:paraId="3DB7EA16" w14:textId="77777777" w:rsidR="001F4624" w:rsidRDefault="002A0816">
      <w:pPr>
        <w:pStyle w:val="Paragraphedeliste"/>
        <w:numPr>
          <w:ilvl w:val="0"/>
          <w:numId w:val="18"/>
        </w:numPr>
        <w:tabs>
          <w:tab w:val="left" w:pos="808"/>
          <w:tab w:val="left" w:pos="811"/>
        </w:tabs>
        <w:spacing w:before="1"/>
        <w:ind w:right="294"/>
        <w:jc w:val="both"/>
        <w:rPr>
          <w:sz w:val="24"/>
        </w:rPr>
      </w:pPr>
      <w:r>
        <w:rPr>
          <w:sz w:val="24"/>
        </w:rPr>
        <w:t>le Titulaire contrevient aux obligations légales ou réglementaires relatives au travail ou à la protection de l’environnement ;</w:t>
      </w:r>
    </w:p>
    <w:p w14:paraId="539C34CB" w14:textId="77777777" w:rsidR="001F4624" w:rsidRDefault="002A0816">
      <w:pPr>
        <w:pStyle w:val="Paragraphedeliste"/>
        <w:numPr>
          <w:ilvl w:val="0"/>
          <w:numId w:val="18"/>
        </w:numPr>
        <w:tabs>
          <w:tab w:val="left" w:pos="809"/>
          <w:tab w:val="left" w:pos="811"/>
        </w:tabs>
        <w:ind w:right="297"/>
        <w:jc w:val="both"/>
        <w:rPr>
          <w:sz w:val="24"/>
        </w:rPr>
      </w:pPr>
      <w:r>
        <w:rPr>
          <w:sz w:val="24"/>
        </w:rPr>
        <w:t>Le</w:t>
      </w:r>
      <w:r>
        <w:rPr>
          <w:spacing w:val="-15"/>
          <w:sz w:val="24"/>
        </w:rPr>
        <w:t xml:space="preserve"> </w:t>
      </w:r>
      <w:r>
        <w:rPr>
          <w:sz w:val="24"/>
        </w:rPr>
        <w:t>Titulaire</w:t>
      </w:r>
      <w:r>
        <w:rPr>
          <w:spacing w:val="-15"/>
          <w:sz w:val="24"/>
        </w:rPr>
        <w:t xml:space="preserve"> </w:t>
      </w:r>
      <w:r>
        <w:rPr>
          <w:sz w:val="24"/>
        </w:rPr>
        <w:t>ne</w:t>
      </w:r>
      <w:r>
        <w:rPr>
          <w:spacing w:val="-15"/>
          <w:sz w:val="24"/>
        </w:rPr>
        <w:t xml:space="preserve"> </w:t>
      </w:r>
      <w:r>
        <w:rPr>
          <w:sz w:val="24"/>
        </w:rPr>
        <w:t>s’est</w:t>
      </w:r>
      <w:r>
        <w:rPr>
          <w:spacing w:val="-15"/>
          <w:sz w:val="24"/>
        </w:rPr>
        <w:t xml:space="preserve"> </w:t>
      </w:r>
      <w:r>
        <w:rPr>
          <w:sz w:val="24"/>
        </w:rPr>
        <w:t>pas</w:t>
      </w:r>
      <w:r>
        <w:rPr>
          <w:spacing w:val="-15"/>
          <w:sz w:val="24"/>
        </w:rPr>
        <w:t xml:space="preserve"> </w:t>
      </w:r>
      <w:r>
        <w:rPr>
          <w:sz w:val="24"/>
        </w:rPr>
        <w:t>acquitté</w:t>
      </w:r>
      <w:r>
        <w:rPr>
          <w:spacing w:val="-15"/>
          <w:sz w:val="24"/>
        </w:rPr>
        <w:t xml:space="preserve"> </w:t>
      </w:r>
      <w:r>
        <w:rPr>
          <w:sz w:val="24"/>
        </w:rPr>
        <w:t>de</w:t>
      </w:r>
      <w:r>
        <w:rPr>
          <w:spacing w:val="-15"/>
          <w:sz w:val="24"/>
        </w:rPr>
        <w:t xml:space="preserve"> </w:t>
      </w:r>
      <w:r>
        <w:rPr>
          <w:sz w:val="24"/>
        </w:rPr>
        <w:t>ses</w:t>
      </w:r>
      <w:r>
        <w:rPr>
          <w:spacing w:val="-15"/>
          <w:sz w:val="24"/>
        </w:rPr>
        <w:t xml:space="preserve"> </w:t>
      </w:r>
      <w:r>
        <w:rPr>
          <w:sz w:val="24"/>
        </w:rPr>
        <w:t>obligations</w:t>
      </w:r>
      <w:r>
        <w:rPr>
          <w:spacing w:val="-15"/>
          <w:sz w:val="24"/>
        </w:rPr>
        <w:t xml:space="preserve"> </w:t>
      </w:r>
      <w:r>
        <w:rPr>
          <w:sz w:val="24"/>
        </w:rPr>
        <w:t>dans</w:t>
      </w:r>
      <w:r>
        <w:rPr>
          <w:spacing w:val="-15"/>
          <w:sz w:val="24"/>
        </w:rPr>
        <w:t xml:space="preserve"> </w:t>
      </w:r>
      <w:r>
        <w:rPr>
          <w:sz w:val="24"/>
        </w:rPr>
        <w:t>les</w:t>
      </w:r>
      <w:r>
        <w:rPr>
          <w:spacing w:val="-15"/>
          <w:sz w:val="24"/>
        </w:rPr>
        <w:t xml:space="preserve"> </w:t>
      </w:r>
      <w:r>
        <w:rPr>
          <w:sz w:val="24"/>
        </w:rPr>
        <w:t>délais</w:t>
      </w:r>
      <w:r>
        <w:rPr>
          <w:spacing w:val="-15"/>
          <w:sz w:val="24"/>
        </w:rPr>
        <w:t xml:space="preserve"> </w:t>
      </w:r>
      <w:r>
        <w:rPr>
          <w:sz w:val="24"/>
        </w:rPr>
        <w:t>contractuels</w:t>
      </w:r>
      <w:r>
        <w:rPr>
          <w:spacing w:val="-15"/>
          <w:sz w:val="24"/>
        </w:rPr>
        <w:t xml:space="preserve"> </w:t>
      </w:r>
      <w:r>
        <w:rPr>
          <w:sz w:val="24"/>
        </w:rPr>
        <w:t>tels</w:t>
      </w:r>
      <w:r>
        <w:rPr>
          <w:spacing w:val="-15"/>
          <w:sz w:val="24"/>
        </w:rPr>
        <w:t xml:space="preserve"> </w:t>
      </w:r>
      <w:r>
        <w:rPr>
          <w:sz w:val="24"/>
        </w:rPr>
        <w:t>qu’ils</w:t>
      </w:r>
      <w:r>
        <w:rPr>
          <w:spacing w:val="-15"/>
          <w:sz w:val="24"/>
        </w:rPr>
        <w:t xml:space="preserve"> </w:t>
      </w:r>
      <w:r>
        <w:rPr>
          <w:sz w:val="24"/>
        </w:rPr>
        <w:t>sont</w:t>
      </w:r>
      <w:r>
        <w:rPr>
          <w:spacing w:val="-15"/>
          <w:sz w:val="24"/>
        </w:rPr>
        <w:t xml:space="preserve"> </w:t>
      </w:r>
      <w:r>
        <w:rPr>
          <w:sz w:val="24"/>
        </w:rPr>
        <w:t>définis notamment dans le CCTP et dans son offre ;</w:t>
      </w:r>
    </w:p>
    <w:p w14:paraId="2AA231AE" w14:textId="77777777" w:rsidR="001F4624" w:rsidRDefault="002A0816">
      <w:pPr>
        <w:pStyle w:val="Paragraphedeliste"/>
        <w:numPr>
          <w:ilvl w:val="0"/>
          <w:numId w:val="18"/>
        </w:numPr>
        <w:tabs>
          <w:tab w:val="left" w:pos="808"/>
          <w:tab w:val="left" w:pos="811"/>
        </w:tabs>
        <w:ind w:right="300"/>
        <w:jc w:val="both"/>
        <w:rPr>
          <w:sz w:val="24"/>
        </w:rPr>
      </w:pPr>
      <w:r>
        <w:rPr>
          <w:sz w:val="24"/>
        </w:rPr>
        <w:t>le</w:t>
      </w:r>
      <w:r>
        <w:rPr>
          <w:spacing w:val="-15"/>
          <w:sz w:val="24"/>
        </w:rPr>
        <w:t xml:space="preserve"> </w:t>
      </w:r>
      <w:r>
        <w:rPr>
          <w:sz w:val="24"/>
        </w:rPr>
        <w:t>Titulaire</w:t>
      </w:r>
      <w:r>
        <w:rPr>
          <w:spacing w:val="-15"/>
          <w:sz w:val="24"/>
        </w:rPr>
        <w:t xml:space="preserve"> </w:t>
      </w:r>
      <w:r>
        <w:rPr>
          <w:sz w:val="24"/>
        </w:rPr>
        <w:t>ne</w:t>
      </w:r>
      <w:r>
        <w:rPr>
          <w:spacing w:val="-13"/>
          <w:sz w:val="24"/>
        </w:rPr>
        <w:t xml:space="preserve"> </w:t>
      </w:r>
      <w:r>
        <w:rPr>
          <w:sz w:val="24"/>
        </w:rPr>
        <w:t>respecte</w:t>
      </w:r>
      <w:r>
        <w:rPr>
          <w:spacing w:val="-15"/>
          <w:sz w:val="24"/>
        </w:rPr>
        <w:t xml:space="preserve"> </w:t>
      </w:r>
      <w:r>
        <w:rPr>
          <w:sz w:val="24"/>
        </w:rPr>
        <w:t>pas</w:t>
      </w:r>
      <w:r>
        <w:rPr>
          <w:spacing w:val="-12"/>
          <w:sz w:val="24"/>
        </w:rPr>
        <w:t xml:space="preserve"> </w:t>
      </w:r>
      <w:r>
        <w:rPr>
          <w:sz w:val="24"/>
        </w:rPr>
        <w:t>ou</w:t>
      </w:r>
      <w:r>
        <w:rPr>
          <w:spacing w:val="-14"/>
          <w:sz w:val="24"/>
        </w:rPr>
        <w:t xml:space="preserve"> </w:t>
      </w:r>
      <w:r>
        <w:rPr>
          <w:sz w:val="24"/>
        </w:rPr>
        <w:t>ne</w:t>
      </w:r>
      <w:r>
        <w:rPr>
          <w:spacing w:val="-15"/>
          <w:sz w:val="24"/>
        </w:rPr>
        <w:t xml:space="preserve"> </w:t>
      </w:r>
      <w:r>
        <w:rPr>
          <w:sz w:val="24"/>
        </w:rPr>
        <w:t>fait</w:t>
      </w:r>
      <w:r>
        <w:rPr>
          <w:spacing w:val="-14"/>
          <w:sz w:val="24"/>
        </w:rPr>
        <w:t xml:space="preserve"> </w:t>
      </w:r>
      <w:r>
        <w:rPr>
          <w:sz w:val="24"/>
        </w:rPr>
        <w:t>pas</w:t>
      </w:r>
      <w:r>
        <w:rPr>
          <w:spacing w:val="-14"/>
          <w:sz w:val="24"/>
        </w:rPr>
        <w:t xml:space="preserve"> </w:t>
      </w:r>
      <w:r>
        <w:rPr>
          <w:sz w:val="24"/>
        </w:rPr>
        <w:t>respecter</w:t>
      </w:r>
      <w:r>
        <w:rPr>
          <w:spacing w:val="-13"/>
          <w:sz w:val="24"/>
        </w:rPr>
        <w:t xml:space="preserve"> </w:t>
      </w:r>
      <w:r>
        <w:rPr>
          <w:sz w:val="24"/>
        </w:rPr>
        <w:t>par</w:t>
      </w:r>
      <w:r>
        <w:rPr>
          <w:spacing w:val="-15"/>
          <w:sz w:val="24"/>
        </w:rPr>
        <w:t xml:space="preserve"> </w:t>
      </w:r>
      <w:r>
        <w:rPr>
          <w:sz w:val="24"/>
        </w:rPr>
        <w:t>son</w:t>
      </w:r>
      <w:r>
        <w:rPr>
          <w:spacing w:val="-14"/>
          <w:sz w:val="24"/>
        </w:rPr>
        <w:t xml:space="preserve"> </w:t>
      </w:r>
      <w:r>
        <w:rPr>
          <w:sz w:val="24"/>
        </w:rPr>
        <w:t>sous-traitant</w:t>
      </w:r>
      <w:r>
        <w:rPr>
          <w:spacing w:val="-13"/>
          <w:sz w:val="24"/>
        </w:rPr>
        <w:t xml:space="preserve"> </w:t>
      </w:r>
      <w:r>
        <w:rPr>
          <w:sz w:val="24"/>
        </w:rPr>
        <w:t>ses</w:t>
      </w:r>
      <w:r>
        <w:rPr>
          <w:spacing w:val="-14"/>
          <w:sz w:val="24"/>
        </w:rPr>
        <w:t xml:space="preserve"> </w:t>
      </w:r>
      <w:r>
        <w:rPr>
          <w:sz w:val="24"/>
        </w:rPr>
        <w:t>obligations</w:t>
      </w:r>
      <w:r>
        <w:rPr>
          <w:spacing w:val="-14"/>
          <w:sz w:val="24"/>
        </w:rPr>
        <w:t xml:space="preserve"> </w:t>
      </w:r>
      <w:r>
        <w:rPr>
          <w:sz w:val="24"/>
        </w:rPr>
        <w:t>de</w:t>
      </w:r>
      <w:r>
        <w:rPr>
          <w:spacing w:val="-15"/>
          <w:sz w:val="24"/>
        </w:rPr>
        <w:t xml:space="preserve"> </w:t>
      </w:r>
      <w:r>
        <w:rPr>
          <w:sz w:val="24"/>
        </w:rPr>
        <w:t>prévention et de gestion des conflits d’intérêts, telles que rappelées à l’article 6.2 ;</w:t>
      </w:r>
    </w:p>
    <w:p w14:paraId="2B58A333" w14:textId="77777777" w:rsidR="001F4624" w:rsidRDefault="002A0816">
      <w:pPr>
        <w:pStyle w:val="Paragraphedeliste"/>
        <w:numPr>
          <w:ilvl w:val="0"/>
          <w:numId w:val="18"/>
        </w:numPr>
        <w:tabs>
          <w:tab w:val="left" w:pos="810"/>
        </w:tabs>
        <w:ind w:left="810" w:hanging="359"/>
        <w:jc w:val="both"/>
        <w:rPr>
          <w:sz w:val="24"/>
        </w:rPr>
      </w:pPr>
      <w:r>
        <w:rPr>
          <w:sz w:val="24"/>
        </w:rPr>
        <w:t>le</w:t>
      </w:r>
      <w:r>
        <w:rPr>
          <w:spacing w:val="-2"/>
          <w:sz w:val="24"/>
        </w:rPr>
        <w:t xml:space="preserve"> </w:t>
      </w:r>
      <w:r>
        <w:rPr>
          <w:sz w:val="24"/>
        </w:rPr>
        <w:t>Titulaire</w:t>
      </w:r>
      <w:r>
        <w:rPr>
          <w:spacing w:val="-1"/>
          <w:sz w:val="24"/>
        </w:rPr>
        <w:t xml:space="preserve"> </w:t>
      </w:r>
      <w:r>
        <w:rPr>
          <w:sz w:val="24"/>
        </w:rPr>
        <w:t>a</w:t>
      </w:r>
      <w:r>
        <w:rPr>
          <w:spacing w:val="-2"/>
          <w:sz w:val="24"/>
        </w:rPr>
        <w:t xml:space="preserve"> </w:t>
      </w:r>
      <w:r>
        <w:rPr>
          <w:sz w:val="24"/>
        </w:rPr>
        <w:t>fait obstacle</w:t>
      </w:r>
      <w:r>
        <w:rPr>
          <w:spacing w:val="1"/>
          <w:sz w:val="24"/>
        </w:rPr>
        <w:t xml:space="preserve"> </w:t>
      </w:r>
      <w:r>
        <w:rPr>
          <w:sz w:val="24"/>
        </w:rPr>
        <w:t>à</w:t>
      </w:r>
      <w:r>
        <w:rPr>
          <w:spacing w:val="-2"/>
          <w:sz w:val="24"/>
        </w:rPr>
        <w:t xml:space="preserve"> </w:t>
      </w:r>
      <w:r>
        <w:rPr>
          <w:sz w:val="24"/>
        </w:rPr>
        <w:t>l’exercice</w:t>
      </w:r>
      <w:r>
        <w:rPr>
          <w:spacing w:val="-1"/>
          <w:sz w:val="24"/>
        </w:rPr>
        <w:t xml:space="preserve"> </w:t>
      </w:r>
      <w:r>
        <w:rPr>
          <w:sz w:val="24"/>
        </w:rPr>
        <w:t>de</w:t>
      </w:r>
      <w:r>
        <w:rPr>
          <w:spacing w:val="-2"/>
          <w:sz w:val="24"/>
        </w:rPr>
        <w:t xml:space="preserve"> </w:t>
      </w:r>
      <w:r>
        <w:rPr>
          <w:sz w:val="24"/>
        </w:rPr>
        <w:t>l’audit par la</w:t>
      </w:r>
      <w:r>
        <w:rPr>
          <w:spacing w:val="-3"/>
          <w:sz w:val="24"/>
        </w:rPr>
        <w:t xml:space="preserve"> </w:t>
      </w:r>
      <w:r>
        <w:rPr>
          <w:sz w:val="24"/>
        </w:rPr>
        <w:t>SLI</w:t>
      </w:r>
      <w:r>
        <w:rPr>
          <w:spacing w:val="-4"/>
          <w:sz w:val="24"/>
        </w:rPr>
        <w:t xml:space="preserve"> </w:t>
      </w:r>
      <w:r>
        <w:rPr>
          <w:sz w:val="24"/>
        </w:rPr>
        <w:t>dans</w:t>
      </w:r>
      <w:r>
        <w:rPr>
          <w:spacing w:val="-2"/>
          <w:sz w:val="24"/>
        </w:rPr>
        <w:t xml:space="preserve"> </w:t>
      </w:r>
      <w:r>
        <w:rPr>
          <w:sz w:val="24"/>
        </w:rPr>
        <w:t>le</w:t>
      </w:r>
      <w:r>
        <w:rPr>
          <w:spacing w:val="-1"/>
          <w:sz w:val="24"/>
        </w:rPr>
        <w:t xml:space="preserve"> </w:t>
      </w:r>
      <w:r>
        <w:rPr>
          <w:sz w:val="24"/>
        </w:rPr>
        <w:t>cadre</w:t>
      </w:r>
      <w:r>
        <w:rPr>
          <w:spacing w:val="-2"/>
          <w:sz w:val="24"/>
        </w:rPr>
        <w:t xml:space="preserve"> </w:t>
      </w:r>
      <w:r>
        <w:rPr>
          <w:sz w:val="24"/>
        </w:rPr>
        <w:t>de</w:t>
      </w:r>
      <w:r>
        <w:rPr>
          <w:spacing w:val="4"/>
          <w:sz w:val="24"/>
        </w:rPr>
        <w:t xml:space="preserve"> </w:t>
      </w:r>
      <w:r>
        <w:rPr>
          <w:sz w:val="24"/>
        </w:rPr>
        <w:t xml:space="preserve">l’article 26 </w:t>
      </w:r>
      <w:r>
        <w:rPr>
          <w:spacing w:val="-10"/>
          <w:sz w:val="24"/>
        </w:rPr>
        <w:t>;</w:t>
      </w:r>
    </w:p>
    <w:p w14:paraId="02799DD8" w14:textId="77777777" w:rsidR="001F4624" w:rsidRDefault="002A0816">
      <w:pPr>
        <w:pStyle w:val="Paragraphedeliste"/>
        <w:numPr>
          <w:ilvl w:val="0"/>
          <w:numId w:val="18"/>
        </w:numPr>
        <w:tabs>
          <w:tab w:val="left" w:pos="808"/>
          <w:tab w:val="left" w:pos="811"/>
        </w:tabs>
        <w:ind w:right="295"/>
        <w:jc w:val="both"/>
        <w:rPr>
          <w:sz w:val="24"/>
        </w:rPr>
      </w:pPr>
      <w:r>
        <w:rPr>
          <w:sz w:val="24"/>
        </w:rPr>
        <w:t>le</w:t>
      </w:r>
      <w:r>
        <w:rPr>
          <w:spacing w:val="-9"/>
          <w:sz w:val="24"/>
        </w:rPr>
        <w:t xml:space="preserve"> </w:t>
      </w:r>
      <w:r>
        <w:rPr>
          <w:sz w:val="24"/>
        </w:rPr>
        <w:t>Titulaire</w:t>
      </w:r>
      <w:r>
        <w:rPr>
          <w:spacing w:val="-10"/>
          <w:sz w:val="24"/>
        </w:rPr>
        <w:t xml:space="preserve"> </w:t>
      </w:r>
      <w:r>
        <w:rPr>
          <w:sz w:val="24"/>
        </w:rPr>
        <w:t>a</w:t>
      </w:r>
      <w:r>
        <w:rPr>
          <w:spacing w:val="-9"/>
          <w:sz w:val="24"/>
        </w:rPr>
        <w:t xml:space="preserve"> </w:t>
      </w:r>
      <w:r>
        <w:rPr>
          <w:sz w:val="24"/>
        </w:rPr>
        <w:t>sous-traité</w:t>
      </w:r>
      <w:r>
        <w:rPr>
          <w:spacing w:val="-10"/>
          <w:sz w:val="24"/>
        </w:rPr>
        <w:t xml:space="preserve"> </w:t>
      </w:r>
      <w:r>
        <w:rPr>
          <w:sz w:val="24"/>
        </w:rPr>
        <w:t>en</w:t>
      </w:r>
      <w:r>
        <w:rPr>
          <w:spacing w:val="-9"/>
          <w:sz w:val="24"/>
        </w:rPr>
        <w:t xml:space="preserve"> </w:t>
      </w:r>
      <w:r>
        <w:rPr>
          <w:sz w:val="24"/>
        </w:rPr>
        <w:t>contrevenant</w:t>
      </w:r>
      <w:r>
        <w:rPr>
          <w:spacing w:val="-9"/>
          <w:sz w:val="24"/>
        </w:rPr>
        <w:t xml:space="preserve"> </w:t>
      </w:r>
      <w:r>
        <w:rPr>
          <w:sz w:val="24"/>
        </w:rPr>
        <w:t>aux</w:t>
      </w:r>
      <w:r>
        <w:rPr>
          <w:spacing w:val="-9"/>
          <w:sz w:val="24"/>
        </w:rPr>
        <w:t xml:space="preserve"> </w:t>
      </w:r>
      <w:r>
        <w:rPr>
          <w:sz w:val="24"/>
        </w:rPr>
        <w:t>dispositions</w:t>
      </w:r>
      <w:r>
        <w:rPr>
          <w:spacing w:val="-9"/>
          <w:sz w:val="24"/>
        </w:rPr>
        <w:t xml:space="preserve"> </w:t>
      </w:r>
      <w:r>
        <w:rPr>
          <w:sz w:val="24"/>
        </w:rPr>
        <w:t>législatives</w:t>
      </w:r>
      <w:r>
        <w:rPr>
          <w:spacing w:val="-9"/>
          <w:sz w:val="24"/>
        </w:rPr>
        <w:t xml:space="preserve"> </w:t>
      </w:r>
      <w:r>
        <w:rPr>
          <w:sz w:val="24"/>
        </w:rPr>
        <w:t>et</w:t>
      </w:r>
      <w:r>
        <w:rPr>
          <w:spacing w:val="-9"/>
          <w:sz w:val="24"/>
        </w:rPr>
        <w:t xml:space="preserve"> </w:t>
      </w:r>
      <w:r>
        <w:rPr>
          <w:sz w:val="24"/>
        </w:rPr>
        <w:t>réglementaires</w:t>
      </w:r>
      <w:r>
        <w:rPr>
          <w:spacing w:val="-9"/>
          <w:sz w:val="24"/>
        </w:rPr>
        <w:t xml:space="preserve"> </w:t>
      </w:r>
      <w:r>
        <w:rPr>
          <w:sz w:val="24"/>
        </w:rPr>
        <w:t>relatives</w:t>
      </w:r>
      <w:r>
        <w:rPr>
          <w:spacing w:val="-9"/>
          <w:sz w:val="24"/>
        </w:rPr>
        <w:t xml:space="preserve"> </w:t>
      </w:r>
      <w:r>
        <w:rPr>
          <w:sz w:val="24"/>
        </w:rPr>
        <w:t>à</w:t>
      </w:r>
      <w:r>
        <w:rPr>
          <w:spacing w:val="-9"/>
          <w:sz w:val="24"/>
        </w:rPr>
        <w:t xml:space="preserve"> </w:t>
      </w:r>
      <w:r>
        <w:rPr>
          <w:sz w:val="24"/>
        </w:rPr>
        <w:t xml:space="preserve">la sous-traitance, ou s’il ne respecte pas les obligations relatives aux sous-traitants mentionnées à l’article </w:t>
      </w:r>
      <w:proofErr w:type="gramStart"/>
      <w:r>
        <w:rPr>
          <w:sz w:val="24"/>
        </w:rPr>
        <w:t>8;</w:t>
      </w:r>
      <w:proofErr w:type="gramEnd"/>
    </w:p>
    <w:p w14:paraId="0EA9116F" w14:textId="77777777" w:rsidR="001F4624" w:rsidRDefault="002A0816">
      <w:pPr>
        <w:pStyle w:val="Paragraphedeliste"/>
        <w:numPr>
          <w:ilvl w:val="0"/>
          <w:numId w:val="18"/>
        </w:numPr>
        <w:tabs>
          <w:tab w:val="left" w:pos="807"/>
        </w:tabs>
        <w:ind w:left="807" w:hanging="356"/>
        <w:jc w:val="both"/>
        <w:rPr>
          <w:sz w:val="24"/>
        </w:rPr>
      </w:pPr>
      <w:r>
        <w:rPr>
          <w:sz w:val="24"/>
        </w:rPr>
        <w:t>le</w:t>
      </w:r>
      <w:r>
        <w:rPr>
          <w:spacing w:val="-5"/>
          <w:sz w:val="24"/>
        </w:rPr>
        <w:t xml:space="preserve"> </w:t>
      </w:r>
      <w:r>
        <w:rPr>
          <w:sz w:val="24"/>
        </w:rPr>
        <w:t>Titulaire</w:t>
      </w:r>
      <w:r>
        <w:rPr>
          <w:spacing w:val="-3"/>
          <w:sz w:val="24"/>
        </w:rPr>
        <w:t xml:space="preserve"> </w:t>
      </w:r>
      <w:r>
        <w:rPr>
          <w:sz w:val="24"/>
        </w:rPr>
        <w:t>n’a</w:t>
      </w:r>
      <w:r>
        <w:rPr>
          <w:spacing w:val="-4"/>
          <w:sz w:val="24"/>
        </w:rPr>
        <w:t xml:space="preserve"> </w:t>
      </w:r>
      <w:r>
        <w:rPr>
          <w:sz w:val="24"/>
        </w:rPr>
        <w:t>pas</w:t>
      </w:r>
      <w:r>
        <w:rPr>
          <w:spacing w:val="-3"/>
          <w:sz w:val="24"/>
        </w:rPr>
        <w:t xml:space="preserve"> </w:t>
      </w:r>
      <w:r>
        <w:rPr>
          <w:sz w:val="24"/>
        </w:rPr>
        <w:t>produit</w:t>
      </w:r>
      <w:r>
        <w:rPr>
          <w:spacing w:val="-1"/>
          <w:sz w:val="24"/>
        </w:rPr>
        <w:t xml:space="preserve"> </w:t>
      </w:r>
      <w:r>
        <w:rPr>
          <w:sz w:val="24"/>
        </w:rPr>
        <w:t>les</w:t>
      </w:r>
      <w:r>
        <w:rPr>
          <w:spacing w:val="-3"/>
          <w:sz w:val="24"/>
        </w:rPr>
        <w:t xml:space="preserve"> </w:t>
      </w:r>
      <w:r>
        <w:rPr>
          <w:sz w:val="24"/>
        </w:rPr>
        <w:t>attestations</w:t>
      </w:r>
      <w:r>
        <w:rPr>
          <w:spacing w:val="-2"/>
          <w:sz w:val="24"/>
        </w:rPr>
        <w:t xml:space="preserve"> </w:t>
      </w:r>
      <w:r>
        <w:rPr>
          <w:sz w:val="24"/>
        </w:rPr>
        <w:t>d’assurances</w:t>
      </w:r>
      <w:r>
        <w:rPr>
          <w:spacing w:val="-3"/>
          <w:sz w:val="24"/>
        </w:rPr>
        <w:t xml:space="preserve"> </w:t>
      </w:r>
      <w:r>
        <w:rPr>
          <w:sz w:val="24"/>
        </w:rPr>
        <w:t>dans</w:t>
      </w:r>
      <w:r>
        <w:rPr>
          <w:spacing w:val="-3"/>
          <w:sz w:val="24"/>
        </w:rPr>
        <w:t xml:space="preserve"> </w:t>
      </w:r>
      <w:r>
        <w:rPr>
          <w:sz w:val="24"/>
        </w:rPr>
        <w:t>les</w:t>
      </w:r>
      <w:r>
        <w:rPr>
          <w:spacing w:val="-2"/>
          <w:sz w:val="24"/>
        </w:rPr>
        <w:t xml:space="preserve"> </w:t>
      </w:r>
      <w:r>
        <w:rPr>
          <w:sz w:val="24"/>
        </w:rPr>
        <w:t>conditions</w:t>
      </w:r>
      <w:r>
        <w:rPr>
          <w:spacing w:val="-3"/>
          <w:sz w:val="24"/>
        </w:rPr>
        <w:t xml:space="preserve"> </w:t>
      </w:r>
      <w:r>
        <w:rPr>
          <w:sz w:val="24"/>
        </w:rPr>
        <w:t>prévues</w:t>
      </w:r>
      <w:r>
        <w:rPr>
          <w:spacing w:val="-3"/>
          <w:sz w:val="24"/>
        </w:rPr>
        <w:t xml:space="preserve"> </w:t>
      </w:r>
      <w:r>
        <w:rPr>
          <w:sz w:val="24"/>
        </w:rPr>
        <w:t>à</w:t>
      </w:r>
      <w:r>
        <w:rPr>
          <w:spacing w:val="1"/>
          <w:sz w:val="24"/>
        </w:rPr>
        <w:t xml:space="preserve"> </w:t>
      </w:r>
      <w:r>
        <w:rPr>
          <w:sz w:val="24"/>
        </w:rPr>
        <w:t>l’article</w:t>
      </w:r>
      <w:r>
        <w:rPr>
          <w:spacing w:val="-2"/>
          <w:sz w:val="24"/>
        </w:rPr>
        <w:t xml:space="preserve"> </w:t>
      </w:r>
      <w:r>
        <w:rPr>
          <w:sz w:val="24"/>
        </w:rPr>
        <w:t>16</w:t>
      </w:r>
      <w:r>
        <w:rPr>
          <w:spacing w:val="-1"/>
          <w:sz w:val="24"/>
        </w:rPr>
        <w:t xml:space="preserve"> </w:t>
      </w:r>
      <w:r>
        <w:rPr>
          <w:spacing w:val="-12"/>
          <w:sz w:val="24"/>
        </w:rPr>
        <w:t>;</w:t>
      </w:r>
    </w:p>
    <w:p w14:paraId="070E7804" w14:textId="77777777" w:rsidR="001F4624" w:rsidRDefault="002A0816">
      <w:pPr>
        <w:pStyle w:val="Paragraphedeliste"/>
        <w:numPr>
          <w:ilvl w:val="0"/>
          <w:numId w:val="18"/>
        </w:numPr>
        <w:tabs>
          <w:tab w:val="left" w:pos="806"/>
          <w:tab w:val="left" w:pos="811"/>
        </w:tabs>
        <w:ind w:right="300"/>
        <w:rPr>
          <w:sz w:val="24"/>
        </w:rPr>
      </w:pPr>
      <w:r>
        <w:rPr>
          <w:sz w:val="24"/>
        </w:rPr>
        <w:t>le Titulaire déclare, indépendamment des cas prévus à l’article 18.3, ne pas pouvoir exécuter ses</w:t>
      </w:r>
      <w:r>
        <w:rPr>
          <w:spacing w:val="80"/>
          <w:sz w:val="24"/>
        </w:rPr>
        <w:t xml:space="preserve"> </w:t>
      </w:r>
      <w:r>
        <w:rPr>
          <w:sz w:val="24"/>
        </w:rPr>
        <w:t>engagements ;</w:t>
      </w:r>
    </w:p>
    <w:p w14:paraId="511EEDC5" w14:textId="77777777" w:rsidR="001F4624" w:rsidRDefault="002A0816">
      <w:pPr>
        <w:pStyle w:val="Paragraphedeliste"/>
        <w:numPr>
          <w:ilvl w:val="0"/>
          <w:numId w:val="18"/>
        </w:numPr>
        <w:tabs>
          <w:tab w:val="left" w:pos="811"/>
        </w:tabs>
        <w:ind w:right="296"/>
        <w:rPr>
          <w:sz w:val="24"/>
        </w:rPr>
      </w:pPr>
      <w:r>
        <w:rPr>
          <w:sz w:val="24"/>
        </w:rPr>
        <w:t>le Titulaire n’a pas communiqué les modifications mentionnées à l’article 23 et ces modifications sont de nature à compromettre la bonne exécution du Marché ;</w:t>
      </w:r>
    </w:p>
    <w:p w14:paraId="2A9480E0" w14:textId="77777777" w:rsidR="001F4624" w:rsidRDefault="002A0816">
      <w:pPr>
        <w:pStyle w:val="Paragraphedeliste"/>
        <w:numPr>
          <w:ilvl w:val="0"/>
          <w:numId w:val="18"/>
        </w:numPr>
        <w:tabs>
          <w:tab w:val="left" w:pos="809"/>
        </w:tabs>
        <w:ind w:left="809" w:hanging="358"/>
        <w:rPr>
          <w:sz w:val="24"/>
        </w:rPr>
      </w:pPr>
      <w:r>
        <w:rPr>
          <w:sz w:val="24"/>
        </w:rPr>
        <w:t>le</w:t>
      </w:r>
      <w:r>
        <w:rPr>
          <w:spacing w:val="-10"/>
          <w:sz w:val="24"/>
        </w:rPr>
        <w:t xml:space="preserve"> </w:t>
      </w:r>
      <w:r>
        <w:rPr>
          <w:sz w:val="24"/>
        </w:rPr>
        <w:t>Titulaire</w:t>
      </w:r>
      <w:r>
        <w:rPr>
          <w:spacing w:val="-9"/>
          <w:sz w:val="24"/>
        </w:rPr>
        <w:t xml:space="preserve"> </w:t>
      </w:r>
      <w:r>
        <w:rPr>
          <w:sz w:val="24"/>
        </w:rPr>
        <w:t>s’est</w:t>
      </w:r>
      <w:r>
        <w:rPr>
          <w:spacing w:val="-7"/>
          <w:sz w:val="24"/>
        </w:rPr>
        <w:t xml:space="preserve"> </w:t>
      </w:r>
      <w:r>
        <w:rPr>
          <w:sz w:val="24"/>
        </w:rPr>
        <w:t>livré,</w:t>
      </w:r>
      <w:r>
        <w:rPr>
          <w:spacing w:val="-6"/>
          <w:sz w:val="24"/>
        </w:rPr>
        <w:t xml:space="preserve"> </w:t>
      </w:r>
      <w:r>
        <w:rPr>
          <w:sz w:val="24"/>
        </w:rPr>
        <w:t>à</w:t>
      </w:r>
      <w:r>
        <w:rPr>
          <w:spacing w:val="-10"/>
          <w:sz w:val="24"/>
        </w:rPr>
        <w:t xml:space="preserve"> </w:t>
      </w:r>
      <w:r>
        <w:rPr>
          <w:sz w:val="24"/>
        </w:rPr>
        <w:t>l’occasion</w:t>
      </w:r>
      <w:r>
        <w:rPr>
          <w:spacing w:val="-4"/>
          <w:sz w:val="24"/>
        </w:rPr>
        <w:t xml:space="preserve"> </w:t>
      </w:r>
      <w:r>
        <w:rPr>
          <w:sz w:val="24"/>
        </w:rPr>
        <w:t>de</w:t>
      </w:r>
      <w:r>
        <w:rPr>
          <w:spacing w:val="-10"/>
          <w:sz w:val="24"/>
        </w:rPr>
        <w:t xml:space="preserve"> </w:t>
      </w:r>
      <w:r>
        <w:rPr>
          <w:sz w:val="24"/>
        </w:rPr>
        <w:t>l’exécution</w:t>
      </w:r>
      <w:r>
        <w:rPr>
          <w:spacing w:val="-6"/>
          <w:sz w:val="24"/>
        </w:rPr>
        <w:t xml:space="preserve"> </w:t>
      </w:r>
      <w:r>
        <w:rPr>
          <w:sz w:val="24"/>
        </w:rPr>
        <w:t>du</w:t>
      </w:r>
      <w:r>
        <w:rPr>
          <w:spacing w:val="-8"/>
          <w:sz w:val="24"/>
        </w:rPr>
        <w:t xml:space="preserve"> </w:t>
      </w:r>
      <w:r>
        <w:rPr>
          <w:sz w:val="24"/>
        </w:rPr>
        <w:t>Marché,</w:t>
      </w:r>
      <w:r>
        <w:rPr>
          <w:spacing w:val="-6"/>
          <w:sz w:val="24"/>
        </w:rPr>
        <w:t xml:space="preserve"> </w:t>
      </w:r>
      <w:r>
        <w:rPr>
          <w:sz w:val="24"/>
        </w:rPr>
        <w:t>à</w:t>
      </w:r>
      <w:r>
        <w:rPr>
          <w:spacing w:val="-10"/>
          <w:sz w:val="24"/>
        </w:rPr>
        <w:t xml:space="preserve"> </w:t>
      </w:r>
      <w:r>
        <w:rPr>
          <w:sz w:val="24"/>
        </w:rPr>
        <w:t>des</w:t>
      </w:r>
      <w:r>
        <w:rPr>
          <w:spacing w:val="-7"/>
          <w:sz w:val="24"/>
        </w:rPr>
        <w:t xml:space="preserve"> </w:t>
      </w:r>
      <w:r>
        <w:rPr>
          <w:sz w:val="24"/>
        </w:rPr>
        <w:t>actes</w:t>
      </w:r>
      <w:r>
        <w:rPr>
          <w:spacing w:val="-9"/>
          <w:sz w:val="24"/>
        </w:rPr>
        <w:t xml:space="preserve"> </w:t>
      </w:r>
      <w:r>
        <w:rPr>
          <w:sz w:val="24"/>
        </w:rPr>
        <w:t>frauduleux</w:t>
      </w:r>
      <w:r>
        <w:rPr>
          <w:spacing w:val="-5"/>
          <w:sz w:val="24"/>
        </w:rPr>
        <w:t xml:space="preserve"> </w:t>
      </w:r>
      <w:r>
        <w:rPr>
          <w:spacing w:val="-10"/>
          <w:sz w:val="24"/>
        </w:rPr>
        <w:t>;</w:t>
      </w:r>
    </w:p>
    <w:p w14:paraId="1E20D0D7" w14:textId="77777777" w:rsidR="001F4624" w:rsidRDefault="002A0816">
      <w:pPr>
        <w:pStyle w:val="Paragraphedeliste"/>
        <w:numPr>
          <w:ilvl w:val="0"/>
          <w:numId w:val="18"/>
        </w:numPr>
        <w:tabs>
          <w:tab w:val="left" w:pos="806"/>
          <w:tab w:val="left" w:pos="811"/>
        </w:tabs>
        <w:ind w:right="302"/>
        <w:jc w:val="both"/>
        <w:rPr>
          <w:sz w:val="24"/>
        </w:rPr>
      </w:pPr>
      <w:r>
        <w:rPr>
          <w:sz w:val="24"/>
        </w:rPr>
        <w:t>le Titulaire ou l’un de ses sous-traitants ne respecte pas les obligations relatives à la confidentialité prévues</w:t>
      </w:r>
      <w:r>
        <w:rPr>
          <w:spacing w:val="-3"/>
          <w:sz w:val="24"/>
        </w:rPr>
        <w:t xml:space="preserve"> </w:t>
      </w:r>
      <w:r>
        <w:rPr>
          <w:sz w:val="24"/>
        </w:rPr>
        <w:t>à</w:t>
      </w:r>
      <w:r>
        <w:rPr>
          <w:spacing w:val="-6"/>
          <w:sz w:val="24"/>
        </w:rPr>
        <w:t xml:space="preserve"> </w:t>
      </w:r>
      <w:r>
        <w:rPr>
          <w:sz w:val="24"/>
        </w:rPr>
        <w:t>l’article</w:t>
      </w:r>
      <w:r>
        <w:rPr>
          <w:spacing w:val="-5"/>
          <w:sz w:val="24"/>
        </w:rPr>
        <w:t xml:space="preserve"> </w:t>
      </w:r>
      <w:r>
        <w:rPr>
          <w:sz w:val="24"/>
        </w:rPr>
        <w:t>9</w:t>
      </w:r>
      <w:r>
        <w:rPr>
          <w:spacing w:val="-5"/>
          <w:sz w:val="24"/>
        </w:rPr>
        <w:t xml:space="preserve"> </w:t>
      </w:r>
      <w:r>
        <w:rPr>
          <w:sz w:val="24"/>
        </w:rPr>
        <w:t>ou</w:t>
      </w:r>
      <w:r>
        <w:rPr>
          <w:spacing w:val="-3"/>
          <w:sz w:val="24"/>
        </w:rPr>
        <w:t xml:space="preserve"> </w:t>
      </w:r>
      <w:r>
        <w:rPr>
          <w:sz w:val="24"/>
        </w:rPr>
        <w:t>à</w:t>
      </w:r>
      <w:r>
        <w:rPr>
          <w:spacing w:val="-3"/>
          <w:sz w:val="24"/>
        </w:rPr>
        <w:t xml:space="preserve"> </w:t>
      </w:r>
      <w:r>
        <w:rPr>
          <w:sz w:val="24"/>
        </w:rPr>
        <w:t>la</w:t>
      </w:r>
      <w:r>
        <w:rPr>
          <w:spacing w:val="-5"/>
          <w:sz w:val="24"/>
        </w:rPr>
        <w:t xml:space="preserve"> </w:t>
      </w:r>
      <w:r>
        <w:rPr>
          <w:sz w:val="24"/>
        </w:rPr>
        <w:t>prévention</w:t>
      </w:r>
      <w:r>
        <w:rPr>
          <w:spacing w:val="-5"/>
          <w:sz w:val="24"/>
        </w:rPr>
        <w:t xml:space="preserve"> </w:t>
      </w:r>
      <w:r>
        <w:rPr>
          <w:sz w:val="24"/>
        </w:rPr>
        <w:t>ou</w:t>
      </w:r>
      <w:r>
        <w:rPr>
          <w:spacing w:val="-5"/>
          <w:sz w:val="24"/>
        </w:rPr>
        <w:t xml:space="preserve"> </w:t>
      </w:r>
      <w:r>
        <w:rPr>
          <w:sz w:val="24"/>
        </w:rPr>
        <w:t>traitement</w:t>
      </w:r>
      <w:r>
        <w:rPr>
          <w:spacing w:val="-4"/>
          <w:sz w:val="24"/>
        </w:rPr>
        <w:t xml:space="preserve"> </w:t>
      </w:r>
      <w:r>
        <w:rPr>
          <w:sz w:val="24"/>
        </w:rPr>
        <w:t>des</w:t>
      </w:r>
      <w:r>
        <w:rPr>
          <w:spacing w:val="-5"/>
          <w:sz w:val="24"/>
        </w:rPr>
        <w:t xml:space="preserve"> </w:t>
      </w:r>
      <w:r>
        <w:rPr>
          <w:sz w:val="24"/>
        </w:rPr>
        <w:t>conflits</w:t>
      </w:r>
      <w:r>
        <w:rPr>
          <w:spacing w:val="-5"/>
          <w:sz w:val="24"/>
        </w:rPr>
        <w:t xml:space="preserve"> </w:t>
      </w:r>
      <w:r>
        <w:rPr>
          <w:sz w:val="24"/>
        </w:rPr>
        <w:t>d’intérêts</w:t>
      </w:r>
      <w:r>
        <w:rPr>
          <w:spacing w:val="-4"/>
          <w:sz w:val="24"/>
        </w:rPr>
        <w:t xml:space="preserve"> </w:t>
      </w:r>
      <w:r>
        <w:rPr>
          <w:sz w:val="24"/>
        </w:rPr>
        <w:t>telles</w:t>
      </w:r>
      <w:r>
        <w:rPr>
          <w:spacing w:val="-5"/>
          <w:sz w:val="24"/>
        </w:rPr>
        <w:t xml:space="preserve"> </w:t>
      </w:r>
      <w:r>
        <w:rPr>
          <w:sz w:val="24"/>
        </w:rPr>
        <w:t>que</w:t>
      </w:r>
      <w:r>
        <w:rPr>
          <w:spacing w:val="-3"/>
          <w:sz w:val="24"/>
        </w:rPr>
        <w:t xml:space="preserve"> </w:t>
      </w:r>
      <w:r>
        <w:rPr>
          <w:sz w:val="24"/>
        </w:rPr>
        <w:t>celles</w:t>
      </w:r>
      <w:r>
        <w:rPr>
          <w:spacing w:val="-5"/>
          <w:sz w:val="24"/>
        </w:rPr>
        <w:t xml:space="preserve"> </w:t>
      </w:r>
      <w:r>
        <w:rPr>
          <w:sz w:val="24"/>
        </w:rPr>
        <w:t>qui</w:t>
      </w:r>
      <w:r>
        <w:rPr>
          <w:spacing w:val="-4"/>
          <w:sz w:val="24"/>
        </w:rPr>
        <w:t xml:space="preserve"> </w:t>
      </w:r>
      <w:r>
        <w:rPr>
          <w:sz w:val="24"/>
        </w:rPr>
        <w:t>sont prescrites à l’article 6.2 ;</w:t>
      </w:r>
    </w:p>
    <w:p w14:paraId="6BF89C2C" w14:textId="77777777" w:rsidR="001F4624" w:rsidRDefault="002A0816">
      <w:pPr>
        <w:pStyle w:val="Paragraphedeliste"/>
        <w:numPr>
          <w:ilvl w:val="0"/>
          <w:numId w:val="18"/>
        </w:numPr>
        <w:tabs>
          <w:tab w:val="left" w:pos="809"/>
        </w:tabs>
        <w:spacing w:before="1"/>
        <w:ind w:left="809" w:hanging="358"/>
        <w:jc w:val="both"/>
        <w:rPr>
          <w:sz w:val="24"/>
        </w:rPr>
      </w:pPr>
      <w:r>
        <w:rPr>
          <w:sz w:val="24"/>
        </w:rPr>
        <w:t>le</w:t>
      </w:r>
      <w:r>
        <w:rPr>
          <w:spacing w:val="-3"/>
          <w:sz w:val="24"/>
        </w:rPr>
        <w:t xml:space="preserve"> </w:t>
      </w:r>
      <w:r>
        <w:rPr>
          <w:sz w:val="24"/>
        </w:rPr>
        <w:t>Titulaire</w:t>
      </w:r>
      <w:r>
        <w:rPr>
          <w:spacing w:val="-2"/>
          <w:sz w:val="24"/>
        </w:rPr>
        <w:t xml:space="preserve"> </w:t>
      </w:r>
      <w:r>
        <w:rPr>
          <w:sz w:val="24"/>
        </w:rPr>
        <w:t>a</w:t>
      </w:r>
      <w:r>
        <w:rPr>
          <w:spacing w:val="-2"/>
          <w:sz w:val="24"/>
        </w:rPr>
        <w:t xml:space="preserve"> </w:t>
      </w:r>
      <w:r>
        <w:rPr>
          <w:sz w:val="24"/>
        </w:rPr>
        <w:t>fait</w:t>
      </w:r>
      <w:r>
        <w:rPr>
          <w:spacing w:val="-1"/>
          <w:sz w:val="24"/>
        </w:rPr>
        <w:t xml:space="preserve"> </w:t>
      </w:r>
      <w:r>
        <w:rPr>
          <w:sz w:val="24"/>
        </w:rPr>
        <w:t>l’objet</w:t>
      </w:r>
      <w:r>
        <w:rPr>
          <w:spacing w:val="-2"/>
          <w:sz w:val="24"/>
        </w:rPr>
        <w:t xml:space="preserve"> </w:t>
      </w:r>
      <w:r>
        <w:rPr>
          <w:sz w:val="24"/>
        </w:rPr>
        <w:t>d’une</w:t>
      </w:r>
      <w:r>
        <w:rPr>
          <w:spacing w:val="-2"/>
          <w:sz w:val="24"/>
        </w:rPr>
        <w:t xml:space="preserve"> </w:t>
      </w:r>
      <w:r>
        <w:rPr>
          <w:sz w:val="24"/>
        </w:rPr>
        <w:t>interdiction</w:t>
      </w:r>
      <w:r>
        <w:rPr>
          <w:spacing w:val="-1"/>
          <w:sz w:val="24"/>
        </w:rPr>
        <w:t xml:space="preserve"> </w:t>
      </w:r>
      <w:r>
        <w:rPr>
          <w:sz w:val="24"/>
        </w:rPr>
        <w:t>d’exercer</w:t>
      </w:r>
      <w:r>
        <w:rPr>
          <w:spacing w:val="-1"/>
          <w:sz w:val="24"/>
        </w:rPr>
        <w:t xml:space="preserve"> </w:t>
      </w:r>
      <w:r>
        <w:rPr>
          <w:sz w:val="24"/>
        </w:rPr>
        <w:t>toute</w:t>
      </w:r>
      <w:r>
        <w:rPr>
          <w:spacing w:val="-2"/>
          <w:sz w:val="24"/>
        </w:rPr>
        <w:t xml:space="preserve"> </w:t>
      </w:r>
      <w:r>
        <w:rPr>
          <w:sz w:val="24"/>
        </w:rPr>
        <w:t>profession</w:t>
      </w:r>
      <w:r>
        <w:rPr>
          <w:spacing w:val="-1"/>
          <w:sz w:val="24"/>
        </w:rPr>
        <w:t xml:space="preserve"> </w:t>
      </w:r>
      <w:r>
        <w:rPr>
          <w:sz w:val="24"/>
        </w:rPr>
        <w:t>industrielle</w:t>
      </w:r>
      <w:r>
        <w:rPr>
          <w:spacing w:val="-2"/>
          <w:sz w:val="24"/>
        </w:rPr>
        <w:t xml:space="preserve"> </w:t>
      </w:r>
      <w:r>
        <w:rPr>
          <w:sz w:val="24"/>
        </w:rPr>
        <w:t>ou</w:t>
      </w:r>
      <w:r>
        <w:rPr>
          <w:spacing w:val="-1"/>
          <w:sz w:val="24"/>
        </w:rPr>
        <w:t xml:space="preserve"> </w:t>
      </w:r>
      <w:r>
        <w:rPr>
          <w:sz w:val="24"/>
        </w:rPr>
        <w:t>commerciale</w:t>
      </w:r>
      <w:r>
        <w:rPr>
          <w:spacing w:val="2"/>
          <w:sz w:val="24"/>
        </w:rPr>
        <w:t xml:space="preserve"> </w:t>
      </w:r>
      <w:r>
        <w:rPr>
          <w:spacing w:val="-12"/>
          <w:sz w:val="24"/>
        </w:rPr>
        <w:t>;</w:t>
      </w:r>
    </w:p>
    <w:p w14:paraId="3B8C3C8B" w14:textId="77777777" w:rsidR="001F4624" w:rsidRDefault="002A0816">
      <w:pPr>
        <w:pStyle w:val="Paragraphedeliste"/>
        <w:numPr>
          <w:ilvl w:val="0"/>
          <w:numId w:val="18"/>
        </w:numPr>
        <w:tabs>
          <w:tab w:val="left" w:pos="806"/>
          <w:tab w:val="left" w:pos="811"/>
        </w:tabs>
        <w:ind w:right="299"/>
        <w:rPr>
          <w:sz w:val="24"/>
        </w:rPr>
      </w:pPr>
      <w:r>
        <w:rPr>
          <w:sz w:val="24"/>
        </w:rPr>
        <w:t>les renseignements ou documents produits par le Titulaire, à l’appui de sa candidature ou exigés</w:t>
      </w:r>
      <w:r>
        <w:rPr>
          <w:spacing w:val="80"/>
          <w:sz w:val="24"/>
        </w:rPr>
        <w:t xml:space="preserve"> </w:t>
      </w:r>
      <w:r>
        <w:rPr>
          <w:sz w:val="24"/>
        </w:rPr>
        <w:t>préalablement à l’attribution du Marché, s’avèrent inexacts ;</w:t>
      </w:r>
    </w:p>
    <w:p w14:paraId="0DFB8461" w14:textId="77777777" w:rsidR="001F4624" w:rsidRDefault="002A0816">
      <w:pPr>
        <w:pStyle w:val="Paragraphedeliste"/>
        <w:numPr>
          <w:ilvl w:val="0"/>
          <w:numId w:val="18"/>
        </w:numPr>
        <w:tabs>
          <w:tab w:val="left" w:pos="809"/>
        </w:tabs>
        <w:ind w:left="809" w:hanging="358"/>
        <w:rPr>
          <w:sz w:val="24"/>
        </w:rPr>
      </w:pPr>
      <w:r>
        <w:rPr>
          <w:sz w:val="24"/>
        </w:rPr>
        <w:t>le</w:t>
      </w:r>
      <w:r>
        <w:rPr>
          <w:spacing w:val="-4"/>
          <w:sz w:val="24"/>
        </w:rPr>
        <w:t xml:space="preserve"> </w:t>
      </w:r>
      <w:r>
        <w:rPr>
          <w:sz w:val="24"/>
        </w:rPr>
        <w:t>Titulaire</w:t>
      </w:r>
      <w:r>
        <w:rPr>
          <w:spacing w:val="-1"/>
          <w:sz w:val="24"/>
        </w:rPr>
        <w:t xml:space="preserve"> </w:t>
      </w:r>
      <w:r>
        <w:rPr>
          <w:sz w:val="24"/>
        </w:rPr>
        <w:t>a</w:t>
      </w:r>
      <w:r>
        <w:rPr>
          <w:spacing w:val="-1"/>
          <w:sz w:val="24"/>
        </w:rPr>
        <w:t xml:space="preserve"> </w:t>
      </w:r>
      <w:r>
        <w:rPr>
          <w:sz w:val="24"/>
        </w:rPr>
        <w:t>cédé</w:t>
      </w:r>
      <w:r>
        <w:rPr>
          <w:spacing w:val="-1"/>
          <w:sz w:val="24"/>
        </w:rPr>
        <w:t xml:space="preserve"> </w:t>
      </w:r>
      <w:r>
        <w:rPr>
          <w:sz w:val="24"/>
        </w:rPr>
        <w:t>tout ou partie</w:t>
      </w:r>
      <w:r>
        <w:rPr>
          <w:spacing w:val="-2"/>
          <w:sz w:val="24"/>
        </w:rPr>
        <w:t xml:space="preserve"> </w:t>
      </w:r>
      <w:r>
        <w:rPr>
          <w:sz w:val="24"/>
        </w:rPr>
        <w:t>de</w:t>
      </w:r>
      <w:r>
        <w:rPr>
          <w:spacing w:val="-1"/>
          <w:sz w:val="24"/>
        </w:rPr>
        <w:t xml:space="preserve"> </w:t>
      </w:r>
      <w:r>
        <w:rPr>
          <w:sz w:val="24"/>
        </w:rPr>
        <w:t>ses droits au titre</w:t>
      </w:r>
      <w:r>
        <w:rPr>
          <w:spacing w:val="-2"/>
          <w:sz w:val="24"/>
        </w:rPr>
        <w:t xml:space="preserve"> </w:t>
      </w:r>
      <w:r>
        <w:rPr>
          <w:sz w:val="24"/>
        </w:rPr>
        <w:t>du</w:t>
      </w:r>
      <w:r>
        <w:rPr>
          <w:spacing w:val="-1"/>
          <w:sz w:val="24"/>
        </w:rPr>
        <w:t xml:space="preserve"> </w:t>
      </w:r>
      <w:r>
        <w:rPr>
          <w:sz w:val="24"/>
        </w:rPr>
        <w:t>Marché</w:t>
      </w:r>
      <w:r>
        <w:rPr>
          <w:spacing w:val="-1"/>
          <w:sz w:val="24"/>
        </w:rPr>
        <w:t xml:space="preserve"> </w:t>
      </w:r>
      <w:r>
        <w:rPr>
          <w:sz w:val="24"/>
        </w:rPr>
        <w:t>en violation de</w:t>
      </w:r>
      <w:r>
        <w:rPr>
          <w:spacing w:val="3"/>
          <w:sz w:val="24"/>
        </w:rPr>
        <w:t xml:space="preserve"> </w:t>
      </w:r>
      <w:r>
        <w:rPr>
          <w:sz w:val="24"/>
        </w:rPr>
        <w:t xml:space="preserve">l’article 22 </w:t>
      </w:r>
      <w:r>
        <w:rPr>
          <w:spacing w:val="-10"/>
          <w:sz w:val="24"/>
        </w:rPr>
        <w:t>;</w:t>
      </w:r>
    </w:p>
    <w:p w14:paraId="05123597" w14:textId="77777777" w:rsidR="001F4624" w:rsidRDefault="002A0816">
      <w:pPr>
        <w:pStyle w:val="Paragraphedeliste"/>
        <w:numPr>
          <w:ilvl w:val="0"/>
          <w:numId w:val="18"/>
        </w:numPr>
        <w:tabs>
          <w:tab w:val="left" w:pos="809"/>
        </w:tabs>
        <w:ind w:left="809" w:hanging="358"/>
        <w:rPr>
          <w:sz w:val="24"/>
        </w:rPr>
      </w:pPr>
      <w:r>
        <w:rPr>
          <w:sz w:val="24"/>
        </w:rPr>
        <w:t>le</w:t>
      </w:r>
      <w:r>
        <w:rPr>
          <w:spacing w:val="-2"/>
          <w:sz w:val="24"/>
        </w:rPr>
        <w:t xml:space="preserve"> </w:t>
      </w:r>
      <w:r>
        <w:rPr>
          <w:sz w:val="24"/>
        </w:rPr>
        <w:t>Titulaire</w:t>
      </w:r>
      <w:r>
        <w:rPr>
          <w:spacing w:val="-2"/>
          <w:sz w:val="24"/>
        </w:rPr>
        <w:t xml:space="preserve"> </w:t>
      </w:r>
      <w:r>
        <w:rPr>
          <w:sz w:val="24"/>
        </w:rPr>
        <w:t>a</w:t>
      </w:r>
      <w:r>
        <w:rPr>
          <w:spacing w:val="-2"/>
          <w:sz w:val="24"/>
        </w:rPr>
        <w:t xml:space="preserve"> </w:t>
      </w:r>
      <w:r>
        <w:rPr>
          <w:sz w:val="24"/>
        </w:rPr>
        <w:t>méconnu</w:t>
      </w:r>
      <w:r>
        <w:rPr>
          <w:spacing w:val="-1"/>
          <w:sz w:val="24"/>
        </w:rPr>
        <w:t xml:space="preserve"> </w:t>
      </w:r>
      <w:r>
        <w:rPr>
          <w:sz w:val="24"/>
        </w:rPr>
        <w:t>les stipulations</w:t>
      </w:r>
      <w:r>
        <w:rPr>
          <w:spacing w:val="-1"/>
          <w:sz w:val="24"/>
        </w:rPr>
        <w:t xml:space="preserve"> </w:t>
      </w:r>
      <w:r>
        <w:rPr>
          <w:sz w:val="24"/>
        </w:rPr>
        <w:t>relatives</w:t>
      </w:r>
      <w:r>
        <w:rPr>
          <w:spacing w:val="-1"/>
          <w:sz w:val="24"/>
        </w:rPr>
        <w:t xml:space="preserve"> </w:t>
      </w:r>
      <w:r>
        <w:rPr>
          <w:sz w:val="24"/>
        </w:rPr>
        <w:t>au</w:t>
      </w:r>
      <w:r>
        <w:rPr>
          <w:spacing w:val="-1"/>
          <w:sz w:val="24"/>
        </w:rPr>
        <w:t xml:space="preserve"> </w:t>
      </w:r>
      <w:r>
        <w:rPr>
          <w:sz w:val="24"/>
        </w:rPr>
        <w:t>changement</w:t>
      </w:r>
      <w:r>
        <w:rPr>
          <w:spacing w:val="-1"/>
          <w:sz w:val="24"/>
        </w:rPr>
        <w:t xml:space="preserve"> </w:t>
      </w:r>
      <w:r>
        <w:rPr>
          <w:sz w:val="24"/>
        </w:rPr>
        <w:t>de</w:t>
      </w:r>
      <w:r>
        <w:rPr>
          <w:spacing w:val="-1"/>
          <w:sz w:val="24"/>
        </w:rPr>
        <w:t xml:space="preserve"> </w:t>
      </w:r>
      <w:r>
        <w:rPr>
          <w:sz w:val="24"/>
        </w:rPr>
        <w:t>contrôle décrites</w:t>
      </w:r>
      <w:r>
        <w:rPr>
          <w:spacing w:val="-1"/>
          <w:sz w:val="24"/>
        </w:rPr>
        <w:t xml:space="preserve"> </w:t>
      </w:r>
      <w:r>
        <w:rPr>
          <w:sz w:val="24"/>
        </w:rPr>
        <w:t>à</w:t>
      </w:r>
      <w:r>
        <w:rPr>
          <w:spacing w:val="3"/>
          <w:sz w:val="24"/>
        </w:rPr>
        <w:t xml:space="preserve"> </w:t>
      </w:r>
      <w:r>
        <w:rPr>
          <w:sz w:val="24"/>
        </w:rPr>
        <w:t xml:space="preserve">l’article </w:t>
      </w:r>
      <w:r>
        <w:rPr>
          <w:spacing w:val="-5"/>
          <w:sz w:val="24"/>
        </w:rPr>
        <w:t>24.</w:t>
      </w:r>
    </w:p>
    <w:p w14:paraId="269E85BF" w14:textId="77777777" w:rsidR="001F4624" w:rsidRDefault="001F4624">
      <w:pPr>
        <w:pStyle w:val="Corpsdetexte"/>
        <w:spacing w:before="120"/>
      </w:pPr>
    </w:p>
    <w:p w14:paraId="2A7DCA74" w14:textId="77777777" w:rsidR="001F4624" w:rsidRDefault="002A0816">
      <w:pPr>
        <w:pStyle w:val="Corpsdetexte"/>
        <w:ind w:left="167" w:right="297"/>
        <w:jc w:val="both"/>
      </w:pPr>
      <w:r>
        <w:t>Dans</w:t>
      </w:r>
      <w:r>
        <w:rPr>
          <w:spacing w:val="-2"/>
        </w:rPr>
        <w:t xml:space="preserve"> </w:t>
      </w:r>
      <w:r>
        <w:t>tous</w:t>
      </w:r>
      <w:r>
        <w:rPr>
          <w:spacing w:val="-2"/>
        </w:rPr>
        <w:t xml:space="preserve"> </w:t>
      </w:r>
      <w:r>
        <w:t>les</w:t>
      </w:r>
      <w:r>
        <w:rPr>
          <w:spacing w:val="-2"/>
        </w:rPr>
        <w:t xml:space="preserve"> </w:t>
      </w:r>
      <w:r>
        <w:t>cas,</w:t>
      </w:r>
      <w:r>
        <w:rPr>
          <w:spacing w:val="-2"/>
        </w:rPr>
        <w:t xml:space="preserve"> </w:t>
      </w:r>
      <w:r>
        <w:t>la</w:t>
      </w:r>
      <w:r>
        <w:rPr>
          <w:spacing w:val="-2"/>
        </w:rPr>
        <w:t xml:space="preserve"> </w:t>
      </w:r>
      <w:r>
        <w:t>résiliation</w:t>
      </w:r>
      <w:r>
        <w:rPr>
          <w:spacing w:val="-2"/>
        </w:rPr>
        <w:t xml:space="preserve"> </w:t>
      </w:r>
      <w:r>
        <w:t>du Marché</w:t>
      </w:r>
      <w:r>
        <w:rPr>
          <w:spacing w:val="-3"/>
        </w:rPr>
        <w:t xml:space="preserve"> </w:t>
      </w:r>
      <w:r>
        <w:t>aux</w:t>
      </w:r>
      <w:r>
        <w:rPr>
          <w:spacing w:val="-2"/>
        </w:rPr>
        <w:t xml:space="preserve"> </w:t>
      </w:r>
      <w:r>
        <w:t>torts</w:t>
      </w:r>
      <w:r>
        <w:rPr>
          <w:spacing w:val="-2"/>
        </w:rPr>
        <w:t xml:space="preserve"> </w:t>
      </w:r>
      <w:r>
        <w:t>du</w:t>
      </w:r>
      <w:r>
        <w:rPr>
          <w:spacing w:val="-2"/>
        </w:rPr>
        <w:t xml:space="preserve"> </w:t>
      </w:r>
      <w:r>
        <w:t>Titulaire</w:t>
      </w:r>
      <w:r>
        <w:rPr>
          <w:spacing w:val="-3"/>
        </w:rPr>
        <w:t xml:space="preserve"> </w:t>
      </w:r>
      <w:r>
        <w:t>pourra</w:t>
      </w:r>
      <w:r>
        <w:rPr>
          <w:spacing w:val="-4"/>
        </w:rPr>
        <w:t xml:space="preserve"> </w:t>
      </w:r>
      <w:r>
        <w:t>intervenir</w:t>
      </w:r>
      <w:r>
        <w:rPr>
          <w:spacing w:val="-2"/>
        </w:rPr>
        <w:t xml:space="preserve"> </w:t>
      </w:r>
      <w:r>
        <w:t>dans</w:t>
      </w:r>
      <w:r>
        <w:rPr>
          <w:spacing w:val="-2"/>
        </w:rPr>
        <w:t xml:space="preserve"> </w:t>
      </w:r>
      <w:r>
        <w:t>un</w:t>
      </w:r>
      <w:r>
        <w:rPr>
          <w:spacing w:val="-2"/>
        </w:rPr>
        <w:t xml:space="preserve"> </w:t>
      </w:r>
      <w:r>
        <w:t>délai</w:t>
      </w:r>
      <w:r>
        <w:rPr>
          <w:spacing w:val="-2"/>
        </w:rPr>
        <w:t xml:space="preserve"> </w:t>
      </w:r>
      <w:r>
        <w:t>fixé</w:t>
      </w:r>
      <w:r>
        <w:rPr>
          <w:spacing w:val="-3"/>
        </w:rPr>
        <w:t xml:space="preserve"> </w:t>
      </w:r>
      <w:r>
        <w:t>par</w:t>
      </w:r>
      <w:r>
        <w:rPr>
          <w:spacing w:val="-2"/>
        </w:rPr>
        <w:t xml:space="preserve"> </w:t>
      </w:r>
      <w:r>
        <w:t>la SLI</w:t>
      </w:r>
      <w:r>
        <w:rPr>
          <w:spacing w:val="-4"/>
        </w:rPr>
        <w:t xml:space="preserve"> </w:t>
      </w:r>
      <w:r>
        <w:t>après notification</w:t>
      </w:r>
      <w:r>
        <w:rPr>
          <w:spacing w:val="-2"/>
        </w:rPr>
        <w:t xml:space="preserve"> </w:t>
      </w:r>
      <w:r>
        <w:t>par</w:t>
      </w:r>
      <w:r>
        <w:rPr>
          <w:spacing w:val="-2"/>
        </w:rPr>
        <w:t xml:space="preserve"> </w:t>
      </w:r>
      <w:r>
        <w:t>écrit</w:t>
      </w:r>
      <w:r>
        <w:rPr>
          <w:spacing w:val="-2"/>
        </w:rPr>
        <w:t xml:space="preserve"> </w:t>
      </w:r>
      <w:r>
        <w:t>d’une</w:t>
      </w:r>
      <w:r>
        <w:rPr>
          <w:spacing w:val="-2"/>
        </w:rPr>
        <w:t xml:space="preserve"> </w:t>
      </w:r>
      <w:r>
        <w:t>mise</w:t>
      </w:r>
      <w:r>
        <w:rPr>
          <w:spacing w:val="-3"/>
        </w:rPr>
        <w:t xml:space="preserve"> </w:t>
      </w:r>
      <w:r>
        <w:t>en demeure</w:t>
      </w:r>
      <w:r>
        <w:rPr>
          <w:spacing w:val="-4"/>
        </w:rPr>
        <w:t xml:space="preserve"> </w:t>
      </w:r>
      <w:r>
        <w:t>de</w:t>
      </w:r>
      <w:r>
        <w:rPr>
          <w:spacing w:val="-3"/>
        </w:rPr>
        <w:t xml:space="preserve"> </w:t>
      </w:r>
      <w:r>
        <w:t>s’expliquer</w:t>
      </w:r>
      <w:r>
        <w:rPr>
          <w:spacing w:val="-1"/>
        </w:rPr>
        <w:t xml:space="preserve"> </w:t>
      </w:r>
      <w:r>
        <w:t>et</w:t>
      </w:r>
      <w:r>
        <w:rPr>
          <w:spacing w:val="-2"/>
        </w:rPr>
        <w:t xml:space="preserve"> </w:t>
      </w:r>
      <w:r>
        <w:t>de se</w:t>
      </w:r>
      <w:r>
        <w:rPr>
          <w:spacing w:val="-3"/>
        </w:rPr>
        <w:t xml:space="preserve"> </w:t>
      </w:r>
      <w:r>
        <w:t>conformer</w:t>
      </w:r>
      <w:r>
        <w:rPr>
          <w:spacing w:val="-1"/>
        </w:rPr>
        <w:t xml:space="preserve"> </w:t>
      </w:r>
      <w:r>
        <w:t>à</w:t>
      </w:r>
      <w:r>
        <w:rPr>
          <w:spacing w:val="-3"/>
        </w:rPr>
        <w:t xml:space="preserve"> </w:t>
      </w:r>
      <w:r>
        <w:t>ses</w:t>
      </w:r>
      <w:r>
        <w:rPr>
          <w:spacing w:val="-3"/>
        </w:rPr>
        <w:t xml:space="preserve"> </w:t>
      </w:r>
      <w:r>
        <w:t>obligations dans un délai que fixera la SLI. La notification se fera par tout moyen permettant d’attester la date de réception de la mise en demeure.</w:t>
      </w:r>
    </w:p>
    <w:p w14:paraId="36CC845B" w14:textId="77777777" w:rsidR="001F4624" w:rsidRDefault="001F4624">
      <w:pPr>
        <w:pStyle w:val="Corpsdetexte"/>
        <w:jc w:val="both"/>
        <w:sectPr w:rsidR="001F4624">
          <w:pgSz w:w="11910" w:h="16840"/>
          <w:pgMar w:top="1340" w:right="566" w:bottom="820" w:left="708" w:header="0" w:footer="570" w:gutter="0"/>
          <w:cols w:space="720"/>
        </w:sectPr>
      </w:pPr>
    </w:p>
    <w:p w14:paraId="5EFE6415" w14:textId="77777777" w:rsidR="001F4624" w:rsidRDefault="002A0816">
      <w:pPr>
        <w:pStyle w:val="Corpsdetexte"/>
        <w:spacing w:before="69"/>
        <w:ind w:left="167" w:right="302"/>
        <w:jc w:val="both"/>
      </w:pPr>
      <w:r>
        <w:lastRenderedPageBreak/>
        <w:t>La</w:t>
      </w:r>
      <w:r>
        <w:rPr>
          <w:spacing w:val="-3"/>
        </w:rPr>
        <w:t xml:space="preserve"> </w:t>
      </w:r>
      <w:r>
        <w:t>mise</w:t>
      </w:r>
      <w:r>
        <w:rPr>
          <w:spacing w:val="-2"/>
        </w:rPr>
        <w:t xml:space="preserve"> </w:t>
      </w:r>
      <w:r>
        <w:t>en</w:t>
      </w:r>
      <w:r>
        <w:rPr>
          <w:spacing w:val="-1"/>
        </w:rPr>
        <w:t xml:space="preserve"> </w:t>
      </w:r>
      <w:r>
        <w:t>demeure</w:t>
      </w:r>
      <w:r>
        <w:rPr>
          <w:spacing w:val="-2"/>
        </w:rPr>
        <w:t xml:space="preserve"> </w:t>
      </w:r>
      <w:r>
        <w:t>précise</w:t>
      </w:r>
      <w:r>
        <w:rPr>
          <w:spacing w:val="-2"/>
        </w:rPr>
        <w:t xml:space="preserve"> </w:t>
      </w:r>
      <w:r>
        <w:t>la</w:t>
      </w:r>
      <w:r>
        <w:rPr>
          <w:spacing w:val="-2"/>
        </w:rPr>
        <w:t xml:space="preserve"> </w:t>
      </w:r>
      <w:r>
        <w:t>ou</w:t>
      </w:r>
      <w:r>
        <w:rPr>
          <w:spacing w:val="-1"/>
        </w:rPr>
        <w:t xml:space="preserve"> </w:t>
      </w:r>
      <w:r>
        <w:t>les</w:t>
      </w:r>
      <w:r>
        <w:rPr>
          <w:spacing w:val="-2"/>
        </w:rPr>
        <w:t xml:space="preserve"> </w:t>
      </w:r>
      <w:r>
        <w:t>obligations</w:t>
      </w:r>
      <w:r>
        <w:rPr>
          <w:spacing w:val="-1"/>
        </w:rPr>
        <w:t xml:space="preserve"> </w:t>
      </w:r>
      <w:r>
        <w:t>non</w:t>
      </w:r>
      <w:r>
        <w:rPr>
          <w:spacing w:val="-1"/>
        </w:rPr>
        <w:t xml:space="preserve"> </w:t>
      </w:r>
      <w:r>
        <w:t>respectées,</w:t>
      </w:r>
      <w:r>
        <w:rPr>
          <w:spacing w:val="-1"/>
        </w:rPr>
        <w:t xml:space="preserve"> </w:t>
      </w:r>
      <w:r>
        <w:t>indique</w:t>
      </w:r>
      <w:r>
        <w:rPr>
          <w:spacing w:val="-2"/>
        </w:rPr>
        <w:t xml:space="preserve"> </w:t>
      </w:r>
      <w:r>
        <w:t>la</w:t>
      </w:r>
      <w:r>
        <w:rPr>
          <w:spacing w:val="-2"/>
        </w:rPr>
        <w:t xml:space="preserve"> </w:t>
      </w:r>
      <w:r>
        <w:t>sanction</w:t>
      </w:r>
      <w:r>
        <w:rPr>
          <w:spacing w:val="-1"/>
        </w:rPr>
        <w:t xml:space="preserve"> </w:t>
      </w:r>
      <w:r>
        <w:t>envisagée</w:t>
      </w:r>
      <w:r>
        <w:rPr>
          <w:spacing w:val="-2"/>
        </w:rPr>
        <w:t xml:space="preserve"> </w:t>
      </w:r>
      <w:r>
        <w:t>et</w:t>
      </w:r>
      <w:r>
        <w:rPr>
          <w:spacing w:val="-1"/>
        </w:rPr>
        <w:t xml:space="preserve"> </w:t>
      </w:r>
      <w:r>
        <w:t>invite</w:t>
      </w:r>
      <w:r>
        <w:rPr>
          <w:spacing w:val="-2"/>
        </w:rPr>
        <w:t xml:space="preserve"> </w:t>
      </w:r>
      <w:r>
        <w:t>le Titulaire à présenter ses observations.</w:t>
      </w:r>
    </w:p>
    <w:p w14:paraId="60526F57" w14:textId="77777777" w:rsidR="001F4624" w:rsidRDefault="001F4624">
      <w:pPr>
        <w:pStyle w:val="Corpsdetexte"/>
        <w:spacing w:before="3"/>
      </w:pPr>
    </w:p>
    <w:p w14:paraId="55864428" w14:textId="77777777" w:rsidR="001F4624" w:rsidRDefault="002A0816">
      <w:pPr>
        <w:pStyle w:val="Corpsdetexte"/>
        <w:ind w:left="167" w:right="305"/>
        <w:jc w:val="both"/>
      </w:pPr>
      <w:r>
        <w:t>A l’expiration du délai imparti, si la mise en demeure est restée sans effet, la SLI pourra prononcer la résiliation du Marché aux torts du Titulaire.</w:t>
      </w:r>
    </w:p>
    <w:p w14:paraId="1AF18D6C" w14:textId="77777777" w:rsidR="001F4624" w:rsidRDefault="001F4624">
      <w:pPr>
        <w:pStyle w:val="Corpsdetexte"/>
        <w:spacing w:before="2"/>
      </w:pPr>
    </w:p>
    <w:p w14:paraId="3FCB2860" w14:textId="77777777" w:rsidR="001F4624" w:rsidRDefault="002A0816">
      <w:pPr>
        <w:pStyle w:val="Corpsdetexte"/>
        <w:spacing w:before="1"/>
        <w:ind w:left="167" w:right="303"/>
        <w:jc w:val="both"/>
      </w:pPr>
      <w:r>
        <w:t>Cette</w:t>
      </w:r>
      <w:r>
        <w:rPr>
          <w:spacing w:val="-8"/>
        </w:rPr>
        <w:t xml:space="preserve"> </w:t>
      </w:r>
      <w:r>
        <w:t>résiliation</w:t>
      </w:r>
      <w:r>
        <w:rPr>
          <w:spacing w:val="-7"/>
        </w:rPr>
        <w:t xml:space="preserve"> </w:t>
      </w:r>
      <w:r>
        <w:t>ne</w:t>
      </w:r>
      <w:r>
        <w:rPr>
          <w:spacing w:val="-8"/>
        </w:rPr>
        <w:t xml:space="preserve"> </w:t>
      </w:r>
      <w:r>
        <w:t>fait</w:t>
      </w:r>
      <w:r>
        <w:rPr>
          <w:spacing w:val="-7"/>
        </w:rPr>
        <w:t xml:space="preserve"> </w:t>
      </w:r>
      <w:r>
        <w:t>pas</w:t>
      </w:r>
      <w:r>
        <w:rPr>
          <w:spacing w:val="-7"/>
        </w:rPr>
        <w:t xml:space="preserve"> </w:t>
      </w:r>
      <w:r>
        <w:t>obstacle</w:t>
      </w:r>
      <w:r>
        <w:rPr>
          <w:spacing w:val="-5"/>
        </w:rPr>
        <w:t xml:space="preserve"> </w:t>
      </w:r>
      <w:r>
        <w:t>à</w:t>
      </w:r>
      <w:r>
        <w:rPr>
          <w:spacing w:val="-8"/>
        </w:rPr>
        <w:t xml:space="preserve"> </w:t>
      </w:r>
      <w:r>
        <w:t>l’exercice</w:t>
      </w:r>
      <w:r>
        <w:rPr>
          <w:spacing w:val="-8"/>
        </w:rPr>
        <w:t xml:space="preserve"> </w:t>
      </w:r>
      <w:r>
        <w:t>de</w:t>
      </w:r>
      <w:r>
        <w:rPr>
          <w:spacing w:val="-8"/>
        </w:rPr>
        <w:t xml:space="preserve"> </w:t>
      </w:r>
      <w:r>
        <w:t>toute</w:t>
      </w:r>
      <w:r>
        <w:rPr>
          <w:spacing w:val="-8"/>
        </w:rPr>
        <w:t xml:space="preserve"> </w:t>
      </w:r>
      <w:r>
        <w:t>action</w:t>
      </w:r>
      <w:r>
        <w:rPr>
          <w:spacing w:val="-5"/>
        </w:rPr>
        <w:t xml:space="preserve"> </w:t>
      </w:r>
      <w:r>
        <w:t>civile</w:t>
      </w:r>
      <w:r>
        <w:rPr>
          <w:spacing w:val="-8"/>
        </w:rPr>
        <w:t xml:space="preserve"> </w:t>
      </w:r>
      <w:r>
        <w:t>ou</w:t>
      </w:r>
      <w:r>
        <w:rPr>
          <w:spacing w:val="-7"/>
        </w:rPr>
        <w:t xml:space="preserve"> </w:t>
      </w:r>
      <w:r>
        <w:t>pénale</w:t>
      </w:r>
      <w:r>
        <w:rPr>
          <w:spacing w:val="-8"/>
        </w:rPr>
        <w:t xml:space="preserve"> </w:t>
      </w:r>
      <w:r>
        <w:t>susceptible</w:t>
      </w:r>
      <w:r>
        <w:rPr>
          <w:spacing w:val="-8"/>
        </w:rPr>
        <w:t xml:space="preserve"> </w:t>
      </w:r>
      <w:r>
        <w:t>d’être</w:t>
      </w:r>
      <w:r>
        <w:rPr>
          <w:spacing w:val="-6"/>
        </w:rPr>
        <w:t xml:space="preserve"> </w:t>
      </w:r>
      <w:r>
        <w:t>engagée contre le Titulaire.</w:t>
      </w:r>
    </w:p>
    <w:p w14:paraId="6FD8B0EE" w14:textId="77777777" w:rsidR="001F4624" w:rsidRDefault="002A0816">
      <w:pPr>
        <w:pStyle w:val="Titre4"/>
        <w:numPr>
          <w:ilvl w:val="2"/>
          <w:numId w:val="17"/>
        </w:numPr>
        <w:tabs>
          <w:tab w:val="left" w:pos="2280"/>
        </w:tabs>
        <w:spacing w:before="276"/>
      </w:pPr>
      <w:bookmarkStart w:id="97" w:name="_bookmark97"/>
      <w:bookmarkEnd w:id="97"/>
      <w:r>
        <w:t>Obligation</w:t>
      </w:r>
      <w:r>
        <w:rPr>
          <w:spacing w:val="-1"/>
        </w:rPr>
        <w:t xml:space="preserve"> </w:t>
      </w:r>
      <w:r>
        <w:t>incombant</w:t>
      </w:r>
      <w:r>
        <w:rPr>
          <w:spacing w:val="-1"/>
        </w:rPr>
        <w:t xml:space="preserve"> </w:t>
      </w:r>
      <w:r>
        <w:t>au Titulaire</w:t>
      </w:r>
      <w:r>
        <w:rPr>
          <w:spacing w:val="-2"/>
        </w:rPr>
        <w:t xml:space="preserve"> </w:t>
      </w:r>
      <w:r>
        <w:t>en</w:t>
      </w:r>
      <w:r>
        <w:rPr>
          <w:spacing w:val="-1"/>
        </w:rPr>
        <w:t xml:space="preserve"> </w:t>
      </w:r>
      <w:r>
        <w:t>application</w:t>
      </w:r>
      <w:r>
        <w:rPr>
          <w:spacing w:val="-1"/>
        </w:rPr>
        <w:t xml:space="preserve"> </w:t>
      </w:r>
      <w:r>
        <w:t>du</w:t>
      </w:r>
      <w:r>
        <w:rPr>
          <w:spacing w:val="-2"/>
        </w:rPr>
        <w:t xml:space="preserve"> </w:t>
      </w:r>
      <w:r>
        <w:t>Code</w:t>
      </w:r>
      <w:r>
        <w:rPr>
          <w:spacing w:val="-2"/>
        </w:rPr>
        <w:t xml:space="preserve"> </w:t>
      </w:r>
      <w:r>
        <w:t>du</w:t>
      </w:r>
      <w:r>
        <w:rPr>
          <w:spacing w:val="-1"/>
        </w:rPr>
        <w:t xml:space="preserve"> </w:t>
      </w:r>
      <w:r>
        <w:rPr>
          <w:spacing w:val="-2"/>
        </w:rPr>
        <w:t>travail</w:t>
      </w:r>
    </w:p>
    <w:p w14:paraId="6708944B" w14:textId="77777777" w:rsidR="001F4624" w:rsidRDefault="001F4624">
      <w:pPr>
        <w:pStyle w:val="Corpsdetexte"/>
        <w:spacing w:before="119"/>
        <w:rPr>
          <w:b/>
          <w:i/>
        </w:rPr>
      </w:pPr>
    </w:p>
    <w:p w14:paraId="4F2DE892" w14:textId="77777777" w:rsidR="001F4624" w:rsidRDefault="002A0816">
      <w:pPr>
        <w:pStyle w:val="Corpsdetexte"/>
        <w:spacing w:before="1"/>
        <w:ind w:left="167" w:right="297"/>
        <w:jc w:val="both"/>
      </w:pPr>
      <w:r>
        <w:t>En</w:t>
      </w:r>
      <w:r>
        <w:rPr>
          <w:spacing w:val="-2"/>
        </w:rPr>
        <w:t xml:space="preserve"> </w:t>
      </w:r>
      <w:r>
        <w:t>application</w:t>
      </w:r>
      <w:r>
        <w:rPr>
          <w:spacing w:val="-2"/>
        </w:rPr>
        <w:t xml:space="preserve"> </w:t>
      </w:r>
      <w:r>
        <w:t>des</w:t>
      </w:r>
      <w:r>
        <w:rPr>
          <w:spacing w:val="-2"/>
        </w:rPr>
        <w:t xml:space="preserve"> </w:t>
      </w:r>
      <w:r>
        <w:t>articles</w:t>
      </w:r>
      <w:r>
        <w:rPr>
          <w:spacing w:val="-2"/>
        </w:rPr>
        <w:t xml:space="preserve"> </w:t>
      </w:r>
      <w:r>
        <w:t>L.8254-1,</w:t>
      </w:r>
      <w:r>
        <w:rPr>
          <w:spacing w:val="-2"/>
        </w:rPr>
        <w:t xml:space="preserve"> </w:t>
      </w:r>
      <w:r>
        <w:t>D.8222-5,</w:t>
      </w:r>
      <w:r>
        <w:rPr>
          <w:spacing w:val="-2"/>
        </w:rPr>
        <w:t xml:space="preserve"> </w:t>
      </w:r>
      <w:r>
        <w:t>D.8254-2</w:t>
      </w:r>
      <w:r>
        <w:rPr>
          <w:spacing w:val="-2"/>
        </w:rPr>
        <w:t xml:space="preserve"> </w:t>
      </w:r>
      <w:r>
        <w:t>et</w:t>
      </w:r>
      <w:r>
        <w:rPr>
          <w:spacing w:val="-2"/>
        </w:rPr>
        <w:t xml:space="preserve"> </w:t>
      </w:r>
      <w:r>
        <w:t>D.8222-</w:t>
      </w:r>
      <w:r>
        <w:rPr>
          <w:spacing w:val="-3"/>
        </w:rPr>
        <w:t xml:space="preserve"> </w:t>
      </w:r>
      <w:r>
        <w:t>8 du Code</w:t>
      </w:r>
      <w:r>
        <w:rPr>
          <w:spacing w:val="-3"/>
        </w:rPr>
        <w:t xml:space="preserve"> </w:t>
      </w:r>
      <w:r>
        <w:t>du</w:t>
      </w:r>
      <w:r>
        <w:rPr>
          <w:spacing w:val="-2"/>
        </w:rPr>
        <w:t xml:space="preserve"> </w:t>
      </w:r>
      <w:r>
        <w:t>travail,</w:t>
      </w:r>
      <w:r>
        <w:rPr>
          <w:spacing w:val="-2"/>
        </w:rPr>
        <w:t xml:space="preserve"> </w:t>
      </w:r>
      <w:r>
        <w:t>le</w:t>
      </w:r>
      <w:r>
        <w:rPr>
          <w:spacing w:val="-2"/>
        </w:rPr>
        <w:t xml:space="preserve"> </w:t>
      </w:r>
      <w:r>
        <w:t>Titulaire</w:t>
      </w:r>
      <w:r>
        <w:rPr>
          <w:spacing w:val="-4"/>
        </w:rPr>
        <w:t xml:space="preserve"> </w:t>
      </w:r>
      <w:r>
        <w:t>est dans</w:t>
      </w:r>
      <w:r>
        <w:rPr>
          <w:spacing w:val="-12"/>
        </w:rPr>
        <w:t xml:space="preserve"> </w:t>
      </w:r>
      <w:r>
        <w:t>l’obligation</w:t>
      </w:r>
      <w:r>
        <w:rPr>
          <w:spacing w:val="-13"/>
        </w:rPr>
        <w:t xml:space="preserve"> </w:t>
      </w:r>
      <w:r>
        <w:t>de</w:t>
      </w:r>
      <w:r>
        <w:rPr>
          <w:spacing w:val="-13"/>
        </w:rPr>
        <w:t xml:space="preserve"> </w:t>
      </w:r>
      <w:r>
        <w:t>fournir,</w:t>
      </w:r>
      <w:r>
        <w:rPr>
          <w:spacing w:val="-12"/>
        </w:rPr>
        <w:t xml:space="preserve"> </w:t>
      </w:r>
      <w:r>
        <w:t>tous</w:t>
      </w:r>
      <w:r>
        <w:rPr>
          <w:spacing w:val="-12"/>
        </w:rPr>
        <w:t xml:space="preserve"> </w:t>
      </w:r>
      <w:r>
        <w:t>les</w:t>
      </w:r>
      <w:r>
        <w:rPr>
          <w:spacing w:val="-15"/>
        </w:rPr>
        <w:t xml:space="preserve"> </w:t>
      </w:r>
      <w:r>
        <w:t>six</w:t>
      </w:r>
      <w:r>
        <w:rPr>
          <w:spacing w:val="-12"/>
        </w:rPr>
        <w:t xml:space="preserve"> </w:t>
      </w:r>
      <w:r>
        <w:t>(6)</w:t>
      </w:r>
      <w:r>
        <w:rPr>
          <w:spacing w:val="-14"/>
        </w:rPr>
        <w:t xml:space="preserve"> </w:t>
      </w:r>
      <w:r>
        <w:t>mois</w:t>
      </w:r>
      <w:r>
        <w:rPr>
          <w:spacing w:val="-12"/>
        </w:rPr>
        <w:t xml:space="preserve"> </w:t>
      </w:r>
      <w:r>
        <w:t>et</w:t>
      </w:r>
      <w:r>
        <w:rPr>
          <w:spacing w:val="-14"/>
        </w:rPr>
        <w:t xml:space="preserve"> </w:t>
      </w:r>
      <w:r>
        <w:t>sans</w:t>
      </w:r>
      <w:r>
        <w:rPr>
          <w:spacing w:val="-12"/>
        </w:rPr>
        <w:t xml:space="preserve"> </w:t>
      </w:r>
      <w:r>
        <w:t>demande</w:t>
      </w:r>
      <w:r>
        <w:rPr>
          <w:spacing w:val="-13"/>
        </w:rPr>
        <w:t xml:space="preserve"> </w:t>
      </w:r>
      <w:r>
        <w:t>préalable</w:t>
      </w:r>
      <w:r>
        <w:rPr>
          <w:spacing w:val="-13"/>
        </w:rPr>
        <w:t xml:space="preserve"> </w:t>
      </w:r>
      <w:r>
        <w:t>de</w:t>
      </w:r>
      <w:r>
        <w:rPr>
          <w:spacing w:val="-13"/>
        </w:rPr>
        <w:t xml:space="preserve"> </w:t>
      </w:r>
      <w:r>
        <w:t>la</w:t>
      </w:r>
      <w:r>
        <w:rPr>
          <w:spacing w:val="-13"/>
        </w:rPr>
        <w:t xml:space="preserve"> </w:t>
      </w:r>
      <w:r>
        <w:t>SLI,</w:t>
      </w:r>
      <w:r>
        <w:rPr>
          <w:spacing w:val="-12"/>
        </w:rPr>
        <w:t xml:space="preserve"> </w:t>
      </w:r>
      <w:r>
        <w:t>les</w:t>
      </w:r>
      <w:r>
        <w:rPr>
          <w:spacing w:val="-13"/>
        </w:rPr>
        <w:t xml:space="preserve"> </w:t>
      </w:r>
      <w:r>
        <w:t>documents</w:t>
      </w:r>
      <w:r>
        <w:rPr>
          <w:spacing w:val="-12"/>
        </w:rPr>
        <w:t xml:space="preserve"> </w:t>
      </w:r>
      <w:r>
        <w:t>exigés en fonction de sa situation :</w:t>
      </w:r>
    </w:p>
    <w:p w14:paraId="2F401563" w14:textId="77777777" w:rsidR="001F4624" w:rsidRDefault="002A0816">
      <w:pPr>
        <w:pStyle w:val="Paragraphedeliste"/>
        <w:numPr>
          <w:ilvl w:val="1"/>
          <w:numId w:val="19"/>
        </w:numPr>
        <w:tabs>
          <w:tab w:val="left" w:pos="862"/>
          <w:tab w:val="left" w:pos="864"/>
        </w:tabs>
        <w:spacing w:before="120"/>
        <w:ind w:right="298"/>
        <w:jc w:val="both"/>
        <w:rPr>
          <w:sz w:val="24"/>
        </w:rPr>
      </w:pPr>
      <w:r>
        <w:rPr>
          <w:sz w:val="24"/>
        </w:rPr>
        <w:t>Pour un Titulaire établi en France : les documents mentionnés aux articles D.8222-5 et D.8254-2 du Code du travail.</w:t>
      </w:r>
    </w:p>
    <w:p w14:paraId="48814377" w14:textId="77777777" w:rsidR="001F4624" w:rsidRDefault="002A0816">
      <w:pPr>
        <w:pStyle w:val="Paragraphedeliste"/>
        <w:numPr>
          <w:ilvl w:val="1"/>
          <w:numId w:val="19"/>
        </w:numPr>
        <w:tabs>
          <w:tab w:val="left" w:pos="862"/>
          <w:tab w:val="left" w:pos="864"/>
        </w:tabs>
        <w:spacing w:before="120"/>
        <w:ind w:right="294"/>
        <w:jc w:val="both"/>
        <w:rPr>
          <w:sz w:val="24"/>
        </w:rPr>
      </w:pPr>
      <w:r>
        <w:rPr>
          <w:sz w:val="24"/>
        </w:rPr>
        <w:t>Pour</w:t>
      </w:r>
      <w:r>
        <w:rPr>
          <w:spacing w:val="-2"/>
          <w:sz w:val="24"/>
        </w:rPr>
        <w:t xml:space="preserve"> </w:t>
      </w:r>
      <w:r>
        <w:rPr>
          <w:sz w:val="24"/>
        </w:rPr>
        <w:t>un</w:t>
      </w:r>
      <w:r>
        <w:rPr>
          <w:spacing w:val="-1"/>
          <w:sz w:val="24"/>
        </w:rPr>
        <w:t xml:space="preserve"> </w:t>
      </w:r>
      <w:r>
        <w:rPr>
          <w:sz w:val="24"/>
        </w:rPr>
        <w:t>Titulaire</w:t>
      </w:r>
      <w:r>
        <w:rPr>
          <w:spacing w:val="-3"/>
          <w:sz w:val="24"/>
        </w:rPr>
        <w:t xml:space="preserve"> </w:t>
      </w:r>
      <w:r>
        <w:rPr>
          <w:sz w:val="24"/>
        </w:rPr>
        <w:t>établi</w:t>
      </w:r>
      <w:r>
        <w:rPr>
          <w:spacing w:val="-1"/>
          <w:sz w:val="24"/>
        </w:rPr>
        <w:t xml:space="preserve"> </w:t>
      </w:r>
      <w:r>
        <w:rPr>
          <w:sz w:val="24"/>
        </w:rPr>
        <w:t>à</w:t>
      </w:r>
      <w:r>
        <w:rPr>
          <w:spacing w:val="-2"/>
          <w:sz w:val="24"/>
        </w:rPr>
        <w:t xml:space="preserve"> </w:t>
      </w:r>
      <w:r>
        <w:rPr>
          <w:sz w:val="24"/>
        </w:rPr>
        <w:t>l’étranger</w:t>
      </w:r>
      <w:r>
        <w:rPr>
          <w:spacing w:val="-2"/>
          <w:sz w:val="24"/>
        </w:rPr>
        <w:t xml:space="preserve"> </w:t>
      </w:r>
      <w:r>
        <w:rPr>
          <w:sz w:val="24"/>
        </w:rPr>
        <w:t>:</w:t>
      </w:r>
      <w:r>
        <w:rPr>
          <w:spacing w:val="-1"/>
          <w:sz w:val="24"/>
        </w:rPr>
        <w:t xml:space="preserve"> </w:t>
      </w:r>
      <w:r>
        <w:rPr>
          <w:sz w:val="24"/>
        </w:rPr>
        <w:t>les</w:t>
      </w:r>
      <w:r>
        <w:rPr>
          <w:spacing w:val="-2"/>
          <w:sz w:val="24"/>
        </w:rPr>
        <w:t xml:space="preserve"> </w:t>
      </w:r>
      <w:r>
        <w:rPr>
          <w:sz w:val="24"/>
        </w:rPr>
        <w:t>documents</w:t>
      </w:r>
      <w:r>
        <w:rPr>
          <w:spacing w:val="-1"/>
          <w:sz w:val="24"/>
        </w:rPr>
        <w:t xml:space="preserve"> </w:t>
      </w:r>
      <w:r>
        <w:rPr>
          <w:sz w:val="24"/>
        </w:rPr>
        <w:t>mentionnés</w:t>
      </w:r>
      <w:r>
        <w:rPr>
          <w:spacing w:val="-2"/>
          <w:sz w:val="24"/>
        </w:rPr>
        <w:t xml:space="preserve"> </w:t>
      </w:r>
      <w:r>
        <w:rPr>
          <w:sz w:val="24"/>
        </w:rPr>
        <w:t>aux</w:t>
      </w:r>
      <w:r>
        <w:rPr>
          <w:spacing w:val="-1"/>
          <w:sz w:val="24"/>
        </w:rPr>
        <w:t xml:space="preserve"> </w:t>
      </w:r>
      <w:r>
        <w:rPr>
          <w:sz w:val="24"/>
        </w:rPr>
        <w:t>articles</w:t>
      </w:r>
      <w:r>
        <w:rPr>
          <w:spacing w:val="-2"/>
          <w:sz w:val="24"/>
        </w:rPr>
        <w:t xml:space="preserve"> </w:t>
      </w:r>
      <w:r>
        <w:rPr>
          <w:sz w:val="24"/>
        </w:rPr>
        <w:t>D.8222-7</w:t>
      </w:r>
      <w:r>
        <w:rPr>
          <w:spacing w:val="-1"/>
          <w:sz w:val="24"/>
        </w:rPr>
        <w:t xml:space="preserve"> </w:t>
      </w:r>
      <w:r>
        <w:rPr>
          <w:sz w:val="24"/>
        </w:rPr>
        <w:t>et</w:t>
      </w:r>
      <w:r>
        <w:rPr>
          <w:spacing w:val="-1"/>
          <w:sz w:val="24"/>
        </w:rPr>
        <w:t xml:space="preserve"> </w:t>
      </w:r>
      <w:r>
        <w:rPr>
          <w:sz w:val="24"/>
        </w:rPr>
        <w:t>D.8254-3 du Code du travail.</w:t>
      </w:r>
    </w:p>
    <w:p w14:paraId="22061788" w14:textId="77777777" w:rsidR="001F4624" w:rsidRDefault="002A0816">
      <w:pPr>
        <w:pStyle w:val="Corpsdetexte"/>
        <w:spacing w:before="120"/>
        <w:ind w:left="167" w:right="295"/>
        <w:jc w:val="both"/>
      </w:pPr>
      <w:r>
        <w:rPr>
          <w:b/>
        </w:rPr>
        <w:t>Le</w:t>
      </w:r>
      <w:r>
        <w:rPr>
          <w:b/>
          <w:spacing w:val="-15"/>
        </w:rPr>
        <w:t xml:space="preserve"> </w:t>
      </w:r>
      <w:r>
        <w:rPr>
          <w:b/>
        </w:rPr>
        <w:t>Titulaire</w:t>
      </w:r>
      <w:r>
        <w:rPr>
          <w:b/>
          <w:spacing w:val="-15"/>
        </w:rPr>
        <w:t xml:space="preserve"> </w:t>
      </w:r>
      <w:r>
        <w:rPr>
          <w:b/>
        </w:rPr>
        <w:t>établi</w:t>
      </w:r>
      <w:r>
        <w:rPr>
          <w:b/>
          <w:spacing w:val="-14"/>
        </w:rPr>
        <w:t xml:space="preserve"> </w:t>
      </w:r>
      <w:r>
        <w:rPr>
          <w:b/>
        </w:rPr>
        <w:t>en</w:t>
      </w:r>
      <w:r>
        <w:rPr>
          <w:b/>
          <w:spacing w:val="-14"/>
        </w:rPr>
        <w:t xml:space="preserve"> </w:t>
      </w:r>
      <w:r>
        <w:rPr>
          <w:b/>
        </w:rPr>
        <w:t>France</w:t>
      </w:r>
      <w:r>
        <w:rPr>
          <w:b/>
          <w:spacing w:val="-13"/>
        </w:rPr>
        <w:t xml:space="preserve"> </w:t>
      </w:r>
      <w:r>
        <w:t>devra</w:t>
      </w:r>
      <w:r>
        <w:rPr>
          <w:spacing w:val="-15"/>
        </w:rPr>
        <w:t xml:space="preserve"> </w:t>
      </w:r>
      <w:r>
        <w:t>également</w:t>
      </w:r>
      <w:r>
        <w:rPr>
          <w:spacing w:val="-14"/>
        </w:rPr>
        <w:t xml:space="preserve"> </w:t>
      </w:r>
      <w:r>
        <w:t>transmettre,</w:t>
      </w:r>
      <w:r>
        <w:rPr>
          <w:spacing w:val="-14"/>
        </w:rPr>
        <w:t xml:space="preserve"> </w:t>
      </w:r>
      <w:r>
        <w:t>chaque</w:t>
      </w:r>
      <w:r>
        <w:rPr>
          <w:spacing w:val="-15"/>
        </w:rPr>
        <w:t xml:space="preserve"> </w:t>
      </w:r>
      <w:r>
        <w:t>année</w:t>
      </w:r>
      <w:r>
        <w:rPr>
          <w:spacing w:val="-15"/>
        </w:rPr>
        <w:t xml:space="preserve"> </w:t>
      </w:r>
      <w:r>
        <w:t>civile</w:t>
      </w:r>
      <w:r>
        <w:rPr>
          <w:spacing w:val="-15"/>
        </w:rPr>
        <w:t xml:space="preserve"> </w:t>
      </w:r>
      <w:r>
        <w:t>et</w:t>
      </w:r>
      <w:r>
        <w:rPr>
          <w:spacing w:val="-14"/>
        </w:rPr>
        <w:t xml:space="preserve"> </w:t>
      </w:r>
      <w:r>
        <w:t>sous</w:t>
      </w:r>
      <w:r>
        <w:rPr>
          <w:spacing w:val="-14"/>
        </w:rPr>
        <w:t xml:space="preserve"> </w:t>
      </w:r>
      <w:r>
        <w:t>peine</w:t>
      </w:r>
      <w:r>
        <w:rPr>
          <w:spacing w:val="-15"/>
        </w:rPr>
        <w:t xml:space="preserve"> </w:t>
      </w:r>
      <w:r>
        <w:t>de</w:t>
      </w:r>
      <w:r>
        <w:rPr>
          <w:spacing w:val="-13"/>
        </w:rPr>
        <w:t xml:space="preserve"> </w:t>
      </w:r>
      <w:r>
        <w:t>résiliation du marché, une attestation de déclaration et de paiement des impôts et taxes de l’année précédente (N-1), délivrée</w:t>
      </w:r>
      <w:r>
        <w:rPr>
          <w:spacing w:val="-6"/>
        </w:rPr>
        <w:t xml:space="preserve"> </w:t>
      </w:r>
      <w:r>
        <w:t>par</w:t>
      </w:r>
      <w:r>
        <w:rPr>
          <w:spacing w:val="-6"/>
        </w:rPr>
        <w:t xml:space="preserve"> </w:t>
      </w:r>
      <w:r>
        <w:t>l’administration</w:t>
      </w:r>
      <w:r>
        <w:rPr>
          <w:spacing w:val="-5"/>
        </w:rPr>
        <w:t xml:space="preserve"> </w:t>
      </w:r>
      <w:r>
        <w:t>fiscale,</w:t>
      </w:r>
      <w:r>
        <w:rPr>
          <w:spacing w:val="-2"/>
        </w:rPr>
        <w:t xml:space="preserve"> </w:t>
      </w:r>
      <w:r>
        <w:t>attestant</w:t>
      </w:r>
      <w:r>
        <w:rPr>
          <w:spacing w:val="-5"/>
        </w:rPr>
        <w:t xml:space="preserve"> </w:t>
      </w:r>
      <w:r>
        <w:t>du</w:t>
      </w:r>
      <w:r>
        <w:rPr>
          <w:spacing w:val="-5"/>
        </w:rPr>
        <w:t xml:space="preserve"> </w:t>
      </w:r>
      <w:r>
        <w:t>respect</w:t>
      </w:r>
      <w:r>
        <w:rPr>
          <w:spacing w:val="-4"/>
        </w:rPr>
        <w:t xml:space="preserve"> </w:t>
      </w:r>
      <w:r>
        <w:t>de</w:t>
      </w:r>
      <w:r>
        <w:rPr>
          <w:spacing w:val="-6"/>
        </w:rPr>
        <w:t xml:space="preserve"> </w:t>
      </w:r>
      <w:r>
        <w:t>ses</w:t>
      </w:r>
      <w:r>
        <w:rPr>
          <w:spacing w:val="-5"/>
        </w:rPr>
        <w:t xml:space="preserve"> </w:t>
      </w:r>
      <w:r>
        <w:t>obligations</w:t>
      </w:r>
      <w:r>
        <w:rPr>
          <w:spacing w:val="-5"/>
        </w:rPr>
        <w:t xml:space="preserve"> </w:t>
      </w:r>
      <w:r>
        <w:t>fiscales.</w:t>
      </w:r>
      <w:r>
        <w:rPr>
          <w:spacing w:val="-5"/>
        </w:rPr>
        <w:t xml:space="preserve"> </w:t>
      </w:r>
      <w:r>
        <w:t>Cette</w:t>
      </w:r>
      <w:r>
        <w:rPr>
          <w:spacing w:val="-6"/>
        </w:rPr>
        <w:t xml:space="preserve"> </w:t>
      </w:r>
      <w:r>
        <w:t>attestation</w:t>
      </w:r>
      <w:r>
        <w:rPr>
          <w:spacing w:val="-2"/>
        </w:rPr>
        <w:t xml:space="preserve"> </w:t>
      </w:r>
      <w:r>
        <w:t>devra être fourni annuellement par le Titulaire lorsque la durée du Marché excède une année.</w:t>
      </w:r>
    </w:p>
    <w:p w14:paraId="5EC17414" w14:textId="77777777" w:rsidR="001F4624" w:rsidRDefault="002A0816">
      <w:pPr>
        <w:pStyle w:val="Corpsdetexte"/>
        <w:spacing w:before="121"/>
        <w:ind w:left="167" w:right="298"/>
        <w:jc w:val="both"/>
      </w:pPr>
      <w:r>
        <w:rPr>
          <w:b/>
        </w:rPr>
        <w:t>S’agissant du Titulaire établi à l’étranger</w:t>
      </w:r>
      <w:r>
        <w:t>, un certificat en cours de validité, émis par l’administration ou l’organisme compétent du pays d’origine ou d’établissement, justifiant du respect de ses obligations fiscales</w:t>
      </w:r>
      <w:r>
        <w:rPr>
          <w:spacing w:val="-8"/>
        </w:rPr>
        <w:t xml:space="preserve"> </w:t>
      </w:r>
      <w:r>
        <w:t>(accompagné</w:t>
      </w:r>
      <w:r>
        <w:rPr>
          <w:spacing w:val="-8"/>
        </w:rPr>
        <w:t xml:space="preserve"> </w:t>
      </w:r>
      <w:r>
        <w:t>de</w:t>
      </w:r>
      <w:r>
        <w:rPr>
          <w:spacing w:val="-6"/>
        </w:rPr>
        <w:t xml:space="preserve"> </w:t>
      </w:r>
      <w:r>
        <w:t>sa</w:t>
      </w:r>
      <w:r>
        <w:rPr>
          <w:spacing w:val="-8"/>
        </w:rPr>
        <w:t xml:space="preserve"> </w:t>
      </w:r>
      <w:r>
        <w:t>traduction</w:t>
      </w:r>
      <w:r>
        <w:rPr>
          <w:spacing w:val="-7"/>
        </w:rPr>
        <w:t xml:space="preserve"> </w:t>
      </w:r>
      <w:r>
        <w:t>en</w:t>
      </w:r>
      <w:r>
        <w:rPr>
          <w:spacing w:val="-7"/>
        </w:rPr>
        <w:t xml:space="preserve"> </w:t>
      </w:r>
      <w:r>
        <w:t>français),</w:t>
      </w:r>
      <w:r>
        <w:rPr>
          <w:spacing w:val="-7"/>
        </w:rPr>
        <w:t xml:space="preserve"> </w:t>
      </w:r>
      <w:r>
        <w:t>devra</w:t>
      </w:r>
      <w:r>
        <w:rPr>
          <w:spacing w:val="-9"/>
        </w:rPr>
        <w:t xml:space="preserve"> </w:t>
      </w:r>
      <w:r>
        <w:t>être</w:t>
      </w:r>
      <w:r>
        <w:rPr>
          <w:spacing w:val="-8"/>
        </w:rPr>
        <w:t xml:space="preserve"> </w:t>
      </w:r>
      <w:r>
        <w:t>fourni</w:t>
      </w:r>
      <w:r>
        <w:rPr>
          <w:spacing w:val="-4"/>
        </w:rPr>
        <w:t xml:space="preserve"> </w:t>
      </w:r>
      <w:r>
        <w:t>chaque</w:t>
      </w:r>
      <w:r>
        <w:rPr>
          <w:spacing w:val="-6"/>
        </w:rPr>
        <w:t xml:space="preserve"> </w:t>
      </w:r>
      <w:r>
        <w:t>année</w:t>
      </w:r>
      <w:r>
        <w:rPr>
          <w:spacing w:val="-8"/>
        </w:rPr>
        <w:t xml:space="preserve"> </w:t>
      </w:r>
      <w:r>
        <w:t>si</w:t>
      </w:r>
      <w:r>
        <w:rPr>
          <w:spacing w:val="-7"/>
        </w:rPr>
        <w:t xml:space="preserve"> </w:t>
      </w:r>
      <w:r>
        <w:t>le</w:t>
      </w:r>
      <w:r>
        <w:rPr>
          <w:spacing w:val="-8"/>
        </w:rPr>
        <w:t xml:space="preserve"> </w:t>
      </w:r>
      <w:r>
        <w:t>contrat</w:t>
      </w:r>
      <w:r>
        <w:rPr>
          <w:spacing w:val="-7"/>
        </w:rPr>
        <w:t xml:space="preserve"> </w:t>
      </w:r>
      <w:r>
        <w:t>a</w:t>
      </w:r>
      <w:r>
        <w:rPr>
          <w:spacing w:val="-8"/>
        </w:rPr>
        <w:t xml:space="preserve"> </w:t>
      </w:r>
      <w:r>
        <w:t>une</w:t>
      </w:r>
      <w:r>
        <w:rPr>
          <w:spacing w:val="-6"/>
        </w:rPr>
        <w:t xml:space="preserve"> </w:t>
      </w:r>
      <w:r>
        <w:t>durée supérieure à un an.</w:t>
      </w:r>
    </w:p>
    <w:p w14:paraId="3E8EFB88" w14:textId="77777777" w:rsidR="001F4624" w:rsidRDefault="002A0816">
      <w:pPr>
        <w:pStyle w:val="Corpsdetexte"/>
        <w:spacing w:before="120"/>
        <w:ind w:left="167"/>
      </w:pPr>
      <w:r>
        <w:t>En</w:t>
      </w:r>
      <w:r>
        <w:rPr>
          <w:spacing w:val="-2"/>
        </w:rPr>
        <w:t xml:space="preserve"> </w:t>
      </w:r>
      <w:r>
        <w:t>cas</w:t>
      </w:r>
      <w:r>
        <w:rPr>
          <w:spacing w:val="-2"/>
        </w:rPr>
        <w:t xml:space="preserve"> </w:t>
      </w:r>
      <w:r>
        <w:t>de</w:t>
      </w:r>
      <w:r>
        <w:rPr>
          <w:spacing w:val="-3"/>
        </w:rPr>
        <w:t xml:space="preserve"> </w:t>
      </w:r>
      <w:r>
        <w:t>manquement,</w:t>
      </w:r>
      <w:r>
        <w:rPr>
          <w:spacing w:val="-2"/>
        </w:rPr>
        <w:t xml:space="preserve"> </w:t>
      </w:r>
      <w:r>
        <w:t>la</w:t>
      </w:r>
      <w:r>
        <w:rPr>
          <w:spacing w:val="-3"/>
        </w:rPr>
        <w:t xml:space="preserve"> </w:t>
      </w:r>
      <w:r>
        <w:t>SLI</w:t>
      </w:r>
      <w:r>
        <w:rPr>
          <w:spacing w:val="-6"/>
        </w:rPr>
        <w:t xml:space="preserve"> </w:t>
      </w:r>
      <w:r>
        <w:t>pourra</w:t>
      </w:r>
      <w:r>
        <w:rPr>
          <w:spacing w:val="-1"/>
        </w:rPr>
        <w:t xml:space="preserve"> </w:t>
      </w:r>
      <w:r>
        <w:t>résilier</w:t>
      </w:r>
      <w:r>
        <w:rPr>
          <w:spacing w:val="-4"/>
        </w:rPr>
        <w:t xml:space="preserve"> </w:t>
      </w:r>
      <w:r>
        <w:t>le</w:t>
      </w:r>
      <w:r>
        <w:rPr>
          <w:spacing w:val="-2"/>
        </w:rPr>
        <w:t xml:space="preserve"> </w:t>
      </w:r>
      <w:r>
        <w:t>Marché</w:t>
      </w:r>
      <w:r>
        <w:rPr>
          <w:spacing w:val="-1"/>
        </w:rPr>
        <w:t xml:space="preserve"> </w:t>
      </w:r>
      <w:r>
        <w:t>aux</w:t>
      </w:r>
      <w:r>
        <w:rPr>
          <w:spacing w:val="-2"/>
        </w:rPr>
        <w:t xml:space="preserve"> </w:t>
      </w:r>
      <w:r>
        <w:t>torts</w:t>
      </w:r>
      <w:r>
        <w:rPr>
          <w:spacing w:val="-2"/>
        </w:rPr>
        <w:t xml:space="preserve"> </w:t>
      </w:r>
      <w:r>
        <w:t>du</w:t>
      </w:r>
      <w:r>
        <w:rPr>
          <w:spacing w:val="-2"/>
        </w:rPr>
        <w:t xml:space="preserve"> </w:t>
      </w:r>
      <w:r>
        <w:t>Titulaire</w:t>
      </w:r>
      <w:r>
        <w:rPr>
          <w:spacing w:val="-4"/>
        </w:rPr>
        <w:t xml:space="preserve"> </w:t>
      </w:r>
      <w:r>
        <w:t>et,</w:t>
      </w:r>
      <w:r>
        <w:rPr>
          <w:spacing w:val="-2"/>
        </w:rPr>
        <w:t xml:space="preserve"> </w:t>
      </w:r>
      <w:r>
        <w:t>le</w:t>
      </w:r>
      <w:r>
        <w:rPr>
          <w:spacing w:val="-3"/>
        </w:rPr>
        <w:t xml:space="preserve"> </w:t>
      </w:r>
      <w:r>
        <w:t>cas</w:t>
      </w:r>
      <w:r>
        <w:rPr>
          <w:spacing w:val="-2"/>
        </w:rPr>
        <w:t xml:space="preserve"> </w:t>
      </w:r>
      <w:r>
        <w:t>échéant,</w:t>
      </w:r>
      <w:r>
        <w:rPr>
          <w:spacing w:val="-2"/>
        </w:rPr>
        <w:t xml:space="preserve"> </w:t>
      </w:r>
      <w:r>
        <w:t>avec exécution des prestations par un tiers aux frais et risques du Titulaire.</w:t>
      </w:r>
    </w:p>
    <w:p w14:paraId="0E546933" w14:textId="77777777" w:rsidR="001F4624" w:rsidRDefault="002A0816">
      <w:pPr>
        <w:pStyle w:val="Corpsdetexte"/>
        <w:spacing w:before="120"/>
        <w:ind w:left="167" w:right="278"/>
      </w:pPr>
      <w:r>
        <w:t>De</w:t>
      </w:r>
      <w:r>
        <w:rPr>
          <w:spacing w:val="-5"/>
        </w:rPr>
        <w:t xml:space="preserve"> </w:t>
      </w:r>
      <w:r>
        <w:t>manière</w:t>
      </w:r>
      <w:r>
        <w:rPr>
          <w:spacing w:val="-4"/>
        </w:rPr>
        <w:t xml:space="preserve"> </w:t>
      </w:r>
      <w:r>
        <w:t>générale,</w:t>
      </w:r>
      <w:r>
        <w:rPr>
          <w:spacing w:val="-3"/>
        </w:rPr>
        <w:t xml:space="preserve"> </w:t>
      </w:r>
      <w:r>
        <w:t>la</w:t>
      </w:r>
      <w:r>
        <w:rPr>
          <w:spacing w:val="-2"/>
        </w:rPr>
        <w:t xml:space="preserve"> </w:t>
      </w:r>
      <w:r>
        <w:t>résiliation</w:t>
      </w:r>
      <w:r>
        <w:rPr>
          <w:spacing w:val="-3"/>
        </w:rPr>
        <w:t xml:space="preserve"> </w:t>
      </w:r>
      <w:r>
        <w:t>du</w:t>
      </w:r>
      <w:r>
        <w:rPr>
          <w:spacing w:val="-3"/>
        </w:rPr>
        <w:t xml:space="preserve"> </w:t>
      </w:r>
      <w:r>
        <w:t>Marché,</w:t>
      </w:r>
      <w:r>
        <w:rPr>
          <w:spacing w:val="-3"/>
        </w:rPr>
        <w:t xml:space="preserve"> </w:t>
      </w:r>
      <w:r>
        <w:t>aux</w:t>
      </w:r>
      <w:r>
        <w:rPr>
          <w:spacing w:val="-1"/>
        </w:rPr>
        <w:t xml:space="preserve"> </w:t>
      </w:r>
      <w:r>
        <w:t>torts</w:t>
      </w:r>
      <w:r>
        <w:rPr>
          <w:spacing w:val="-4"/>
        </w:rPr>
        <w:t xml:space="preserve"> </w:t>
      </w:r>
      <w:r>
        <w:t>du</w:t>
      </w:r>
      <w:r>
        <w:rPr>
          <w:spacing w:val="-3"/>
        </w:rPr>
        <w:t xml:space="preserve"> </w:t>
      </w:r>
      <w:r>
        <w:t>Titulaire,</w:t>
      </w:r>
      <w:r>
        <w:rPr>
          <w:spacing w:val="-3"/>
        </w:rPr>
        <w:t xml:space="preserve"> </w:t>
      </w:r>
      <w:r>
        <w:t>pourra</w:t>
      </w:r>
      <w:r>
        <w:rPr>
          <w:spacing w:val="-3"/>
        </w:rPr>
        <w:t xml:space="preserve"> </w:t>
      </w:r>
      <w:r>
        <w:t>intervenir</w:t>
      </w:r>
      <w:r>
        <w:rPr>
          <w:spacing w:val="-3"/>
        </w:rPr>
        <w:t xml:space="preserve"> </w:t>
      </w:r>
      <w:r>
        <w:t>dans</w:t>
      </w:r>
      <w:r>
        <w:rPr>
          <w:spacing w:val="-4"/>
        </w:rPr>
        <w:t xml:space="preserve"> </w:t>
      </w:r>
      <w:r>
        <w:t>un</w:t>
      </w:r>
      <w:r>
        <w:rPr>
          <w:spacing w:val="-3"/>
        </w:rPr>
        <w:t xml:space="preserve"> </w:t>
      </w:r>
      <w:r>
        <w:t>délai</w:t>
      </w:r>
      <w:r>
        <w:rPr>
          <w:spacing w:val="-3"/>
        </w:rPr>
        <w:t xml:space="preserve"> </w:t>
      </w:r>
      <w:r>
        <w:t>d’un mois après l’envoi d’une mise en demeure de remise des documents, notifiée par tout moyen permettant d’attester la date de réception de la demande restée sans effet. Le Titulaire ne pourra prétendre à aucune une indemnité.</w:t>
      </w:r>
    </w:p>
    <w:p w14:paraId="5754865E" w14:textId="77777777" w:rsidR="001F4624" w:rsidRDefault="001F4624">
      <w:pPr>
        <w:pStyle w:val="Corpsdetexte"/>
        <w:spacing w:before="149"/>
      </w:pPr>
    </w:p>
    <w:p w14:paraId="60B3B0DE" w14:textId="77777777" w:rsidR="001F4624" w:rsidRDefault="002A0816">
      <w:pPr>
        <w:pStyle w:val="Titre4"/>
        <w:numPr>
          <w:ilvl w:val="2"/>
          <w:numId w:val="17"/>
        </w:numPr>
        <w:tabs>
          <w:tab w:val="left" w:pos="2280"/>
        </w:tabs>
      </w:pPr>
      <w:bookmarkStart w:id="98" w:name="_bookmark98"/>
      <w:bookmarkEnd w:id="98"/>
      <w:r>
        <w:t>Documents</w:t>
      </w:r>
      <w:r>
        <w:rPr>
          <w:spacing w:val="-2"/>
        </w:rPr>
        <w:t xml:space="preserve"> </w:t>
      </w:r>
      <w:r>
        <w:t>exigés par</w:t>
      </w:r>
      <w:r>
        <w:rPr>
          <w:spacing w:val="-1"/>
        </w:rPr>
        <w:t xml:space="preserve"> </w:t>
      </w:r>
      <w:r>
        <w:t>le Code</w:t>
      </w:r>
      <w:r>
        <w:rPr>
          <w:spacing w:val="-1"/>
        </w:rPr>
        <w:t xml:space="preserve"> </w:t>
      </w:r>
      <w:r>
        <w:t xml:space="preserve">du </w:t>
      </w:r>
      <w:r>
        <w:rPr>
          <w:spacing w:val="-2"/>
        </w:rPr>
        <w:t>travail</w:t>
      </w:r>
    </w:p>
    <w:p w14:paraId="689523FD" w14:textId="77777777" w:rsidR="001F4624" w:rsidRDefault="001F4624">
      <w:pPr>
        <w:pStyle w:val="Corpsdetexte"/>
        <w:spacing w:before="29"/>
        <w:rPr>
          <w:b/>
          <w:i/>
        </w:rPr>
      </w:pPr>
    </w:p>
    <w:p w14:paraId="3C929DF7" w14:textId="77777777" w:rsidR="001F4624" w:rsidRDefault="002A0816">
      <w:pPr>
        <w:pStyle w:val="Paragraphedeliste"/>
        <w:numPr>
          <w:ilvl w:val="0"/>
          <w:numId w:val="16"/>
        </w:numPr>
        <w:tabs>
          <w:tab w:val="left" w:pos="863"/>
        </w:tabs>
        <w:ind w:left="863" w:hanging="359"/>
        <w:rPr>
          <w:sz w:val="24"/>
        </w:rPr>
      </w:pPr>
      <w:r>
        <w:rPr>
          <w:sz w:val="24"/>
          <w:u w:val="single"/>
        </w:rPr>
        <w:t>Si</w:t>
      </w:r>
      <w:r>
        <w:rPr>
          <w:spacing w:val="-1"/>
          <w:sz w:val="24"/>
          <w:u w:val="single"/>
        </w:rPr>
        <w:t xml:space="preserve"> </w:t>
      </w:r>
      <w:r>
        <w:rPr>
          <w:sz w:val="24"/>
          <w:u w:val="single"/>
        </w:rPr>
        <w:t>le</w:t>
      </w:r>
      <w:r>
        <w:rPr>
          <w:spacing w:val="-2"/>
          <w:sz w:val="24"/>
          <w:u w:val="single"/>
        </w:rPr>
        <w:t xml:space="preserve"> </w:t>
      </w:r>
      <w:r>
        <w:rPr>
          <w:sz w:val="24"/>
          <w:u w:val="single"/>
        </w:rPr>
        <w:t>Titulaire</w:t>
      </w:r>
      <w:r>
        <w:rPr>
          <w:spacing w:val="-2"/>
          <w:sz w:val="24"/>
          <w:u w:val="single"/>
        </w:rPr>
        <w:t xml:space="preserve"> </w:t>
      </w:r>
      <w:r>
        <w:rPr>
          <w:sz w:val="24"/>
          <w:u w:val="single"/>
        </w:rPr>
        <w:t>est établi</w:t>
      </w:r>
      <w:r>
        <w:rPr>
          <w:spacing w:val="-1"/>
          <w:sz w:val="24"/>
          <w:u w:val="single"/>
        </w:rPr>
        <w:t xml:space="preserve"> </w:t>
      </w:r>
      <w:r>
        <w:rPr>
          <w:sz w:val="24"/>
          <w:u w:val="single"/>
        </w:rPr>
        <w:t>en</w:t>
      </w:r>
      <w:r>
        <w:rPr>
          <w:spacing w:val="-1"/>
          <w:sz w:val="24"/>
          <w:u w:val="single"/>
        </w:rPr>
        <w:t xml:space="preserve"> </w:t>
      </w:r>
      <w:r>
        <w:rPr>
          <w:sz w:val="24"/>
          <w:u w:val="single"/>
        </w:rPr>
        <w:t>France</w:t>
      </w:r>
      <w:r>
        <w:rPr>
          <w:spacing w:val="1"/>
          <w:sz w:val="24"/>
          <w:u w:val="single"/>
        </w:rPr>
        <w:t xml:space="preserve"> </w:t>
      </w:r>
      <w:r>
        <w:rPr>
          <w:spacing w:val="-10"/>
          <w:sz w:val="24"/>
          <w:u w:val="single"/>
        </w:rPr>
        <w:t>:</w:t>
      </w:r>
    </w:p>
    <w:p w14:paraId="5FC2ECA3" w14:textId="77777777" w:rsidR="001F4624" w:rsidRDefault="002A0816">
      <w:pPr>
        <w:pStyle w:val="Paragraphedeliste"/>
        <w:numPr>
          <w:ilvl w:val="1"/>
          <w:numId w:val="18"/>
        </w:numPr>
        <w:tabs>
          <w:tab w:val="left" w:pos="864"/>
        </w:tabs>
        <w:spacing w:before="120"/>
        <w:ind w:right="919"/>
        <w:rPr>
          <w:sz w:val="24"/>
        </w:rPr>
      </w:pPr>
      <w:r>
        <w:rPr>
          <w:b/>
          <w:sz w:val="24"/>
        </w:rPr>
        <w:t>Une</w:t>
      </w:r>
      <w:r>
        <w:rPr>
          <w:b/>
          <w:spacing w:val="-4"/>
          <w:sz w:val="24"/>
        </w:rPr>
        <w:t xml:space="preserve"> </w:t>
      </w:r>
      <w:r>
        <w:rPr>
          <w:b/>
          <w:sz w:val="24"/>
        </w:rPr>
        <w:t>attestation</w:t>
      </w:r>
      <w:r>
        <w:rPr>
          <w:b/>
          <w:spacing w:val="-4"/>
          <w:sz w:val="24"/>
        </w:rPr>
        <w:t xml:space="preserve"> </w:t>
      </w:r>
      <w:r>
        <w:rPr>
          <w:b/>
          <w:sz w:val="24"/>
        </w:rPr>
        <w:t>de</w:t>
      </w:r>
      <w:r>
        <w:rPr>
          <w:b/>
          <w:spacing w:val="-5"/>
          <w:sz w:val="24"/>
        </w:rPr>
        <w:t xml:space="preserve"> </w:t>
      </w:r>
      <w:r>
        <w:rPr>
          <w:b/>
          <w:sz w:val="24"/>
        </w:rPr>
        <w:t>fourniture</w:t>
      </w:r>
      <w:r>
        <w:rPr>
          <w:b/>
          <w:spacing w:val="-5"/>
          <w:sz w:val="24"/>
        </w:rPr>
        <w:t xml:space="preserve"> </w:t>
      </w:r>
      <w:r>
        <w:rPr>
          <w:b/>
          <w:sz w:val="24"/>
        </w:rPr>
        <w:t>des</w:t>
      </w:r>
      <w:r>
        <w:rPr>
          <w:b/>
          <w:spacing w:val="-4"/>
          <w:sz w:val="24"/>
        </w:rPr>
        <w:t xml:space="preserve"> </w:t>
      </w:r>
      <w:r>
        <w:rPr>
          <w:b/>
          <w:sz w:val="24"/>
        </w:rPr>
        <w:t>déclarations</w:t>
      </w:r>
      <w:r>
        <w:rPr>
          <w:b/>
          <w:spacing w:val="-4"/>
          <w:sz w:val="24"/>
        </w:rPr>
        <w:t xml:space="preserve"> </w:t>
      </w:r>
      <w:r>
        <w:rPr>
          <w:b/>
          <w:sz w:val="24"/>
        </w:rPr>
        <w:t>sociales</w:t>
      </w:r>
      <w:r>
        <w:rPr>
          <w:b/>
          <w:spacing w:val="-4"/>
          <w:sz w:val="24"/>
        </w:rPr>
        <w:t xml:space="preserve"> </w:t>
      </w:r>
      <w:r>
        <w:rPr>
          <w:b/>
          <w:sz w:val="24"/>
        </w:rPr>
        <w:t>et</w:t>
      </w:r>
      <w:r>
        <w:rPr>
          <w:b/>
          <w:spacing w:val="-4"/>
          <w:sz w:val="24"/>
        </w:rPr>
        <w:t xml:space="preserve"> </w:t>
      </w:r>
      <w:r>
        <w:rPr>
          <w:b/>
          <w:sz w:val="24"/>
        </w:rPr>
        <w:t>de</w:t>
      </w:r>
      <w:r>
        <w:rPr>
          <w:b/>
          <w:spacing w:val="-4"/>
          <w:sz w:val="24"/>
        </w:rPr>
        <w:t xml:space="preserve"> </w:t>
      </w:r>
      <w:r>
        <w:rPr>
          <w:b/>
          <w:sz w:val="24"/>
        </w:rPr>
        <w:t>paiement</w:t>
      </w:r>
      <w:r>
        <w:rPr>
          <w:b/>
          <w:spacing w:val="-4"/>
          <w:sz w:val="24"/>
        </w:rPr>
        <w:t xml:space="preserve"> </w:t>
      </w:r>
      <w:r>
        <w:rPr>
          <w:b/>
          <w:sz w:val="24"/>
        </w:rPr>
        <w:t>des</w:t>
      </w:r>
      <w:r>
        <w:rPr>
          <w:b/>
          <w:spacing w:val="-4"/>
          <w:sz w:val="24"/>
        </w:rPr>
        <w:t xml:space="preserve"> </w:t>
      </w:r>
      <w:r>
        <w:rPr>
          <w:b/>
          <w:sz w:val="24"/>
        </w:rPr>
        <w:t>cotisations</w:t>
      </w:r>
      <w:r>
        <w:rPr>
          <w:b/>
          <w:spacing w:val="-4"/>
          <w:sz w:val="24"/>
        </w:rPr>
        <w:t xml:space="preserve"> </w:t>
      </w:r>
      <w:r>
        <w:rPr>
          <w:b/>
          <w:sz w:val="24"/>
        </w:rPr>
        <w:t xml:space="preserve">et contributions de sécurité sociale (attestation de vigilance) datant de moins de six mois </w:t>
      </w:r>
      <w:r>
        <w:rPr>
          <w:sz w:val="24"/>
        </w:rPr>
        <w:t>émanant de l’organisme de</w:t>
      </w:r>
      <w:r>
        <w:rPr>
          <w:spacing w:val="-1"/>
          <w:sz w:val="24"/>
        </w:rPr>
        <w:t xml:space="preserve"> </w:t>
      </w:r>
      <w:r>
        <w:rPr>
          <w:sz w:val="24"/>
        </w:rPr>
        <w:t>protection sociale</w:t>
      </w:r>
      <w:r>
        <w:rPr>
          <w:spacing w:val="-1"/>
          <w:sz w:val="24"/>
        </w:rPr>
        <w:t xml:space="preserve"> </w:t>
      </w:r>
      <w:r>
        <w:rPr>
          <w:sz w:val="24"/>
        </w:rPr>
        <w:t>chargé</w:t>
      </w:r>
      <w:r>
        <w:rPr>
          <w:spacing w:val="-2"/>
          <w:sz w:val="24"/>
        </w:rPr>
        <w:t xml:space="preserve"> </w:t>
      </w:r>
      <w:r>
        <w:rPr>
          <w:sz w:val="24"/>
        </w:rPr>
        <w:t>du recouvrement des cotisations</w:t>
      </w:r>
      <w:r>
        <w:rPr>
          <w:spacing w:val="-1"/>
          <w:sz w:val="24"/>
        </w:rPr>
        <w:t xml:space="preserve"> </w:t>
      </w:r>
      <w:r>
        <w:rPr>
          <w:sz w:val="24"/>
        </w:rPr>
        <w:t xml:space="preserve">et des contributions mentionnés à l'article L.243-15 du Code de sécurité sociale </w:t>
      </w:r>
      <w:proofErr w:type="spellStart"/>
      <w:r>
        <w:rPr>
          <w:sz w:val="24"/>
        </w:rPr>
        <w:t>ie</w:t>
      </w:r>
      <w:proofErr w:type="spellEnd"/>
      <w:r>
        <w:rPr>
          <w:sz w:val="24"/>
        </w:rPr>
        <w:t xml:space="preserve"> l’Urssaf ou son équivalent si le Titulaire ne relève pas de l’Urssaf ;</w:t>
      </w:r>
    </w:p>
    <w:p w14:paraId="53FD163C" w14:textId="77777777" w:rsidR="001F4624" w:rsidRDefault="002A0816">
      <w:pPr>
        <w:spacing w:before="121"/>
        <w:ind w:left="167"/>
        <w:rPr>
          <w:i/>
          <w:sz w:val="24"/>
        </w:rPr>
      </w:pPr>
      <w:r>
        <w:rPr>
          <w:i/>
          <w:color w:val="00AFEF"/>
          <w:sz w:val="24"/>
        </w:rPr>
        <w:t>La</w:t>
      </w:r>
      <w:r>
        <w:rPr>
          <w:i/>
          <w:color w:val="00AFEF"/>
          <w:spacing w:val="40"/>
          <w:sz w:val="24"/>
        </w:rPr>
        <w:t xml:space="preserve"> </w:t>
      </w:r>
      <w:r>
        <w:rPr>
          <w:i/>
          <w:color w:val="00AFEF"/>
          <w:sz w:val="24"/>
        </w:rPr>
        <w:t>SLI</w:t>
      </w:r>
      <w:r>
        <w:rPr>
          <w:i/>
          <w:color w:val="00AFEF"/>
          <w:spacing w:val="40"/>
          <w:sz w:val="24"/>
        </w:rPr>
        <w:t xml:space="preserve"> </w:t>
      </w:r>
      <w:r>
        <w:rPr>
          <w:i/>
          <w:color w:val="00AFEF"/>
          <w:sz w:val="24"/>
        </w:rPr>
        <w:t>s’assurera</w:t>
      </w:r>
      <w:r>
        <w:rPr>
          <w:i/>
          <w:color w:val="00AFEF"/>
          <w:spacing w:val="40"/>
          <w:sz w:val="24"/>
        </w:rPr>
        <w:t xml:space="preserve"> </w:t>
      </w:r>
      <w:r>
        <w:rPr>
          <w:i/>
          <w:color w:val="00AFEF"/>
          <w:sz w:val="24"/>
        </w:rPr>
        <w:t>de</w:t>
      </w:r>
      <w:r>
        <w:rPr>
          <w:i/>
          <w:color w:val="00AFEF"/>
          <w:spacing w:val="40"/>
          <w:sz w:val="24"/>
        </w:rPr>
        <w:t xml:space="preserve"> </w:t>
      </w:r>
      <w:r>
        <w:rPr>
          <w:i/>
          <w:color w:val="00AFEF"/>
          <w:sz w:val="24"/>
        </w:rPr>
        <w:t>l’authenticité</w:t>
      </w:r>
      <w:r>
        <w:rPr>
          <w:i/>
          <w:color w:val="00AFEF"/>
          <w:spacing w:val="40"/>
          <w:sz w:val="24"/>
        </w:rPr>
        <w:t xml:space="preserve"> </w:t>
      </w:r>
      <w:r>
        <w:rPr>
          <w:i/>
          <w:color w:val="00AFEF"/>
          <w:sz w:val="24"/>
        </w:rPr>
        <w:t>de</w:t>
      </w:r>
      <w:r>
        <w:rPr>
          <w:i/>
          <w:color w:val="00AFEF"/>
          <w:spacing w:val="40"/>
          <w:sz w:val="24"/>
        </w:rPr>
        <w:t xml:space="preserve"> </w:t>
      </w:r>
      <w:r>
        <w:rPr>
          <w:i/>
          <w:color w:val="00AFEF"/>
          <w:sz w:val="24"/>
        </w:rPr>
        <w:t>cette</w:t>
      </w:r>
      <w:r>
        <w:rPr>
          <w:i/>
          <w:color w:val="00AFEF"/>
          <w:spacing w:val="40"/>
          <w:sz w:val="24"/>
        </w:rPr>
        <w:t xml:space="preserve"> </w:t>
      </w:r>
      <w:r>
        <w:rPr>
          <w:i/>
          <w:color w:val="00AFEF"/>
          <w:sz w:val="24"/>
        </w:rPr>
        <w:t>attestation,</w:t>
      </w:r>
      <w:r>
        <w:rPr>
          <w:i/>
          <w:color w:val="00AFEF"/>
          <w:spacing w:val="40"/>
          <w:sz w:val="24"/>
        </w:rPr>
        <w:t xml:space="preserve"> </w:t>
      </w:r>
      <w:r>
        <w:rPr>
          <w:i/>
          <w:color w:val="00AFEF"/>
          <w:sz w:val="24"/>
        </w:rPr>
        <w:t>auprès</w:t>
      </w:r>
      <w:r>
        <w:rPr>
          <w:i/>
          <w:color w:val="00AFEF"/>
          <w:spacing w:val="40"/>
          <w:sz w:val="24"/>
        </w:rPr>
        <w:t xml:space="preserve"> </w:t>
      </w:r>
      <w:r>
        <w:rPr>
          <w:i/>
          <w:color w:val="00AFEF"/>
          <w:sz w:val="24"/>
        </w:rPr>
        <w:t>de</w:t>
      </w:r>
      <w:r>
        <w:rPr>
          <w:i/>
          <w:color w:val="00AFEF"/>
          <w:spacing w:val="40"/>
          <w:sz w:val="24"/>
        </w:rPr>
        <w:t xml:space="preserve"> </w:t>
      </w:r>
      <w:r>
        <w:rPr>
          <w:i/>
          <w:color w:val="00AFEF"/>
          <w:sz w:val="24"/>
        </w:rPr>
        <w:t>l’organisme</w:t>
      </w:r>
      <w:r>
        <w:rPr>
          <w:i/>
          <w:color w:val="00AFEF"/>
          <w:spacing w:val="40"/>
          <w:sz w:val="24"/>
        </w:rPr>
        <w:t xml:space="preserve"> </w:t>
      </w:r>
      <w:r>
        <w:rPr>
          <w:i/>
          <w:color w:val="00AFEF"/>
          <w:sz w:val="24"/>
        </w:rPr>
        <w:t>de</w:t>
      </w:r>
      <w:r>
        <w:rPr>
          <w:i/>
          <w:color w:val="00AFEF"/>
          <w:spacing w:val="40"/>
          <w:sz w:val="24"/>
        </w:rPr>
        <w:t xml:space="preserve"> </w:t>
      </w:r>
      <w:r>
        <w:rPr>
          <w:i/>
          <w:color w:val="00AFEF"/>
          <w:sz w:val="24"/>
        </w:rPr>
        <w:t>recouvrement</w:t>
      </w:r>
      <w:r>
        <w:rPr>
          <w:i/>
          <w:color w:val="00AFEF"/>
          <w:spacing w:val="40"/>
          <w:sz w:val="24"/>
        </w:rPr>
        <w:t xml:space="preserve"> </w:t>
      </w:r>
      <w:r>
        <w:rPr>
          <w:i/>
          <w:color w:val="00AFEF"/>
          <w:sz w:val="24"/>
        </w:rPr>
        <w:t>des cotisations et contributions sociales.</w:t>
      </w:r>
    </w:p>
    <w:p w14:paraId="2F4AE0A7" w14:textId="77777777" w:rsidR="001F4624" w:rsidRDefault="002A0816">
      <w:pPr>
        <w:spacing w:before="120"/>
        <w:ind w:left="167"/>
        <w:rPr>
          <w:i/>
          <w:sz w:val="24"/>
        </w:rPr>
      </w:pPr>
      <w:r>
        <w:rPr>
          <w:i/>
          <w:color w:val="00AFEF"/>
          <w:sz w:val="24"/>
        </w:rPr>
        <w:t>Le</w:t>
      </w:r>
      <w:r>
        <w:rPr>
          <w:i/>
          <w:color w:val="00AFEF"/>
          <w:spacing w:val="67"/>
          <w:sz w:val="24"/>
        </w:rPr>
        <w:t xml:space="preserve"> </w:t>
      </w:r>
      <w:r>
        <w:rPr>
          <w:i/>
          <w:color w:val="00AFEF"/>
          <w:sz w:val="24"/>
        </w:rPr>
        <w:t>Titulaire</w:t>
      </w:r>
      <w:r>
        <w:rPr>
          <w:i/>
          <w:color w:val="00AFEF"/>
          <w:spacing w:val="68"/>
          <w:sz w:val="24"/>
        </w:rPr>
        <w:t xml:space="preserve"> </w:t>
      </w:r>
      <w:r>
        <w:rPr>
          <w:i/>
          <w:color w:val="00AFEF"/>
          <w:sz w:val="24"/>
        </w:rPr>
        <w:t>devra</w:t>
      </w:r>
      <w:r>
        <w:rPr>
          <w:i/>
          <w:color w:val="00AFEF"/>
          <w:spacing w:val="69"/>
          <w:sz w:val="24"/>
        </w:rPr>
        <w:t xml:space="preserve"> </w:t>
      </w:r>
      <w:r>
        <w:rPr>
          <w:i/>
          <w:color w:val="00AFEF"/>
          <w:sz w:val="24"/>
        </w:rPr>
        <w:t>compléter</w:t>
      </w:r>
      <w:r>
        <w:rPr>
          <w:i/>
          <w:color w:val="00AFEF"/>
          <w:spacing w:val="68"/>
          <w:sz w:val="24"/>
        </w:rPr>
        <w:t xml:space="preserve"> </w:t>
      </w:r>
      <w:r>
        <w:rPr>
          <w:i/>
          <w:color w:val="00AFEF"/>
          <w:sz w:val="24"/>
        </w:rPr>
        <w:t>son</w:t>
      </w:r>
      <w:r>
        <w:rPr>
          <w:i/>
          <w:color w:val="00AFEF"/>
          <w:spacing w:val="69"/>
          <w:sz w:val="24"/>
        </w:rPr>
        <w:t xml:space="preserve"> </w:t>
      </w:r>
      <w:r>
        <w:rPr>
          <w:i/>
          <w:color w:val="00AFEF"/>
          <w:sz w:val="24"/>
        </w:rPr>
        <w:t>dossier</w:t>
      </w:r>
      <w:r>
        <w:rPr>
          <w:i/>
          <w:color w:val="00AFEF"/>
          <w:spacing w:val="69"/>
          <w:sz w:val="24"/>
        </w:rPr>
        <w:t xml:space="preserve"> </w:t>
      </w:r>
      <w:r>
        <w:rPr>
          <w:i/>
          <w:color w:val="00AFEF"/>
          <w:sz w:val="24"/>
        </w:rPr>
        <w:t>en</w:t>
      </w:r>
      <w:r>
        <w:rPr>
          <w:i/>
          <w:color w:val="00AFEF"/>
          <w:spacing w:val="68"/>
          <w:sz w:val="24"/>
        </w:rPr>
        <w:t xml:space="preserve"> </w:t>
      </w:r>
      <w:r>
        <w:rPr>
          <w:i/>
          <w:color w:val="00AFEF"/>
          <w:sz w:val="24"/>
        </w:rPr>
        <w:t>se</w:t>
      </w:r>
      <w:r>
        <w:rPr>
          <w:i/>
          <w:color w:val="00AFEF"/>
          <w:spacing w:val="68"/>
          <w:sz w:val="24"/>
        </w:rPr>
        <w:t xml:space="preserve"> </w:t>
      </w:r>
      <w:r>
        <w:rPr>
          <w:i/>
          <w:color w:val="00AFEF"/>
          <w:sz w:val="24"/>
        </w:rPr>
        <w:t>procurant</w:t>
      </w:r>
      <w:r>
        <w:rPr>
          <w:i/>
          <w:color w:val="00AFEF"/>
          <w:spacing w:val="69"/>
          <w:sz w:val="24"/>
        </w:rPr>
        <w:t xml:space="preserve"> </w:t>
      </w:r>
      <w:r>
        <w:rPr>
          <w:i/>
          <w:color w:val="00AFEF"/>
          <w:sz w:val="24"/>
        </w:rPr>
        <w:t>les</w:t>
      </w:r>
      <w:r>
        <w:rPr>
          <w:i/>
          <w:color w:val="00AFEF"/>
          <w:spacing w:val="68"/>
          <w:sz w:val="24"/>
        </w:rPr>
        <w:t xml:space="preserve"> </w:t>
      </w:r>
      <w:r>
        <w:rPr>
          <w:i/>
          <w:color w:val="00AFEF"/>
          <w:sz w:val="24"/>
        </w:rPr>
        <w:t>éventuels</w:t>
      </w:r>
      <w:r>
        <w:rPr>
          <w:i/>
          <w:color w:val="00AFEF"/>
          <w:spacing w:val="69"/>
          <w:sz w:val="24"/>
        </w:rPr>
        <w:t xml:space="preserve"> </w:t>
      </w:r>
      <w:r>
        <w:rPr>
          <w:i/>
          <w:color w:val="00AFEF"/>
          <w:sz w:val="24"/>
        </w:rPr>
        <w:t>autres</w:t>
      </w:r>
      <w:r>
        <w:rPr>
          <w:i/>
          <w:color w:val="00AFEF"/>
          <w:spacing w:val="68"/>
          <w:sz w:val="24"/>
        </w:rPr>
        <w:t xml:space="preserve"> </w:t>
      </w:r>
      <w:r>
        <w:rPr>
          <w:i/>
          <w:color w:val="00AFEF"/>
          <w:sz w:val="24"/>
        </w:rPr>
        <w:t>certificats</w:t>
      </w:r>
      <w:r>
        <w:rPr>
          <w:i/>
          <w:color w:val="00AFEF"/>
          <w:spacing w:val="69"/>
          <w:sz w:val="24"/>
        </w:rPr>
        <w:t xml:space="preserve"> </w:t>
      </w:r>
      <w:r>
        <w:rPr>
          <w:i/>
          <w:color w:val="00AFEF"/>
          <w:sz w:val="24"/>
        </w:rPr>
        <w:t>sociaux nécessaires, auprès des organismes compétents.</w:t>
      </w:r>
    </w:p>
    <w:p w14:paraId="66992CE0" w14:textId="77777777" w:rsidR="001F4624" w:rsidRDefault="001F4624">
      <w:pPr>
        <w:rPr>
          <w:i/>
          <w:sz w:val="24"/>
        </w:rPr>
        <w:sectPr w:rsidR="001F4624">
          <w:pgSz w:w="11910" w:h="16840"/>
          <w:pgMar w:top="1440" w:right="566" w:bottom="820" w:left="708" w:header="0" w:footer="570" w:gutter="0"/>
          <w:cols w:space="720"/>
        </w:sectPr>
      </w:pPr>
    </w:p>
    <w:p w14:paraId="1D5B6EC9" w14:textId="77777777" w:rsidR="001F4624" w:rsidRDefault="002A0816">
      <w:pPr>
        <w:pStyle w:val="Paragraphedeliste"/>
        <w:numPr>
          <w:ilvl w:val="1"/>
          <w:numId w:val="18"/>
        </w:numPr>
        <w:tabs>
          <w:tab w:val="left" w:pos="864"/>
        </w:tabs>
        <w:spacing w:before="73"/>
        <w:ind w:right="491"/>
        <w:rPr>
          <w:sz w:val="24"/>
        </w:rPr>
      </w:pPr>
      <w:r>
        <w:rPr>
          <w:b/>
          <w:sz w:val="24"/>
        </w:rPr>
        <w:lastRenderedPageBreak/>
        <w:t>Dans</w:t>
      </w:r>
      <w:r>
        <w:rPr>
          <w:b/>
          <w:spacing w:val="-3"/>
          <w:sz w:val="24"/>
        </w:rPr>
        <w:t xml:space="preserve"> </w:t>
      </w:r>
      <w:r>
        <w:rPr>
          <w:b/>
          <w:sz w:val="24"/>
        </w:rPr>
        <w:t>l’hypothèse</w:t>
      </w:r>
      <w:r>
        <w:rPr>
          <w:b/>
          <w:spacing w:val="-5"/>
          <w:sz w:val="24"/>
        </w:rPr>
        <w:t xml:space="preserve"> </w:t>
      </w:r>
      <w:r>
        <w:rPr>
          <w:b/>
          <w:sz w:val="24"/>
        </w:rPr>
        <w:t>où</w:t>
      </w:r>
      <w:r>
        <w:rPr>
          <w:b/>
          <w:spacing w:val="-3"/>
          <w:sz w:val="24"/>
        </w:rPr>
        <w:t xml:space="preserve"> </w:t>
      </w:r>
      <w:r>
        <w:rPr>
          <w:b/>
          <w:sz w:val="24"/>
        </w:rPr>
        <w:t>la</w:t>
      </w:r>
      <w:r>
        <w:rPr>
          <w:b/>
          <w:spacing w:val="-5"/>
          <w:sz w:val="24"/>
        </w:rPr>
        <w:t xml:space="preserve"> </w:t>
      </w:r>
      <w:r>
        <w:rPr>
          <w:b/>
          <w:sz w:val="24"/>
        </w:rPr>
        <w:t>société</w:t>
      </w:r>
      <w:r>
        <w:rPr>
          <w:b/>
          <w:spacing w:val="-4"/>
          <w:sz w:val="24"/>
        </w:rPr>
        <w:t xml:space="preserve"> </w:t>
      </w:r>
      <w:r>
        <w:rPr>
          <w:b/>
          <w:sz w:val="24"/>
        </w:rPr>
        <w:t>y</w:t>
      </w:r>
      <w:r>
        <w:rPr>
          <w:b/>
          <w:spacing w:val="-1"/>
          <w:sz w:val="24"/>
        </w:rPr>
        <w:t xml:space="preserve"> </w:t>
      </w:r>
      <w:r>
        <w:rPr>
          <w:b/>
          <w:sz w:val="24"/>
        </w:rPr>
        <w:t>est</w:t>
      </w:r>
      <w:r>
        <w:rPr>
          <w:b/>
          <w:spacing w:val="-3"/>
          <w:sz w:val="24"/>
        </w:rPr>
        <w:t xml:space="preserve"> </w:t>
      </w:r>
      <w:r>
        <w:rPr>
          <w:b/>
          <w:sz w:val="24"/>
        </w:rPr>
        <w:t>assujettie</w:t>
      </w:r>
      <w:r>
        <w:rPr>
          <w:sz w:val="24"/>
        </w:rPr>
        <w:t>,</w:t>
      </w:r>
      <w:r>
        <w:rPr>
          <w:spacing w:val="-3"/>
          <w:sz w:val="24"/>
        </w:rPr>
        <w:t xml:space="preserve"> </w:t>
      </w:r>
      <w:r>
        <w:rPr>
          <w:sz w:val="24"/>
        </w:rPr>
        <w:t>les</w:t>
      </w:r>
      <w:r>
        <w:rPr>
          <w:spacing w:val="-3"/>
          <w:sz w:val="24"/>
        </w:rPr>
        <w:t xml:space="preserve"> </w:t>
      </w:r>
      <w:r>
        <w:rPr>
          <w:sz w:val="24"/>
        </w:rPr>
        <w:t>attestations,</w:t>
      </w:r>
      <w:r>
        <w:rPr>
          <w:spacing w:val="-3"/>
          <w:sz w:val="24"/>
        </w:rPr>
        <w:t xml:space="preserve"> </w:t>
      </w:r>
      <w:r>
        <w:rPr>
          <w:sz w:val="24"/>
        </w:rPr>
        <w:t>en</w:t>
      </w:r>
      <w:r>
        <w:rPr>
          <w:spacing w:val="-3"/>
          <w:sz w:val="24"/>
        </w:rPr>
        <w:t xml:space="preserve"> </w:t>
      </w:r>
      <w:r>
        <w:rPr>
          <w:sz w:val="24"/>
        </w:rPr>
        <w:t>cours</w:t>
      </w:r>
      <w:r>
        <w:rPr>
          <w:spacing w:val="-3"/>
          <w:sz w:val="24"/>
        </w:rPr>
        <w:t xml:space="preserve"> </w:t>
      </w:r>
      <w:r>
        <w:rPr>
          <w:sz w:val="24"/>
        </w:rPr>
        <w:t>de</w:t>
      </w:r>
      <w:r>
        <w:rPr>
          <w:spacing w:val="-4"/>
          <w:sz w:val="24"/>
        </w:rPr>
        <w:t xml:space="preserve"> </w:t>
      </w:r>
      <w:r>
        <w:rPr>
          <w:sz w:val="24"/>
        </w:rPr>
        <w:t>validité,</w:t>
      </w:r>
      <w:r>
        <w:rPr>
          <w:spacing w:val="-3"/>
          <w:sz w:val="24"/>
        </w:rPr>
        <w:t xml:space="preserve"> </w:t>
      </w:r>
      <w:r>
        <w:rPr>
          <w:sz w:val="24"/>
        </w:rPr>
        <w:t>des</w:t>
      </w:r>
      <w:r>
        <w:rPr>
          <w:spacing w:val="-3"/>
          <w:sz w:val="24"/>
        </w:rPr>
        <w:t xml:space="preserve"> </w:t>
      </w:r>
      <w:r>
        <w:rPr>
          <w:sz w:val="24"/>
        </w:rPr>
        <w:t>caisses de congés payés compétentes pour les cotisations de congés payés et de chômage intempéries (article 2.III de l’arrêté du 22 mars 2019 fixant la liste des impôts, taxes, contributions ou cotisations</w:t>
      </w:r>
      <w:r>
        <w:rPr>
          <w:spacing w:val="-3"/>
          <w:sz w:val="24"/>
        </w:rPr>
        <w:t xml:space="preserve"> </w:t>
      </w:r>
      <w:r>
        <w:rPr>
          <w:sz w:val="24"/>
        </w:rPr>
        <w:t>sociales</w:t>
      </w:r>
      <w:r>
        <w:rPr>
          <w:spacing w:val="-3"/>
          <w:sz w:val="24"/>
        </w:rPr>
        <w:t xml:space="preserve"> </w:t>
      </w:r>
      <w:r>
        <w:rPr>
          <w:sz w:val="24"/>
        </w:rPr>
        <w:t>donnant</w:t>
      </w:r>
      <w:r>
        <w:rPr>
          <w:spacing w:val="-2"/>
          <w:sz w:val="24"/>
        </w:rPr>
        <w:t xml:space="preserve"> </w:t>
      </w:r>
      <w:r>
        <w:rPr>
          <w:sz w:val="24"/>
        </w:rPr>
        <w:t>lieu</w:t>
      </w:r>
      <w:r>
        <w:rPr>
          <w:spacing w:val="-2"/>
          <w:sz w:val="24"/>
        </w:rPr>
        <w:t xml:space="preserve"> </w:t>
      </w:r>
      <w:r>
        <w:rPr>
          <w:sz w:val="24"/>
        </w:rPr>
        <w:t>à</w:t>
      </w:r>
      <w:r>
        <w:rPr>
          <w:spacing w:val="-4"/>
          <w:sz w:val="24"/>
        </w:rPr>
        <w:t xml:space="preserve"> </w:t>
      </w:r>
      <w:r>
        <w:rPr>
          <w:sz w:val="24"/>
        </w:rPr>
        <w:t>la</w:t>
      </w:r>
      <w:r>
        <w:rPr>
          <w:spacing w:val="-2"/>
          <w:sz w:val="24"/>
        </w:rPr>
        <w:t xml:space="preserve"> </w:t>
      </w:r>
      <w:r>
        <w:rPr>
          <w:sz w:val="24"/>
        </w:rPr>
        <w:t>délivrance</w:t>
      </w:r>
      <w:r>
        <w:rPr>
          <w:spacing w:val="-3"/>
          <w:sz w:val="24"/>
        </w:rPr>
        <w:t xml:space="preserve"> </w:t>
      </w:r>
      <w:r>
        <w:rPr>
          <w:sz w:val="24"/>
        </w:rPr>
        <w:t>de</w:t>
      </w:r>
      <w:r>
        <w:rPr>
          <w:spacing w:val="-3"/>
          <w:sz w:val="24"/>
        </w:rPr>
        <w:t xml:space="preserve"> </w:t>
      </w:r>
      <w:r>
        <w:rPr>
          <w:sz w:val="24"/>
        </w:rPr>
        <w:t>certificats</w:t>
      </w:r>
      <w:r>
        <w:rPr>
          <w:spacing w:val="-3"/>
          <w:sz w:val="24"/>
        </w:rPr>
        <w:t xml:space="preserve"> </w:t>
      </w:r>
      <w:r>
        <w:rPr>
          <w:sz w:val="24"/>
        </w:rPr>
        <w:t>pour</w:t>
      </w:r>
      <w:r>
        <w:rPr>
          <w:spacing w:val="-2"/>
          <w:sz w:val="24"/>
        </w:rPr>
        <w:t xml:space="preserve"> </w:t>
      </w:r>
      <w:r>
        <w:rPr>
          <w:sz w:val="24"/>
        </w:rPr>
        <w:t>l’attribution</w:t>
      </w:r>
      <w:r>
        <w:rPr>
          <w:spacing w:val="-2"/>
          <w:sz w:val="24"/>
        </w:rPr>
        <w:t xml:space="preserve"> </w:t>
      </w:r>
      <w:r>
        <w:rPr>
          <w:sz w:val="24"/>
        </w:rPr>
        <w:t>des</w:t>
      </w:r>
      <w:r>
        <w:rPr>
          <w:spacing w:val="-3"/>
          <w:sz w:val="24"/>
        </w:rPr>
        <w:t xml:space="preserve"> </w:t>
      </w:r>
      <w:r>
        <w:rPr>
          <w:sz w:val="24"/>
        </w:rPr>
        <w:t>contrats</w:t>
      </w:r>
      <w:r>
        <w:rPr>
          <w:spacing w:val="-3"/>
          <w:sz w:val="24"/>
        </w:rPr>
        <w:t xml:space="preserve"> </w:t>
      </w:r>
      <w:r>
        <w:rPr>
          <w:sz w:val="24"/>
        </w:rPr>
        <w:t>de</w:t>
      </w:r>
      <w:r>
        <w:rPr>
          <w:spacing w:val="-2"/>
          <w:sz w:val="24"/>
        </w:rPr>
        <w:t xml:space="preserve"> </w:t>
      </w:r>
      <w:r>
        <w:rPr>
          <w:sz w:val="24"/>
        </w:rPr>
        <w:t>la commande publique) ;</w:t>
      </w:r>
    </w:p>
    <w:p w14:paraId="57B5CD97" w14:textId="77777777" w:rsidR="001F4624" w:rsidRDefault="002A0816">
      <w:pPr>
        <w:pStyle w:val="Titre3"/>
        <w:numPr>
          <w:ilvl w:val="1"/>
          <w:numId w:val="18"/>
        </w:numPr>
        <w:tabs>
          <w:tab w:val="left" w:pos="864"/>
        </w:tabs>
        <w:spacing w:before="121"/>
        <w:ind w:right="891"/>
      </w:pPr>
      <w:r>
        <w:t>Un</w:t>
      </w:r>
      <w:r>
        <w:rPr>
          <w:spacing w:val="-4"/>
        </w:rPr>
        <w:t xml:space="preserve"> </w:t>
      </w:r>
      <w:r>
        <w:t>extrait</w:t>
      </w:r>
      <w:r>
        <w:rPr>
          <w:spacing w:val="-3"/>
        </w:rPr>
        <w:t xml:space="preserve"> </w:t>
      </w:r>
      <w:r>
        <w:t>de</w:t>
      </w:r>
      <w:r>
        <w:rPr>
          <w:spacing w:val="-4"/>
        </w:rPr>
        <w:t xml:space="preserve"> </w:t>
      </w:r>
      <w:r>
        <w:t>l’inscription</w:t>
      </w:r>
      <w:r>
        <w:rPr>
          <w:spacing w:val="-3"/>
        </w:rPr>
        <w:t xml:space="preserve"> </w:t>
      </w:r>
      <w:r>
        <w:t>au</w:t>
      </w:r>
      <w:r>
        <w:rPr>
          <w:spacing w:val="-3"/>
        </w:rPr>
        <w:t xml:space="preserve"> </w:t>
      </w:r>
      <w:r>
        <w:t>registre</w:t>
      </w:r>
      <w:r>
        <w:rPr>
          <w:spacing w:val="-4"/>
        </w:rPr>
        <w:t xml:space="preserve"> </w:t>
      </w:r>
      <w:r>
        <w:t>du</w:t>
      </w:r>
      <w:r>
        <w:rPr>
          <w:spacing w:val="-3"/>
        </w:rPr>
        <w:t xml:space="preserve"> </w:t>
      </w:r>
      <w:r>
        <w:t>commerce</w:t>
      </w:r>
      <w:r>
        <w:rPr>
          <w:spacing w:val="-4"/>
        </w:rPr>
        <w:t xml:space="preserve"> </w:t>
      </w:r>
      <w:r>
        <w:t>et</w:t>
      </w:r>
      <w:r>
        <w:rPr>
          <w:spacing w:val="-3"/>
        </w:rPr>
        <w:t xml:space="preserve"> </w:t>
      </w:r>
      <w:r>
        <w:t>des</w:t>
      </w:r>
      <w:r>
        <w:rPr>
          <w:spacing w:val="-4"/>
        </w:rPr>
        <w:t xml:space="preserve"> </w:t>
      </w:r>
      <w:r>
        <w:t>sociétés (extrait</w:t>
      </w:r>
      <w:r>
        <w:rPr>
          <w:spacing w:val="-3"/>
        </w:rPr>
        <w:t xml:space="preserve"> </w:t>
      </w:r>
      <w:r>
        <w:t>K</w:t>
      </w:r>
      <w:r>
        <w:rPr>
          <w:spacing w:val="-3"/>
        </w:rPr>
        <w:t xml:space="preserve"> </w:t>
      </w:r>
      <w:r>
        <w:t>bis)</w:t>
      </w:r>
      <w:r>
        <w:rPr>
          <w:spacing w:val="-3"/>
        </w:rPr>
        <w:t xml:space="preserve"> </w:t>
      </w:r>
      <w:r>
        <w:t>ou</w:t>
      </w:r>
      <w:r>
        <w:rPr>
          <w:spacing w:val="-3"/>
        </w:rPr>
        <w:t xml:space="preserve"> </w:t>
      </w:r>
      <w:r>
        <w:t>un extrait de l’inscription au répertoire SIRENE datant de moins de trois mois ;</w:t>
      </w:r>
    </w:p>
    <w:p w14:paraId="749CF903" w14:textId="77777777" w:rsidR="001F4624" w:rsidRDefault="002A0816">
      <w:pPr>
        <w:spacing w:before="120"/>
        <w:ind w:left="167" w:right="298"/>
        <w:jc w:val="both"/>
        <w:rPr>
          <w:i/>
          <w:sz w:val="24"/>
        </w:rPr>
      </w:pPr>
      <w:r>
        <w:rPr>
          <w:i/>
          <w:color w:val="00AFEF"/>
          <w:sz w:val="24"/>
        </w:rPr>
        <w:t>Pour être valide, l’extrait d’inscription au registre pertinent doit viser une situation datant de moins de 3 mois</w:t>
      </w:r>
      <w:r>
        <w:rPr>
          <w:i/>
          <w:color w:val="00AFEF"/>
          <w:spacing w:val="-12"/>
          <w:sz w:val="24"/>
        </w:rPr>
        <w:t xml:space="preserve"> </w:t>
      </w:r>
      <w:r>
        <w:rPr>
          <w:i/>
          <w:color w:val="00AFEF"/>
          <w:sz w:val="24"/>
        </w:rPr>
        <w:t>ou</w:t>
      </w:r>
      <w:r>
        <w:rPr>
          <w:i/>
          <w:color w:val="00AFEF"/>
          <w:spacing w:val="-12"/>
          <w:sz w:val="24"/>
        </w:rPr>
        <w:t xml:space="preserve"> </w:t>
      </w:r>
      <w:r>
        <w:rPr>
          <w:i/>
          <w:color w:val="00AFEF"/>
          <w:sz w:val="24"/>
        </w:rPr>
        <w:t>une</w:t>
      </w:r>
      <w:r>
        <w:rPr>
          <w:i/>
          <w:color w:val="00AFEF"/>
          <w:spacing w:val="-13"/>
          <w:sz w:val="24"/>
        </w:rPr>
        <w:t xml:space="preserve"> </w:t>
      </w:r>
      <w:r>
        <w:rPr>
          <w:i/>
          <w:color w:val="00AFEF"/>
          <w:sz w:val="24"/>
        </w:rPr>
        <w:t>situation</w:t>
      </w:r>
      <w:r>
        <w:rPr>
          <w:i/>
          <w:color w:val="00AFEF"/>
          <w:spacing w:val="-12"/>
          <w:sz w:val="24"/>
        </w:rPr>
        <w:t xml:space="preserve"> </w:t>
      </w:r>
      <w:r>
        <w:rPr>
          <w:i/>
          <w:color w:val="00AFEF"/>
          <w:sz w:val="24"/>
        </w:rPr>
        <w:t>plus</w:t>
      </w:r>
      <w:r>
        <w:rPr>
          <w:i/>
          <w:color w:val="00AFEF"/>
          <w:spacing w:val="-12"/>
          <w:sz w:val="24"/>
        </w:rPr>
        <w:t xml:space="preserve"> </w:t>
      </w:r>
      <w:r>
        <w:rPr>
          <w:i/>
          <w:color w:val="00AFEF"/>
          <w:sz w:val="24"/>
        </w:rPr>
        <w:t>récente</w:t>
      </w:r>
      <w:r>
        <w:rPr>
          <w:i/>
          <w:color w:val="00AFEF"/>
          <w:spacing w:val="-13"/>
          <w:sz w:val="24"/>
        </w:rPr>
        <w:t xml:space="preserve"> </w:t>
      </w:r>
      <w:r>
        <w:rPr>
          <w:i/>
          <w:color w:val="00AFEF"/>
          <w:sz w:val="24"/>
        </w:rPr>
        <w:t>dans</w:t>
      </w:r>
      <w:r>
        <w:rPr>
          <w:i/>
          <w:color w:val="00AFEF"/>
          <w:spacing w:val="-12"/>
          <w:sz w:val="24"/>
        </w:rPr>
        <w:t xml:space="preserve"> </w:t>
      </w:r>
      <w:r>
        <w:rPr>
          <w:i/>
          <w:color w:val="00AFEF"/>
          <w:sz w:val="24"/>
        </w:rPr>
        <w:t>l’hypothèse</w:t>
      </w:r>
      <w:r>
        <w:rPr>
          <w:i/>
          <w:color w:val="00AFEF"/>
          <w:spacing w:val="-13"/>
          <w:sz w:val="24"/>
        </w:rPr>
        <w:t xml:space="preserve"> </w:t>
      </w:r>
      <w:r>
        <w:rPr>
          <w:i/>
          <w:color w:val="00AFEF"/>
          <w:sz w:val="24"/>
        </w:rPr>
        <w:t>d’une</w:t>
      </w:r>
      <w:r>
        <w:rPr>
          <w:i/>
          <w:color w:val="00AFEF"/>
          <w:spacing w:val="-14"/>
          <w:sz w:val="24"/>
        </w:rPr>
        <w:t xml:space="preserve"> </w:t>
      </w:r>
      <w:r>
        <w:rPr>
          <w:i/>
          <w:color w:val="00AFEF"/>
          <w:sz w:val="24"/>
        </w:rPr>
        <w:t>procédure</w:t>
      </w:r>
      <w:r>
        <w:rPr>
          <w:i/>
          <w:color w:val="00AFEF"/>
          <w:spacing w:val="-10"/>
          <w:sz w:val="24"/>
        </w:rPr>
        <w:t xml:space="preserve"> </w:t>
      </w:r>
      <w:r>
        <w:rPr>
          <w:i/>
          <w:color w:val="00AFEF"/>
          <w:sz w:val="24"/>
        </w:rPr>
        <w:t>collective</w:t>
      </w:r>
      <w:r>
        <w:rPr>
          <w:i/>
          <w:color w:val="00AFEF"/>
          <w:spacing w:val="-13"/>
          <w:sz w:val="24"/>
        </w:rPr>
        <w:t xml:space="preserve"> </w:t>
      </w:r>
      <w:r>
        <w:rPr>
          <w:i/>
          <w:color w:val="00AFEF"/>
          <w:sz w:val="24"/>
        </w:rPr>
        <w:t>mise</w:t>
      </w:r>
      <w:r>
        <w:rPr>
          <w:i/>
          <w:color w:val="00AFEF"/>
          <w:spacing w:val="-13"/>
          <w:sz w:val="24"/>
        </w:rPr>
        <w:t xml:space="preserve"> </w:t>
      </w:r>
      <w:r>
        <w:rPr>
          <w:i/>
          <w:color w:val="00AFEF"/>
          <w:sz w:val="24"/>
        </w:rPr>
        <w:t>en</w:t>
      </w:r>
      <w:r>
        <w:rPr>
          <w:i/>
          <w:color w:val="00AFEF"/>
          <w:spacing w:val="-12"/>
          <w:sz w:val="24"/>
        </w:rPr>
        <w:t xml:space="preserve"> </w:t>
      </w:r>
      <w:r>
        <w:rPr>
          <w:i/>
          <w:color w:val="00AFEF"/>
          <w:sz w:val="24"/>
        </w:rPr>
        <w:t>place</w:t>
      </w:r>
      <w:r>
        <w:rPr>
          <w:i/>
          <w:color w:val="00AFEF"/>
          <w:spacing w:val="-13"/>
          <w:sz w:val="24"/>
        </w:rPr>
        <w:t xml:space="preserve"> </w:t>
      </w:r>
      <w:r>
        <w:rPr>
          <w:i/>
          <w:color w:val="00AFEF"/>
          <w:sz w:val="24"/>
        </w:rPr>
        <w:t>dans</w:t>
      </w:r>
      <w:r>
        <w:rPr>
          <w:i/>
          <w:color w:val="00AFEF"/>
          <w:spacing w:val="-12"/>
          <w:sz w:val="24"/>
        </w:rPr>
        <w:t xml:space="preserve"> </w:t>
      </w:r>
      <w:r>
        <w:rPr>
          <w:i/>
          <w:color w:val="00AFEF"/>
          <w:sz w:val="24"/>
        </w:rPr>
        <w:t>un</w:t>
      </w:r>
      <w:r>
        <w:rPr>
          <w:i/>
          <w:color w:val="00AFEF"/>
          <w:spacing w:val="-10"/>
          <w:sz w:val="24"/>
        </w:rPr>
        <w:t xml:space="preserve"> </w:t>
      </w:r>
      <w:r>
        <w:rPr>
          <w:i/>
          <w:color w:val="00AFEF"/>
          <w:sz w:val="24"/>
        </w:rPr>
        <w:t xml:space="preserve">délai </w:t>
      </w:r>
      <w:r>
        <w:rPr>
          <w:i/>
          <w:color w:val="00AFEF"/>
          <w:spacing w:val="-2"/>
          <w:sz w:val="24"/>
        </w:rPr>
        <w:t>inférieur.</w:t>
      </w:r>
    </w:p>
    <w:p w14:paraId="4509DC27" w14:textId="77777777" w:rsidR="001F4624" w:rsidRDefault="002A0816">
      <w:pPr>
        <w:pStyle w:val="Paragraphedeliste"/>
        <w:numPr>
          <w:ilvl w:val="1"/>
          <w:numId w:val="18"/>
        </w:numPr>
        <w:tabs>
          <w:tab w:val="left" w:pos="864"/>
        </w:tabs>
        <w:spacing w:before="120"/>
        <w:ind w:right="322"/>
        <w:rPr>
          <w:sz w:val="24"/>
        </w:rPr>
      </w:pPr>
      <w:r>
        <w:rPr>
          <w:b/>
          <w:sz w:val="24"/>
        </w:rPr>
        <w:t>Si</w:t>
      </w:r>
      <w:r>
        <w:rPr>
          <w:b/>
          <w:spacing w:val="-3"/>
          <w:sz w:val="24"/>
        </w:rPr>
        <w:t xml:space="preserve"> </w:t>
      </w:r>
      <w:r>
        <w:rPr>
          <w:b/>
          <w:sz w:val="24"/>
        </w:rPr>
        <w:t>le</w:t>
      </w:r>
      <w:r>
        <w:rPr>
          <w:b/>
          <w:spacing w:val="-4"/>
          <w:sz w:val="24"/>
        </w:rPr>
        <w:t xml:space="preserve"> </w:t>
      </w:r>
      <w:r>
        <w:rPr>
          <w:b/>
          <w:sz w:val="24"/>
        </w:rPr>
        <w:t>Titulaire</w:t>
      </w:r>
      <w:r>
        <w:rPr>
          <w:b/>
          <w:spacing w:val="-4"/>
          <w:sz w:val="24"/>
        </w:rPr>
        <w:t xml:space="preserve"> </w:t>
      </w:r>
      <w:r>
        <w:rPr>
          <w:b/>
          <w:sz w:val="24"/>
        </w:rPr>
        <w:t>emploie</w:t>
      </w:r>
      <w:r>
        <w:rPr>
          <w:b/>
          <w:spacing w:val="-4"/>
          <w:sz w:val="24"/>
        </w:rPr>
        <w:t xml:space="preserve"> </w:t>
      </w:r>
      <w:r>
        <w:rPr>
          <w:b/>
          <w:sz w:val="24"/>
        </w:rPr>
        <w:t>des</w:t>
      </w:r>
      <w:r>
        <w:rPr>
          <w:b/>
          <w:spacing w:val="-3"/>
          <w:sz w:val="24"/>
        </w:rPr>
        <w:t xml:space="preserve"> </w:t>
      </w:r>
      <w:r>
        <w:rPr>
          <w:b/>
          <w:sz w:val="24"/>
        </w:rPr>
        <w:t>salariés</w:t>
      </w:r>
      <w:r>
        <w:rPr>
          <w:b/>
          <w:spacing w:val="-3"/>
          <w:sz w:val="24"/>
        </w:rPr>
        <w:t xml:space="preserve"> </w:t>
      </w:r>
      <w:r>
        <w:rPr>
          <w:b/>
          <w:sz w:val="24"/>
        </w:rPr>
        <w:t>étrangers,</w:t>
      </w:r>
      <w:r>
        <w:rPr>
          <w:b/>
          <w:spacing w:val="-3"/>
          <w:sz w:val="24"/>
        </w:rPr>
        <w:t xml:space="preserve"> </w:t>
      </w:r>
      <w:r>
        <w:rPr>
          <w:b/>
          <w:sz w:val="24"/>
        </w:rPr>
        <w:t>conformément</w:t>
      </w:r>
      <w:r>
        <w:rPr>
          <w:b/>
          <w:spacing w:val="-3"/>
          <w:sz w:val="24"/>
        </w:rPr>
        <w:t xml:space="preserve"> </w:t>
      </w:r>
      <w:r>
        <w:rPr>
          <w:b/>
          <w:sz w:val="24"/>
        </w:rPr>
        <w:t>aux</w:t>
      </w:r>
      <w:r>
        <w:rPr>
          <w:b/>
          <w:spacing w:val="-3"/>
          <w:sz w:val="24"/>
        </w:rPr>
        <w:t xml:space="preserve"> </w:t>
      </w:r>
      <w:r>
        <w:rPr>
          <w:b/>
          <w:sz w:val="24"/>
        </w:rPr>
        <w:t>articles</w:t>
      </w:r>
      <w:r>
        <w:rPr>
          <w:b/>
          <w:spacing w:val="-3"/>
          <w:sz w:val="24"/>
        </w:rPr>
        <w:t xml:space="preserve"> </w:t>
      </w:r>
      <w:r>
        <w:rPr>
          <w:b/>
          <w:sz w:val="24"/>
        </w:rPr>
        <w:t>D.8254-2</w:t>
      </w:r>
      <w:r>
        <w:rPr>
          <w:b/>
          <w:spacing w:val="-3"/>
          <w:sz w:val="24"/>
        </w:rPr>
        <w:t xml:space="preserve"> </w:t>
      </w:r>
      <w:r>
        <w:rPr>
          <w:b/>
          <w:sz w:val="24"/>
        </w:rPr>
        <w:t>et</w:t>
      </w:r>
      <w:r>
        <w:rPr>
          <w:b/>
          <w:spacing w:val="-3"/>
          <w:sz w:val="24"/>
        </w:rPr>
        <w:t xml:space="preserve"> </w:t>
      </w:r>
      <w:r>
        <w:rPr>
          <w:b/>
          <w:sz w:val="24"/>
        </w:rPr>
        <w:t xml:space="preserve">D.8254- 4 du Code du travail, </w:t>
      </w:r>
      <w:r>
        <w:rPr>
          <w:sz w:val="24"/>
        </w:rPr>
        <w:t xml:space="preserve">la liste nominative de </w:t>
      </w:r>
      <w:r>
        <w:rPr>
          <w:b/>
          <w:sz w:val="24"/>
          <w:u w:val="single"/>
        </w:rPr>
        <w:t xml:space="preserve">l’ensemble des salariés étrangers de </w:t>
      </w:r>
      <w:r>
        <w:rPr>
          <w:b/>
          <w:sz w:val="24"/>
        </w:rPr>
        <w:t xml:space="preserve">la société </w:t>
      </w:r>
      <w:r>
        <w:rPr>
          <w:sz w:val="24"/>
        </w:rPr>
        <w:t>qui sont soumis à l’autorisation de travail de l’article L 5221-2 Code du travail. Cette liste, établie à partir du registre unique du personnel devra préciser, pour chaque salarié (ne se limite pas aux seuls membres de l’équipe réalisant des prestations), sa date d’embauche, sa nationalité, le type et le numéro d’ordre du titre valant autorisation de travail, en cours de validité. Elle devra en outre être datée et revêtue du cachet de la société Titulaire.</w:t>
      </w:r>
    </w:p>
    <w:p w14:paraId="264FABF2" w14:textId="77777777" w:rsidR="001F4624" w:rsidRDefault="002A0816">
      <w:pPr>
        <w:spacing w:before="121"/>
        <w:ind w:left="167" w:right="278"/>
        <w:rPr>
          <w:i/>
          <w:sz w:val="24"/>
        </w:rPr>
      </w:pPr>
      <w:r>
        <w:rPr>
          <w:i/>
          <w:color w:val="00AFEF"/>
          <w:sz w:val="24"/>
        </w:rPr>
        <w:t>En</w:t>
      </w:r>
      <w:r>
        <w:rPr>
          <w:i/>
          <w:color w:val="00AFEF"/>
          <w:spacing w:val="-2"/>
          <w:sz w:val="24"/>
        </w:rPr>
        <w:t xml:space="preserve"> </w:t>
      </w:r>
      <w:r>
        <w:rPr>
          <w:i/>
          <w:color w:val="00AFEF"/>
          <w:sz w:val="24"/>
        </w:rPr>
        <w:t>l’absence</w:t>
      </w:r>
      <w:r>
        <w:rPr>
          <w:i/>
          <w:color w:val="00AFEF"/>
          <w:spacing w:val="-3"/>
          <w:sz w:val="24"/>
        </w:rPr>
        <w:t xml:space="preserve"> </w:t>
      </w:r>
      <w:r>
        <w:rPr>
          <w:i/>
          <w:color w:val="00AFEF"/>
          <w:sz w:val="24"/>
        </w:rPr>
        <w:t>de</w:t>
      </w:r>
      <w:r>
        <w:rPr>
          <w:i/>
          <w:color w:val="00AFEF"/>
          <w:spacing w:val="-3"/>
          <w:sz w:val="24"/>
        </w:rPr>
        <w:t xml:space="preserve"> </w:t>
      </w:r>
      <w:r>
        <w:rPr>
          <w:i/>
          <w:color w:val="00AFEF"/>
          <w:sz w:val="24"/>
        </w:rPr>
        <w:t>salariés</w:t>
      </w:r>
      <w:r>
        <w:rPr>
          <w:i/>
          <w:color w:val="00AFEF"/>
          <w:spacing w:val="-3"/>
          <w:sz w:val="24"/>
        </w:rPr>
        <w:t xml:space="preserve"> </w:t>
      </w:r>
      <w:r>
        <w:rPr>
          <w:i/>
          <w:color w:val="00AFEF"/>
          <w:sz w:val="24"/>
        </w:rPr>
        <w:t>étrangers</w:t>
      </w:r>
      <w:r>
        <w:rPr>
          <w:i/>
          <w:color w:val="00AFEF"/>
          <w:spacing w:val="-3"/>
          <w:sz w:val="24"/>
        </w:rPr>
        <w:t xml:space="preserve"> </w:t>
      </w:r>
      <w:r>
        <w:rPr>
          <w:i/>
          <w:color w:val="00AFEF"/>
          <w:sz w:val="24"/>
        </w:rPr>
        <w:t>dans</w:t>
      </w:r>
      <w:r>
        <w:rPr>
          <w:i/>
          <w:color w:val="00AFEF"/>
          <w:spacing w:val="-2"/>
          <w:sz w:val="24"/>
        </w:rPr>
        <w:t xml:space="preserve"> </w:t>
      </w:r>
      <w:r>
        <w:rPr>
          <w:i/>
          <w:color w:val="00AFEF"/>
          <w:sz w:val="24"/>
        </w:rPr>
        <w:t>la</w:t>
      </w:r>
      <w:r>
        <w:rPr>
          <w:i/>
          <w:color w:val="00AFEF"/>
          <w:spacing w:val="-2"/>
          <w:sz w:val="24"/>
        </w:rPr>
        <w:t xml:space="preserve"> </w:t>
      </w:r>
      <w:r>
        <w:rPr>
          <w:i/>
          <w:color w:val="00AFEF"/>
          <w:sz w:val="24"/>
        </w:rPr>
        <w:t>société,</w:t>
      </w:r>
      <w:r>
        <w:rPr>
          <w:i/>
          <w:color w:val="00AFEF"/>
          <w:spacing w:val="-2"/>
          <w:sz w:val="24"/>
        </w:rPr>
        <w:t xml:space="preserve"> </w:t>
      </w:r>
      <w:r>
        <w:rPr>
          <w:i/>
          <w:color w:val="00AFEF"/>
          <w:sz w:val="24"/>
        </w:rPr>
        <w:t>le</w:t>
      </w:r>
      <w:r>
        <w:rPr>
          <w:i/>
          <w:color w:val="00AFEF"/>
          <w:spacing w:val="-2"/>
          <w:sz w:val="24"/>
        </w:rPr>
        <w:t xml:space="preserve"> </w:t>
      </w:r>
      <w:r>
        <w:rPr>
          <w:i/>
          <w:color w:val="00AFEF"/>
          <w:sz w:val="24"/>
        </w:rPr>
        <w:t>Titulaire</w:t>
      </w:r>
      <w:r>
        <w:rPr>
          <w:i/>
          <w:color w:val="00AFEF"/>
          <w:spacing w:val="-2"/>
          <w:sz w:val="24"/>
        </w:rPr>
        <w:t xml:space="preserve"> </w:t>
      </w:r>
      <w:r>
        <w:rPr>
          <w:i/>
          <w:color w:val="00AFEF"/>
          <w:sz w:val="24"/>
        </w:rPr>
        <w:t>fournit</w:t>
      </w:r>
      <w:r>
        <w:rPr>
          <w:i/>
          <w:color w:val="00AFEF"/>
          <w:spacing w:val="-2"/>
          <w:sz w:val="24"/>
        </w:rPr>
        <w:t xml:space="preserve"> </w:t>
      </w:r>
      <w:r>
        <w:rPr>
          <w:i/>
          <w:color w:val="00AFEF"/>
          <w:sz w:val="24"/>
        </w:rPr>
        <w:t>une</w:t>
      </w:r>
      <w:r>
        <w:rPr>
          <w:i/>
          <w:color w:val="00AFEF"/>
          <w:spacing w:val="-5"/>
          <w:sz w:val="24"/>
        </w:rPr>
        <w:t xml:space="preserve"> </w:t>
      </w:r>
      <w:r>
        <w:rPr>
          <w:i/>
          <w:color w:val="00AFEF"/>
          <w:sz w:val="24"/>
        </w:rPr>
        <w:t>attestation</w:t>
      </w:r>
      <w:r>
        <w:rPr>
          <w:i/>
          <w:color w:val="00AFEF"/>
          <w:spacing w:val="-2"/>
          <w:sz w:val="24"/>
        </w:rPr>
        <w:t xml:space="preserve"> </w:t>
      </w:r>
      <w:r>
        <w:rPr>
          <w:i/>
          <w:color w:val="00AFEF"/>
          <w:sz w:val="24"/>
        </w:rPr>
        <w:t>sur</w:t>
      </w:r>
      <w:r>
        <w:rPr>
          <w:i/>
          <w:color w:val="00AFEF"/>
          <w:spacing w:val="-3"/>
          <w:sz w:val="24"/>
        </w:rPr>
        <w:t xml:space="preserve"> </w:t>
      </w:r>
      <w:r>
        <w:rPr>
          <w:i/>
          <w:color w:val="00AFEF"/>
          <w:sz w:val="24"/>
        </w:rPr>
        <w:t>l’honneur dûment signée dans ce sens.</w:t>
      </w:r>
    </w:p>
    <w:p w14:paraId="59842C58" w14:textId="77777777" w:rsidR="001F4624" w:rsidRDefault="002A0816">
      <w:pPr>
        <w:pStyle w:val="Paragraphedeliste"/>
        <w:numPr>
          <w:ilvl w:val="2"/>
          <w:numId w:val="18"/>
        </w:numPr>
        <w:tabs>
          <w:tab w:val="left" w:pos="863"/>
        </w:tabs>
        <w:spacing w:before="120"/>
        <w:ind w:left="863" w:hanging="359"/>
        <w:rPr>
          <w:sz w:val="24"/>
        </w:rPr>
      </w:pPr>
      <w:r>
        <w:rPr>
          <w:sz w:val="24"/>
          <w:u w:val="single"/>
        </w:rPr>
        <w:t>Si</w:t>
      </w:r>
      <w:r>
        <w:rPr>
          <w:spacing w:val="-1"/>
          <w:sz w:val="24"/>
          <w:u w:val="single"/>
        </w:rPr>
        <w:t xml:space="preserve"> </w:t>
      </w:r>
      <w:r>
        <w:rPr>
          <w:sz w:val="24"/>
          <w:u w:val="single"/>
        </w:rPr>
        <w:t>le</w:t>
      </w:r>
      <w:r>
        <w:rPr>
          <w:spacing w:val="-1"/>
          <w:sz w:val="24"/>
          <w:u w:val="single"/>
        </w:rPr>
        <w:t xml:space="preserve"> </w:t>
      </w:r>
      <w:r>
        <w:rPr>
          <w:sz w:val="24"/>
          <w:u w:val="single"/>
        </w:rPr>
        <w:t>Titulaire</w:t>
      </w:r>
      <w:r>
        <w:rPr>
          <w:spacing w:val="-1"/>
          <w:sz w:val="24"/>
          <w:u w:val="single"/>
        </w:rPr>
        <w:t xml:space="preserve"> </w:t>
      </w:r>
      <w:r>
        <w:rPr>
          <w:sz w:val="24"/>
          <w:u w:val="single"/>
        </w:rPr>
        <w:t>est</w:t>
      </w:r>
      <w:r>
        <w:rPr>
          <w:spacing w:val="-1"/>
          <w:sz w:val="24"/>
          <w:u w:val="single"/>
        </w:rPr>
        <w:t xml:space="preserve"> </w:t>
      </w:r>
      <w:r>
        <w:rPr>
          <w:sz w:val="24"/>
          <w:u w:val="single"/>
        </w:rPr>
        <w:t>établi dans un Etat</w:t>
      </w:r>
      <w:r>
        <w:rPr>
          <w:spacing w:val="-1"/>
          <w:sz w:val="24"/>
          <w:u w:val="single"/>
        </w:rPr>
        <w:t xml:space="preserve"> </w:t>
      </w:r>
      <w:r>
        <w:rPr>
          <w:sz w:val="24"/>
          <w:u w:val="single"/>
        </w:rPr>
        <w:t>autre</w:t>
      </w:r>
      <w:r>
        <w:rPr>
          <w:spacing w:val="-2"/>
          <w:sz w:val="24"/>
          <w:u w:val="single"/>
        </w:rPr>
        <w:t xml:space="preserve"> </w:t>
      </w:r>
      <w:r>
        <w:rPr>
          <w:sz w:val="24"/>
          <w:u w:val="single"/>
        </w:rPr>
        <w:t>que</w:t>
      </w:r>
      <w:r>
        <w:rPr>
          <w:spacing w:val="-1"/>
          <w:sz w:val="24"/>
          <w:u w:val="single"/>
        </w:rPr>
        <w:t xml:space="preserve"> </w:t>
      </w:r>
      <w:r>
        <w:rPr>
          <w:sz w:val="24"/>
          <w:u w:val="single"/>
        </w:rPr>
        <w:t xml:space="preserve">la </w:t>
      </w:r>
      <w:r>
        <w:rPr>
          <w:spacing w:val="-2"/>
          <w:sz w:val="24"/>
          <w:u w:val="single"/>
        </w:rPr>
        <w:t>France</w:t>
      </w:r>
      <w:r>
        <w:rPr>
          <w:spacing w:val="40"/>
          <w:sz w:val="24"/>
          <w:u w:val="single"/>
        </w:rPr>
        <w:t xml:space="preserve"> </w:t>
      </w:r>
    </w:p>
    <w:p w14:paraId="3EA6061C" w14:textId="77777777" w:rsidR="001F4624" w:rsidRDefault="002A0816">
      <w:pPr>
        <w:pStyle w:val="Corpsdetexte"/>
        <w:spacing w:before="120"/>
        <w:ind w:left="167"/>
      </w:pPr>
      <w:r>
        <w:t>En</w:t>
      </w:r>
      <w:r>
        <w:rPr>
          <w:spacing w:val="-3"/>
        </w:rPr>
        <w:t xml:space="preserve"> </w:t>
      </w:r>
      <w:r>
        <w:t>application</w:t>
      </w:r>
      <w:r>
        <w:rPr>
          <w:spacing w:val="-1"/>
        </w:rPr>
        <w:t xml:space="preserve"> </w:t>
      </w:r>
      <w:r>
        <w:t>de</w:t>
      </w:r>
      <w:r>
        <w:rPr>
          <w:spacing w:val="-2"/>
        </w:rPr>
        <w:t xml:space="preserve"> </w:t>
      </w:r>
      <w:r>
        <w:t>l’article</w:t>
      </w:r>
      <w:r>
        <w:rPr>
          <w:spacing w:val="-1"/>
        </w:rPr>
        <w:t xml:space="preserve"> </w:t>
      </w:r>
      <w:r>
        <w:t>D.8227-7</w:t>
      </w:r>
      <w:r>
        <w:rPr>
          <w:spacing w:val="-1"/>
        </w:rPr>
        <w:t xml:space="preserve"> </w:t>
      </w:r>
      <w:r>
        <w:t>du</w:t>
      </w:r>
      <w:r>
        <w:rPr>
          <w:spacing w:val="-1"/>
        </w:rPr>
        <w:t xml:space="preserve"> </w:t>
      </w:r>
      <w:r>
        <w:t>Code</w:t>
      </w:r>
      <w:r>
        <w:rPr>
          <w:spacing w:val="-2"/>
        </w:rPr>
        <w:t xml:space="preserve"> </w:t>
      </w:r>
      <w:r>
        <w:t>du</w:t>
      </w:r>
      <w:r>
        <w:rPr>
          <w:spacing w:val="-1"/>
        </w:rPr>
        <w:t xml:space="preserve"> </w:t>
      </w:r>
      <w:r>
        <w:t>travail,</w:t>
      </w:r>
      <w:r>
        <w:rPr>
          <w:spacing w:val="-1"/>
        </w:rPr>
        <w:t xml:space="preserve"> </w:t>
      </w:r>
      <w:r>
        <w:t>le</w:t>
      </w:r>
      <w:r>
        <w:rPr>
          <w:spacing w:val="-1"/>
        </w:rPr>
        <w:t xml:space="preserve"> </w:t>
      </w:r>
      <w:r>
        <w:t>Titulaire</w:t>
      </w:r>
      <w:r>
        <w:rPr>
          <w:spacing w:val="-2"/>
        </w:rPr>
        <w:t xml:space="preserve"> </w:t>
      </w:r>
      <w:r>
        <w:t>établi</w:t>
      </w:r>
      <w:r>
        <w:rPr>
          <w:spacing w:val="-1"/>
        </w:rPr>
        <w:t xml:space="preserve"> </w:t>
      </w:r>
      <w:r>
        <w:t>à l’étranger</w:t>
      </w:r>
      <w:r>
        <w:rPr>
          <w:spacing w:val="-1"/>
        </w:rPr>
        <w:t xml:space="preserve"> </w:t>
      </w:r>
      <w:r>
        <w:t>devra</w:t>
      </w:r>
      <w:r>
        <w:rPr>
          <w:spacing w:val="-2"/>
        </w:rPr>
        <w:t xml:space="preserve"> </w:t>
      </w:r>
      <w:r>
        <w:t xml:space="preserve">fournir </w:t>
      </w:r>
      <w:r>
        <w:rPr>
          <w:spacing w:val="-10"/>
        </w:rPr>
        <w:t>:</w:t>
      </w:r>
    </w:p>
    <w:p w14:paraId="0245275C" w14:textId="77777777" w:rsidR="001F4624" w:rsidRDefault="002A0816">
      <w:pPr>
        <w:pStyle w:val="Paragraphedeliste"/>
        <w:numPr>
          <w:ilvl w:val="0"/>
          <w:numId w:val="15"/>
        </w:numPr>
        <w:tabs>
          <w:tab w:val="left" w:pos="862"/>
          <w:tab w:val="left" w:pos="864"/>
        </w:tabs>
        <w:spacing w:before="120"/>
        <w:ind w:right="296"/>
        <w:jc w:val="both"/>
        <w:rPr>
          <w:sz w:val="24"/>
        </w:rPr>
      </w:pPr>
      <w:r>
        <w:rPr>
          <w:sz w:val="24"/>
        </w:rPr>
        <w:t>en</w:t>
      </w:r>
      <w:r>
        <w:rPr>
          <w:spacing w:val="-13"/>
          <w:sz w:val="24"/>
        </w:rPr>
        <w:t xml:space="preserve"> </w:t>
      </w:r>
      <w:r>
        <w:rPr>
          <w:sz w:val="24"/>
        </w:rPr>
        <w:t>cas</w:t>
      </w:r>
      <w:r>
        <w:rPr>
          <w:spacing w:val="-13"/>
          <w:sz w:val="24"/>
        </w:rPr>
        <w:t xml:space="preserve"> </w:t>
      </w:r>
      <w:r>
        <w:rPr>
          <w:sz w:val="24"/>
        </w:rPr>
        <w:t>d’assujettissement</w:t>
      </w:r>
      <w:r>
        <w:rPr>
          <w:spacing w:val="-11"/>
          <w:sz w:val="24"/>
        </w:rPr>
        <w:t xml:space="preserve"> </w:t>
      </w:r>
      <w:r>
        <w:rPr>
          <w:sz w:val="24"/>
        </w:rPr>
        <w:t>à</w:t>
      </w:r>
      <w:r>
        <w:rPr>
          <w:spacing w:val="-14"/>
          <w:sz w:val="24"/>
        </w:rPr>
        <w:t xml:space="preserve"> </w:t>
      </w:r>
      <w:r>
        <w:rPr>
          <w:sz w:val="24"/>
        </w:rPr>
        <w:t>la</w:t>
      </w:r>
      <w:r>
        <w:rPr>
          <w:spacing w:val="-14"/>
          <w:sz w:val="24"/>
        </w:rPr>
        <w:t xml:space="preserve"> </w:t>
      </w:r>
      <w:r>
        <w:rPr>
          <w:sz w:val="24"/>
        </w:rPr>
        <w:t>TVA,</w:t>
      </w:r>
      <w:r>
        <w:rPr>
          <w:spacing w:val="-14"/>
          <w:sz w:val="24"/>
        </w:rPr>
        <w:t xml:space="preserve"> </w:t>
      </w:r>
      <w:r>
        <w:rPr>
          <w:sz w:val="24"/>
        </w:rPr>
        <w:t>un</w:t>
      </w:r>
      <w:r>
        <w:rPr>
          <w:spacing w:val="-13"/>
          <w:sz w:val="24"/>
        </w:rPr>
        <w:t xml:space="preserve"> </w:t>
      </w:r>
      <w:r>
        <w:rPr>
          <w:sz w:val="24"/>
        </w:rPr>
        <w:t>document</w:t>
      </w:r>
      <w:r>
        <w:rPr>
          <w:spacing w:val="-13"/>
          <w:sz w:val="24"/>
        </w:rPr>
        <w:t xml:space="preserve"> </w:t>
      </w:r>
      <w:r>
        <w:rPr>
          <w:sz w:val="24"/>
        </w:rPr>
        <w:t>mentionnant</w:t>
      </w:r>
      <w:r>
        <w:rPr>
          <w:spacing w:val="-13"/>
          <w:sz w:val="24"/>
        </w:rPr>
        <w:t xml:space="preserve"> </w:t>
      </w:r>
      <w:r>
        <w:rPr>
          <w:sz w:val="24"/>
        </w:rPr>
        <w:t>le</w:t>
      </w:r>
      <w:r>
        <w:rPr>
          <w:spacing w:val="-14"/>
          <w:sz w:val="24"/>
        </w:rPr>
        <w:t xml:space="preserve"> </w:t>
      </w:r>
      <w:r>
        <w:rPr>
          <w:sz w:val="24"/>
        </w:rPr>
        <w:t>numéro</w:t>
      </w:r>
      <w:r>
        <w:rPr>
          <w:spacing w:val="-13"/>
          <w:sz w:val="24"/>
        </w:rPr>
        <w:t xml:space="preserve"> </w:t>
      </w:r>
      <w:r>
        <w:rPr>
          <w:sz w:val="24"/>
        </w:rPr>
        <w:t>individuel</w:t>
      </w:r>
      <w:r>
        <w:rPr>
          <w:spacing w:val="-13"/>
          <w:sz w:val="24"/>
        </w:rPr>
        <w:t xml:space="preserve"> </w:t>
      </w:r>
      <w:r>
        <w:rPr>
          <w:sz w:val="24"/>
        </w:rPr>
        <w:t>d’identification à</w:t>
      </w:r>
      <w:r>
        <w:rPr>
          <w:spacing w:val="-9"/>
          <w:sz w:val="24"/>
        </w:rPr>
        <w:t xml:space="preserve"> </w:t>
      </w:r>
      <w:r>
        <w:rPr>
          <w:sz w:val="24"/>
        </w:rPr>
        <w:t>la</w:t>
      </w:r>
      <w:r>
        <w:rPr>
          <w:spacing w:val="-9"/>
          <w:sz w:val="24"/>
        </w:rPr>
        <w:t xml:space="preserve"> </w:t>
      </w:r>
      <w:r>
        <w:rPr>
          <w:sz w:val="24"/>
        </w:rPr>
        <w:t>TVA</w:t>
      </w:r>
      <w:r>
        <w:rPr>
          <w:spacing w:val="-7"/>
          <w:sz w:val="24"/>
        </w:rPr>
        <w:t xml:space="preserve"> </w:t>
      </w:r>
      <w:r>
        <w:rPr>
          <w:sz w:val="24"/>
        </w:rPr>
        <w:t>en</w:t>
      </w:r>
      <w:r>
        <w:rPr>
          <w:spacing w:val="-6"/>
          <w:sz w:val="24"/>
        </w:rPr>
        <w:t xml:space="preserve"> </w:t>
      </w:r>
      <w:r>
        <w:rPr>
          <w:sz w:val="24"/>
        </w:rPr>
        <w:t>France</w:t>
      </w:r>
      <w:r>
        <w:rPr>
          <w:spacing w:val="-7"/>
          <w:sz w:val="24"/>
        </w:rPr>
        <w:t xml:space="preserve"> </w:t>
      </w:r>
      <w:r>
        <w:rPr>
          <w:sz w:val="24"/>
        </w:rPr>
        <w:t>(N°TVA</w:t>
      </w:r>
      <w:r>
        <w:rPr>
          <w:spacing w:val="-9"/>
          <w:sz w:val="24"/>
        </w:rPr>
        <w:t xml:space="preserve"> </w:t>
      </w:r>
      <w:r>
        <w:rPr>
          <w:sz w:val="24"/>
        </w:rPr>
        <w:t>intracommunautaire),</w:t>
      </w:r>
      <w:r>
        <w:rPr>
          <w:spacing w:val="-8"/>
          <w:sz w:val="24"/>
        </w:rPr>
        <w:t xml:space="preserve"> </w:t>
      </w:r>
      <w:r>
        <w:rPr>
          <w:sz w:val="24"/>
        </w:rPr>
        <w:t>attribué</w:t>
      </w:r>
      <w:r>
        <w:rPr>
          <w:spacing w:val="-9"/>
          <w:sz w:val="24"/>
        </w:rPr>
        <w:t xml:space="preserve"> </w:t>
      </w:r>
      <w:r>
        <w:rPr>
          <w:sz w:val="24"/>
        </w:rPr>
        <w:t>par</w:t>
      </w:r>
      <w:r>
        <w:rPr>
          <w:spacing w:val="-7"/>
          <w:sz w:val="24"/>
        </w:rPr>
        <w:t xml:space="preserve"> </w:t>
      </w:r>
      <w:r>
        <w:rPr>
          <w:sz w:val="24"/>
        </w:rPr>
        <w:t>la</w:t>
      </w:r>
      <w:r>
        <w:rPr>
          <w:spacing w:val="-9"/>
          <w:sz w:val="24"/>
        </w:rPr>
        <w:t xml:space="preserve"> </w:t>
      </w:r>
      <w:r>
        <w:rPr>
          <w:sz w:val="24"/>
        </w:rPr>
        <w:t>direction</w:t>
      </w:r>
      <w:r>
        <w:rPr>
          <w:spacing w:val="-6"/>
          <w:sz w:val="24"/>
        </w:rPr>
        <w:t xml:space="preserve"> </w:t>
      </w:r>
      <w:r>
        <w:rPr>
          <w:sz w:val="24"/>
        </w:rPr>
        <w:t>des</w:t>
      </w:r>
      <w:r>
        <w:rPr>
          <w:spacing w:val="-8"/>
          <w:sz w:val="24"/>
        </w:rPr>
        <w:t xml:space="preserve"> </w:t>
      </w:r>
      <w:r>
        <w:rPr>
          <w:sz w:val="24"/>
        </w:rPr>
        <w:t>finances</w:t>
      </w:r>
      <w:r>
        <w:rPr>
          <w:spacing w:val="-8"/>
          <w:sz w:val="24"/>
        </w:rPr>
        <w:t xml:space="preserve"> </w:t>
      </w:r>
      <w:r>
        <w:rPr>
          <w:sz w:val="24"/>
        </w:rPr>
        <w:t>publiques, en</w:t>
      </w:r>
      <w:r>
        <w:rPr>
          <w:spacing w:val="-10"/>
          <w:sz w:val="24"/>
        </w:rPr>
        <w:t xml:space="preserve"> </w:t>
      </w:r>
      <w:r>
        <w:rPr>
          <w:sz w:val="24"/>
        </w:rPr>
        <w:t>application</w:t>
      </w:r>
      <w:r>
        <w:rPr>
          <w:spacing w:val="-10"/>
          <w:sz w:val="24"/>
        </w:rPr>
        <w:t xml:space="preserve"> </w:t>
      </w:r>
      <w:r>
        <w:rPr>
          <w:sz w:val="24"/>
        </w:rPr>
        <w:t>de</w:t>
      </w:r>
      <w:r>
        <w:rPr>
          <w:spacing w:val="-11"/>
          <w:sz w:val="24"/>
        </w:rPr>
        <w:t xml:space="preserve"> </w:t>
      </w:r>
      <w:r>
        <w:rPr>
          <w:sz w:val="24"/>
        </w:rPr>
        <w:t>l’article</w:t>
      </w:r>
      <w:r>
        <w:rPr>
          <w:spacing w:val="-8"/>
          <w:sz w:val="24"/>
        </w:rPr>
        <w:t xml:space="preserve"> </w:t>
      </w:r>
      <w:r>
        <w:rPr>
          <w:sz w:val="24"/>
        </w:rPr>
        <w:t>286</w:t>
      </w:r>
      <w:r>
        <w:rPr>
          <w:spacing w:val="-10"/>
          <w:sz w:val="24"/>
        </w:rPr>
        <w:t xml:space="preserve"> </w:t>
      </w:r>
      <w:r>
        <w:rPr>
          <w:sz w:val="24"/>
        </w:rPr>
        <w:t>ter</w:t>
      </w:r>
      <w:r>
        <w:rPr>
          <w:spacing w:val="-11"/>
          <w:sz w:val="24"/>
        </w:rPr>
        <w:t xml:space="preserve"> </w:t>
      </w:r>
      <w:r>
        <w:rPr>
          <w:sz w:val="24"/>
        </w:rPr>
        <w:t>du</w:t>
      </w:r>
      <w:r>
        <w:rPr>
          <w:spacing w:val="-10"/>
          <w:sz w:val="24"/>
        </w:rPr>
        <w:t xml:space="preserve"> </w:t>
      </w:r>
      <w:r>
        <w:rPr>
          <w:sz w:val="24"/>
        </w:rPr>
        <w:t>CGI</w:t>
      </w:r>
      <w:r>
        <w:rPr>
          <w:spacing w:val="-13"/>
          <w:sz w:val="24"/>
        </w:rPr>
        <w:t xml:space="preserve"> </w:t>
      </w:r>
      <w:r>
        <w:rPr>
          <w:sz w:val="24"/>
        </w:rPr>
        <w:t>(Code</w:t>
      </w:r>
      <w:r>
        <w:rPr>
          <w:spacing w:val="-11"/>
          <w:sz w:val="24"/>
        </w:rPr>
        <w:t xml:space="preserve"> </w:t>
      </w:r>
      <w:r>
        <w:rPr>
          <w:sz w:val="24"/>
        </w:rPr>
        <w:t>général</w:t>
      </w:r>
      <w:r>
        <w:rPr>
          <w:spacing w:val="-9"/>
          <w:sz w:val="24"/>
        </w:rPr>
        <w:t xml:space="preserve"> </w:t>
      </w:r>
      <w:r>
        <w:rPr>
          <w:sz w:val="24"/>
        </w:rPr>
        <w:t>des</w:t>
      </w:r>
      <w:r>
        <w:rPr>
          <w:spacing w:val="-8"/>
          <w:sz w:val="24"/>
        </w:rPr>
        <w:t xml:space="preserve"> </w:t>
      </w:r>
      <w:r>
        <w:rPr>
          <w:sz w:val="24"/>
        </w:rPr>
        <w:t>impôts)</w:t>
      </w:r>
      <w:r>
        <w:rPr>
          <w:spacing w:val="-10"/>
          <w:sz w:val="24"/>
        </w:rPr>
        <w:t xml:space="preserve"> </w:t>
      </w:r>
      <w:r>
        <w:rPr>
          <w:sz w:val="24"/>
        </w:rPr>
        <w:t>OU</w:t>
      </w:r>
      <w:r>
        <w:rPr>
          <w:spacing w:val="-11"/>
          <w:sz w:val="24"/>
        </w:rPr>
        <w:t xml:space="preserve"> </w:t>
      </w:r>
      <w:r>
        <w:rPr>
          <w:sz w:val="24"/>
        </w:rPr>
        <w:t>si</w:t>
      </w:r>
      <w:r>
        <w:rPr>
          <w:spacing w:val="-9"/>
          <w:sz w:val="24"/>
        </w:rPr>
        <w:t xml:space="preserve"> </w:t>
      </w:r>
      <w:r>
        <w:rPr>
          <w:sz w:val="24"/>
        </w:rPr>
        <w:t>la</w:t>
      </w:r>
      <w:r>
        <w:rPr>
          <w:spacing w:val="-11"/>
          <w:sz w:val="24"/>
        </w:rPr>
        <w:t xml:space="preserve"> </w:t>
      </w:r>
      <w:r>
        <w:rPr>
          <w:sz w:val="24"/>
        </w:rPr>
        <w:t>société</w:t>
      </w:r>
      <w:r>
        <w:rPr>
          <w:spacing w:val="-11"/>
          <w:sz w:val="24"/>
        </w:rPr>
        <w:t xml:space="preserve"> </w:t>
      </w:r>
      <w:r>
        <w:rPr>
          <w:sz w:val="24"/>
        </w:rPr>
        <w:t>n’est</w:t>
      </w:r>
      <w:r>
        <w:rPr>
          <w:spacing w:val="-9"/>
          <w:sz w:val="24"/>
        </w:rPr>
        <w:t xml:space="preserve"> </w:t>
      </w:r>
      <w:r>
        <w:rPr>
          <w:sz w:val="24"/>
        </w:rPr>
        <w:t>pas</w:t>
      </w:r>
      <w:r>
        <w:rPr>
          <w:spacing w:val="-9"/>
          <w:sz w:val="24"/>
        </w:rPr>
        <w:t xml:space="preserve"> </w:t>
      </w:r>
      <w:r>
        <w:rPr>
          <w:sz w:val="24"/>
        </w:rPr>
        <w:t>tenue d’avoir un numéro individuel d’identification à la TVA en France, un document mentionnant son identité et son adresse ou le cas échéant les coordonnées de son représentant fiscal ponctuel en France (article D8222-7-1°-a du Code du travail);</w:t>
      </w:r>
    </w:p>
    <w:p w14:paraId="320396F7" w14:textId="77777777" w:rsidR="001F4624" w:rsidRDefault="002A0816">
      <w:pPr>
        <w:pStyle w:val="Paragraphedeliste"/>
        <w:numPr>
          <w:ilvl w:val="0"/>
          <w:numId w:val="15"/>
        </w:numPr>
        <w:tabs>
          <w:tab w:val="left" w:pos="862"/>
          <w:tab w:val="left" w:pos="864"/>
        </w:tabs>
        <w:spacing w:before="120"/>
        <w:ind w:right="295"/>
        <w:jc w:val="both"/>
        <w:rPr>
          <w:sz w:val="24"/>
        </w:rPr>
      </w:pPr>
      <w:r>
        <w:rPr>
          <w:b/>
          <w:sz w:val="24"/>
        </w:rPr>
        <w:t xml:space="preserve">du point de vue social, </w:t>
      </w:r>
      <w:r>
        <w:rPr>
          <w:sz w:val="24"/>
        </w:rPr>
        <w:t>un document</w:t>
      </w:r>
      <w:r>
        <w:rPr>
          <w:spacing w:val="40"/>
          <w:sz w:val="24"/>
        </w:rPr>
        <w:t xml:space="preserve"> </w:t>
      </w:r>
      <w:r>
        <w:rPr>
          <w:sz w:val="24"/>
        </w:rPr>
        <w:t xml:space="preserve">attestant de la régularité de sa situation sociale, </w:t>
      </w:r>
      <w:r>
        <w:rPr>
          <w:sz w:val="24"/>
          <w:u w:val="single"/>
        </w:rPr>
        <w:t>datant de</w:t>
      </w:r>
      <w:r>
        <w:rPr>
          <w:sz w:val="24"/>
        </w:rPr>
        <w:t xml:space="preserve"> </w:t>
      </w:r>
      <w:r>
        <w:rPr>
          <w:sz w:val="24"/>
          <w:u w:val="single"/>
        </w:rPr>
        <w:t>moins de six mois</w:t>
      </w:r>
      <w:r>
        <w:rPr>
          <w:sz w:val="24"/>
        </w:rPr>
        <w:t>, au regard</w:t>
      </w:r>
      <w:r>
        <w:rPr>
          <w:spacing w:val="-1"/>
          <w:sz w:val="24"/>
        </w:rPr>
        <w:t xml:space="preserve"> </w:t>
      </w:r>
      <w:r>
        <w:rPr>
          <w:sz w:val="24"/>
        </w:rPr>
        <w:t>(i) du règlement CE n° 883/2004 du 29 avril 2004 (= si le lieu de cotisation se trouve dans un pays membre de l’Union Européenne) ou (ii) d’une convention internationale de sécurité sociale (= si le lieu de cotisation se trouve dans un pays où la France a conclu une convention internationale de sécurité sociale) ET lorsque</w:t>
      </w:r>
      <w:r>
        <w:rPr>
          <w:spacing w:val="40"/>
          <w:sz w:val="24"/>
        </w:rPr>
        <w:t xml:space="preserve"> </w:t>
      </w:r>
      <w:r>
        <w:rPr>
          <w:sz w:val="24"/>
        </w:rPr>
        <w:t>la législation du pays de domiciliation le prévoit, un document</w:t>
      </w:r>
      <w:r>
        <w:rPr>
          <w:spacing w:val="40"/>
          <w:sz w:val="24"/>
        </w:rPr>
        <w:t xml:space="preserve"> </w:t>
      </w:r>
      <w:r>
        <w:rPr>
          <w:sz w:val="24"/>
        </w:rPr>
        <w:t>émanant de l’organisme gérant le régime social obligatoire et mentionnant que la société est à jour de ses déclarations sociales et du paiement des cotisations afférentes,</w:t>
      </w:r>
      <w:r>
        <w:rPr>
          <w:spacing w:val="-1"/>
          <w:sz w:val="24"/>
        </w:rPr>
        <w:t xml:space="preserve"> </w:t>
      </w:r>
      <w:r>
        <w:rPr>
          <w:sz w:val="24"/>
        </w:rPr>
        <w:t>ou un document équivalent , ou à défaut, une</w:t>
      </w:r>
      <w:r>
        <w:rPr>
          <w:spacing w:val="-1"/>
          <w:sz w:val="24"/>
        </w:rPr>
        <w:t xml:space="preserve"> </w:t>
      </w:r>
      <w:r>
        <w:rPr>
          <w:sz w:val="24"/>
        </w:rPr>
        <w:t>attestation de fournitures des déclarations sociales</w:t>
      </w:r>
      <w:r>
        <w:rPr>
          <w:spacing w:val="-3"/>
          <w:sz w:val="24"/>
        </w:rPr>
        <w:t xml:space="preserve"> </w:t>
      </w:r>
      <w:r>
        <w:rPr>
          <w:sz w:val="24"/>
        </w:rPr>
        <w:t>et</w:t>
      </w:r>
      <w:r>
        <w:rPr>
          <w:spacing w:val="-2"/>
          <w:sz w:val="24"/>
        </w:rPr>
        <w:t xml:space="preserve"> </w:t>
      </w:r>
      <w:r>
        <w:rPr>
          <w:sz w:val="24"/>
        </w:rPr>
        <w:t>de</w:t>
      </w:r>
      <w:r>
        <w:rPr>
          <w:spacing w:val="-3"/>
          <w:sz w:val="24"/>
        </w:rPr>
        <w:t xml:space="preserve"> </w:t>
      </w:r>
      <w:r>
        <w:rPr>
          <w:sz w:val="24"/>
        </w:rPr>
        <w:t>paiement</w:t>
      </w:r>
      <w:r>
        <w:rPr>
          <w:spacing w:val="-2"/>
          <w:sz w:val="24"/>
        </w:rPr>
        <w:t xml:space="preserve"> </w:t>
      </w:r>
      <w:r>
        <w:rPr>
          <w:sz w:val="24"/>
        </w:rPr>
        <w:t>des</w:t>
      </w:r>
      <w:r>
        <w:rPr>
          <w:spacing w:val="-3"/>
          <w:sz w:val="24"/>
        </w:rPr>
        <w:t xml:space="preserve"> </w:t>
      </w:r>
      <w:r>
        <w:rPr>
          <w:sz w:val="24"/>
        </w:rPr>
        <w:t>cotisations</w:t>
      </w:r>
      <w:r>
        <w:rPr>
          <w:spacing w:val="-3"/>
          <w:sz w:val="24"/>
        </w:rPr>
        <w:t xml:space="preserve"> </w:t>
      </w:r>
      <w:r>
        <w:rPr>
          <w:sz w:val="24"/>
        </w:rPr>
        <w:t>et contributions</w:t>
      </w:r>
      <w:r>
        <w:rPr>
          <w:spacing w:val="-3"/>
          <w:sz w:val="24"/>
        </w:rPr>
        <w:t xml:space="preserve"> </w:t>
      </w:r>
      <w:r>
        <w:rPr>
          <w:sz w:val="24"/>
        </w:rPr>
        <w:t>de</w:t>
      </w:r>
      <w:r>
        <w:rPr>
          <w:spacing w:val="-3"/>
          <w:sz w:val="24"/>
        </w:rPr>
        <w:t xml:space="preserve"> </w:t>
      </w:r>
      <w:r>
        <w:rPr>
          <w:sz w:val="24"/>
        </w:rPr>
        <w:t>sécurité</w:t>
      </w:r>
      <w:r>
        <w:rPr>
          <w:spacing w:val="-3"/>
          <w:sz w:val="24"/>
        </w:rPr>
        <w:t xml:space="preserve"> </w:t>
      </w:r>
      <w:r>
        <w:rPr>
          <w:sz w:val="24"/>
        </w:rPr>
        <w:t>sociale</w:t>
      </w:r>
      <w:r>
        <w:rPr>
          <w:spacing w:val="-2"/>
          <w:sz w:val="24"/>
        </w:rPr>
        <w:t xml:space="preserve"> </w:t>
      </w:r>
      <w:r>
        <w:rPr>
          <w:sz w:val="24"/>
        </w:rPr>
        <w:t>prévue</w:t>
      </w:r>
      <w:r>
        <w:rPr>
          <w:spacing w:val="-1"/>
          <w:sz w:val="24"/>
        </w:rPr>
        <w:t xml:space="preserve"> </w:t>
      </w:r>
      <w:r>
        <w:rPr>
          <w:sz w:val="24"/>
        </w:rPr>
        <w:t>à</w:t>
      </w:r>
      <w:r>
        <w:rPr>
          <w:spacing w:val="-3"/>
          <w:sz w:val="24"/>
        </w:rPr>
        <w:t xml:space="preserve"> </w:t>
      </w:r>
      <w:r>
        <w:rPr>
          <w:sz w:val="24"/>
        </w:rPr>
        <w:t>l’article</w:t>
      </w:r>
      <w:r>
        <w:rPr>
          <w:spacing w:val="-1"/>
          <w:sz w:val="24"/>
        </w:rPr>
        <w:t xml:space="preserve"> </w:t>
      </w:r>
      <w:r>
        <w:rPr>
          <w:sz w:val="24"/>
        </w:rPr>
        <w:t>L.243- 15 du Code de la sécurité sociale</w:t>
      </w:r>
      <w:hyperlink w:anchor="_bookmark99" w:history="1">
        <w:r>
          <w:rPr>
            <w:sz w:val="24"/>
            <w:vertAlign w:val="superscript"/>
          </w:rPr>
          <w:t>31</w:t>
        </w:r>
      </w:hyperlink>
      <w:r>
        <w:rPr>
          <w:sz w:val="24"/>
        </w:rPr>
        <w:t xml:space="preserve"> (article D8222-7-1°-b du Code du travail);</w:t>
      </w:r>
    </w:p>
    <w:p w14:paraId="4EC35175" w14:textId="77777777" w:rsidR="001F4624" w:rsidRDefault="002A0816">
      <w:pPr>
        <w:pStyle w:val="Paragraphedeliste"/>
        <w:numPr>
          <w:ilvl w:val="0"/>
          <w:numId w:val="15"/>
        </w:numPr>
        <w:tabs>
          <w:tab w:val="left" w:pos="862"/>
          <w:tab w:val="left" w:pos="864"/>
        </w:tabs>
        <w:spacing w:before="121"/>
        <w:ind w:right="300"/>
        <w:jc w:val="both"/>
        <w:rPr>
          <w:sz w:val="24"/>
        </w:rPr>
      </w:pPr>
      <w:r>
        <w:rPr>
          <w:sz w:val="24"/>
        </w:rPr>
        <w:t>lorsque</w:t>
      </w:r>
      <w:r>
        <w:rPr>
          <w:spacing w:val="-13"/>
          <w:sz w:val="24"/>
        </w:rPr>
        <w:t xml:space="preserve"> </w:t>
      </w:r>
      <w:r>
        <w:rPr>
          <w:sz w:val="24"/>
        </w:rPr>
        <w:t>l’immatriculation</w:t>
      </w:r>
      <w:r>
        <w:rPr>
          <w:spacing w:val="-10"/>
          <w:sz w:val="24"/>
        </w:rPr>
        <w:t xml:space="preserve"> </w:t>
      </w:r>
      <w:r>
        <w:rPr>
          <w:sz w:val="24"/>
        </w:rPr>
        <w:t>à</w:t>
      </w:r>
      <w:r>
        <w:rPr>
          <w:spacing w:val="-13"/>
          <w:sz w:val="24"/>
        </w:rPr>
        <w:t xml:space="preserve"> </w:t>
      </w:r>
      <w:r>
        <w:rPr>
          <w:sz w:val="24"/>
        </w:rPr>
        <w:t>un</w:t>
      </w:r>
      <w:r>
        <w:rPr>
          <w:spacing w:val="-11"/>
          <w:sz w:val="24"/>
        </w:rPr>
        <w:t xml:space="preserve"> </w:t>
      </w:r>
      <w:r>
        <w:rPr>
          <w:sz w:val="24"/>
        </w:rPr>
        <w:t>registre</w:t>
      </w:r>
      <w:r>
        <w:rPr>
          <w:spacing w:val="-13"/>
          <w:sz w:val="24"/>
        </w:rPr>
        <w:t xml:space="preserve"> </w:t>
      </w:r>
      <w:r>
        <w:rPr>
          <w:sz w:val="24"/>
        </w:rPr>
        <w:t>professionnel</w:t>
      </w:r>
      <w:r>
        <w:rPr>
          <w:spacing w:val="-12"/>
          <w:sz w:val="24"/>
        </w:rPr>
        <w:t xml:space="preserve"> </w:t>
      </w:r>
      <w:r>
        <w:rPr>
          <w:sz w:val="24"/>
        </w:rPr>
        <w:t>est</w:t>
      </w:r>
      <w:r>
        <w:rPr>
          <w:spacing w:val="-12"/>
          <w:sz w:val="24"/>
        </w:rPr>
        <w:t xml:space="preserve"> </w:t>
      </w:r>
      <w:r>
        <w:rPr>
          <w:sz w:val="24"/>
        </w:rPr>
        <w:t>obligatoire</w:t>
      </w:r>
      <w:r>
        <w:rPr>
          <w:spacing w:val="-12"/>
          <w:sz w:val="24"/>
        </w:rPr>
        <w:t xml:space="preserve"> </w:t>
      </w:r>
      <w:r>
        <w:rPr>
          <w:sz w:val="24"/>
        </w:rPr>
        <w:t>dans</w:t>
      </w:r>
      <w:r>
        <w:rPr>
          <w:spacing w:val="-11"/>
          <w:sz w:val="24"/>
        </w:rPr>
        <w:t xml:space="preserve"> </w:t>
      </w:r>
      <w:r>
        <w:rPr>
          <w:sz w:val="24"/>
        </w:rPr>
        <w:t>le</w:t>
      </w:r>
      <w:r>
        <w:rPr>
          <w:spacing w:val="-11"/>
          <w:sz w:val="24"/>
        </w:rPr>
        <w:t xml:space="preserve"> </w:t>
      </w:r>
      <w:r>
        <w:rPr>
          <w:sz w:val="24"/>
        </w:rPr>
        <w:t>pays</w:t>
      </w:r>
      <w:r>
        <w:rPr>
          <w:spacing w:val="-12"/>
          <w:sz w:val="24"/>
        </w:rPr>
        <w:t xml:space="preserve"> </w:t>
      </w:r>
      <w:r>
        <w:rPr>
          <w:sz w:val="24"/>
        </w:rPr>
        <w:t>d’établissement</w:t>
      </w:r>
      <w:r>
        <w:rPr>
          <w:spacing w:val="-12"/>
          <w:sz w:val="24"/>
        </w:rPr>
        <w:t xml:space="preserve"> </w:t>
      </w:r>
      <w:r>
        <w:rPr>
          <w:sz w:val="24"/>
        </w:rPr>
        <w:t xml:space="preserve">ou de domiciliation, un document émanant des autorités tenant le registre professionnel ou un document équivalent certifiant cette inscription </w:t>
      </w:r>
      <w:r>
        <w:rPr>
          <w:sz w:val="24"/>
          <w:u w:val="single"/>
        </w:rPr>
        <w:t>OU</w:t>
      </w:r>
      <w:r>
        <w:rPr>
          <w:sz w:val="24"/>
        </w:rPr>
        <w:t xml:space="preserve"> pour les entreprises en cours de création, un document datant de moins de 6 mois émanant de l’autorité habilitée à recevoir l’inscription au registre professionnel et attestant de la demande d’immatriculation audit registre ;</w:t>
      </w:r>
    </w:p>
    <w:p w14:paraId="3618CA2C" w14:textId="77777777" w:rsidR="001F4624" w:rsidRDefault="002A0816">
      <w:pPr>
        <w:pStyle w:val="Paragraphedeliste"/>
        <w:numPr>
          <w:ilvl w:val="0"/>
          <w:numId w:val="15"/>
        </w:numPr>
        <w:tabs>
          <w:tab w:val="left" w:pos="862"/>
          <w:tab w:val="left" w:pos="864"/>
        </w:tabs>
        <w:spacing w:before="120"/>
        <w:ind w:right="298"/>
        <w:jc w:val="both"/>
        <w:rPr>
          <w:sz w:val="24"/>
        </w:rPr>
      </w:pPr>
      <w:r>
        <w:rPr>
          <w:sz w:val="24"/>
        </w:rPr>
        <w:t>si le Titulaire détache des salariés sur le territoire français pour l’exécution du Marché (article L.5221-2- du Code du travail), il devra produire :</w:t>
      </w:r>
    </w:p>
    <w:p w14:paraId="7010DD90" w14:textId="77777777" w:rsidR="001F4624" w:rsidRDefault="002A0816">
      <w:pPr>
        <w:pStyle w:val="Paragraphedeliste"/>
        <w:numPr>
          <w:ilvl w:val="0"/>
          <w:numId w:val="14"/>
        </w:numPr>
        <w:tabs>
          <w:tab w:val="left" w:pos="452"/>
        </w:tabs>
        <w:spacing w:before="120"/>
        <w:ind w:left="167" w:right="295" w:firstLine="0"/>
        <w:jc w:val="both"/>
        <w:rPr>
          <w:sz w:val="24"/>
        </w:rPr>
      </w:pPr>
      <w:r>
        <w:rPr>
          <w:sz w:val="24"/>
        </w:rPr>
        <w:t>en</w:t>
      </w:r>
      <w:r>
        <w:rPr>
          <w:spacing w:val="-3"/>
          <w:sz w:val="24"/>
        </w:rPr>
        <w:t xml:space="preserve"> </w:t>
      </w:r>
      <w:r>
        <w:rPr>
          <w:sz w:val="24"/>
        </w:rPr>
        <w:t>vertu</w:t>
      </w:r>
      <w:r>
        <w:rPr>
          <w:spacing w:val="-3"/>
          <w:sz w:val="24"/>
        </w:rPr>
        <w:t xml:space="preserve"> </w:t>
      </w:r>
      <w:r>
        <w:rPr>
          <w:sz w:val="24"/>
        </w:rPr>
        <w:t>des</w:t>
      </w:r>
      <w:r>
        <w:rPr>
          <w:spacing w:val="-3"/>
          <w:sz w:val="24"/>
        </w:rPr>
        <w:t xml:space="preserve"> </w:t>
      </w:r>
      <w:r>
        <w:rPr>
          <w:sz w:val="24"/>
        </w:rPr>
        <w:t>articles</w:t>
      </w:r>
      <w:r>
        <w:rPr>
          <w:spacing w:val="-3"/>
          <w:sz w:val="24"/>
        </w:rPr>
        <w:t xml:space="preserve"> </w:t>
      </w:r>
      <w:r>
        <w:rPr>
          <w:sz w:val="24"/>
        </w:rPr>
        <w:t>D.8254-2,</w:t>
      </w:r>
      <w:r>
        <w:rPr>
          <w:spacing w:val="-3"/>
          <w:sz w:val="24"/>
        </w:rPr>
        <w:t xml:space="preserve"> </w:t>
      </w:r>
      <w:r>
        <w:rPr>
          <w:sz w:val="24"/>
        </w:rPr>
        <w:t>D.854-3</w:t>
      </w:r>
      <w:r>
        <w:rPr>
          <w:spacing w:val="-3"/>
          <w:sz w:val="24"/>
        </w:rPr>
        <w:t xml:space="preserve"> </w:t>
      </w:r>
      <w:r>
        <w:rPr>
          <w:sz w:val="24"/>
        </w:rPr>
        <w:t>et</w:t>
      </w:r>
      <w:r>
        <w:rPr>
          <w:spacing w:val="-3"/>
          <w:sz w:val="24"/>
        </w:rPr>
        <w:t xml:space="preserve"> </w:t>
      </w:r>
      <w:r>
        <w:rPr>
          <w:sz w:val="24"/>
        </w:rPr>
        <w:t>D.8254-4</w:t>
      </w:r>
      <w:r>
        <w:rPr>
          <w:spacing w:val="-3"/>
          <w:sz w:val="24"/>
        </w:rPr>
        <w:t xml:space="preserve"> </w:t>
      </w:r>
      <w:r>
        <w:rPr>
          <w:sz w:val="24"/>
        </w:rPr>
        <w:t>du</w:t>
      </w:r>
      <w:r>
        <w:rPr>
          <w:spacing w:val="-3"/>
          <w:sz w:val="24"/>
        </w:rPr>
        <w:t xml:space="preserve"> </w:t>
      </w:r>
      <w:r>
        <w:rPr>
          <w:sz w:val="24"/>
        </w:rPr>
        <w:t>Code</w:t>
      </w:r>
      <w:r>
        <w:rPr>
          <w:spacing w:val="-4"/>
          <w:sz w:val="24"/>
        </w:rPr>
        <w:t xml:space="preserve"> </w:t>
      </w:r>
      <w:r>
        <w:rPr>
          <w:sz w:val="24"/>
        </w:rPr>
        <w:t>du</w:t>
      </w:r>
      <w:r>
        <w:rPr>
          <w:spacing w:val="-6"/>
          <w:sz w:val="24"/>
        </w:rPr>
        <w:t xml:space="preserve"> </w:t>
      </w:r>
      <w:r>
        <w:rPr>
          <w:sz w:val="24"/>
        </w:rPr>
        <w:t>travail,</w:t>
      </w:r>
      <w:r>
        <w:rPr>
          <w:spacing w:val="-3"/>
          <w:sz w:val="24"/>
        </w:rPr>
        <w:t xml:space="preserve"> </w:t>
      </w:r>
      <w:r>
        <w:rPr>
          <w:sz w:val="24"/>
        </w:rPr>
        <w:t>la</w:t>
      </w:r>
      <w:r>
        <w:rPr>
          <w:spacing w:val="-3"/>
          <w:sz w:val="24"/>
        </w:rPr>
        <w:t xml:space="preserve"> </w:t>
      </w:r>
      <w:r>
        <w:rPr>
          <w:sz w:val="24"/>
        </w:rPr>
        <w:t>liste</w:t>
      </w:r>
      <w:r>
        <w:rPr>
          <w:spacing w:val="-3"/>
          <w:sz w:val="24"/>
        </w:rPr>
        <w:t xml:space="preserve"> </w:t>
      </w:r>
      <w:r>
        <w:rPr>
          <w:sz w:val="24"/>
        </w:rPr>
        <w:t>nominative</w:t>
      </w:r>
      <w:r>
        <w:rPr>
          <w:spacing w:val="-3"/>
          <w:sz w:val="24"/>
        </w:rPr>
        <w:t xml:space="preserve"> </w:t>
      </w:r>
      <w:r>
        <w:rPr>
          <w:sz w:val="24"/>
        </w:rPr>
        <w:t>des</w:t>
      </w:r>
      <w:r>
        <w:rPr>
          <w:spacing w:val="-3"/>
          <w:sz w:val="24"/>
        </w:rPr>
        <w:t xml:space="preserve"> </w:t>
      </w:r>
      <w:r>
        <w:rPr>
          <w:sz w:val="24"/>
        </w:rPr>
        <w:t>salariés étrangers</w:t>
      </w:r>
      <w:r>
        <w:rPr>
          <w:spacing w:val="-2"/>
          <w:sz w:val="24"/>
        </w:rPr>
        <w:t xml:space="preserve"> </w:t>
      </w:r>
      <w:r>
        <w:rPr>
          <w:sz w:val="24"/>
        </w:rPr>
        <w:t>qui</w:t>
      </w:r>
      <w:r>
        <w:rPr>
          <w:spacing w:val="-1"/>
          <w:sz w:val="24"/>
        </w:rPr>
        <w:t xml:space="preserve"> </w:t>
      </w:r>
      <w:r>
        <w:rPr>
          <w:sz w:val="24"/>
        </w:rPr>
        <w:t>sont soumis</w:t>
      </w:r>
      <w:r>
        <w:rPr>
          <w:spacing w:val="-3"/>
          <w:sz w:val="24"/>
        </w:rPr>
        <w:t xml:space="preserve"> </w:t>
      </w:r>
      <w:r>
        <w:rPr>
          <w:sz w:val="24"/>
        </w:rPr>
        <w:t>à</w:t>
      </w:r>
      <w:r>
        <w:rPr>
          <w:spacing w:val="-2"/>
          <w:sz w:val="24"/>
        </w:rPr>
        <w:t xml:space="preserve"> </w:t>
      </w:r>
      <w:r>
        <w:rPr>
          <w:sz w:val="24"/>
        </w:rPr>
        <w:t>l’autorisation de</w:t>
      </w:r>
      <w:r>
        <w:rPr>
          <w:spacing w:val="-1"/>
          <w:sz w:val="24"/>
        </w:rPr>
        <w:t xml:space="preserve"> </w:t>
      </w:r>
      <w:r>
        <w:rPr>
          <w:sz w:val="24"/>
        </w:rPr>
        <w:t>travail prévue</w:t>
      </w:r>
      <w:r>
        <w:rPr>
          <w:spacing w:val="-2"/>
          <w:sz w:val="24"/>
        </w:rPr>
        <w:t xml:space="preserve"> </w:t>
      </w:r>
      <w:r>
        <w:rPr>
          <w:sz w:val="24"/>
        </w:rPr>
        <w:t>à</w:t>
      </w:r>
      <w:r>
        <w:rPr>
          <w:spacing w:val="-2"/>
          <w:sz w:val="24"/>
        </w:rPr>
        <w:t xml:space="preserve"> </w:t>
      </w:r>
      <w:r>
        <w:rPr>
          <w:sz w:val="24"/>
        </w:rPr>
        <w:t>l’article L.5221-2-</w:t>
      </w:r>
      <w:r>
        <w:rPr>
          <w:spacing w:val="-2"/>
          <w:sz w:val="24"/>
        </w:rPr>
        <w:t xml:space="preserve"> </w:t>
      </w:r>
      <w:r>
        <w:rPr>
          <w:sz w:val="24"/>
        </w:rPr>
        <w:t>du</w:t>
      </w:r>
      <w:r>
        <w:rPr>
          <w:spacing w:val="-1"/>
          <w:sz w:val="24"/>
        </w:rPr>
        <w:t xml:space="preserve"> </w:t>
      </w:r>
      <w:r>
        <w:rPr>
          <w:sz w:val="24"/>
        </w:rPr>
        <w:t>Code</w:t>
      </w:r>
      <w:r>
        <w:rPr>
          <w:spacing w:val="-1"/>
          <w:sz w:val="24"/>
        </w:rPr>
        <w:t xml:space="preserve"> </w:t>
      </w:r>
      <w:r>
        <w:rPr>
          <w:sz w:val="24"/>
        </w:rPr>
        <w:t>du</w:t>
      </w:r>
      <w:r>
        <w:rPr>
          <w:spacing w:val="-1"/>
          <w:sz w:val="24"/>
        </w:rPr>
        <w:t xml:space="preserve"> </w:t>
      </w:r>
      <w:r>
        <w:rPr>
          <w:sz w:val="24"/>
        </w:rPr>
        <w:t>travail,</w:t>
      </w:r>
      <w:r>
        <w:rPr>
          <w:spacing w:val="2"/>
          <w:sz w:val="24"/>
        </w:rPr>
        <w:t xml:space="preserve"> </w:t>
      </w:r>
      <w:r>
        <w:rPr>
          <w:spacing w:val="-2"/>
          <w:sz w:val="24"/>
        </w:rPr>
        <w:t>datant</w:t>
      </w:r>
    </w:p>
    <w:p w14:paraId="5210C683" w14:textId="77777777" w:rsidR="001F4624" w:rsidRDefault="002A0816">
      <w:pPr>
        <w:pStyle w:val="Corpsdetexte"/>
        <w:spacing w:before="33"/>
        <w:rPr>
          <w:sz w:val="20"/>
        </w:rPr>
      </w:pPr>
      <w:r>
        <w:rPr>
          <w:noProof/>
          <w:sz w:val="20"/>
        </w:rPr>
        <mc:AlternateContent>
          <mc:Choice Requires="wps">
            <w:drawing>
              <wp:anchor distT="0" distB="0" distL="0" distR="0" simplePos="0" relativeHeight="487599104" behindDoc="1" locked="0" layoutInCell="1" allowOverlap="1" wp14:anchorId="65C496E2" wp14:editId="41DD532A">
                <wp:simplePos x="0" y="0"/>
                <wp:positionH relativeFrom="page">
                  <wp:posOffset>541019</wp:posOffset>
                </wp:positionH>
                <wp:positionV relativeFrom="paragraph">
                  <wp:posOffset>182243</wp:posOffset>
                </wp:positionV>
                <wp:extent cx="1829435" cy="7620"/>
                <wp:effectExtent l="0" t="0" r="0" b="0"/>
                <wp:wrapTopAndBottom/>
                <wp:docPr id="185" name="Graphic 1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FA637AF" id="Graphic 185" o:spid="_x0000_s1026" style="position:absolute;margin-left:42.6pt;margin-top:14.35pt;width:144.05pt;height:.6pt;z-index:-15717376;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" path="m1829054,l,,,7620r1829054,l1829054,xe" fillcolor="black" stroked="f">
                <v:path arrowok="t"/>
                <w10:wrap type="topAndBottom" anchorx="page"/>
              </v:shape>
            </w:pict>
          </mc:Fallback>
        </mc:AlternateContent>
      </w:r>
    </w:p>
    <w:p w14:paraId="689C6A53" w14:textId="77777777" w:rsidR="001F4624" w:rsidRDefault="002A0816">
      <w:pPr>
        <w:spacing w:before="122" w:line="244" w:lineRule="auto"/>
        <w:ind w:left="144"/>
        <w:rPr>
          <w:sz w:val="18"/>
        </w:rPr>
      </w:pPr>
      <w:bookmarkStart w:id="99" w:name="_bookmark99"/>
      <w:bookmarkEnd w:id="99"/>
      <w:r>
        <w:rPr>
          <w:sz w:val="18"/>
          <w:vertAlign w:val="superscript"/>
        </w:rPr>
        <w:t>31</w:t>
      </w:r>
      <w:r>
        <w:rPr>
          <w:sz w:val="18"/>
        </w:rPr>
        <w:t xml:space="preserve"> Dans</w:t>
      </w:r>
      <w:r>
        <w:rPr>
          <w:spacing w:val="-2"/>
          <w:sz w:val="18"/>
        </w:rPr>
        <w:t xml:space="preserve"> </w:t>
      </w:r>
      <w:r>
        <w:rPr>
          <w:sz w:val="18"/>
        </w:rPr>
        <w:t>ce</w:t>
      </w:r>
      <w:r>
        <w:rPr>
          <w:spacing w:val="-2"/>
          <w:sz w:val="18"/>
        </w:rPr>
        <w:t xml:space="preserve"> </w:t>
      </w:r>
      <w:r>
        <w:rPr>
          <w:sz w:val="18"/>
        </w:rPr>
        <w:t>cas,</w:t>
      </w:r>
      <w:r>
        <w:rPr>
          <w:spacing w:val="-1"/>
          <w:sz w:val="18"/>
        </w:rPr>
        <w:t xml:space="preserve"> </w:t>
      </w:r>
      <w:r>
        <w:rPr>
          <w:sz w:val="18"/>
        </w:rPr>
        <w:t>l’APE</w:t>
      </w:r>
      <w:r>
        <w:rPr>
          <w:spacing w:val="-1"/>
          <w:sz w:val="18"/>
        </w:rPr>
        <w:t xml:space="preserve"> </w:t>
      </w:r>
      <w:r>
        <w:rPr>
          <w:sz w:val="18"/>
        </w:rPr>
        <w:t>doit</w:t>
      </w:r>
      <w:r>
        <w:rPr>
          <w:spacing w:val="-1"/>
          <w:sz w:val="18"/>
        </w:rPr>
        <w:t xml:space="preserve"> </w:t>
      </w:r>
      <w:r>
        <w:rPr>
          <w:sz w:val="18"/>
        </w:rPr>
        <w:t>s’assurer</w:t>
      </w:r>
      <w:r>
        <w:rPr>
          <w:spacing w:val="-1"/>
          <w:sz w:val="18"/>
        </w:rPr>
        <w:t xml:space="preserve"> </w:t>
      </w:r>
      <w:r>
        <w:rPr>
          <w:sz w:val="18"/>
        </w:rPr>
        <w:t>de</w:t>
      </w:r>
      <w:r>
        <w:rPr>
          <w:spacing w:val="-2"/>
          <w:sz w:val="18"/>
        </w:rPr>
        <w:t xml:space="preserve"> </w:t>
      </w:r>
      <w:r>
        <w:rPr>
          <w:sz w:val="18"/>
        </w:rPr>
        <w:t>l’authenticité</w:t>
      </w:r>
      <w:r>
        <w:rPr>
          <w:spacing w:val="-4"/>
          <w:sz w:val="18"/>
        </w:rPr>
        <w:t xml:space="preserve"> </w:t>
      </w:r>
      <w:r>
        <w:rPr>
          <w:sz w:val="18"/>
        </w:rPr>
        <w:t>de</w:t>
      </w:r>
      <w:r>
        <w:rPr>
          <w:spacing w:val="-2"/>
          <w:sz w:val="18"/>
        </w:rPr>
        <w:t xml:space="preserve"> </w:t>
      </w:r>
      <w:r>
        <w:rPr>
          <w:sz w:val="18"/>
        </w:rPr>
        <w:t>cette</w:t>
      </w:r>
      <w:r>
        <w:rPr>
          <w:spacing w:val="-2"/>
          <w:sz w:val="18"/>
        </w:rPr>
        <w:t xml:space="preserve"> </w:t>
      </w:r>
      <w:r>
        <w:rPr>
          <w:sz w:val="18"/>
        </w:rPr>
        <w:t>attestation auprès</w:t>
      </w:r>
      <w:r>
        <w:rPr>
          <w:spacing w:val="-2"/>
          <w:sz w:val="18"/>
        </w:rPr>
        <w:t xml:space="preserve"> </w:t>
      </w:r>
      <w:r>
        <w:rPr>
          <w:sz w:val="18"/>
        </w:rPr>
        <w:t>de</w:t>
      </w:r>
      <w:r>
        <w:rPr>
          <w:spacing w:val="-2"/>
          <w:sz w:val="18"/>
        </w:rPr>
        <w:t xml:space="preserve"> </w:t>
      </w:r>
      <w:r>
        <w:rPr>
          <w:sz w:val="18"/>
        </w:rPr>
        <w:t>l’organisme</w:t>
      </w:r>
      <w:r>
        <w:rPr>
          <w:spacing w:val="-2"/>
          <w:sz w:val="18"/>
        </w:rPr>
        <w:t xml:space="preserve"> </w:t>
      </w:r>
      <w:r>
        <w:rPr>
          <w:sz w:val="18"/>
        </w:rPr>
        <w:t>chargé</w:t>
      </w:r>
      <w:r>
        <w:rPr>
          <w:spacing w:val="-4"/>
          <w:sz w:val="18"/>
        </w:rPr>
        <w:t xml:space="preserve"> </w:t>
      </w:r>
      <w:r>
        <w:rPr>
          <w:sz w:val="18"/>
        </w:rPr>
        <w:t>du recouvrement</w:t>
      </w:r>
      <w:r>
        <w:rPr>
          <w:spacing w:val="-3"/>
          <w:sz w:val="18"/>
        </w:rPr>
        <w:t xml:space="preserve"> </w:t>
      </w:r>
      <w:r>
        <w:rPr>
          <w:sz w:val="18"/>
        </w:rPr>
        <w:t>des</w:t>
      </w:r>
      <w:r>
        <w:rPr>
          <w:spacing w:val="-2"/>
          <w:sz w:val="18"/>
        </w:rPr>
        <w:t xml:space="preserve"> </w:t>
      </w:r>
      <w:r>
        <w:rPr>
          <w:sz w:val="18"/>
        </w:rPr>
        <w:t>cotisations</w:t>
      </w:r>
      <w:r>
        <w:rPr>
          <w:spacing w:val="-1"/>
          <w:sz w:val="18"/>
        </w:rPr>
        <w:t xml:space="preserve"> </w:t>
      </w:r>
      <w:r>
        <w:rPr>
          <w:sz w:val="18"/>
        </w:rPr>
        <w:t>et contributions sociales</w:t>
      </w:r>
    </w:p>
    <w:p w14:paraId="53A7F114" w14:textId="77777777" w:rsidR="001F4624" w:rsidRDefault="001F4624">
      <w:pPr>
        <w:spacing w:line="244" w:lineRule="auto"/>
        <w:rPr>
          <w:sz w:val="18"/>
        </w:rPr>
        <w:sectPr w:rsidR="001F4624">
          <w:pgSz w:w="11910" w:h="16840"/>
          <w:pgMar w:top="1040" w:right="566" w:bottom="760" w:left="708" w:header="0" w:footer="570" w:gutter="0"/>
          <w:cols w:space="720"/>
        </w:sectPr>
      </w:pPr>
    </w:p>
    <w:p w14:paraId="6CD880ED" w14:textId="77777777" w:rsidR="001F4624" w:rsidRDefault="002A0816">
      <w:pPr>
        <w:pStyle w:val="Corpsdetexte"/>
        <w:spacing w:before="73"/>
        <w:ind w:left="167" w:right="302"/>
        <w:jc w:val="both"/>
      </w:pPr>
      <w:r>
        <w:lastRenderedPageBreak/>
        <w:t>de</w:t>
      </w:r>
      <w:r>
        <w:rPr>
          <w:spacing w:val="-8"/>
        </w:rPr>
        <w:t xml:space="preserve"> </w:t>
      </w:r>
      <w:r>
        <w:t>moins</w:t>
      </w:r>
      <w:r>
        <w:rPr>
          <w:spacing w:val="-7"/>
        </w:rPr>
        <w:t xml:space="preserve"> </w:t>
      </w:r>
      <w:r>
        <w:t>de</w:t>
      </w:r>
      <w:r>
        <w:rPr>
          <w:spacing w:val="-8"/>
        </w:rPr>
        <w:t xml:space="preserve"> </w:t>
      </w:r>
      <w:r>
        <w:t>6</w:t>
      </w:r>
      <w:r>
        <w:rPr>
          <w:spacing w:val="-10"/>
        </w:rPr>
        <w:t xml:space="preserve"> </w:t>
      </w:r>
      <w:r>
        <w:t>mois.</w:t>
      </w:r>
      <w:r>
        <w:rPr>
          <w:spacing w:val="-9"/>
        </w:rPr>
        <w:t xml:space="preserve"> </w:t>
      </w:r>
      <w:r>
        <w:t>Cette</w:t>
      </w:r>
      <w:r>
        <w:rPr>
          <w:spacing w:val="-8"/>
        </w:rPr>
        <w:t xml:space="preserve"> </w:t>
      </w:r>
      <w:r>
        <w:t>liste,</w:t>
      </w:r>
      <w:r>
        <w:rPr>
          <w:spacing w:val="-8"/>
        </w:rPr>
        <w:t xml:space="preserve"> </w:t>
      </w:r>
      <w:r>
        <w:t>établie</w:t>
      </w:r>
      <w:r>
        <w:rPr>
          <w:spacing w:val="-8"/>
        </w:rPr>
        <w:t xml:space="preserve"> </w:t>
      </w:r>
      <w:r>
        <w:t>à</w:t>
      </w:r>
      <w:r>
        <w:rPr>
          <w:spacing w:val="-8"/>
        </w:rPr>
        <w:t xml:space="preserve"> </w:t>
      </w:r>
      <w:r>
        <w:t>partir</w:t>
      </w:r>
      <w:r>
        <w:rPr>
          <w:spacing w:val="-8"/>
        </w:rPr>
        <w:t xml:space="preserve"> </w:t>
      </w:r>
      <w:r>
        <w:t>du</w:t>
      </w:r>
      <w:r>
        <w:rPr>
          <w:spacing w:val="-10"/>
        </w:rPr>
        <w:t xml:space="preserve"> </w:t>
      </w:r>
      <w:r>
        <w:t>registre</w:t>
      </w:r>
      <w:r>
        <w:rPr>
          <w:spacing w:val="-9"/>
        </w:rPr>
        <w:t xml:space="preserve"> </w:t>
      </w:r>
      <w:r>
        <w:t>unique</w:t>
      </w:r>
      <w:r>
        <w:rPr>
          <w:spacing w:val="-8"/>
        </w:rPr>
        <w:t xml:space="preserve"> </w:t>
      </w:r>
      <w:r>
        <w:t>du</w:t>
      </w:r>
      <w:r>
        <w:rPr>
          <w:spacing w:val="-7"/>
        </w:rPr>
        <w:t xml:space="preserve"> </w:t>
      </w:r>
      <w:r>
        <w:t>personnel</w:t>
      </w:r>
      <w:r>
        <w:rPr>
          <w:spacing w:val="-7"/>
        </w:rPr>
        <w:t xml:space="preserve"> </w:t>
      </w:r>
      <w:r>
        <w:t>précise,</w:t>
      </w:r>
      <w:r>
        <w:rPr>
          <w:spacing w:val="-8"/>
        </w:rPr>
        <w:t xml:space="preserve"> </w:t>
      </w:r>
      <w:r>
        <w:t>pour</w:t>
      </w:r>
      <w:r>
        <w:rPr>
          <w:spacing w:val="-8"/>
        </w:rPr>
        <w:t xml:space="preserve"> </w:t>
      </w:r>
      <w:r>
        <w:t>chaque</w:t>
      </w:r>
      <w:r>
        <w:rPr>
          <w:spacing w:val="-8"/>
        </w:rPr>
        <w:t xml:space="preserve"> </w:t>
      </w:r>
      <w:r>
        <w:t>salarié sa</w:t>
      </w:r>
      <w:r>
        <w:rPr>
          <w:spacing w:val="-6"/>
        </w:rPr>
        <w:t xml:space="preserve"> </w:t>
      </w:r>
      <w:r>
        <w:t>date</w:t>
      </w:r>
      <w:r>
        <w:rPr>
          <w:spacing w:val="-5"/>
        </w:rPr>
        <w:t xml:space="preserve"> </w:t>
      </w:r>
      <w:r>
        <w:t>d’embauche,</w:t>
      </w:r>
      <w:r>
        <w:rPr>
          <w:spacing w:val="-5"/>
        </w:rPr>
        <w:t xml:space="preserve"> </w:t>
      </w:r>
      <w:r>
        <w:t>sa</w:t>
      </w:r>
      <w:r>
        <w:rPr>
          <w:spacing w:val="-6"/>
        </w:rPr>
        <w:t xml:space="preserve"> </w:t>
      </w:r>
      <w:r>
        <w:t>nationalité,</w:t>
      </w:r>
      <w:r>
        <w:rPr>
          <w:spacing w:val="-5"/>
        </w:rPr>
        <w:t xml:space="preserve"> </w:t>
      </w:r>
      <w:r>
        <w:t>le</w:t>
      </w:r>
      <w:r>
        <w:rPr>
          <w:spacing w:val="-5"/>
        </w:rPr>
        <w:t xml:space="preserve"> </w:t>
      </w:r>
      <w:r>
        <w:t>type</w:t>
      </w:r>
      <w:r>
        <w:rPr>
          <w:spacing w:val="-5"/>
        </w:rPr>
        <w:t xml:space="preserve"> </w:t>
      </w:r>
      <w:r>
        <w:t>et</w:t>
      </w:r>
      <w:r>
        <w:rPr>
          <w:spacing w:val="-4"/>
        </w:rPr>
        <w:t xml:space="preserve"> </w:t>
      </w:r>
      <w:r>
        <w:t>le</w:t>
      </w:r>
      <w:r>
        <w:rPr>
          <w:spacing w:val="-5"/>
        </w:rPr>
        <w:t xml:space="preserve"> </w:t>
      </w:r>
      <w:r>
        <w:t>numéro</w:t>
      </w:r>
      <w:r>
        <w:rPr>
          <w:spacing w:val="-5"/>
        </w:rPr>
        <w:t xml:space="preserve"> </w:t>
      </w:r>
      <w:r>
        <w:t>d’ordre</w:t>
      </w:r>
      <w:r>
        <w:rPr>
          <w:spacing w:val="-6"/>
        </w:rPr>
        <w:t xml:space="preserve"> </w:t>
      </w:r>
      <w:r>
        <w:t>du</w:t>
      </w:r>
      <w:r>
        <w:rPr>
          <w:spacing w:val="-5"/>
        </w:rPr>
        <w:t xml:space="preserve"> </w:t>
      </w:r>
      <w:r>
        <w:t>titre</w:t>
      </w:r>
      <w:r>
        <w:rPr>
          <w:spacing w:val="-6"/>
        </w:rPr>
        <w:t xml:space="preserve"> </w:t>
      </w:r>
      <w:r>
        <w:t>valant</w:t>
      </w:r>
      <w:r>
        <w:rPr>
          <w:spacing w:val="-5"/>
        </w:rPr>
        <w:t xml:space="preserve"> </w:t>
      </w:r>
      <w:r>
        <w:t>autorisation</w:t>
      </w:r>
      <w:r>
        <w:rPr>
          <w:spacing w:val="-4"/>
        </w:rPr>
        <w:t xml:space="preserve"> </w:t>
      </w:r>
      <w:r>
        <w:t>de</w:t>
      </w:r>
      <w:r>
        <w:rPr>
          <w:spacing w:val="-6"/>
        </w:rPr>
        <w:t xml:space="preserve"> </w:t>
      </w:r>
      <w:r>
        <w:t>travail</w:t>
      </w:r>
      <w:r>
        <w:rPr>
          <w:spacing w:val="-4"/>
        </w:rPr>
        <w:t xml:space="preserve"> </w:t>
      </w:r>
      <w:r>
        <w:t>(avec mention de la date de validité) ET ;</w:t>
      </w:r>
    </w:p>
    <w:p w14:paraId="48D6FD2E" w14:textId="77777777" w:rsidR="001F4624" w:rsidRDefault="002A0816">
      <w:pPr>
        <w:pStyle w:val="Paragraphedeliste"/>
        <w:numPr>
          <w:ilvl w:val="0"/>
          <w:numId w:val="14"/>
        </w:numPr>
        <w:tabs>
          <w:tab w:val="left" w:pos="603"/>
        </w:tabs>
        <w:spacing w:before="121"/>
        <w:ind w:left="167" w:right="298" w:firstLine="60"/>
        <w:jc w:val="both"/>
        <w:rPr>
          <w:sz w:val="24"/>
        </w:rPr>
      </w:pPr>
      <w:r>
        <w:rPr>
          <w:sz w:val="24"/>
        </w:rPr>
        <w:t>en vertu de l’article R.1263-12 du Code du travail, avant le début de chaque détachement d’un ou plusieurs salariés :</w:t>
      </w:r>
    </w:p>
    <w:p w14:paraId="7ABBBBED" w14:textId="77777777" w:rsidR="001F4624" w:rsidRDefault="002A0816">
      <w:pPr>
        <w:pStyle w:val="Paragraphedeliste"/>
        <w:numPr>
          <w:ilvl w:val="1"/>
          <w:numId w:val="14"/>
        </w:numPr>
        <w:tabs>
          <w:tab w:val="left" w:pos="864"/>
        </w:tabs>
        <w:spacing w:before="121"/>
        <w:ind w:right="296"/>
        <w:jc w:val="both"/>
        <w:rPr>
          <w:sz w:val="24"/>
        </w:rPr>
      </w:pPr>
      <w:r>
        <w:rPr>
          <w:sz w:val="24"/>
        </w:rPr>
        <w:t xml:space="preserve">l’accusé de réception de la déclaration de détachement effectuée sur le </w:t>
      </w:r>
      <w:proofErr w:type="spellStart"/>
      <w:r>
        <w:rPr>
          <w:sz w:val="24"/>
        </w:rPr>
        <w:t>télé-service</w:t>
      </w:r>
      <w:proofErr w:type="spellEnd"/>
      <w:r>
        <w:rPr>
          <w:sz w:val="24"/>
        </w:rPr>
        <w:t xml:space="preserve"> « SPSI</w:t>
      </w:r>
      <w:r>
        <w:rPr>
          <w:spacing w:val="-5"/>
          <w:sz w:val="24"/>
        </w:rPr>
        <w:t xml:space="preserve"> </w:t>
      </w:r>
      <w:r>
        <w:rPr>
          <w:sz w:val="24"/>
        </w:rPr>
        <w:t>» du ministère chargé du travail conformément aux articles R.1263-5 et R.1263-7 du Code du travail ;</w:t>
      </w:r>
    </w:p>
    <w:p w14:paraId="0F257AB9" w14:textId="77777777" w:rsidR="001F4624" w:rsidRDefault="002A0816">
      <w:pPr>
        <w:pStyle w:val="Paragraphedeliste"/>
        <w:numPr>
          <w:ilvl w:val="1"/>
          <w:numId w:val="14"/>
        </w:numPr>
        <w:tabs>
          <w:tab w:val="left" w:pos="864"/>
        </w:tabs>
        <w:spacing w:before="122"/>
        <w:ind w:right="296"/>
        <w:jc w:val="both"/>
        <w:rPr>
          <w:sz w:val="24"/>
        </w:rPr>
      </w:pPr>
      <w:r>
        <w:rPr>
          <w:sz w:val="24"/>
        </w:rPr>
        <w:t>une</w:t>
      </w:r>
      <w:r>
        <w:rPr>
          <w:spacing w:val="-4"/>
          <w:sz w:val="24"/>
        </w:rPr>
        <w:t xml:space="preserve"> </w:t>
      </w:r>
      <w:r>
        <w:rPr>
          <w:sz w:val="24"/>
        </w:rPr>
        <w:t>attestation</w:t>
      </w:r>
      <w:r>
        <w:rPr>
          <w:spacing w:val="-3"/>
          <w:sz w:val="24"/>
        </w:rPr>
        <w:t xml:space="preserve"> </w:t>
      </w:r>
      <w:r>
        <w:rPr>
          <w:sz w:val="24"/>
        </w:rPr>
        <w:t>sur</w:t>
      </w:r>
      <w:r>
        <w:rPr>
          <w:spacing w:val="-3"/>
          <w:sz w:val="24"/>
        </w:rPr>
        <w:t xml:space="preserve"> </w:t>
      </w:r>
      <w:r>
        <w:rPr>
          <w:sz w:val="24"/>
        </w:rPr>
        <w:t>l’honneur</w:t>
      </w:r>
      <w:r>
        <w:rPr>
          <w:spacing w:val="-3"/>
          <w:sz w:val="24"/>
        </w:rPr>
        <w:t xml:space="preserve"> </w:t>
      </w:r>
      <w:r>
        <w:rPr>
          <w:sz w:val="24"/>
        </w:rPr>
        <w:t>certifiant</w:t>
      </w:r>
      <w:r>
        <w:rPr>
          <w:spacing w:val="-3"/>
          <w:sz w:val="24"/>
        </w:rPr>
        <w:t xml:space="preserve"> </w:t>
      </w:r>
      <w:r>
        <w:rPr>
          <w:sz w:val="24"/>
        </w:rPr>
        <w:t>que</w:t>
      </w:r>
      <w:r>
        <w:rPr>
          <w:spacing w:val="-3"/>
          <w:sz w:val="24"/>
        </w:rPr>
        <w:t xml:space="preserve"> </w:t>
      </w:r>
      <w:r>
        <w:rPr>
          <w:sz w:val="24"/>
        </w:rPr>
        <w:t>la</w:t>
      </w:r>
      <w:r>
        <w:rPr>
          <w:spacing w:val="-4"/>
          <w:sz w:val="24"/>
        </w:rPr>
        <w:t xml:space="preserve"> </w:t>
      </w:r>
      <w:r>
        <w:rPr>
          <w:sz w:val="24"/>
        </w:rPr>
        <w:t>société</w:t>
      </w:r>
      <w:r>
        <w:rPr>
          <w:spacing w:val="-3"/>
          <w:sz w:val="24"/>
        </w:rPr>
        <w:t xml:space="preserve"> </w:t>
      </w:r>
      <w:r>
        <w:rPr>
          <w:sz w:val="24"/>
        </w:rPr>
        <w:t>s’est,</w:t>
      </w:r>
      <w:r>
        <w:rPr>
          <w:spacing w:val="-3"/>
          <w:sz w:val="24"/>
        </w:rPr>
        <w:t xml:space="preserve"> </w:t>
      </w:r>
      <w:r>
        <w:rPr>
          <w:sz w:val="24"/>
        </w:rPr>
        <w:t>le</w:t>
      </w:r>
      <w:r>
        <w:rPr>
          <w:spacing w:val="-4"/>
          <w:sz w:val="24"/>
        </w:rPr>
        <w:t xml:space="preserve"> </w:t>
      </w:r>
      <w:r>
        <w:rPr>
          <w:sz w:val="24"/>
        </w:rPr>
        <w:t>cas</w:t>
      </w:r>
      <w:r>
        <w:rPr>
          <w:spacing w:val="-4"/>
          <w:sz w:val="24"/>
        </w:rPr>
        <w:t xml:space="preserve"> </w:t>
      </w:r>
      <w:r>
        <w:rPr>
          <w:sz w:val="24"/>
        </w:rPr>
        <w:t>échéant,</w:t>
      </w:r>
      <w:r>
        <w:rPr>
          <w:spacing w:val="-3"/>
          <w:sz w:val="24"/>
        </w:rPr>
        <w:t xml:space="preserve"> </w:t>
      </w:r>
      <w:r>
        <w:rPr>
          <w:sz w:val="24"/>
        </w:rPr>
        <w:t>acquitté</w:t>
      </w:r>
      <w:r>
        <w:rPr>
          <w:spacing w:val="-3"/>
          <w:sz w:val="24"/>
        </w:rPr>
        <w:t xml:space="preserve"> </w:t>
      </w:r>
      <w:r>
        <w:rPr>
          <w:sz w:val="24"/>
        </w:rPr>
        <w:t>du</w:t>
      </w:r>
      <w:r>
        <w:rPr>
          <w:spacing w:val="-3"/>
          <w:sz w:val="24"/>
        </w:rPr>
        <w:t xml:space="preserve"> </w:t>
      </w:r>
      <w:r>
        <w:rPr>
          <w:sz w:val="24"/>
        </w:rPr>
        <w:t>paiement</w:t>
      </w:r>
      <w:r>
        <w:rPr>
          <w:spacing w:val="-3"/>
          <w:sz w:val="24"/>
        </w:rPr>
        <w:t xml:space="preserve"> </w:t>
      </w:r>
      <w:r>
        <w:rPr>
          <w:sz w:val="24"/>
        </w:rPr>
        <w:t>des sommes dues au titre des amendes prévues aux articles L.1263-6 L.1264-1 L.1264-2 L.8115-1. Cette attestation comporte les nom, prénom, raison sociale de la société et la signature de son représentant légal.</w:t>
      </w:r>
    </w:p>
    <w:p w14:paraId="2BE1B5FE" w14:textId="77777777" w:rsidR="001F4624" w:rsidRDefault="002A0816">
      <w:pPr>
        <w:spacing w:before="118"/>
        <w:ind w:left="167" w:right="804"/>
        <w:jc w:val="both"/>
        <w:rPr>
          <w:i/>
          <w:sz w:val="24"/>
        </w:rPr>
      </w:pPr>
      <w:r>
        <w:rPr>
          <w:i/>
          <w:color w:val="00AFEF"/>
          <w:sz w:val="24"/>
        </w:rPr>
        <w:t>En</w:t>
      </w:r>
      <w:r>
        <w:rPr>
          <w:i/>
          <w:color w:val="00AFEF"/>
          <w:spacing w:val="-3"/>
          <w:sz w:val="24"/>
        </w:rPr>
        <w:t xml:space="preserve"> </w:t>
      </w:r>
      <w:r>
        <w:rPr>
          <w:i/>
          <w:color w:val="00AFEF"/>
          <w:sz w:val="24"/>
        </w:rPr>
        <w:t>l’absence</w:t>
      </w:r>
      <w:r>
        <w:rPr>
          <w:i/>
          <w:color w:val="00AFEF"/>
          <w:spacing w:val="-4"/>
          <w:sz w:val="24"/>
        </w:rPr>
        <w:t xml:space="preserve"> </w:t>
      </w:r>
      <w:r>
        <w:rPr>
          <w:i/>
          <w:color w:val="00AFEF"/>
          <w:sz w:val="24"/>
        </w:rPr>
        <w:t>de</w:t>
      </w:r>
      <w:r>
        <w:rPr>
          <w:i/>
          <w:color w:val="00AFEF"/>
          <w:spacing w:val="-4"/>
          <w:sz w:val="24"/>
        </w:rPr>
        <w:t xml:space="preserve"> </w:t>
      </w:r>
      <w:r>
        <w:rPr>
          <w:i/>
          <w:color w:val="00AFEF"/>
          <w:sz w:val="24"/>
        </w:rPr>
        <w:t>salariés</w:t>
      </w:r>
      <w:r>
        <w:rPr>
          <w:i/>
          <w:color w:val="00AFEF"/>
          <w:spacing w:val="-4"/>
          <w:sz w:val="24"/>
        </w:rPr>
        <w:t xml:space="preserve"> </w:t>
      </w:r>
      <w:r>
        <w:rPr>
          <w:i/>
          <w:color w:val="00AFEF"/>
          <w:sz w:val="24"/>
        </w:rPr>
        <w:t>étrangers</w:t>
      </w:r>
      <w:r>
        <w:rPr>
          <w:i/>
          <w:color w:val="00AFEF"/>
          <w:spacing w:val="-4"/>
          <w:sz w:val="24"/>
        </w:rPr>
        <w:t xml:space="preserve"> </w:t>
      </w:r>
      <w:r>
        <w:rPr>
          <w:i/>
          <w:color w:val="00AFEF"/>
          <w:sz w:val="24"/>
        </w:rPr>
        <w:t>détachés</w:t>
      </w:r>
      <w:r>
        <w:rPr>
          <w:i/>
          <w:color w:val="00AFEF"/>
          <w:spacing w:val="-4"/>
          <w:sz w:val="24"/>
        </w:rPr>
        <w:t xml:space="preserve"> </w:t>
      </w:r>
      <w:r>
        <w:rPr>
          <w:i/>
          <w:color w:val="00AFEF"/>
          <w:sz w:val="24"/>
        </w:rPr>
        <w:t>sur</w:t>
      </w:r>
      <w:r>
        <w:rPr>
          <w:i/>
          <w:color w:val="00AFEF"/>
          <w:spacing w:val="-3"/>
          <w:sz w:val="24"/>
        </w:rPr>
        <w:t xml:space="preserve"> </w:t>
      </w:r>
      <w:r>
        <w:rPr>
          <w:i/>
          <w:color w:val="00AFEF"/>
          <w:sz w:val="24"/>
        </w:rPr>
        <w:t>le</w:t>
      </w:r>
      <w:r>
        <w:rPr>
          <w:i/>
          <w:color w:val="00AFEF"/>
          <w:spacing w:val="-2"/>
          <w:sz w:val="24"/>
        </w:rPr>
        <w:t xml:space="preserve"> </w:t>
      </w:r>
      <w:r>
        <w:rPr>
          <w:i/>
          <w:color w:val="00AFEF"/>
          <w:sz w:val="24"/>
        </w:rPr>
        <w:t>territoire</w:t>
      </w:r>
      <w:r>
        <w:rPr>
          <w:i/>
          <w:color w:val="00AFEF"/>
          <w:spacing w:val="-3"/>
          <w:sz w:val="24"/>
        </w:rPr>
        <w:t xml:space="preserve"> </w:t>
      </w:r>
      <w:r>
        <w:rPr>
          <w:i/>
          <w:color w:val="00AFEF"/>
          <w:sz w:val="24"/>
        </w:rPr>
        <w:t>français</w:t>
      </w:r>
      <w:r>
        <w:rPr>
          <w:i/>
          <w:color w:val="00AFEF"/>
          <w:spacing w:val="-4"/>
          <w:sz w:val="24"/>
        </w:rPr>
        <w:t xml:space="preserve"> </w:t>
      </w:r>
      <w:r>
        <w:rPr>
          <w:i/>
          <w:color w:val="00AFEF"/>
          <w:sz w:val="24"/>
        </w:rPr>
        <w:t>pour</w:t>
      </w:r>
      <w:r>
        <w:rPr>
          <w:i/>
          <w:color w:val="00AFEF"/>
          <w:spacing w:val="-4"/>
          <w:sz w:val="24"/>
        </w:rPr>
        <w:t xml:space="preserve"> </w:t>
      </w:r>
      <w:r>
        <w:rPr>
          <w:i/>
          <w:color w:val="00AFEF"/>
          <w:sz w:val="24"/>
        </w:rPr>
        <w:t>l’exécution</w:t>
      </w:r>
      <w:r>
        <w:rPr>
          <w:i/>
          <w:color w:val="00AFEF"/>
          <w:spacing w:val="-3"/>
          <w:sz w:val="24"/>
        </w:rPr>
        <w:t xml:space="preserve"> </w:t>
      </w:r>
      <w:r>
        <w:rPr>
          <w:i/>
          <w:color w:val="00AFEF"/>
          <w:sz w:val="24"/>
        </w:rPr>
        <w:t>du Marché,</w:t>
      </w:r>
      <w:r>
        <w:rPr>
          <w:i/>
          <w:color w:val="00AFEF"/>
          <w:spacing w:val="-3"/>
          <w:sz w:val="24"/>
        </w:rPr>
        <w:t xml:space="preserve"> </w:t>
      </w:r>
      <w:r>
        <w:rPr>
          <w:i/>
          <w:color w:val="00AFEF"/>
          <w:sz w:val="24"/>
        </w:rPr>
        <w:t>le Titulaire fournit une attestation sur l’honneur dûment signée dans ce sens.</w:t>
      </w:r>
    </w:p>
    <w:p w14:paraId="0D0FA040" w14:textId="77777777" w:rsidR="001F4624" w:rsidRDefault="002A0816">
      <w:pPr>
        <w:spacing w:before="120"/>
        <w:ind w:left="167" w:right="293"/>
        <w:jc w:val="both"/>
        <w:rPr>
          <w:b/>
          <w:sz w:val="24"/>
        </w:rPr>
      </w:pPr>
      <w:r>
        <w:rPr>
          <w:sz w:val="24"/>
        </w:rPr>
        <w:t>Autres</w:t>
      </w:r>
      <w:r>
        <w:rPr>
          <w:spacing w:val="-14"/>
          <w:sz w:val="24"/>
        </w:rPr>
        <w:t xml:space="preserve"> </w:t>
      </w:r>
      <w:r>
        <w:rPr>
          <w:sz w:val="24"/>
        </w:rPr>
        <w:t>types</w:t>
      </w:r>
      <w:r>
        <w:rPr>
          <w:spacing w:val="-15"/>
          <w:sz w:val="24"/>
        </w:rPr>
        <w:t xml:space="preserve"> </w:t>
      </w:r>
      <w:r>
        <w:rPr>
          <w:sz w:val="24"/>
        </w:rPr>
        <w:t>de</w:t>
      </w:r>
      <w:r>
        <w:rPr>
          <w:spacing w:val="-15"/>
          <w:sz w:val="24"/>
        </w:rPr>
        <w:t xml:space="preserve"> </w:t>
      </w:r>
      <w:r>
        <w:rPr>
          <w:sz w:val="24"/>
        </w:rPr>
        <w:t>justificatifs</w:t>
      </w:r>
      <w:r>
        <w:rPr>
          <w:spacing w:val="-3"/>
          <w:sz w:val="24"/>
        </w:rPr>
        <w:t xml:space="preserve"> </w:t>
      </w:r>
      <w:r>
        <w:rPr>
          <w:sz w:val="24"/>
        </w:rPr>
        <w:t>:</w:t>
      </w:r>
      <w:r>
        <w:rPr>
          <w:spacing w:val="-14"/>
          <w:sz w:val="24"/>
        </w:rPr>
        <w:t xml:space="preserve"> </w:t>
      </w:r>
      <w:r>
        <w:rPr>
          <w:sz w:val="24"/>
        </w:rPr>
        <w:t>conformément</w:t>
      </w:r>
      <w:r>
        <w:rPr>
          <w:spacing w:val="-14"/>
          <w:sz w:val="24"/>
        </w:rPr>
        <w:t xml:space="preserve"> </w:t>
      </w:r>
      <w:r>
        <w:rPr>
          <w:sz w:val="24"/>
        </w:rPr>
        <w:t>à</w:t>
      </w:r>
      <w:r>
        <w:rPr>
          <w:spacing w:val="-15"/>
          <w:sz w:val="24"/>
        </w:rPr>
        <w:t xml:space="preserve"> </w:t>
      </w:r>
      <w:r>
        <w:rPr>
          <w:sz w:val="24"/>
        </w:rPr>
        <w:t>l’article</w:t>
      </w:r>
      <w:r>
        <w:rPr>
          <w:spacing w:val="-15"/>
          <w:sz w:val="24"/>
        </w:rPr>
        <w:t xml:space="preserve"> </w:t>
      </w:r>
      <w:r>
        <w:rPr>
          <w:sz w:val="24"/>
        </w:rPr>
        <w:t>R2143-10</w:t>
      </w:r>
      <w:r>
        <w:rPr>
          <w:spacing w:val="-14"/>
          <w:sz w:val="24"/>
        </w:rPr>
        <w:t xml:space="preserve"> </w:t>
      </w:r>
      <w:r>
        <w:rPr>
          <w:sz w:val="24"/>
        </w:rPr>
        <w:t>du</w:t>
      </w:r>
      <w:r>
        <w:rPr>
          <w:spacing w:val="-14"/>
          <w:sz w:val="24"/>
        </w:rPr>
        <w:t xml:space="preserve"> </w:t>
      </w:r>
      <w:r>
        <w:rPr>
          <w:sz w:val="24"/>
        </w:rPr>
        <w:t>CCP,</w:t>
      </w:r>
      <w:r>
        <w:rPr>
          <w:spacing w:val="-14"/>
          <w:sz w:val="24"/>
        </w:rPr>
        <w:t xml:space="preserve"> </w:t>
      </w:r>
      <w:r>
        <w:rPr>
          <w:sz w:val="24"/>
        </w:rPr>
        <w:t>lorsque</w:t>
      </w:r>
      <w:r>
        <w:rPr>
          <w:spacing w:val="-15"/>
          <w:sz w:val="24"/>
        </w:rPr>
        <w:t xml:space="preserve"> </w:t>
      </w:r>
      <w:r>
        <w:rPr>
          <w:sz w:val="24"/>
        </w:rPr>
        <w:t>les</w:t>
      </w:r>
      <w:r>
        <w:rPr>
          <w:spacing w:val="-15"/>
          <w:sz w:val="24"/>
        </w:rPr>
        <w:t xml:space="preserve"> </w:t>
      </w:r>
      <w:r>
        <w:rPr>
          <w:sz w:val="24"/>
        </w:rPr>
        <w:t>autorités</w:t>
      </w:r>
      <w:r>
        <w:rPr>
          <w:spacing w:val="-14"/>
          <w:sz w:val="24"/>
        </w:rPr>
        <w:t xml:space="preserve"> </w:t>
      </w:r>
      <w:r>
        <w:rPr>
          <w:sz w:val="24"/>
        </w:rPr>
        <w:t xml:space="preserve">compétentes du pays d'origine ou d'établissement de la société ne délivrent pas l’ensemble des documents justificatifs équivalents à ceux indiqués ci-dessus ils peuvent être remplacés </w:t>
      </w:r>
      <w:r>
        <w:rPr>
          <w:sz w:val="24"/>
          <w:u w:val="thick"/>
        </w:rPr>
        <w:t xml:space="preserve">par une </w:t>
      </w:r>
      <w:r>
        <w:rPr>
          <w:b/>
          <w:sz w:val="24"/>
          <w:u w:val="thick"/>
        </w:rPr>
        <w:t>déclaration sous serment</w:t>
      </w:r>
      <w:r>
        <w:rPr>
          <w:b/>
          <w:sz w:val="24"/>
        </w:rPr>
        <w:t xml:space="preserve"> </w:t>
      </w:r>
      <w:r>
        <w:rPr>
          <w:sz w:val="24"/>
        </w:rPr>
        <w:t xml:space="preserve">ou, </w:t>
      </w:r>
      <w:r>
        <w:rPr>
          <w:sz w:val="24"/>
          <w:u w:val="single"/>
        </w:rPr>
        <w:t xml:space="preserve">dans les pays où une telle procédure n'existe pas, par une </w:t>
      </w:r>
      <w:r>
        <w:rPr>
          <w:b/>
          <w:sz w:val="24"/>
          <w:u w:val="single"/>
        </w:rPr>
        <w:t>déclaration solennelle faite par l'intéressé</w:t>
      </w:r>
      <w:r>
        <w:rPr>
          <w:b/>
          <w:sz w:val="24"/>
        </w:rPr>
        <w:t xml:space="preserve"> </w:t>
      </w:r>
      <w:r>
        <w:rPr>
          <w:b/>
          <w:sz w:val="24"/>
          <w:u w:val="single"/>
        </w:rPr>
        <w:t>devant une autorité judiciaire ou administrative</w:t>
      </w:r>
      <w:r>
        <w:rPr>
          <w:sz w:val="24"/>
          <w:u w:val="single"/>
        </w:rPr>
        <w:t xml:space="preserve">, </w:t>
      </w:r>
      <w:r>
        <w:rPr>
          <w:b/>
          <w:sz w:val="24"/>
          <w:u w:val="single"/>
        </w:rPr>
        <w:t>un notaire ou un organisme</w:t>
      </w:r>
      <w:r>
        <w:rPr>
          <w:b/>
          <w:spacing w:val="-2"/>
          <w:sz w:val="24"/>
          <w:u w:val="single"/>
        </w:rPr>
        <w:t xml:space="preserve"> </w:t>
      </w:r>
      <w:r>
        <w:rPr>
          <w:b/>
          <w:sz w:val="24"/>
          <w:u w:val="single"/>
        </w:rPr>
        <w:t>professionnel qualifié</w:t>
      </w:r>
      <w:r>
        <w:rPr>
          <w:b/>
          <w:sz w:val="24"/>
        </w:rPr>
        <w:t xml:space="preserve"> </w:t>
      </w:r>
      <w:r>
        <w:rPr>
          <w:b/>
          <w:sz w:val="24"/>
          <w:u w:val="single"/>
        </w:rPr>
        <w:t>de son pays d'origine ou d'établissement.</w:t>
      </w:r>
    </w:p>
    <w:p w14:paraId="2B837BF6" w14:textId="77777777" w:rsidR="001F4624" w:rsidRDefault="002A0816">
      <w:pPr>
        <w:pStyle w:val="Corpsdetexte"/>
        <w:spacing w:before="120"/>
        <w:ind w:left="167" w:right="508"/>
        <w:jc w:val="both"/>
      </w:pPr>
      <w:r>
        <w:rPr>
          <w:b/>
          <w:u w:val="single"/>
        </w:rPr>
        <w:t>NB</w:t>
      </w:r>
      <w:r>
        <w:rPr>
          <w:b/>
          <w:spacing w:val="-1"/>
        </w:rPr>
        <w:t xml:space="preserve"> </w:t>
      </w:r>
      <w:r>
        <w:t>:</w:t>
      </w:r>
      <w:r>
        <w:rPr>
          <w:spacing w:val="-2"/>
        </w:rPr>
        <w:t xml:space="preserve"> </w:t>
      </w:r>
      <w:r>
        <w:t>la</w:t>
      </w:r>
      <w:r>
        <w:rPr>
          <w:spacing w:val="-3"/>
        </w:rPr>
        <w:t xml:space="preserve"> </w:t>
      </w:r>
      <w:r>
        <w:t>déclaration</w:t>
      </w:r>
      <w:r>
        <w:rPr>
          <w:spacing w:val="-2"/>
        </w:rPr>
        <w:t xml:space="preserve"> </w:t>
      </w:r>
      <w:r>
        <w:t>sous</w:t>
      </w:r>
      <w:r>
        <w:rPr>
          <w:spacing w:val="-3"/>
        </w:rPr>
        <w:t xml:space="preserve"> </w:t>
      </w:r>
      <w:r>
        <w:t>serment</w:t>
      </w:r>
      <w:r>
        <w:rPr>
          <w:spacing w:val="-2"/>
        </w:rPr>
        <w:t xml:space="preserve"> </w:t>
      </w:r>
      <w:r>
        <w:t>ne</w:t>
      </w:r>
      <w:r>
        <w:rPr>
          <w:spacing w:val="-3"/>
        </w:rPr>
        <w:t xml:space="preserve"> </w:t>
      </w:r>
      <w:r>
        <w:t>doit</w:t>
      </w:r>
      <w:r>
        <w:rPr>
          <w:spacing w:val="-2"/>
        </w:rPr>
        <w:t xml:space="preserve"> </w:t>
      </w:r>
      <w:r>
        <w:t>pas</w:t>
      </w:r>
      <w:r>
        <w:rPr>
          <w:spacing w:val="-3"/>
        </w:rPr>
        <w:t xml:space="preserve"> </w:t>
      </w:r>
      <w:r>
        <w:t>être</w:t>
      </w:r>
      <w:r>
        <w:rPr>
          <w:spacing w:val="-1"/>
        </w:rPr>
        <w:t xml:space="preserve"> </w:t>
      </w:r>
      <w:r>
        <w:t>une</w:t>
      </w:r>
      <w:r>
        <w:rPr>
          <w:spacing w:val="-3"/>
        </w:rPr>
        <w:t xml:space="preserve"> </w:t>
      </w:r>
      <w:r>
        <w:t>simple</w:t>
      </w:r>
      <w:r>
        <w:rPr>
          <w:spacing w:val="-2"/>
        </w:rPr>
        <w:t xml:space="preserve"> </w:t>
      </w:r>
      <w:r>
        <w:t>attestation</w:t>
      </w:r>
      <w:r>
        <w:rPr>
          <w:spacing w:val="-2"/>
        </w:rPr>
        <w:t xml:space="preserve"> </w:t>
      </w:r>
      <w:r>
        <w:t>sur</w:t>
      </w:r>
      <w:r>
        <w:rPr>
          <w:spacing w:val="-2"/>
        </w:rPr>
        <w:t xml:space="preserve"> </w:t>
      </w:r>
      <w:r>
        <w:t>l’honneur</w:t>
      </w:r>
      <w:r>
        <w:rPr>
          <w:spacing w:val="-2"/>
        </w:rPr>
        <w:t xml:space="preserve"> </w:t>
      </w:r>
      <w:r>
        <w:t>faite</w:t>
      </w:r>
      <w:r>
        <w:rPr>
          <w:spacing w:val="-3"/>
        </w:rPr>
        <w:t xml:space="preserve"> </w:t>
      </w:r>
      <w:r>
        <w:t>par</w:t>
      </w:r>
      <w:r>
        <w:rPr>
          <w:spacing w:val="-2"/>
        </w:rPr>
        <w:t xml:space="preserve"> </w:t>
      </w:r>
      <w:r>
        <w:t>la</w:t>
      </w:r>
      <w:r>
        <w:rPr>
          <w:spacing w:val="-4"/>
        </w:rPr>
        <w:t xml:space="preserve"> </w:t>
      </w:r>
      <w:r>
        <w:t>société elle-même ; elle doit être réalisée devant un tiers habilité et respecter une certaine solennité</w:t>
      </w:r>
    </w:p>
    <w:p w14:paraId="6E37557F" w14:textId="77777777" w:rsidR="001F4624" w:rsidRDefault="002A0816">
      <w:pPr>
        <w:pStyle w:val="Corpsdetexte"/>
        <w:spacing w:before="120"/>
        <w:ind w:left="167" w:right="473"/>
        <w:jc w:val="both"/>
      </w:pPr>
      <w:r>
        <w:rPr>
          <w:u w:val="single"/>
        </w:rPr>
        <w:t>Conformément à l’article D.8222-8 du Code</w:t>
      </w:r>
      <w:r>
        <w:rPr>
          <w:spacing w:val="-1"/>
          <w:u w:val="single"/>
        </w:rPr>
        <w:t xml:space="preserve"> </w:t>
      </w:r>
      <w:r>
        <w:rPr>
          <w:u w:val="single"/>
        </w:rPr>
        <w:t>du travail, les</w:t>
      </w:r>
      <w:r>
        <w:rPr>
          <w:spacing w:val="-1"/>
          <w:u w:val="single"/>
        </w:rPr>
        <w:t xml:space="preserve"> </w:t>
      </w:r>
      <w:r>
        <w:rPr>
          <w:u w:val="single"/>
        </w:rPr>
        <w:t>documents</w:t>
      </w:r>
      <w:r>
        <w:rPr>
          <w:spacing w:val="-1"/>
          <w:u w:val="single"/>
        </w:rPr>
        <w:t xml:space="preserve"> </w:t>
      </w:r>
      <w:r>
        <w:rPr>
          <w:u w:val="single"/>
        </w:rPr>
        <w:t>énumérés</w:t>
      </w:r>
      <w:r>
        <w:rPr>
          <w:spacing w:val="-1"/>
          <w:u w:val="single"/>
        </w:rPr>
        <w:t xml:space="preserve"> </w:t>
      </w:r>
      <w:r>
        <w:rPr>
          <w:u w:val="single"/>
        </w:rPr>
        <w:t>à</w:t>
      </w:r>
      <w:r>
        <w:rPr>
          <w:spacing w:val="-1"/>
          <w:u w:val="single"/>
        </w:rPr>
        <w:t xml:space="preserve"> </w:t>
      </w:r>
      <w:r>
        <w:rPr>
          <w:u w:val="single"/>
        </w:rPr>
        <w:t>l’article D.8222-7 du</w:t>
      </w:r>
      <w:r>
        <w:t xml:space="preserve"> </w:t>
      </w:r>
      <w:r>
        <w:rPr>
          <w:u w:val="single"/>
        </w:rPr>
        <w:t>Code</w:t>
      </w:r>
      <w:r>
        <w:rPr>
          <w:spacing w:val="-3"/>
          <w:u w:val="single"/>
        </w:rPr>
        <w:t xml:space="preserve"> </w:t>
      </w:r>
      <w:r>
        <w:rPr>
          <w:u w:val="single"/>
        </w:rPr>
        <w:t>du</w:t>
      </w:r>
      <w:r>
        <w:rPr>
          <w:spacing w:val="-2"/>
          <w:u w:val="single"/>
        </w:rPr>
        <w:t xml:space="preserve"> </w:t>
      </w:r>
      <w:r>
        <w:rPr>
          <w:u w:val="single"/>
        </w:rPr>
        <w:t>travail</w:t>
      </w:r>
      <w:r>
        <w:rPr>
          <w:spacing w:val="-2"/>
          <w:u w:val="single"/>
        </w:rPr>
        <w:t xml:space="preserve"> </w:t>
      </w:r>
      <w:r>
        <w:rPr>
          <w:u w:val="single"/>
        </w:rPr>
        <w:t>et</w:t>
      </w:r>
      <w:r>
        <w:rPr>
          <w:spacing w:val="-2"/>
          <w:u w:val="single"/>
        </w:rPr>
        <w:t xml:space="preserve"> </w:t>
      </w:r>
      <w:r>
        <w:rPr>
          <w:u w:val="single"/>
        </w:rPr>
        <w:t>joints</w:t>
      </w:r>
      <w:r>
        <w:rPr>
          <w:spacing w:val="-3"/>
          <w:u w:val="single"/>
        </w:rPr>
        <w:t xml:space="preserve"> </w:t>
      </w:r>
      <w:r>
        <w:rPr>
          <w:u w:val="single"/>
        </w:rPr>
        <w:t>par</w:t>
      </w:r>
      <w:r>
        <w:rPr>
          <w:spacing w:val="-2"/>
          <w:u w:val="single"/>
        </w:rPr>
        <w:t xml:space="preserve"> </w:t>
      </w:r>
      <w:r>
        <w:rPr>
          <w:u w:val="single"/>
        </w:rPr>
        <w:t>la</w:t>
      </w:r>
      <w:r>
        <w:rPr>
          <w:spacing w:val="-4"/>
          <w:u w:val="single"/>
        </w:rPr>
        <w:t xml:space="preserve"> </w:t>
      </w:r>
      <w:r>
        <w:rPr>
          <w:u w:val="single"/>
        </w:rPr>
        <w:t>société</w:t>
      </w:r>
      <w:r>
        <w:rPr>
          <w:spacing w:val="-3"/>
          <w:u w:val="single"/>
        </w:rPr>
        <w:t xml:space="preserve"> </w:t>
      </w:r>
      <w:r>
        <w:rPr>
          <w:u w:val="single"/>
        </w:rPr>
        <w:t>domiciliée</w:t>
      </w:r>
      <w:r>
        <w:rPr>
          <w:spacing w:val="-2"/>
          <w:u w:val="single"/>
        </w:rPr>
        <w:t xml:space="preserve"> </w:t>
      </w:r>
      <w:r>
        <w:rPr>
          <w:u w:val="single"/>
        </w:rPr>
        <w:t>ou</w:t>
      </w:r>
      <w:r>
        <w:rPr>
          <w:spacing w:val="-2"/>
          <w:u w:val="single"/>
        </w:rPr>
        <w:t xml:space="preserve"> </w:t>
      </w:r>
      <w:r>
        <w:rPr>
          <w:u w:val="single"/>
        </w:rPr>
        <w:t>établie</w:t>
      </w:r>
      <w:r>
        <w:rPr>
          <w:spacing w:val="-2"/>
          <w:u w:val="single"/>
        </w:rPr>
        <w:t xml:space="preserve"> </w:t>
      </w:r>
      <w:r>
        <w:rPr>
          <w:u w:val="single"/>
        </w:rPr>
        <w:t>à</w:t>
      </w:r>
      <w:r>
        <w:rPr>
          <w:spacing w:val="-4"/>
          <w:u w:val="single"/>
        </w:rPr>
        <w:t xml:space="preserve"> </w:t>
      </w:r>
      <w:r>
        <w:rPr>
          <w:u w:val="single"/>
        </w:rPr>
        <w:t>l’étranger</w:t>
      </w:r>
      <w:r>
        <w:rPr>
          <w:spacing w:val="-2"/>
          <w:u w:val="single"/>
        </w:rPr>
        <w:t xml:space="preserve"> </w:t>
      </w:r>
      <w:r>
        <w:rPr>
          <w:u w:val="single"/>
        </w:rPr>
        <w:t>sont</w:t>
      </w:r>
      <w:r>
        <w:rPr>
          <w:spacing w:val="-2"/>
          <w:u w:val="single"/>
        </w:rPr>
        <w:t xml:space="preserve"> </w:t>
      </w:r>
      <w:r>
        <w:rPr>
          <w:u w:val="single"/>
        </w:rPr>
        <w:t>rédigés</w:t>
      </w:r>
      <w:r>
        <w:rPr>
          <w:spacing w:val="-3"/>
          <w:u w:val="single"/>
        </w:rPr>
        <w:t xml:space="preserve"> </w:t>
      </w:r>
      <w:r>
        <w:rPr>
          <w:u w:val="single"/>
        </w:rPr>
        <w:t>en</w:t>
      </w:r>
      <w:r>
        <w:rPr>
          <w:spacing w:val="-2"/>
          <w:u w:val="single"/>
        </w:rPr>
        <w:t xml:space="preserve"> </w:t>
      </w:r>
      <w:r>
        <w:rPr>
          <w:u w:val="single"/>
        </w:rPr>
        <w:t>langue</w:t>
      </w:r>
      <w:r>
        <w:rPr>
          <w:spacing w:val="-3"/>
          <w:u w:val="single"/>
        </w:rPr>
        <w:t xml:space="preserve"> </w:t>
      </w:r>
      <w:r>
        <w:rPr>
          <w:u w:val="single"/>
        </w:rPr>
        <w:t>française</w:t>
      </w:r>
      <w:r>
        <w:t xml:space="preserve"> </w:t>
      </w:r>
      <w:r>
        <w:rPr>
          <w:u w:val="single"/>
        </w:rPr>
        <w:t>ou accompagnés d’une traduction en langue française.</w:t>
      </w:r>
    </w:p>
    <w:p w14:paraId="5BD7CDC4" w14:textId="77777777" w:rsidR="001F4624" w:rsidRDefault="001F4624">
      <w:pPr>
        <w:pStyle w:val="Corpsdetexte"/>
        <w:spacing w:before="147"/>
      </w:pPr>
    </w:p>
    <w:p w14:paraId="00FDAFF3" w14:textId="77777777" w:rsidR="001F4624" w:rsidRDefault="002A0816">
      <w:pPr>
        <w:pStyle w:val="Titre3"/>
        <w:rPr>
          <w:position w:val="1"/>
        </w:rPr>
      </w:pPr>
      <w:r>
        <w:rPr>
          <w:b w:val="0"/>
          <w:noProof/>
        </w:rPr>
        <w:drawing>
          <wp:inline distT="0" distB="0" distL="0" distR="0" wp14:anchorId="62CC3DC9" wp14:editId="506B2574">
            <wp:extent cx="290286" cy="107346"/>
            <wp:effectExtent l="0" t="0" r="0" b="0"/>
            <wp:docPr id="186" name="Image 1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6" name="Image 186"/>
                    <pic:cNvPicPr/>
                  </pic:nvPicPr>
                  <pic:blipFill>
                    <a:blip r:embed="rId102" cstate="print"/>
                    <a:stretch>
                      <a:fillRect/>
                    </a:stretch>
                  </pic:blipFill>
                  <pic:spPr>
                    <a:xfrm>
                      <a:off x="0" y="0"/>
                      <a:ext cx="290286" cy="107346"/>
                    </a:xfrm>
                    <a:prstGeom prst="rect">
                      <a:avLst/>
                    </a:prstGeom>
                  </pic:spPr>
                </pic:pic>
              </a:graphicData>
            </a:graphic>
          </wp:inline>
        </w:drawing>
      </w:r>
      <w:r>
        <w:rPr>
          <w:b w:val="0"/>
          <w:spacing w:val="23"/>
          <w:position w:val="1"/>
          <w:sz w:val="20"/>
        </w:rPr>
        <w:t xml:space="preserve"> </w:t>
      </w:r>
      <w:bookmarkStart w:id="100" w:name="_bookmark100"/>
      <w:bookmarkEnd w:id="100"/>
      <w:r>
        <w:rPr>
          <w:position w:val="1"/>
        </w:rPr>
        <w:t>Résiliation en cas de révocation de la Société de Gestion</w:t>
      </w:r>
    </w:p>
    <w:p w14:paraId="1F53A54B" w14:textId="77777777" w:rsidR="001F4624" w:rsidRDefault="002A0816">
      <w:pPr>
        <w:pStyle w:val="Corpsdetexte"/>
        <w:spacing w:before="178"/>
        <w:ind w:left="165" w:right="298"/>
        <w:jc w:val="both"/>
      </w:pPr>
      <w:r>
        <w:rPr>
          <w:spacing w:val="-2"/>
        </w:rPr>
        <w:t>En</w:t>
      </w:r>
      <w:r>
        <w:rPr>
          <w:spacing w:val="-7"/>
        </w:rPr>
        <w:t xml:space="preserve"> </w:t>
      </w:r>
      <w:r>
        <w:rPr>
          <w:spacing w:val="-2"/>
        </w:rPr>
        <w:t>cas</w:t>
      </w:r>
      <w:r>
        <w:rPr>
          <w:spacing w:val="-7"/>
        </w:rPr>
        <w:t xml:space="preserve"> </w:t>
      </w:r>
      <w:r>
        <w:rPr>
          <w:spacing w:val="-2"/>
        </w:rPr>
        <w:t>de</w:t>
      </w:r>
      <w:r>
        <w:rPr>
          <w:spacing w:val="-8"/>
        </w:rPr>
        <w:t xml:space="preserve"> </w:t>
      </w:r>
      <w:r>
        <w:rPr>
          <w:spacing w:val="-2"/>
        </w:rPr>
        <w:t>révocation</w:t>
      </w:r>
      <w:r>
        <w:rPr>
          <w:spacing w:val="-7"/>
        </w:rPr>
        <w:t xml:space="preserve"> </w:t>
      </w:r>
      <w:r>
        <w:rPr>
          <w:spacing w:val="-2"/>
        </w:rPr>
        <w:t>de</w:t>
      </w:r>
      <w:r>
        <w:rPr>
          <w:spacing w:val="-8"/>
        </w:rPr>
        <w:t xml:space="preserve"> </w:t>
      </w:r>
      <w:r>
        <w:rPr>
          <w:spacing w:val="-2"/>
        </w:rPr>
        <w:t>la</w:t>
      </w:r>
      <w:r>
        <w:rPr>
          <w:spacing w:val="-5"/>
        </w:rPr>
        <w:t xml:space="preserve"> </w:t>
      </w:r>
      <w:r>
        <w:rPr>
          <w:spacing w:val="-2"/>
        </w:rPr>
        <w:t>Société</w:t>
      </w:r>
      <w:r>
        <w:rPr>
          <w:spacing w:val="-8"/>
        </w:rPr>
        <w:t xml:space="preserve"> </w:t>
      </w:r>
      <w:r>
        <w:rPr>
          <w:spacing w:val="-2"/>
        </w:rPr>
        <w:t>de</w:t>
      </w:r>
      <w:r>
        <w:rPr>
          <w:spacing w:val="-8"/>
        </w:rPr>
        <w:t xml:space="preserve"> </w:t>
      </w:r>
      <w:r>
        <w:rPr>
          <w:spacing w:val="-2"/>
        </w:rPr>
        <w:t>Gestion</w:t>
      </w:r>
      <w:r>
        <w:rPr>
          <w:spacing w:val="-7"/>
        </w:rPr>
        <w:t xml:space="preserve"> </w:t>
      </w:r>
      <w:r>
        <w:rPr>
          <w:spacing w:val="-2"/>
        </w:rPr>
        <w:t>prononcée</w:t>
      </w:r>
      <w:r>
        <w:rPr>
          <w:spacing w:val="-8"/>
        </w:rPr>
        <w:t xml:space="preserve"> </w:t>
      </w:r>
      <w:r>
        <w:rPr>
          <w:spacing w:val="-2"/>
        </w:rPr>
        <w:t>par</w:t>
      </w:r>
      <w:r>
        <w:rPr>
          <w:spacing w:val="-8"/>
        </w:rPr>
        <w:t xml:space="preserve"> </w:t>
      </w:r>
      <w:r>
        <w:rPr>
          <w:spacing w:val="-2"/>
        </w:rPr>
        <w:t>la</w:t>
      </w:r>
      <w:r>
        <w:rPr>
          <w:spacing w:val="-7"/>
        </w:rPr>
        <w:t xml:space="preserve"> </w:t>
      </w:r>
      <w:r>
        <w:rPr>
          <w:spacing w:val="-2"/>
        </w:rPr>
        <w:t>SLI</w:t>
      </w:r>
      <w:r>
        <w:rPr>
          <w:spacing w:val="-11"/>
        </w:rPr>
        <w:t xml:space="preserve"> </w:t>
      </w:r>
      <w:r>
        <w:rPr>
          <w:spacing w:val="-2"/>
        </w:rPr>
        <w:t>selon</w:t>
      </w:r>
      <w:r>
        <w:rPr>
          <w:spacing w:val="-6"/>
        </w:rPr>
        <w:t xml:space="preserve"> </w:t>
      </w:r>
      <w:r>
        <w:rPr>
          <w:spacing w:val="-2"/>
        </w:rPr>
        <w:t>les</w:t>
      </w:r>
      <w:r>
        <w:rPr>
          <w:spacing w:val="-7"/>
        </w:rPr>
        <w:t xml:space="preserve"> </w:t>
      </w:r>
      <w:r>
        <w:rPr>
          <w:spacing w:val="-2"/>
        </w:rPr>
        <w:t>conditions</w:t>
      </w:r>
      <w:r>
        <w:rPr>
          <w:spacing w:val="-6"/>
        </w:rPr>
        <w:t xml:space="preserve"> </w:t>
      </w:r>
      <w:r>
        <w:rPr>
          <w:spacing w:val="-2"/>
        </w:rPr>
        <w:t>et</w:t>
      </w:r>
      <w:r>
        <w:rPr>
          <w:spacing w:val="-6"/>
        </w:rPr>
        <w:t xml:space="preserve"> </w:t>
      </w:r>
      <w:r>
        <w:rPr>
          <w:spacing w:val="-2"/>
        </w:rPr>
        <w:t>modalités</w:t>
      </w:r>
      <w:r>
        <w:rPr>
          <w:spacing w:val="-7"/>
        </w:rPr>
        <w:t xml:space="preserve"> </w:t>
      </w:r>
      <w:r>
        <w:rPr>
          <w:spacing w:val="-2"/>
        </w:rPr>
        <w:t xml:space="preserve">prévues </w:t>
      </w:r>
      <w:r>
        <w:t>à l’article 15 et 16 des statuts de la SLI, le présent Marché sera automatiquement et intégralement résilié sans</w:t>
      </w:r>
      <w:r>
        <w:rPr>
          <w:spacing w:val="-5"/>
        </w:rPr>
        <w:t xml:space="preserve"> </w:t>
      </w:r>
      <w:r>
        <w:t>lettre</w:t>
      </w:r>
      <w:r>
        <w:rPr>
          <w:spacing w:val="-4"/>
        </w:rPr>
        <w:t xml:space="preserve"> </w:t>
      </w:r>
      <w:r>
        <w:t>de</w:t>
      </w:r>
      <w:r>
        <w:rPr>
          <w:spacing w:val="-6"/>
        </w:rPr>
        <w:t xml:space="preserve"> </w:t>
      </w:r>
      <w:r>
        <w:t>mise</w:t>
      </w:r>
      <w:r>
        <w:rPr>
          <w:spacing w:val="-3"/>
        </w:rPr>
        <w:t xml:space="preserve"> </w:t>
      </w:r>
      <w:r>
        <w:t>en</w:t>
      </w:r>
      <w:r>
        <w:rPr>
          <w:spacing w:val="-3"/>
        </w:rPr>
        <w:t xml:space="preserve"> </w:t>
      </w:r>
      <w:r>
        <w:t>demeure</w:t>
      </w:r>
      <w:r>
        <w:rPr>
          <w:spacing w:val="-6"/>
        </w:rPr>
        <w:t xml:space="preserve"> </w:t>
      </w:r>
      <w:r>
        <w:t>préalable</w:t>
      </w:r>
      <w:r>
        <w:rPr>
          <w:spacing w:val="-2"/>
        </w:rPr>
        <w:t xml:space="preserve"> </w:t>
      </w:r>
      <w:r>
        <w:t>et</w:t>
      </w:r>
      <w:r>
        <w:rPr>
          <w:spacing w:val="-4"/>
        </w:rPr>
        <w:t xml:space="preserve"> </w:t>
      </w:r>
      <w:r>
        <w:t>sans</w:t>
      </w:r>
      <w:r>
        <w:rPr>
          <w:spacing w:val="-3"/>
        </w:rPr>
        <w:t xml:space="preserve"> </w:t>
      </w:r>
      <w:r>
        <w:t>indemnité,</w:t>
      </w:r>
      <w:r>
        <w:rPr>
          <w:spacing w:val="-5"/>
        </w:rPr>
        <w:t xml:space="preserve"> </w:t>
      </w:r>
      <w:r>
        <w:t>sauf</w:t>
      </w:r>
      <w:r>
        <w:rPr>
          <w:spacing w:val="-3"/>
        </w:rPr>
        <w:t xml:space="preserve"> </w:t>
      </w:r>
      <w:r>
        <w:t>décision</w:t>
      </w:r>
      <w:r>
        <w:rPr>
          <w:spacing w:val="-5"/>
        </w:rPr>
        <w:t xml:space="preserve"> </w:t>
      </w:r>
      <w:r>
        <w:t>du</w:t>
      </w:r>
      <w:r>
        <w:rPr>
          <w:spacing w:val="-5"/>
        </w:rPr>
        <w:t xml:space="preserve"> </w:t>
      </w:r>
      <w:r>
        <w:t>conseil</w:t>
      </w:r>
      <w:r>
        <w:rPr>
          <w:spacing w:val="-4"/>
        </w:rPr>
        <w:t xml:space="preserve"> </w:t>
      </w:r>
      <w:r>
        <w:t>d’administration</w:t>
      </w:r>
      <w:r>
        <w:rPr>
          <w:spacing w:val="-5"/>
        </w:rPr>
        <w:t xml:space="preserve"> </w:t>
      </w:r>
      <w:r>
        <w:t>de</w:t>
      </w:r>
      <w:r>
        <w:rPr>
          <w:spacing w:val="-6"/>
        </w:rPr>
        <w:t xml:space="preserve"> </w:t>
      </w:r>
      <w:r>
        <w:t>la SLI de limiter la résiliation aux Lots Techniques n°1 et n°2.</w:t>
      </w:r>
    </w:p>
    <w:p w14:paraId="66F8E192" w14:textId="77777777" w:rsidR="001F4624" w:rsidRDefault="002A0816">
      <w:pPr>
        <w:pStyle w:val="Corpsdetexte"/>
        <w:spacing w:before="120"/>
        <w:ind w:left="165" w:right="297"/>
        <w:jc w:val="both"/>
      </w:pPr>
      <w:r>
        <w:t>La</w:t>
      </w:r>
      <w:r>
        <w:rPr>
          <w:spacing w:val="-8"/>
        </w:rPr>
        <w:t xml:space="preserve"> </w:t>
      </w:r>
      <w:r>
        <w:t>résiliation</w:t>
      </w:r>
      <w:r>
        <w:rPr>
          <w:spacing w:val="-7"/>
        </w:rPr>
        <w:t xml:space="preserve"> </w:t>
      </w:r>
      <w:r>
        <w:t>du</w:t>
      </w:r>
      <w:r>
        <w:rPr>
          <w:spacing w:val="-7"/>
        </w:rPr>
        <w:t xml:space="preserve"> </w:t>
      </w:r>
      <w:r>
        <w:t>Marché</w:t>
      </w:r>
      <w:r>
        <w:rPr>
          <w:spacing w:val="-4"/>
        </w:rPr>
        <w:t xml:space="preserve"> </w:t>
      </w:r>
      <w:r>
        <w:t>ne</w:t>
      </w:r>
      <w:r>
        <w:rPr>
          <w:spacing w:val="-8"/>
        </w:rPr>
        <w:t xml:space="preserve"> </w:t>
      </w:r>
      <w:r>
        <w:t>fait</w:t>
      </w:r>
      <w:r>
        <w:rPr>
          <w:spacing w:val="-7"/>
        </w:rPr>
        <w:t xml:space="preserve"> </w:t>
      </w:r>
      <w:r>
        <w:t>pas</w:t>
      </w:r>
      <w:r>
        <w:rPr>
          <w:spacing w:val="-7"/>
        </w:rPr>
        <w:t xml:space="preserve"> </w:t>
      </w:r>
      <w:r>
        <w:t>obstacle</w:t>
      </w:r>
      <w:r>
        <w:rPr>
          <w:spacing w:val="-6"/>
        </w:rPr>
        <w:t xml:space="preserve"> </w:t>
      </w:r>
      <w:r>
        <w:t>à</w:t>
      </w:r>
      <w:r>
        <w:rPr>
          <w:spacing w:val="-8"/>
        </w:rPr>
        <w:t xml:space="preserve"> </w:t>
      </w:r>
      <w:r>
        <w:t>l’exercice</w:t>
      </w:r>
      <w:r>
        <w:rPr>
          <w:spacing w:val="-8"/>
        </w:rPr>
        <w:t xml:space="preserve"> </w:t>
      </w:r>
      <w:r>
        <w:t>de</w:t>
      </w:r>
      <w:r>
        <w:rPr>
          <w:spacing w:val="-4"/>
        </w:rPr>
        <w:t xml:space="preserve"> </w:t>
      </w:r>
      <w:r>
        <w:t>toute</w:t>
      </w:r>
      <w:r>
        <w:rPr>
          <w:spacing w:val="-5"/>
        </w:rPr>
        <w:t xml:space="preserve"> </w:t>
      </w:r>
      <w:r>
        <w:t>action</w:t>
      </w:r>
      <w:r>
        <w:rPr>
          <w:spacing w:val="-4"/>
        </w:rPr>
        <w:t xml:space="preserve"> </w:t>
      </w:r>
      <w:r>
        <w:t>civile</w:t>
      </w:r>
      <w:r>
        <w:rPr>
          <w:spacing w:val="-7"/>
        </w:rPr>
        <w:t xml:space="preserve"> </w:t>
      </w:r>
      <w:r>
        <w:t>ou</w:t>
      </w:r>
      <w:r>
        <w:rPr>
          <w:spacing w:val="-7"/>
        </w:rPr>
        <w:t xml:space="preserve"> </w:t>
      </w:r>
      <w:r>
        <w:t>pénale</w:t>
      </w:r>
      <w:r>
        <w:rPr>
          <w:spacing w:val="-4"/>
        </w:rPr>
        <w:t xml:space="preserve"> </w:t>
      </w:r>
      <w:r>
        <w:t>susceptible</w:t>
      </w:r>
      <w:r>
        <w:rPr>
          <w:spacing w:val="-8"/>
        </w:rPr>
        <w:t xml:space="preserve"> </w:t>
      </w:r>
      <w:r>
        <w:t>d’être engagée contre le Titulaire.</w:t>
      </w:r>
    </w:p>
    <w:p w14:paraId="74F293A3" w14:textId="77777777" w:rsidR="001F4624" w:rsidRDefault="002A0816">
      <w:pPr>
        <w:pStyle w:val="Corpsdetexte"/>
        <w:spacing w:before="120"/>
        <w:ind w:left="165" w:right="297"/>
        <w:jc w:val="both"/>
      </w:pPr>
      <w:r>
        <w:t>La</w:t>
      </w:r>
      <w:r>
        <w:rPr>
          <w:spacing w:val="-6"/>
        </w:rPr>
        <w:t xml:space="preserve"> </w:t>
      </w:r>
      <w:r>
        <w:t>résiliation</w:t>
      </w:r>
      <w:r>
        <w:rPr>
          <w:spacing w:val="-4"/>
        </w:rPr>
        <w:t xml:space="preserve"> </w:t>
      </w:r>
      <w:r>
        <w:t>du</w:t>
      </w:r>
      <w:r>
        <w:rPr>
          <w:spacing w:val="-7"/>
        </w:rPr>
        <w:t xml:space="preserve"> </w:t>
      </w:r>
      <w:r>
        <w:t>Marché</w:t>
      </w:r>
      <w:r>
        <w:rPr>
          <w:spacing w:val="-4"/>
        </w:rPr>
        <w:t xml:space="preserve"> </w:t>
      </w:r>
      <w:r>
        <w:t>en</w:t>
      </w:r>
      <w:r>
        <w:rPr>
          <w:spacing w:val="-5"/>
        </w:rPr>
        <w:t xml:space="preserve"> </w:t>
      </w:r>
      <w:r>
        <w:t>cas</w:t>
      </w:r>
      <w:r>
        <w:rPr>
          <w:spacing w:val="-5"/>
        </w:rPr>
        <w:t xml:space="preserve"> </w:t>
      </w:r>
      <w:r>
        <w:t>de</w:t>
      </w:r>
      <w:r>
        <w:rPr>
          <w:spacing w:val="-6"/>
        </w:rPr>
        <w:t xml:space="preserve"> </w:t>
      </w:r>
      <w:r>
        <w:t>révocation</w:t>
      </w:r>
      <w:r>
        <w:rPr>
          <w:spacing w:val="-5"/>
        </w:rPr>
        <w:t xml:space="preserve"> </w:t>
      </w:r>
      <w:r>
        <w:t>de</w:t>
      </w:r>
      <w:r>
        <w:rPr>
          <w:spacing w:val="-8"/>
        </w:rPr>
        <w:t xml:space="preserve"> </w:t>
      </w:r>
      <w:r>
        <w:t>la</w:t>
      </w:r>
      <w:r>
        <w:rPr>
          <w:spacing w:val="-6"/>
        </w:rPr>
        <w:t xml:space="preserve"> </w:t>
      </w:r>
      <w:r>
        <w:t>Société</w:t>
      </w:r>
      <w:r>
        <w:rPr>
          <w:spacing w:val="-6"/>
        </w:rPr>
        <w:t xml:space="preserve"> </w:t>
      </w:r>
      <w:r>
        <w:t>de</w:t>
      </w:r>
      <w:r>
        <w:rPr>
          <w:spacing w:val="-6"/>
        </w:rPr>
        <w:t xml:space="preserve"> </w:t>
      </w:r>
      <w:r>
        <w:t>Gestion</w:t>
      </w:r>
      <w:r>
        <w:rPr>
          <w:spacing w:val="-5"/>
        </w:rPr>
        <w:t xml:space="preserve"> </w:t>
      </w:r>
      <w:r>
        <w:t>ne</w:t>
      </w:r>
      <w:r>
        <w:rPr>
          <w:spacing w:val="-8"/>
        </w:rPr>
        <w:t xml:space="preserve"> </w:t>
      </w:r>
      <w:r>
        <w:t>délivre</w:t>
      </w:r>
      <w:r>
        <w:rPr>
          <w:spacing w:val="-9"/>
        </w:rPr>
        <w:t xml:space="preserve"> </w:t>
      </w:r>
      <w:r>
        <w:t>pas</w:t>
      </w:r>
      <w:r>
        <w:rPr>
          <w:spacing w:val="-5"/>
        </w:rPr>
        <w:t xml:space="preserve"> </w:t>
      </w:r>
      <w:r>
        <w:t>la</w:t>
      </w:r>
      <w:r>
        <w:rPr>
          <w:spacing w:val="-8"/>
        </w:rPr>
        <w:t xml:space="preserve"> </w:t>
      </w:r>
      <w:r>
        <w:t>Société</w:t>
      </w:r>
      <w:r>
        <w:rPr>
          <w:spacing w:val="-6"/>
        </w:rPr>
        <w:t xml:space="preserve"> </w:t>
      </w:r>
      <w:r>
        <w:t>de</w:t>
      </w:r>
      <w:r>
        <w:rPr>
          <w:spacing w:val="-6"/>
        </w:rPr>
        <w:t xml:space="preserve"> </w:t>
      </w:r>
      <w:r>
        <w:t>Gestion de son obligation d’arrêter et d’appliquer le Plan de Réversibilité prévu à l’article 2.1.4 du CCTP.</w:t>
      </w:r>
    </w:p>
    <w:p w14:paraId="1916C476" w14:textId="77777777" w:rsidR="001F4624" w:rsidRDefault="001F4624">
      <w:pPr>
        <w:pStyle w:val="Corpsdetexte"/>
        <w:spacing w:before="146"/>
      </w:pPr>
    </w:p>
    <w:p w14:paraId="197B9A3E" w14:textId="77777777" w:rsidR="001F4624" w:rsidRDefault="002A0816">
      <w:pPr>
        <w:pStyle w:val="Titre3"/>
        <w:rPr>
          <w:position w:val="1"/>
        </w:rPr>
      </w:pPr>
      <w:r>
        <w:rPr>
          <w:b w:val="0"/>
          <w:noProof/>
        </w:rPr>
        <w:drawing>
          <wp:inline distT="0" distB="0" distL="0" distR="0" wp14:anchorId="3988C063" wp14:editId="4E49695C">
            <wp:extent cx="290286" cy="107345"/>
            <wp:effectExtent l="0" t="0" r="0" b="0"/>
            <wp:docPr id="187" name="Image 1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7" name="Image 187"/>
                    <pic:cNvPicPr/>
                  </pic:nvPicPr>
                  <pic:blipFill>
                    <a:blip r:embed="rId103" cstate="print"/>
                    <a:stretch>
                      <a:fillRect/>
                    </a:stretch>
                  </pic:blipFill>
                  <pic:spPr>
                    <a:xfrm>
                      <a:off x="0" y="0"/>
                      <a:ext cx="290286" cy="107345"/>
                    </a:xfrm>
                    <a:prstGeom prst="rect">
                      <a:avLst/>
                    </a:prstGeom>
                  </pic:spPr>
                </pic:pic>
              </a:graphicData>
            </a:graphic>
          </wp:inline>
        </w:drawing>
      </w:r>
      <w:r>
        <w:rPr>
          <w:b w:val="0"/>
          <w:spacing w:val="23"/>
          <w:position w:val="1"/>
          <w:sz w:val="20"/>
        </w:rPr>
        <w:t xml:space="preserve"> </w:t>
      </w:r>
      <w:bookmarkStart w:id="101" w:name="_bookmark101"/>
      <w:bookmarkEnd w:id="101"/>
      <w:r>
        <w:rPr>
          <w:position w:val="1"/>
        </w:rPr>
        <w:t>Résiliation en cas d’absence ou de perte de l’agrément AMF par la Société de Gestion</w:t>
      </w:r>
    </w:p>
    <w:p w14:paraId="35D8F8EB" w14:textId="77777777" w:rsidR="001F4624" w:rsidRDefault="001F4624">
      <w:pPr>
        <w:pStyle w:val="Corpsdetexte"/>
        <w:spacing w:before="128"/>
        <w:rPr>
          <w:b/>
        </w:rPr>
      </w:pPr>
    </w:p>
    <w:p w14:paraId="5FD21248" w14:textId="77777777" w:rsidR="001F4624" w:rsidRDefault="002A0816">
      <w:pPr>
        <w:pStyle w:val="Corpsdetexte"/>
        <w:ind w:left="165" w:right="293"/>
        <w:jc w:val="both"/>
      </w:pPr>
      <w:r>
        <w:t>En</w:t>
      </w:r>
      <w:r>
        <w:rPr>
          <w:spacing w:val="-11"/>
        </w:rPr>
        <w:t xml:space="preserve"> </w:t>
      </w:r>
      <w:r>
        <w:t>cas</w:t>
      </w:r>
      <w:r>
        <w:rPr>
          <w:spacing w:val="-11"/>
        </w:rPr>
        <w:t xml:space="preserve"> </w:t>
      </w:r>
      <w:r>
        <w:t>de</w:t>
      </w:r>
      <w:r>
        <w:rPr>
          <w:spacing w:val="-12"/>
        </w:rPr>
        <w:t xml:space="preserve"> </w:t>
      </w:r>
      <w:r>
        <w:t>perte</w:t>
      </w:r>
      <w:r>
        <w:rPr>
          <w:spacing w:val="-12"/>
        </w:rPr>
        <w:t xml:space="preserve"> </w:t>
      </w:r>
      <w:r>
        <w:t>ou</w:t>
      </w:r>
      <w:r>
        <w:rPr>
          <w:spacing w:val="-11"/>
        </w:rPr>
        <w:t xml:space="preserve"> </w:t>
      </w:r>
      <w:r>
        <w:t>de</w:t>
      </w:r>
      <w:r>
        <w:rPr>
          <w:spacing w:val="-12"/>
        </w:rPr>
        <w:t xml:space="preserve"> </w:t>
      </w:r>
      <w:r>
        <w:t>non-délivrance</w:t>
      </w:r>
      <w:r>
        <w:rPr>
          <w:spacing w:val="-11"/>
        </w:rPr>
        <w:t xml:space="preserve"> </w:t>
      </w:r>
      <w:r>
        <w:t>de</w:t>
      </w:r>
      <w:r>
        <w:rPr>
          <w:spacing w:val="-10"/>
        </w:rPr>
        <w:t xml:space="preserve"> </w:t>
      </w:r>
      <w:r>
        <w:t>l’agrément</w:t>
      </w:r>
      <w:r>
        <w:rPr>
          <w:spacing w:val="-9"/>
        </w:rPr>
        <w:t xml:space="preserve"> </w:t>
      </w:r>
      <w:r>
        <w:t>délivré</w:t>
      </w:r>
      <w:r>
        <w:rPr>
          <w:spacing w:val="-13"/>
        </w:rPr>
        <w:t xml:space="preserve"> </w:t>
      </w:r>
      <w:r>
        <w:t>par</w:t>
      </w:r>
      <w:r>
        <w:rPr>
          <w:spacing w:val="-12"/>
        </w:rPr>
        <w:t xml:space="preserve"> </w:t>
      </w:r>
      <w:r>
        <w:t>l’AMF</w:t>
      </w:r>
      <w:r>
        <w:rPr>
          <w:spacing w:val="-10"/>
        </w:rPr>
        <w:t xml:space="preserve"> </w:t>
      </w:r>
      <w:r>
        <w:t>à</w:t>
      </w:r>
      <w:r>
        <w:rPr>
          <w:spacing w:val="-12"/>
        </w:rPr>
        <w:t xml:space="preserve"> </w:t>
      </w:r>
      <w:r>
        <w:t>la</w:t>
      </w:r>
      <w:r>
        <w:rPr>
          <w:spacing w:val="-12"/>
        </w:rPr>
        <w:t xml:space="preserve"> </w:t>
      </w:r>
      <w:r>
        <w:t>Société</w:t>
      </w:r>
      <w:r>
        <w:rPr>
          <w:spacing w:val="-12"/>
        </w:rPr>
        <w:t xml:space="preserve"> </w:t>
      </w:r>
      <w:r>
        <w:t>de</w:t>
      </w:r>
      <w:r>
        <w:rPr>
          <w:spacing w:val="-10"/>
        </w:rPr>
        <w:t xml:space="preserve"> </w:t>
      </w:r>
      <w:r>
        <w:t>Gestion</w:t>
      </w:r>
      <w:r>
        <w:rPr>
          <w:spacing w:val="-8"/>
        </w:rPr>
        <w:t xml:space="preserve"> </w:t>
      </w:r>
      <w:r>
        <w:t>–</w:t>
      </w:r>
      <w:r>
        <w:rPr>
          <w:spacing w:val="-11"/>
        </w:rPr>
        <w:t xml:space="preserve"> </w:t>
      </w:r>
      <w:r>
        <w:t xml:space="preserve">notamment dans le cas où le Titulaire n’est pas encore agréé au jour de la date de signature du Marché –, ou, plus largement, lorsqu’à la suite d’une décision de l’AMF, la Société de Gestion ne peut plus exercer ses fonctions de Société de Gestion de la SLI, le Marché est résilié de plein droit, sans mise en demeure </w:t>
      </w:r>
      <w:r>
        <w:rPr>
          <w:spacing w:val="-2"/>
        </w:rPr>
        <w:t>préalable.</w:t>
      </w:r>
    </w:p>
    <w:p w14:paraId="191435DE" w14:textId="77777777" w:rsidR="001F4624" w:rsidRDefault="002A0816">
      <w:pPr>
        <w:pStyle w:val="Corpsdetexte"/>
        <w:spacing w:before="121"/>
        <w:ind w:left="165" w:right="297"/>
        <w:jc w:val="both"/>
      </w:pPr>
      <w:r>
        <w:t>La</w:t>
      </w:r>
      <w:r>
        <w:rPr>
          <w:spacing w:val="-8"/>
        </w:rPr>
        <w:t xml:space="preserve"> </w:t>
      </w:r>
      <w:r>
        <w:t>résiliation</w:t>
      </w:r>
      <w:r>
        <w:rPr>
          <w:spacing w:val="-7"/>
        </w:rPr>
        <w:t xml:space="preserve"> </w:t>
      </w:r>
      <w:r>
        <w:t>du</w:t>
      </w:r>
      <w:r>
        <w:rPr>
          <w:spacing w:val="-7"/>
        </w:rPr>
        <w:t xml:space="preserve"> </w:t>
      </w:r>
      <w:r>
        <w:t>Marché</w:t>
      </w:r>
      <w:r>
        <w:rPr>
          <w:spacing w:val="-4"/>
        </w:rPr>
        <w:t xml:space="preserve"> </w:t>
      </w:r>
      <w:r>
        <w:t>ne</w:t>
      </w:r>
      <w:r>
        <w:rPr>
          <w:spacing w:val="-8"/>
        </w:rPr>
        <w:t xml:space="preserve"> </w:t>
      </w:r>
      <w:r>
        <w:t>fait</w:t>
      </w:r>
      <w:r>
        <w:rPr>
          <w:spacing w:val="-7"/>
        </w:rPr>
        <w:t xml:space="preserve"> </w:t>
      </w:r>
      <w:r>
        <w:t>pas</w:t>
      </w:r>
      <w:r>
        <w:rPr>
          <w:spacing w:val="-7"/>
        </w:rPr>
        <w:t xml:space="preserve"> </w:t>
      </w:r>
      <w:r>
        <w:t>obstacle</w:t>
      </w:r>
      <w:r>
        <w:rPr>
          <w:spacing w:val="-6"/>
        </w:rPr>
        <w:t xml:space="preserve"> </w:t>
      </w:r>
      <w:r>
        <w:t>à</w:t>
      </w:r>
      <w:r>
        <w:rPr>
          <w:spacing w:val="-8"/>
        </w:rPr>
        <w:t xml:space="preserve"> </w:t>
      </w:r>
      <w:r>
        <w:t>l’exercice</w:t>
      </w:r>
      <w:r>
        <w:rPr>
          <w:spacing w:val="-8"/>
        </w:rPr>
        <w:t xml:space="preserve"> </w:t>
      </w:r>
      <w:r>
        <w:t>de</w:t>
      </w:r>
      <w:r>
        <w:rPr>
          <w:spacing w:val="-4"/>
        </w:rPr>
        <w:t xml:space="preserve"> </w:t>
      </w:r>
      <w:r>
        <w:t>toute</w:t>
      </w:r>
      <w:r>
        <w:rPr>
          <w:spacing w:val="-5"/>
        </w:rPr>
        <w:t xml:space="preserve"> </w:t>
      </w:r>
      <w:r>
        <w:t>action</w:t>
      </w:r>
      <w:r>
        <w:rPr>
          <w:spacing w:val="-4"/>
        </w:rPr>
        <w:t xml:space="preserve"> </w:t>
      </w:r>
      <w:r>
        <w:t>civile</w:t>
      </w:r>
      <w:r>
        <w:rPr>
          <w:spacing w:val="-7"/>
        </w:rPr>
        <w:t xml:space="preserve"> </w:t>
      </w:r>
      <w:r>
        <w:t>ou</w:t>
      </w:r>
      <w:r>
        <w:rPr>
          <w:spacing w:val="-7"/>
        </w:rPr>
        <w:t xml:space="preserve"> </w:t>
      </w:r>
      <w:r>
        <w:t>pénale</w:t>
      </w:r>
      <w:r>
        <w:rPr>
          <w:spacing w:val="-4"/>
        </w:rPr>
        <w:t xml:space="preserve"> </w:t>
      </w:r>
      <w:r>
        <w:t>susceptible</w:t>
      </w:r>
      <w:r>
        <w:rPr>
          <w:spacing w:val="-8"/>
        </w:rPr>
        <w:t xml:space="preserve"> </w:t>
      </w:r>
      <w:r>
        <w:t>d’être engagée contre le Titulaire.</w:t>
      </w:r>
    </w:p>
    <w:p w14:paraId="376333BB" w14:textId="77777777" w:rsidR="001F4624" w:rsidRDefault="001F4624">
      <w:pPr>
        <w:pStyle w:val="Corpsdetexte"/>
        <w:jc w:val="both"/>
        <w:sectPr w:rsidR="001F4624">
          <w:pgSz w:w="11910" w:h="16840"/>
          <w:pgMar w:top="1040" w:right="566" w:bottom="820" w:left="708" w:header="0" w:footer="570" w:gutter="0"/>
          <w:cols w:space="720"/>
        </w:sectPr>
      </w:pPr>
    </w:p>
    <w:p w14:paraId="73C45B9B" w14:textId="77777777" w:rsidR="001F4624" w:rsidRDefault="002A0816">
      <w:pPr>
        <w:pStyle w:val="Titre3"/>
        <w:spacing w:before="72"/>
        <w:rPr>
          <w:position w:val="1"/>
        </w:rPr>
      </w:pPr>
      <w:r>
        <w:rPr>
          <w:b w:val="0"/>
          <w:noProof/>
        </w:rPr>
        <w:lastRenderedPageBreak/>
        <w:drawing>
          <wp:inline distT="0" distB="0" distL="0" distR="0" wp14:anchorId="715BCEA1" wp14:editId="6A12D904">
            <wp:extent cx="290286" cy="107345"/>
            <wp:effectExtent l="0" t="0" r="0" b="0"/>
            <wp:docPr id="188" name="Image 1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8" name="Image 188"/>
                    <pic:cNvPicPr/>
                  </pic:nvPicPr>
                  <pic:blipFill>
                    <a:blip r:embed="rId104" cstate="print"/>
                    <a:stretch>
                      <a:fillRect/>
                    </a:stretch>
                  </pic:blipFill>
                  <pic:spPr>
                    <a:xfrm>
                      <a:off x="0" y="0"/>
                      <a:ext cx="290286" cy="107345"/>
                    </a:xfrm>
                    <a:prstGeom prst="rect">
                      <a:avLst/>
                    </a:prstGeom>
                  </pic:spPr>
                </pic:pic>
              </a:graphicData>
            </a:graphic>
          </wp:inline>
        </w:drawing>
      </w:r>
      <w:r>
        <w:rPr>
          <w:b w:val="0"/>
          <w:spacing w:val="23"/>
          <w:position w:val="1"/>
          <w:sz w:val="20"/>
        </w:rPr>
        <w:t xml:space="preserve"> </w:t>
      </w:r>
      <w:bookmarkStart w:id="102" w:name="_bookmark102"/>
      <w:bookmarkEnd w:id="102"/>
      <w:r>
        <w:rPr>
          <w:position w:val="1"/>
        </w:rPr>
        <w:t>Autres cas de résiliation du Marché</w:t>
      </w:r>
    </w:p>
    <w:p w14:paraId="4EFB3EDF" w14:textId="77777777" w:rsidR="001F4624" w:rsidRDefault="001F4624">
      <w:pPr>
        <w:pStyle w:val="Corpsdetexte"/>
        <w:spacing w:before="50"/>
        <w:rPr>
          <w:b/>
          <w:sz w:val="20"/>
        </w:rPr>
      </w:pPr>
    </w:p>
    <w:p w14:paraId="17A7CAB4" w14:textId="77777777" w:rsidR="001F4624" w:rsidRDefault="002A0816">
      <w:pPr>
        <w:pStyle w:val="Paragraphedeliste"/>
        <w:numPr>
          <w:ilvl w:val="0"/>
          <w:numId w:val="13"/>
        </w:numPr>
        <w:tabs>
          <w:tab w:val="left" w:pos="1224"/>
        </w:tabs>
        <w:ind w:hanging="720"/>
        <w:rPr>
          <w:rFonts w:ascii="Verdana" w:hAnsi="Verdana"/>
          <w:b/>
          <w:sz w:val="20"/>
        </w:rPr>
      </w:pPr>
      <w:r>
        <w:rPr>
          <w:rFonts w:ascii="Verdana" w:hAnsi="Verdana"/>
          <w:b/>
          <w:sz w:val="20"/>
        </w:rPr>
        <w:t>Résiliation</w:t>
      </w:r>
      <w:r>
        <w:rPr>
          <w:rFonts w:ascii="Verdana" w:hAnsi="Verdana"/>
          <w:b/>
          <w:spacing w:val="-9"/>
          <w:sz w:val="20"/>
        </w:rPr>
        <w:t xml:space="preserve"> </w:t>
      </w:r>
      <w:r>
        <w:rPr>
          <w:rFonts w:ascii="Verdana" w:hAnsi="Verdana"/>
          <w:b/>
          <w:sz w:val="20"/>
        </w:rPr>
        <w:t>pour</w:t>
      </w:r>
      <w:r>
        <w:rPr>
          <w:rFonts w:ascii="Verdana" w:hAnsi="Verdana"/>
          <w:b/>
          <w:spacing w:val="-9"/>
          <w:sz w:val="20"/>
        </w:rPr>
        <w:t xml:space="preserve"> </w:t>
      </w:r>
      <w:r>
        <w:rPr>
          <w:rFonts w:ascii="Verdana" w:hAnsi="Verdana"/>
          <w:b/>
          <w:sz w:val="20"/>
        </w:rPr>
        <w:t>motif</w:t>
      </w:r>
      <w:r>
        <w:rPr>
          <w:rFonts w:ascii="Verdana" w:hAnsi="Verdana"/>
          <w:b/>
          <w:spacing w:val="-9"/>
          <w:sz w:val="20"/>
        </w:rPr>
        <w:t xml:space="preserve"> </w:t>
      </w:r>
      <w:r>
        <w:rPr>
          <w:rFonts w:ascii="Verdana" w:hAnsi="Verdana"/>
          <w:b/>
          <w:sz w:val="20"/>
        </w:rPr>
        <w:t>d’intérêt</w:t>
      </w:r>
      <w:r>
        <w:rPr>
          <w:rFonts w:ascii="Verdana" w:hAnsi="Verdana"/>
          <w:b/>
          <w:spacing w:val="-8"/>
          <w:sz w:val="20"/>
        </w:rPr>
        <w:t xml:space="preserve"> </w:t>
      </w:r>
      <w:r>
        <w:rPr>
          <w:rFonts w:ascii="Verdana" w:hAnsi="Verdana"/>
          <w:b/>
          <w:spacing w:val="-2"/>
          <w:sz w:val="20"/>
        </w:rPr>
        <w:t>général</w:t>
      </w:r>
    </w:p>
    <w:p w14:paraId="1B181F21" w14:textId="77777777" w:rsidR="001F4624" w:rsidRDefault="002A0816">
      <w:pPr>
        <w:pStyle w:val="Corpsdetexte"/>
        <w:spacing w:before="108" w:line="480" w:lineRule="auto"/>
        <w:ind w:left="144" w:right="2604"/>
      </w:pPr>
      <w:r>
        <w:t>La</w:t>
      </w:r>
      <w:r>
        <w:rPr>
          <w:spacing w:val="-4"/>
        </w:rPr>
        <w:t xml:space="preserve"> </w:t>
      </w:r>
      <w:r>
        <w:t>SLI</w:t>
      </w:r>
      <w:r>
        <w:rPr>
          <w:spacing w:val="-6"/>
        </w:rPr>
        <w:t xml:space="preserve"> </w:t>
      </w:r>
      <w:r>
        <w:t>peut,</w:t>
      </w:r>
      <w:r>
        <w:rPr>
          <w:spacing w:val="-2"/>
        </w:rPr>
        <w:t xml:space="preserve"> </w:t>
      </w:r>
      <w:r>
        <w:t>à</w:t>
      </w:r>
      <w:r>
        <w:rPr>
          <w:spacing w:val="-2"/>
        </w:rPr>
        <w:t xml:space="preserve"> </w:t>
      </w:r>
      <w:r>
        <w:t>tout</w:t>
      </w:r>
      <w:r>
        <w:rPr>
          <w:spacing w:val="-2"/>
        </w:rPr>
        <w:t xml:space="preserve"> </w:t>
      </w:r>
      <w:r>
        <w:t>moment,</w:t>
      </w:r>
      <w:r>
        <w:rPr>
          <w:spacing w:val="-3"/>
        </w:rPr>
        <w:t xml:space="preserve"> </w:t>
      </w:r>
      <w:r>
        <w:t>résilier</w:t>
      </w:r>
      <w:r>
        <w:rPr>
          <w:spacing w:val="-4"/>
        </w:rPr>
        <w:t xml:space="preserve"> </w:t>
      </w:r>
      <w:r>
        <w:t>le</w:t>
      </w:r>
      <w:r>
        <w:rPr>
          <w:spacing w:val="-2"/>
        </w:rPr>
        <w:t xml:space="preserve"> </w:t>
      </w:r>
      <w:r>
        <w:t>Marché</w:t>
      </w:r>
      <w:r>
        <w:rPr>
          <w:spacing w:val="-3"/>
        </w:rPr>
        <w:t xml:space="preserve"> </w:t>
      </w:r>
      <w:r>
        <w:t>pour</w:t>
      </w:r>
      <w:r>
        <w:rPr>
          <w:spacing w:val="-2"/>
        </w:rPr>
        <w:t xml:space="preserve"> </w:t>
      </w:r>
      <w:r>
        <w:t>tout</w:t>
      </w:r>
      <w:r>
        <w:rPr>
          <w:spacing w:val="-2"/>
        </w:rPr>
        <w:t xml:space="preserve"> </w:t>
      </w:r>
      <w:r>
        <w:t>motif</w:t>
      </w:r>
      <w:r>
        <w:rPr>
          <w:spacing w:val="-2"/>
        </w:rPr>
        <w:t xml:space="preserve"> </w:t>
      </w:r>
      <w:r>
        <w:t>d’intérêt</w:t>
      </w:r>
      <w:r>
        <w:rPr>
          <w:spacing w:val="-3"/>
        </w:rPr>
        <w:t xml:space="preserve"> </w:t>
      </w:r>
      <w:r>
        <w:t>général. En cas de résiliation pour motif d’intérêt général :</w:t>
      </w:r>
    </w:p>
    <w:p w14:paraId="076EF043" w14:textId="77777777" w:rsidR="001F4624" w:rsidRDefault="002A0816">
      <w:pPr>
        <w:pStyle w:val="Paragraphedeliste"/>
        <w:numPr>
          <w:ilvl w:val="0"/>
          <w:numId w:val="12"/>
        </w:numPr>
        <w:tabs>
          <w:tab w:val="left" w:pos="864"/>
        </w:tabs>
        <w:spacing w:line="240" w:lineRule="exact"/>
        <w:ind w:hanging="360"/>
        <w:rPr>
          <w:sz w:val="24"/>
        </w:rPr>
      </w:pPr>
      <w:r>
        <w:rPr>
          <w:sz w:val="24"/>
        </w:rPr>
        <w:t>le</w:t>
      </w:r>
      <w:r>
        <w:rPr>
          <w:spacing w:val="34"/>
          <w:sz w:val="24"/>
        </w:rPr>
        <w:t xml:space="preserve"> </w:t>
      </w:r>
      <w:r>
        <w:rPr>
          <w:sz w:val="24"/>
        </w:rPr>
        <w:t>Titulaire</w:t>
      </w:r>
      <w:r>
        <w:rPr>
          <w:spacing w:val="39"/>
          <w:sz w:val="24"/>
        </w:rPr>
        <w:t xml:space="preserve"> </w:t>
      </w:r>
      <w:r>
        <w:rPr>
          <w:sz w:val="24"/>
        </w:rPr>
        <w:t>a</w:t>
      </w:r>
      <w:r>
        <w:rPr>
          <w:spacing w:val="37"/>
          <w:sz w:val="24"/>
        </w:rPr>
        <w:t xml:space="preserve"> </w:t>
      </w:r>
      <w:r>
        <w:rPr>
          <w:sz w:val="24"/>
        </w:rPr>
        <w:t>droit</w:t>
      </w:r>
      <w:r>
        <w:rPr>
          <w:spacing w:val="37"/>
          <w:sz w:val="24"/>
        </w:rPr>
        <w:t xml:space="preserve"> </w:t>
      </w:r>
      <w:r>
        <w:rPr>
          <w:sz w:val="24"/>
        </w:rPr>
        <w:t>à</w:t>
      </w:r>
      <w:r>
        <w:rPr>
          <w:spacing w:val="37"/>
          <w:sz w:val="24"/>
        </w:rPr>
        <w:t xml:space="preserve"> </w:t>
      </w:r>
      <w:r>
        <w:rPr>
          <w:sz w:val="24"/>
        </w:rPr>
        <w:t>l’indemnisation</w:t>
      </w:r>
      <w:r>
        <w:rPr>
          <w:spacing w:val="38"/>
          <w:sz w:val="24"/>
        </w:rPr>
        <w:t xml:space="preserve"> </w:t>
      </w:r>
      <w:r>
        <w:rPr>
          <w:sz w:val="24"/>
        </w:rPr>
        <w:t>des</w:t>
      </w:r>
      <w:r>
        <w:rPr>
          <w:spacing w:val="37"/>
          <w:sz w:val="24"/>
        </w:rPr>
        <w:t xml:space="preserve"> </w:t>
      </w:r>
      <w:r>
        <w:rPr>
          <w:sz w:val="24"/>
        </w:rPr>
        <w:t>dépenses</w:t>
      </w:r>
      <w:r>
        <w:rPr>
          <w:spacing w:val="38"/>
          <w:sz w:val="24"/>
        </w:rPr>
        <w:t xml:space="preserve"> </w:t>
      </w:r>
      <w:r>
        <w:rPr>
          <w:sz w:val="24"/>
        </w:rPr>
        <w:t>et</w:t>
      </w:r>
      <w:r>
        <w:rPr>
          <w:spacing w:val="38"/>
          <w:sz w:val="24"/>
        </w:rPr>
        <w:t xml:space="preserve"> </w:t>
      </w:r>
      <w:r>
        <w:rPr>
          <w:sz w:val="24"/>
        </w:rPr>
        <w:t>investissements</w:t>
      </w:r>
      <w:r>
        <w:rPr>
          <w:spacing w:val="40"/>
          <w:sz w:val="24"/>
        </w:rPr>
        <w:t xml:space="preserve"> </w:t>
      </w:r>
      <w:r>
        <w:rPr>
          <w:sz w:val="24"/>
        </w:rPr>
        <w:t>strictement</w:t>
      </w:r>
      <w:r>
        <w:rPr>
          <w:spacing w:val="38"/>
          <w:sz w:val="24"/>
        </w:rPr>
        <w:t xml:space="preserve"> </w:t>
      </w:r>
      <w:r>
        <w:rPr>
          <w:sz w:val="24"/>
        </w:rPr>
        <w:t>nécessaires</w:t>
      </w:r>
      <w:r>
        <w:rPr>
          <w:spacing w:val="40"/>
          <w:sz w:val="24"/>
        </w:rPr>
        <w:t xml:space="preserve"> </w:t>
      </w:r>
      <w:r>
        <w:rPr>
          <w:spacing w:val="-10"/>
          <w:sz w:val="24"/>
        </w:rPr>
        <w:t>à</w:t>
      </w:r>
    </w:p>
    <w:p w14:paraId="4603E174" w14:textId="77777777" w:rsidR="001F4624" w:rsidRDefault="002A0816">
      <w:pPr>
        <w:pStyle w:val="Corpsdetexte"/>
        <w:ind w:left="864"/>
      </w:pPr>
      <w:r>
        <w:t>l’exécution du Marché, engagés avant la notification de la résiliation, qui n’auraient pas déjà été</w:t>
      </w:r>
      <w:r>
        <w:rPr>
          <w:spacing w:val="40"/>
        </w:rPr>
        <w:t xml:space="preserve"> </w:t>
      </w:r>
      <w:r>
        <w:t>couverts ou amortis par les paiements intervenus.</w:t>
      </w:r>
    </w:p>
    <w:p w14:paraId="1DECF1F0" w14:textId="77777777" w:rsidR="001F4624" w:rsidRDefault="002A0816">
      <w:pPr>
        <w:pStyle w:val="Paragraphedeliste"/>
        <w:numPr>
          <w:ilvl w:val="0"/>
          <w:numId w:val="12"/>
        </w:numPr>
        <w:tabs>
          <w:tab w:val="left" w:pos="862"/>
          <w:tab w:val="left" w:pos="864"/>
        </w:tabs>
        <w:spacing w:before="240"/>
        <w:ind w:right="280"/>
        <w:jc w:val="both"/>
        <w:rPr>
          <w:sz w:val="24"/>
        </w:rPr>
      </w:pPr>
      <w:r>
        <w:rPr>
          <w:sz w:val="24"/>
        </w:rPr>
        <w:t>le</w:t>
      </w:r>
      <w:r>
        <w:rPr>
          <w:spacing w:val="-3"/>
          <w:sz w:val="24"/>
        </w:rPr>
        <w:t xml:space="preserve"> </w:t>
      </w:r>
      <w:r>
        <w:rPr>
          <w:sz w:val="24"/>
        </w:rPr>
        <w:t>Titulaire</w:t>
      </w:r>
      <w:r>
        <w:rPr>
          <w:spacing w:val="-3"/>
          <w:sz w:val="24"/>
        </w:rPr>
        <w:t xml:space="preserve"> </w:t>
      </w:r>
      <w:r>
        <w:rPr>
          <w:sz w:val="24"/>
        </w:rPr>
        <w:t>pourra</w:t>
      </w:r>
      <w:r>
        <w:rPr>
          <w:spacing w:val="-1"/>
          <w:sz w:val="24"/>
        </w:rPr>
        <w:t xml:space="preserve"> </w:t>
      </w:r>
      <w:r>
        <w:rPr>
          <w:sz w:val="24"/>
        </w:rPr>
        <w:t>également</w:t>
      </w:r>
      <w:r>
        <w:rPr>
          <w:spacing w:val="-2"/>
          <w:sz w:val="24"/>
        </w:rPr>
        <w:t xml:space="preserve"> </w:t>
      </w:r>
      <w:r>
        <w:rPr>
          <w:sz w:val="24"/>
        </w:rPr>
        <w:t>être</w:t>
      </w:r>
      <w:r>
        <w:rPr>
          <w:spacing w:val="-2"/>
          <w:sz w:val="24"/>
        </w:rPr>
        <w:t xml:space="preserve"> </w:t>
      </w:r>
      <w:r>
        <w:rPr>
          <w:sz w:val="24"/>
        </w:rPr>
        <w:t>indemnisé,</w:t>
      </w:r>
      <w:r>
        <w:rPr>
          <w:spacing w:val="-2"/>
          <w:sz w:val="24"/>
        </w:rPr>
        <w:t xml:space="preserve"> </w:t>
      </w:r>
      <w:r>
        <w:rPr>
          <w:sz w:val="24"/>
        </w:rPr>
        <w:t>sur justification,</w:t>
      </w:r>
      <w:r>
        <w:rPr>
          <w:spacing w:val="-2"/>
          <w:sz w:val="24"/>
        </w:rPr>
        <w:t xml:space="preserve"> </w:t>
      </w:r>
      <w:r>
        <w:rPr>
          <w:sz w:val="24"/>
        </w:rPr>
        <w:t>des</w:t>
      </w:r>
      <w:r>
        <w:rPr>
          <w:spacing w:val="-2"/>
          <w:sz w:val="24"/>
        </w:rPr>
        <w:t xml:space="preserve"> </w:t>
      </w:r>
      <w:r>
        <w:rPr>
          <w:sz w:val="24"/>
        </w:rPr>
        <w:t>coûts</w:t>
      </w:r>
      <w:r>
        <w:rPr>
          <w:spacing w:val="-2"/>
          <w:sz w:val="24"/>
        </w:rPr>
        <w:t xml:space="preserve"> </w:t>
      </w:r>
      <w:r>
        <w:rPr>
          <w:sz w:val="24"/>
        </w:rPr>
        <w:t>directs et</w:t>
      </w:r>
      <w:r>
        <w:rPr>
          <w:spacing w:val="-2"/>
          <w:sz w:val="24"/>
        </w:rPr>
        <w:t xml:space="preserve"> </w:t>
      </w:r>
      <w:r>
        <w:rPr>
          <w:sz w:val="24"/>
        </w:rPr>
        <w:t>raisonnables</w:t>
      </w:r>
      <w:r>
        <w:rPr>
          <w:spacing w:val="-2"/>
          <w:sz w:val="24"/>
        </w:rPr>
        <w:t xml:space="preserve"> </w:t>
      </w:r>
      <w:r>
        <w:rPr>
          <w:sz w:val="24"/>
        </w:rPr>
        <w:t>liés à la rupture des sous-contrats ou commandes fermes qu’il aura conclu pour son propre compte et nécessaires à la bonne exécution du Marché, dans la limite de leur stricte nécessité et de leur caractère non réversible, et à l’exclusion du manque à gagner de ses partenaires contractuels.</w:t>
      </w:r>
    </w:p>
    <w:p w14:paraId="260A5304" w14:textId="77777777" w:rsidR="001F4624" w:rsidRDefault="002A0816">
      <w:pPr>
        <w:pStyle w:val="Paragraphedeliste"/>
        <w:numPr>
          <w:ilvl w:val="0"/>
          <w:numId w:val="12"/>
        </w:numPr>
        <w:tabs>
          <w:tab w:val="left" w:pos="862"/>
          <w:tab w:val="left" w:pos="864"/>
        </w:tabs>
        <w:spacing w:before="242"/>
        <w:ind w:right="281"/>
        <w:jc w:val="both"/>
        <w:rPr>
          <w:sz w:val="24"/>
        </w:rPr>
      </w:pPr>
      <w:r>
        <w:rPr>
          <w:rFonts w:ascii="Wingdings" w:hAnsi="Wingdings"/>
          <w:color w:val="FF0000"/>
          <w:sz w:val="28"/>
        </w:rPr>
        <w:t></w:t>
      </w:r>
      <w:r>
        <w:rPr>
          <w:sz w:val="24"/>
        </w:rPr>
        <w:t>le Titulaire aura le droit à une indemnité du manque à gagner calculée selon la formule [</w:t>
      </w:r>
      <w:r>
        <w:rPr>
          <w:color w:val="000000"/>
          <w:sz w:val="24"/>
          <w:highlight w:val="yellow"/>
        </w:rPr>
        <w:t>à</w:t>
      </w:r>
      <w:r>
        <w:rPr>
          <w:color w:val="000000"/>
          <w:sz w:val="24"/>
        </w:rPr>
        <w:t xml:space="preserve"> </w:t>
      </w:r>
      <w:r>
        <w:rPr>
          <w:color w:val="000000"/>
          <w:sz w:val="24"/>
          <w:highlight w:val="yellow"/>
        </w:rPr>
        <w:t>compléter par le candidat</w:t>
      </w:r>
      <w:r>
        <w:rPr>
          <w:color w:val="000000"/>
          <w:sz w:val="24"/>
        </w:rPr>
        <w:t>]</w:t>
      </w:r>
      <w:r>
        <w:rPr>
          <w:color w:val="000000"/>
          <w:sz w:val="28"/>
        </w:rPr>
        <w:t xml:space="preserve">, </w:t>
      </w:r>
      <w:r>
        <w:rPr>
          <w:color w:val="000000"/>
          <w:sz w:val="24"/>
        </w:rPr>
        <w:t>plafonnée à deux exercices annuels dans la limite du nombre d’années du Marché restant à exécuter.</w:t>
      </w:r>
    </w:p>
    <w:p w14:paraId="751F7739" w14:textId="77777777" w:rsidR="001F4624" w:rsidRDefault="001F4624">
      <w:pPr>
        <w:pStyle w:val="Corpsdetexte"/>
        <w:spacing w:before="148"/>
      </w:pPr>
    </w:p>
    <w:p w14:paraId="532DBD71" w14:textId="77777777" w:rsidR="001F4624" w:rsidRDefault="002A0816">
      <w:pPr>
        <w:pStyle w:val="Corpsdetexte"/>
        <w:spacing w:before="1"/>
        <w:ind w:left="144" w:right="278"/>
        <w:jc w:val="both"/>
      </w:pPr>
      <w:r>
        <w:t>Le Titulaire devra présenter, dans un délai de 15 jours à compter de la notification de la résiliation, l’ensemble des justificatifs relatifs aux frais et investissements engagés, aux coûts de rupture des sous- contrats ainsi qu’au calcul du manque à gagner susceptible d’être indemnisé.</w:t>
      </w:r>
    </w:p>
    <w:p w14:paraId="1CC97C15" w14:textId="77777777" w:rsidR="001F4624" w:rsidRDefault="002A0816">
      <w:pPr>
        <w:pStyle w:val="Corpsdetexte"/>
        <w:spacing w:line="274" w:lineRule="exact"/>
        <w:ind w:left="144"/>
        <w:jc w:val="both"/>
      </w:pPr>
      <w:r>
        <w:t>Les</w:t>
      </w:r>
      <w:r>
        <w:rPr>
          <w:spacing w:val="-2"/>
        </w:rPr>
        <w:t xml:space="preserve"> </w:t>
      </w:r>
      <w:r>
        <w:t>indemnités</w:t>
      </w:r>
      <w:r>
        <w:rPr>
          <w:spacing w:val="-1"/>
        </w:rPr>
        <w:t xml:space="preserve"> </w:t>
      </w:r>
      <w:r>
        <w:t>ainsi</w:t>
      </w:r>
      <w:r>
        <w:rPr>
          <w:spacing w:val="-1"/>
        </w:rPr>
        <w:t xml:space="preserve"> </w:t>
      </w:r>
      <w:r>
        <w:t>calculées</w:t>
      </w:r>
      <w:r>
        <w:rPr>
          <w:spacing w:val="-1"/>
        </w:rPr>
        <w:t xml:space="preserve"> </w:t>
      </w:r>
      <w:r>
        <w:t>seront</w:t>
      </w:r>
      <w:r>
        <w:rPr>
          <w:spacing w:val="-1"/>
        </w:rPr>
        <w:t xml:space="preserve"> </w:t>
      </w:r>
      <w:r>
        <w:t>portées</w:t>
      </w:r>
      <w:r>
        <w:rPr>
          <w:spacing w:val="-1"/>
        </w:rPr>
        <w:t xml:space="preserve"> </w:t>
      </w:r>
      <w:r>
        <w:t>au</w:t>
      </w:r>
      <w:r>
        <w:rPr>
          <w:spacing w:val="-1"/>
        </w:rPr>
        <w:t xml:space="preserve"> </w:t>
      </w:r>
      <w:r>
        <w:t>décompte</w:t>
      </w:r>
      <w:r>
        <w:rPr>
          <w:spacing w:val="-2"/>
        </w:rPr>
        <w:t xml:space="preserve"> </w:t>
      </w:r>
      <w:r>
        <w:t>de</w:t>
      </w:r>
      <w:r>
        <w:rPr>
          <w:spacing w:val="-2"/>
        </w:rPr>
        <w:t xml:space="preserve"> résiliation.</w:t>
      </w:r>
    </w:p>
    <w:p w14:paraId="78A9F7E9" w14:textId="77777777" w:rsidR="001F4624" w:rsidRDefault="002A0816">
      <w:pPr>
        <w:pStyle w:val="Titre3"/>
        <w:numPr>
          <w:ilvl w:val="0"/>
          <w:numId w:val="13"/>
        </w:numPr>
        <w:tabs>
          <w:tab w:val="left" w:pos="1224"/>
        </w:tabs>
        <w:spacing w:before="184"/>
        <w:ind w:hanging="720"/>
      </w:pPr>
      <w:r>
        <w:t>Résiliation en</w:t>
      </w:r>
      <w:r>
        <w:rPr>
          <w:spacing w:val="-1"/>
        </w:rPr>
        <w:t xml:space="preserve"> </w:t>
      </w:r>
      <w:r>
        <w:t>cas</w:t>
      </w:r>
      <w:r>
        <w:rPr>
          <w:spacing w:val="-1"/>
        </w:rPr>
        <w:t xml:space="preserve"> </w:t>
      </w:r>
      <w:r>
        <w:t>de</w:t>
      </w:r>
      <w:r>
        <w:rPr>
          <w:spacing w:val="-2"/>
        </w:rPr>
        <w:t xml:space="preserve"> </w:t>
      </w:r>
      <w:r>
        <w:t>changement</w:t>
      </w:r>
      <w:r>
        <w:rPr>
          <w:spacing w:val="-1"/>
        </w:rPr>
        <w:t xml:space="preserve"> </w:t>
      </w:r>
      <w:r>
        <w:t>de</w:t>
      </w:r>
      <w:r>
        <w:rPr>
          <w:spacing w:val="-1"/>
        </w:rPr>
        <w:t xml:space="preserve"> </w:t>
      </w:r>
      <w:r>
        <w:t>contrôle</w:t>
      </w:r>
      <w:r>
        <w:rPr>
          <w:spacing w:val="-1"/>
        </w:rPr>
        <w:t xml:space="preserve"> </w:t>
      </w:r>
      <w:r>
        <w:t>de</w:t>
      </w:r>
      <w:r>
        <w:rPr>
          <w:spacing w:val="-1"/>
        </w:rPr>
        <w:t xml:space="preserve"> </w:t>
      </w:r>
      <w:r>
        <w:t xml:space="preserve">la </w:t>
      </w:r>
      <w:r>
        <w:rPr>
          <w:spacing w:val="-5"/>
        </w:rPr>
        <w:t>SLI</w:t>
      </w:r>
    </w:p>
    <w:p w14:paraId="2B988E05" w14:textId="77777777" w:rsidR="001F4624" w:rsidRDefault="001F4624">
      <w:pPr>
        <w:pStyle w:val="Corpsdetexte"/>
        <w:rPr>
          <w:b/>
        </w:rPr>
      </w:pPr>
    </w:p>
    <w:p w14:paraId="168D30B5" w14:textId="77777777" w:rsidR="001F4624" w:rsidRDefault="002A0816">
      <w:pPr>
        <w:pStyle w:val="Corpsdetexte"/>
        <w:ind w:left="144" w:right="279"/>
        <w:jc w:val="both"/>
      </w:pPr>
      <w:r>
        <w:t>Compte</w:t>
      </w:r>
      <w:r>
        <w:rPr>
          <w:spacing w:val="-15"/>
        </w:rPr>
        <w:t xml:space="preserve"> </w:t>
      </w:r>
      <w:r>
        <w:t>tenu</w:t>
      </w:r>
      <w:r>
        <w:rPr>
          <w:spacing w:val="-14"/>
        </w:rPr>
        <w:t xml:space="preserve"> </w:t>
      </w:r>
      <w:r>
        <w:t>de</w:t>
      </w:r>
      <w:r>
        <w:rPr>
          <w:spacing w:val="-15"/>
        </w:rPr>
        <w:t xml:space="preserve"> </w:t>
      </w:r>
      <w:r>
        <w:t>la</w:t>
      </w:r>
      <w:r>
        <w:rPr>
          <w:spacing w:val="-15"/>
        </w:rPr>
        <w:t xml:space="preserve"> </w:t>
      </w:r>
      <w:r>
        <w:t>durée</w:t>
      </w:r>
      <w:r>
        <w:rPr>
          <w:spacing w:val="-15"/>
        </w:rPr>
        <w:t xml:space="preserve"> </w:t>
      </w:r>
      <w:r>
        <w:t>étendue</w:t>
      </w:r>
      <w:r>
        <w:rPr>
          <w:spacing w:val="-15"/>
        </w:rPr>
        <w:t xml:space="preserve"> </w:t>
      </w:r>
      <w:r>
        <w:t>du</w:t>
      </w:r>
      <w:r>
        <w:rPr>
          <w:spacing w:val="-14"/>
        </w:rPr>
        <w:t xml:space="preserve"> </w:t>
      </w:r>
      <w:r>
        <w:t>Marché,</w:t>
      </w:r>
      <w:r>
        <w:rPr>
          <w:spacing w:val="-13"/>
        </w:rPr>
        <w:t xml:space="preserve"> </w:t>
      </w:r>
      <w:r>
        <w:t>en</w:t>
      </w:r>
      <w:r>
        <w:rPr>
          <w:spacing w:val="-14"/>
        </w:rPr>
        <w:t xml:space="preserve"> </w:t>
      </w:r>
      <w:r>
        <w:t>cas</w:t>
      </w:r>
      <w:r>
        <w:rPr>
          <w:spacing w:val="-12"/>
        </w:rPr>
        <w:t xml:space="preserve"> </w:t>
      </w:r>
      <w:r>
        <w:t>de</w:t>
      </w:r>
      <w:r>
        <w:rPr>
          <w:spacing w:val="-15"/>
        </w:rPr>
        <w:t xml:space="preserve"> </w:t>
      </w:r>
      <w:r>
        <w:t>changement</w:t>
      </w:r>
      <w:r>
        <w:rPr>
          <w:spacing w:val="-14"/>
        </w:rPr>
        <w:t xml:space="preserve"> </w:t>
      </w:r>
      <w:r>
        <w:t>de</w:t>
      </w:r>
      <w:r>
        <w:rPr>
          <w:spacing w:val="-15"/>
        </w:rPr>
        <w:t xml:space="preserve"> </w:t>
      </w:r>
      <w:r>
        <w:t>contrôle</w:t>
      </w:r>
      <w:r>
        <w:rPr>
          <w:spacing w:val="-15"/>
        </w:rPr>
        <w:t xml:space="preserve"> </w:t>
      </w:r>
      <w:r>
        <w:t>de</w:t>
      </w:r>
      <w:r>
        <w:rPr>
          <w:spacing w:val="-15"/>
        </w:rPr>
        <w:t xml:space="preserve"> </w:t>
      </w:r>
      <w:r>
        <w:t>la</w:t>
      </w:r>
      <w:r>
        <w:rPr>
          <w:spacing w:val="-15"/>
        </w:rPr>
        <w:t xml:space="preserve"> </w:t>
      </w:r>
      <w:r>
        <w:t>SLI,</w:t>
      </w:r>
      <w:r>
        <w:rPr>
          <w:spacing w:val="-14"/>
        </w:rPr>
        <w:t xml:space="preserve"> </w:t>
      </w:r>
      <w:r>
        <w:t>au</w:t>
      </w:r>
      <w:r>
        <w:rPr>
          <w:spacing w:val="-14"/>
        </w:rPr>
        <w:t xml:space="preserve"> </w:t>
      </w:r>
      <w:r>
        <w:t>sens</w:t>
      </w:r>
      <w:r>
        <w:rPr>
          <w:spacing w:val="-14"/>
        </w:rPr>
        <w:t xml:space="preserve"> </w:t>
      </w:r>
      <w:r>
        <w:t>de</w:t>
      </w:r>
      <w:r>
        <w:rPr>
          <w:spacing w:val="-15"/>
        </w:rPr>
        <w:t xml:space="preserve"> </w:t>
      </w:r>
      <w:r>
        <w:t>l’article L.233-3</w:t>
      </w:r>
      <w:r>
        <w:rPr>
          <w:spacing w:val="-10"/>
        </w:rPr>
        <w:t xml:space="preserve"> </w:t>
      </w:r>
      <w:r>
        <w:t>du</w:t>
      </w:r>
      <w:r>
        <w:rPr>
          <w:spacing w:val="-10"/>
        </w:rPr>
        <w:t xml:space="preserve"> </w:t>
      </w:r>
      <w:r>
        <w:t>Code</w:t>
      </w:r>
      <w:r>
        <w:rPr>
          <w:spacing w:val="-11"/>
        </w:rPr>
        <w:t xml:space="preserve"> </w:t>
      </w:r>
      <w:r>
        <w:t>de</w:t>
      </w:r>
      <w:r>
        <w:rPr>
          <w:spacing w:val="-11"/>
        </w:rPr>
        <w:t xml:space="preserve"> </w:t>
      </w:r>
      <w:r>
        <w:t>commerce,</w:t>
      </w:r>
      <w:r>
        <w:rPr>
          <w:spacing w:val="-10"/>
        </w:rPr>
        <w:t xml:space="preserve"> </w:t>
      </w:r>
      <w:r>
        <w:t>le</w:t>
      </w:r>
      <w:r>
        <w:rPr>
          <w:spacing w:val="-10"/>
        </w:rPr>
        <w:t xml:space="preserve"> </w:t>
      </w:r>
      <w:r>
        <w:t>Titulaire</w:t>
      </w:r>
      <w:r>
        <w:rPr>
          <w:spacing w:val="-11"/>
        </w:rPr>
        <w:t xml:space="preserve"> </w:t>
      </w:r>
      <w:r>
        <w:t>ne</w:t>
      </w:r>
      <w:r>
        <w:rPr>
          <w:spacing w:val="-11"/>
        </w:rPr>
        <w:t xml:space="preserve"> </w:t>
      </w:r>
      <w:r>
        <w:t>pourra</w:t>
      </w:r>
      <w:r>
        <w:rPr>
          <w:spacing w:val="-11"/>
        </w:rPr>
        <w:t xml:space="preserve"> </w:t>
      </w:r>
      <w:r>
        <w:t>prétendre</w:t>
      </w:r>
      <w:r>
        <w:rPr>
          <w:spacing w:val="-11"/>
        </w:rPr>
        <w:t xml:space="preserve"> </w:t>
      </w:r>
      <w:r>
        <w:t>à</w:t>
      </w:r>
      <w:r>
        <w:rPr>
          <w:spacing w:val="-8"/>
        </w:rPr>
        <w:t xml:space="preserve"> </w:t>
      </w:r>
      <w:r>
        <w:t>aucune</w:t>
      </w:r>
      <w:r>
        <w:rPr>
          <w:spacing w:val="-11"/>
        </w:rPr>
        <w:t xml:space="preserve"> </w:t>
      </w:r>
      <w:r>
        <w:t>indemnisation</w:t>
      </w:r>
      <w:r>
        <w:rPr>
          <w:spacing w:val="-10"/>
        </w:rPr>
        <w:t xml:space="preserve"> </w:t>
      </w:r>
      <w:r>
        <w:t>au</w:t>
      </w:r>
      <w:r>
        <w:rPr>
          <w:spacing w:val="-10"/>
        </w:rPr>
        <w:t xml:space="preserve"> </w:t>
      </w:r>
      <w:r>
        <w:t>titre</w:t>
      </w:r>
      <w:r>
        <w:rPr>
          <w:spacing w:val="-11"/>
        </w:rPr>
        <w:t xml:space="preserve"> </w:t>
      </w:r>
      <w:r>
        <w:t>de</w:t>
      </w:r>
      <w:r>
        <w:rPr>
          <w:spacing w:val="-11"/>
        </w:rPr>
        <w:t xml:space="preserve"> </w:t>
      </w:r>
      <w:r>
        <w:t>la</w:t>
      </w:r>
      <w:r>
        <w:rPr>
          <w:spacing w:val="-10"/>
        </w:rPr>
        <w:t xml:space="preserve"> </w:t>
      </w:r>
      <w:r>
        <w:t>marge ou du bénéfice escompté non réalisé du fait de la résiliation, par dérogation à ce qui précède</w:t>
      </w:r>
    </w:p>
    <w:p w14:paraId="41924FE5" w14:textId="77777777" w:rsidR="001F4624" w:rsidRDefault="002A0816">
      <w:pPr>
        <w:pStyle w:val="Titre3"/>
        <w:spacing w:before="274"/>
        <w:rPr>
          <w:position w:val="1"/>
        </w:rPr>
      </w:pPr>
      <w:r>
        <w:rPr>
          <w:b w:val="0"/>
          <w:noProof/>
        </w:rPr>
        <w:drawing>
          <wp:inline distT="0" distB="0" distL="0" distR="0" wp14:anchorId="701C6942" wp14:editId="0CFEFE05">
            <wp:extent cx="290286" cy="107346"/>
            <wp:effectExtent l="0" t="0" r="0" b="0"/>
            <wp:docPr id="189" name="Image 1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9" name="Image 189"/>
                    <pic:cNvPicPr/>
                  </pic:nvPicPr>
                  <pic:blipFill>
                    <a:blip r:embed="rId105" cstate="print"/>
                    <a:stretch>
                      <a:fillRect/>
                    </a:stretch>
                  </pic:blipFill>
                  <pic:spPr>
                    <a:xfrm>
                      <a:off x="0" y="0"/>
                      <a:ext cx="290286" cy="107346"/>
                    </a:xfrm>
                    <a:prstGeom prst="rect">
                      <a:avLst/>
                    </a:prstGeom>
                  </pic:spPr>
                </pic:pic>
              </a:graphicData>
            </a:graphic>
          </wp:inline>
        </w:drawing>
      </w:r>
      <w:r>
        <w:rPr>
          <w:b w:val="0"/>
          <w:spacing w:val="23"/>
          <w:position w:val="1"/>
          <w:sz w:val="20"/>
        </w:rPr>
        <w:t xml:space="preserve"> </w:t>
      </w:r>
      <w:bookmarkStart w:id="103" w:name="_bookmark103"/>
      <w:bookmarkEnd w:id="103"/>
      <w:r>
        <w:rPr>
          <w:position w:val="1"/>
        </w:rPr>
        <w:t>Résiliation pour non-respect des obligations relatifs au travail dissimulé</w:t>
      </w:r>
    </w:p>
    <w:p w14:paraId="250FCA40" w14:textId="77777777" w:rsidR="001F4624" w:rsidRDefault="001F4624">
      <w:pPr>
        <w:pStyle w:val="Corpsdetexte"/>
        <w:spacing w:before="3"/>
        <w:rPr>
          <w:b/>
        </w:rPr>
      </w:pPr>
    </w:p>
    <w:p w14:paraId="69CECCB8" w14:textId="77777777" w:rsidR="001F4624" w:rsidRDefault="002A0816">
      <w:pPr>
        <w:pStyle w:val="Corpsdetexte"/>
        <w:ind w:left="144" w:right="282"/>
        <w:jc w:val="both"/>
      </w:pPr>
      <w:r>
        <w:t>S’il</w:t>
      </w:r>
      <w:r>
        <w:rPr>
          <w:spacing w:val="-1"/>
        </w:rPr>
        <w:t xml:space="preserve"> </w:t>
      </w:r>
      <w:r>
        <w:t>ne s’acquitte pas des formalités mentionnées aux articles L.8221-3 à L.8221-5 du Code du travail, le Titulaire est informé qu’il encourt la résiliation du Marché dans conditions suivantes :</w:t>
      </w:r>
    </w:p>
    <w:p w14:paraId="3D909605" w14:textId="77777777" w:rsidR="001F4624" w:rsidRDefault="002A0816">
      <w:pPr>
        <w:pStyle w:val="Corpsdetexte"/>
        <w:ind w:left="144" w:right="282"/>
        <w:jc w:val="both"/>
      </w:pPr>
      <w:r>
        <w:t>Lorsqu’un</w:t>
      </w:r>
      <w:r>
        <w:rPr>
          <w:spacing w:val="-15"/>
        </w:rPr>
        <w:t xml:space="preserve"> </w:t>
      </w:r>
      <w:r>
        <w:t>manquement</w:t>
      </w:r>
      <w:r>
        <w:rPr>
          <w:spacing w:val="-14"/>
        </w:rPr>
        <w:t xml:space="preserve"> </w:t>
      </w:r>
      <w:r>
        <w:t>relatif</w:t>
      </w:r>
      <w:r>
        <w:rPr>
          <w:spacing w:val="-13"/>
        </w:rPr>
        <w:t xml:space="preserve"> </w:t>
      </w:r>
      <w:r>
        <w:t>au</w:t>
      </w:r>
      <w:r>
        <w:rPr>
          <w:spacing w:val="-13"/>
        </w:rPr>
        <w:t xml:space="preserve"> </w:t>
      </w:r>
      <w:r>
        <w:t>travail</w:t>
      </w:r>
      <w:r>
        <w:rPr>
          <w:spacing w:val="-12"/>
        </w:rPr>
        <w:t xml:space="preserve"> </w:t>
      </w:r>
      <w:r>
        <w:t>dissimulé</w:t>
      </w:r>
      <w:r>
        <w:rPr>
          <w:spacing w:val="-15"/>
        </w:rPr>
        <w:t xml:space="preserve"> </w:t>
      </w:r>
      <w:r>
        <w:t>(dissimulation</w:t>
      </w:r>
      <w:r>
        <w:rPr>
          <w:spacing w:val="-13"/>
        </w:rPr>
        <w:t xml:space="preserve"> </w:t>
      </w:r>
      <w:r>
        <w:t>d’activité</w:t>
      </w:r>
      <w:r>
        <w:rPr>
          <w:spacing w:val="-15"/>
        </w:rPr>
        <w:t xml:space="preserve"> </w:t>
      </w:r>
      <w:r>
        <w:t>ou</w:t>
      </w:r>
      <w:r>
        <w:rPr>
          <w:spacing w:val="-13"/>
        </w:rPr>
        <w:t xml:space="preserve"> </w:t>
      </w:r>
      <w:r>
        <w:t>d’emploi</w:t>
      </w:r>
      <w:r>
        <w:rPr>
          <w:spacing w:val="-13"/>
        </w:rPr>
        <w:t xml:space="preserve"> </w:t>
      </w:r>
      <w:r>
        <w:t>salarié)</w:t>
      </w:r>
      <w:r>
        <w:rPr>
          <w:spacing w:val="-14"/>
        </w:rPr>
        <w:t xml:space="preserve"> </w:t>
      </w:r>
      <w:r>
        <w:t>est</w:t>
      </w:r>
      <w:r>
        <w:rPr>
          <w:spacing w:val="-12"/>
        </w:rPr>
        <w:t xml:space="preserve"> </w:t>
      </w:r>
      <w:r>
        <w:t>signalé par les services compétents en matière de lutte contre le travail dissimulé, la SLI adresse au Titulaire une mise en demeure l’invitant à mettre fin immédiatement à la situation constatée.</w:t>
      </w:r>
    </w:p>
    <w:p w14:paraId="6ED81C39" w14:textId="77777777" w:rsidR="001F4624" w:rsidRDefault="002A0816">
      <w:pPr>
        <w:pStyle w:val="Corpsdetexte"/>
        <w:ind w:left="144" w:right="279"/>
        <w:jc w:val="both"/>
      </w:pPr>
      <w:r>
        <w:t>À</w:t>
      </w:r>
      <w:r>
        <w:rPr>
          <w:spacing w:val="-3"/>
        </w:rPr>
        <w:t xml:space="preserve"> </w:t>
      </w:r>
      <w:r>
        <w:t>défaut</w:t>
      </w:r>
      <w:r>
        <w:rPr>
          <w:spacing w:val="-3"/>
        </w:rPr>
        <w:t xml:space="preserve"> </w:t>
      </w:r>
      <w:r>
        <w:t>de</w:t>
      </w:r>
      <w:r>
        <w:rPr>
          <w:spacing w:val="-3"/>
        </w:rPr>
        <w:t xml:space="preserve"> </w:t>
      </w:r>
      <w:r>
        <w:t>régularisation</w:t>
      </w:r>
      <w:r>
        <w:rPr>
          <w:spacing w:val="-3"/>
        </w:rPr>
        <w:t xml:space="preserve"> </w:t>
      </w:r>
      <w:r>
        <w:t>dans</w:t>
      </w:r>
      <w:r>
        <w:rPr>
          <w:spacing w:val="-3"/>
        </w:rPr>
        <w:t xml:space="preserve"> </w:t>
      </w:r>
      <w:r>
        <w:t>ces</w:t>
      </w:r>
      <w:r>
        <w:rPr>
          <w:spacing w:val="-3"/>
        </w:rPr>
        <w:t xml:space="preserve"> </w:t>
      </w:r>
      <w:r>
        <w:t>délais</w:t>
      </w:r>
      <w:r>
        <w:rPr>
          <w:spacing w:val="-1"/>
        </w:rPr>
        <w:t xml:space="preserve"> </w:t>
      </w:r>
      <w:r>
        <w:t>des</w:t>
      </w:r>
      <w:r>
        <w:rPr>
          <w:spacing w:val="-3"/>
        </w:rPr>
        <w:t xml:space="preserve"> </w:t>
      </w:r>
      <w:r>
        <w:t>irrégularités</w:t>
      </w:r>
      <w:r>
        <w:rPr>
          <w:spacing w:val="-3"/>
        </w:rPr>
        <w:t xml:space="preserve"> </w:t>
      </w:r>
      <w:r>
        <w:t>signalées,</w:t>
      </w:r>
      <w:r>
        <w:rPr>
          <w:spacing w:val="-2"/>
        </w:rPr>
        <w:t xml:space="preserve"> </w:t>
      </w:r>
      <w:r>
        <w:t>la</w:t>
      </w:r>
      <w:r>
        <w:rPr>
          <w:spacing w:val="-3"/>
        </w:rPr>
        <w:t xml:space="preserve"> </w:t>
      </w:r>
      <w:r>
        <w:t>SLI</w:t>
      </w:r>
      <w:r>
        <w:rPr>
          <w:spacing w:val="-6"/>
        </w:rPr>
        <w:t xml:space="preserve"> </w:t>
      </w:r>
      <w:r>
        <w:t>en</w:t>
      </w:r>
      <w:r>
        <w:rPr>
          <w:spacing w:val="-3"/>
        </w:rPr>
        <w:t xml:space="preserve"> </w:t>
      </w:r>
      <w:r>
        <w:t>informera</w:t>
      </w:r>
      <w:r>
        <w:rPr>
          <w:spacing w:val="-5"/>
        </w:rPr>
        <w:t xml:space="preserve"> </w:t>
      </w:r>
      <w:r>
        <w:t>l’agent</w:t>
      </w:r>
      <w:r>
        <w:rPr>
          <w:spacing w:val="-3"/>
        </w:rPr>
        <w:t xml:space="preserve"> </w:t>
      </w:r>
      <w:r>
        <w:t>auteur</w:t>
      </w:r>
      <w:r>
        <w:rPr>
          <w:spacing w:val="-3"/>
        </w:rPr>
        <w:t xml:space="preserve"> </w:t>
      </w:r>
      <w:r>
        <w:t>du signalement et pourra résilier le Marché sans indemnité, aux frais et risques exclusifs du Titulaire.</w:t>
      </w:r>
    </w:p>
    <w:p w14:paraId="73BFB1D0" w14:textId="77777777" w:rsidR="001F4624" w:rsidRDefault="001F4624">
      <w:pPr>
        <w:pStyle w:val="Corpsdetexte"/>
      </w:pPr>
    </w:p>
    <w:p w14:paraId="1C156330" w14:textId="77777777" w:rsidR="001F4624" w:rsidRDefault="001F4624">
      <w:pPr>
        <w:pStyle w:val="Corpsdetexte"/>
        <w:spacing w:before="1"/>
      </w:pPr>
    </w:p>
    <w:p w14:paraId="7B8AEE31" w14:textId="77777777" w:rsidR="001F4624" w:rsidRDefault="002A0816">
      <w:pPr>
        <w:pStyle w:val="Titre2"/>
        <w:jc w:val="both"/>
      </w:pPr>
      <w:r>
        <w:t>ARTICLE</w:t>
      </w:r>
      <w:r>
        <w:rPr>
          <w:spacing w:val="-1"/>
        </w:rPr>
        <w:t xml:space="preserve"> </w:t>
      </w:r>
      <w:r>
        <w:t>19</w:t>
      </w:r>
      <w:r>
        <w:rPr>
          <w:spacing w:val="-1"/>
        </w:rPr>
        <w:t xml:space="preserve"> </w:t>
      </w:r>
      <w:r>
        <w:t>-</w:t>
      </w:r>
      <w:r>
        <w:rPr>
          <w:spacing w:val="65"/>
        </w:rPr>
        <w:t xml:space="preserve"> </w:t>
      </w:r>
      <w:bookmarkStart w:id="104" w:name="_bookmark104"/>
      <w:bookmarkEnd w:id="104"/>
      <w:r>
        <w:t>DECOMPTE</w:t>
      </w:r>
      <w:r>
        <w:rPr>
          <w:spacing w:val="-6"/>
        </w:rPr>
        <w:t xml:space="preserve"> </w:t>
      </w:r>
      <w:r>
        <w:t>DE</w:t>
      </w:r>
      <w:r>
        <w:rPr>
          <w:spacing w:val="-7"/>
        </w:rPr>
        <w:t xml:space="preserve"> </w:t>
      </w:r>
      <w:r>
        <w:rPr>
          <w:spacing w:val="-2"/>
        </w:rPr>
        <w:t>RESILIATION</w:t>
      </w:r>
    </w:p>
    <w:p w14:paraId="1BE0D220" w14:textId="77777777" w:rsidR="001F4624" w:rsidRDefault="001F4624">
      <w:pPr>
        <w:pStyle w:val="Corpsdetexte"/>
        <w:spacing w:before="120"/>
        <w:rPr>
          <w:b/>
        </w:rPr>
      </w:pPr>
    </w:p>
    <w:p w14:paraId="1AE9E713" w14:textId="77777777" w:rsidR="001F4624" w:rsidRDefault="002A0816">
      <w:pPr>
        <w:pStyle w:val="Corpsdetexte"/>
        <w:ind w:left="165" w:right="338"/>
        <w:jc w:val="both"/>
      </w:pPr>
      <w:r>
        <w:t>La résiliation du Marché donne lieu à l’établissement d’un décompte de résiliation, arrêté par la SLI et notifié</w:t>
      </w:r>
      <w:r>
        <w:rPr>
          <w:spacing w:val="-5"/>
        </w:rPr>
        <w:t xml:space="preserve"> </w:t>
      </w:r>
      <w:r>
        <w:t>au</w:t>
      </w:r>
      <w:r>
        <w:rPr>
          <w:spacing w:val="-1"/>
        </w:rPr>
        <w:t xml:space="preserve"> </w:t>
      </w:r>
      <w:r>
        <w:t>Titulaire</w:t>
      </w:r>
      <w:r>
        <w:rPr>
          <w:spacing w:val="-6"/>
        </w:rPr>
        <w:t xml:space="preserve"> </w:t>
      </w:r>
      <w:r>
        <w:t>dans</w:t>
      </w:r>
      <w:r>
        <w:rPr>
          <w:spacing w:val="1"/>
        </w:rPr>
        <w:t xml:space="preserve"> </w:t>
      </w:r>
      <w:r>
        <w:t>un</w:t>
      </w:r>
      <w:r>
        <w:rPr>
          <w:spacing w:val="-1"/>
        </w:rPr>
        <w:t xml:space="preserve"> </w:t>
      </w:r>
      <w:r>
        <w:t>délai maximum</w:t>
      </w:r>
      <w:r>
        <w:rPr>
          <w:spacing w:val="-1"/>
        </w:rPr>
        <w:t xml:space="preserve"> </w:t>
      </w:r>
      <w:r>
        <w:t>de</w:t>
      </w:r>
      <w:r>
        <w:rPr>
          <w:spacing w:val="-2"/>
        </w:rPr>
        <w:t xml:space="preserve"> </w:t>
      </w:r>
      <w:r>
        <w:t>deux (2)</w:t>
      </w:r>
      <w:r>
        <w:rPr>
          <w:spacing w:val="-1"/>
        </w:rPr>
        <w:t xml:space="preserve"> </w:t>
      </w:r>
      <w:r>
        <w:t>mois</w:t>
      </w:r>
      <w:r>
        <w:rPr>
          <w:spacing w:val="-1"/>
        </w:rPr>
        <w:t xml:space="preserve"> </w:t>
      </w:r>
      <w:r>
        <w:t>à</w:t>
      </w:r>
      <w:r>
        <w:rPr>
          <w:spacing w:val="-1"/>
        </w:rPr>
        <w:t xml:space="preserve"> </w:t>
      </w:r>
      <w:r>
        <w:t>compter</w:t>
      </w:r>
      <w:r>
        <w:rPr>
          <w:spacing w:val="-1"/>
        </w:rPr>
        <w:t xml:space="preserve"> </w:t>
      </w:r>
      <w:r>
        <w:t>de</w:t>
      </w:r>
      <w:r>
        <w:rPr>
          <w:spacing w:val="1"/>
        </w:rPr>
        <w:t xml:space="preserve"> </w:t>
      </w:r>
      <w:r>
        <w:t>la</w:t>
      </w:r>
      <w:r>
        <w:rPr>
          <w:spacing w:val="-1"/>
        </w:rPr>
        <w:t xml:space="preserve"> </w:t>
      </w:r>
      <w:r>
        <w:t>date</w:t>
      </w:r>
      <w:r>
        <w:rPr>
          <w:spacing w:val="-1"/>
        </w:rPr>
        <w:t xml:space="preserve"> </w:t>
      </w:r>
      <w:r>
        <w:t>d’effet de</w:t>
      </w:r>
      <w:r>
        <w:rPr>
          <w:spacing w:val="-2"/>
        </w:rPr>
        <w:t xml:space="preserve"> </w:t>
      </w:r>
      <w:r>
        <w:t xml:space="preserve">la </w:t>
      </w:r>
      <w:r>
        <w:rPr>
          <w:spacing w:val="-2"/>
        </w:rPr>
        <w:t>résiliation.</w:t>
      </w:r>
    </w:p>
    <w:p w14:paraId="1A528864" w14:textId="77777777" w:rsidR="001F4624" w:rsidRDefault="001F4624">
      <w:pPr>
        <w:pStyle w:val="Corpsdetexte"/>
        <w:spacing w:before="236"/>
      </w:pPr>
    </w:p>
    <w:p w14:paraId="6B47188D" w14:textId="77777777" w:rsidR="001F4624" w:rsidRDefault="002A0816">
      <w:pPr>
        <w:spacing w:line="242" w:lineRule="auto"/>
        <w:ind w:left="710" w:firstLine="16"/>
        <w:rPr>
          <w:b/>
          <w:sz w:val="24"/>
        </w:rPr>
      </w:pPr>
      <w:r>
        <w:rPr>
          <w:noProof/>
        </w:rPr>
        <w:drawing>
          <wp:inline distT="0" distB="0" distL="0" distR="0" wp14:anchorId="2D63AECE" wp14:editId="6435D606">
            <wp:extent cx="290286" cy="107345"/>
            <wp:effectExtent l="0" t="0" r="0" b="0"/>
            <wp:docPr id="190" name="Image 1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0" name="Image 190"/>
                    <pic:cNvPicPr/>
                  </pic:nvPicPr>
                  <pic:blipFill>
                    <a:blip r:embed="rId106" cstate="print"/>
                    <a:stretch>
                      <a:fillRect/>
                    </a:stretch>
                  </pic:blipFill>
                  <pic:spPr>
                    <a:xfrm>
                      <a:off x="0" y="0"/>
                      <a:ext cx="290286" cy="107345"/>
                    </a:xfrm>
                    <a:prstGeom prst="rect">
                      <a:avLst/>
                    </a:prstGeom>
                  </pic:spPr>
                </pic:pic>
              </a:graphicData>
            </a:graphic>
          </wp:inline>
        </w:drawing>
      </w:r>
      <w:r>
        <w:rPr>
          <w:spacing w:val="21"/>
          <w:position w:val="1"/>
          <w:sz w:val="20"/>
        </w:rPr>
        <w:t xml:space="preserve"> </w:t>
      </w:r>
      <w:bookmarkStart w:id="105" w:name="_bookmark105"/>
      <w:bookmarkEnd w:id="105"/>
      <w:r>
        <w:rPr>
          <w:b/>
          <w:position w:val="1"/>
          <w:sz w:val="24"/>
        </w:rPr>
        <w:t>Décompte</w:t>
      </w:r>
      <w:r>
        <w:rPr>
          <w:b/>
          <w:spacing w:val="-2"/>
          <w:position w:val="1"/>
          <w:sz w:val="24"/>
        </w:rPr>
        <w:t xml:space="preserve"> </w:t>
      </w:r>
      <w:r>
        <w:rPr>
          <w:b/>
          <w:position w:val="1"/>
          <w:sz w:val="24"/>
        </w:rPr>
        <w:t>de</w:t>
      </w:r>
      <w:r>
        <w:rPr>
          <w:b/>
          <w:spacing w:val="-1"/>
          <w:position w:val="1"/>
          <w:sz w:val="24"/>
        </w:rPr>
        <w:t xml:space="preserve"> </w:t>
      </w:r>
      <w:r>
        <w:rPr>
          <w:b/>
          <w:position w:val="1"/>
          <w:sz w:val="24"/>
        </w:rPr>
        <w:t>résiliation faisant</w:t>
      </w:r>
      <w:r>
        <w:rPr>
          <w:b/>
          <w:spacing w:val="-1"/>
          <w:position w:val="1"/>
          <w:sz w:val="24"/>
        </w:rPr>
        <w:t xml:space="preserve"> </w:t>
      </w:r>
      <w:r>
        <w:rPr>
          <w:b/>
          <w:position w:val="1"/>
          <w:sz w:val="24"/>
        </w:rPr>
        <w:t>suite</w:t>
      </w:r>
      <w:r>
        <w:rPr>
          <w:b/>
          <w:spacing w:val="-2"/>
          <w:position w:val="1"/>
          <w:sz w:val="24"/>
        </w:rPr>
        <w:t xml:space="preserve"> </w:t>
      </w:r>
      <w:r>
        <w:rPr>
          <w:b/>
          <w:position w:val="1"/>
          <w:sz w:val="24"/>
        </w:rPr>
        <w:t>à une</w:t>
      </w:r>
      <w:r>
        <w:rPr>
          <w:b/>
          <w:spacing w:val="-1"/>
          <w:position w:val="1"/>
          <w:sz w:val="24"/>
        </w:rPr>
        <w:t xml:space="preserve"> </w:t>
      </w:r>
      <w:r>
        <w:rPr>
          <w:b/>
          <w:position w:val="1"/>
          <w:sz w:val="24"/>
        </w:rPr>
        <w:t>décision de</w:t>
      </w:r>
      <w:r>
        <w:rPr>
          <w:b/>
          <w:spacing w:val="-1"/>
          <w:position w:val="1"/>
          <w:sz w:val="24"/>
        </w:rPr>
        <w:t xml:space="preserve"> </w:t>
      </w:r>
      <w:r>
        <w:rPr>
          <w:b/>
          <w:position w:val="1"/>
          <w:sz w:val="24"/>
        </w:rPr>
        <w:t>résiliation prise</w:t>
      </w:r>
      <w:r>
        <w:rPr>
          <w:b/>
          <w:spacing w:val="-2"/>
          <w:position w:val="1"/>
          <w:sz w:val="24"/>
        </w:rPr>
        <w:t xml:space="preserve"> </w:t>
      </w:r>
      <w:r>
        <w:rPr>
          <w:b/>
          <w:position w:val="1"/>
          <w:sz w:val="24"/>
        </w:rPr>
        <w:t xml:space="preserve">en application des </w:t>
      </w:r>
      <w:r>
        <w:rPr>
          <w:b/>
          <w:sz w:val="24"/>
        </w:rPr>
        <w:t xml:space="preserve">article 18.3 « </w:t>
      </w:r>
      <w:r>
        <w:rPr>
          <w:b/>
          <w:i/>
          <w:sz w:val="24"/>
        </w:rPr>
        <w:t xml:space="preserve">Force majeur </w:t>
      </w:r>
      <w:r>
        <w:rPr>
          <w:b/>
          <w:sz w:val="24"/>
        </w:rPr>
        <w:t xml:space="preserve">» et 18.7 « </w:t>
      </w:r>
      <w:r>
        <w:rPr>
          <w:b/>
          <w:i/>
          <w:sz w:val="24"/>
        </w:rPr>
        <w:t xml:space="preserve">Motif d’intérêt général et assimilé </w:t>
      </w:r>
      <w:r>
        <w:rPr>
          <w:b/>
          <w:sz w:val="24"/>
        </w:rPr>
        <w:t>»</w:t>
      </w:r>
    </w:p>
    <w:p w14:paraId="2185CA37" w14:textId="77777777" w:rsidR="001F4624" w:rsidRDefault="001F4624">
      <w:pPr>
        <w:pStyle w:val="Corpsdetexte"/>
        <w:spacing w:before="118"/>
        <w:rPr>
          <w:b/>
        </w:rPr>
      </w:pPr>
    </w:p>
    <w:p w14:paraId="24AB7686" w14:textId="77777777" w:rsidR="001F4624" w:rsidRDefault="002A0816">
      <w:pPr>
        <w:pStyle w:val="Corpsdetexte"/>
        <w:ind w:left="165"/>
      </w:pPr>
      <w:r>
        <w:t>Ce</w:t>
      </w:r>
      <w:r>
        <w:rPr>
          <w:spacing w:val="-3"/>
        </w:rPr>
        <w:t xml:space="preserve"> </w:t>
      </w:r>
      <w:r>
        <w:t>décompte</w:t>
      </w:r>
      <w:r>
        <w:rPr>
          <w:spacing w:val="-2"/>
        </w:rPr>
        <w:t xml:space="preserve"> </w:t>
      </w:r>
      <w:r>
        <w:t>de</w:t>
      </w:r>
      <w:r>
        <w:rPr>
          <w:spacing w:val="-1"/>
        </w:rPr>
        <w:t xml:space="preserve"> </w:t>
      </w:r>
      <w:r>
        <w:t>résiliation</w:t>
      </w:r>
      <w:r>
        <w:rPr>
          <w:spacing w:val="1"/>
        </w:rPr>
        <w:t xml:space="preserve"> </w:t>
      </w:r>
      <w:r>
        <w:t>comprend</w:t>
      </w:r>
      <w:r>
        <w:rPr>
          <w:spacing w:val="-1"/>
        </w:rPr>
        <w:t xml:space="preserve"> </w:t>
      </w:r>
      <w:r>
        <w:rPr>
          <w:spacing w:val="-10"/>
        </w:rPr>
        <w:t>:</w:t>
      </w:r>
    </w:p>
    <w:p w14:paraId="60EEC4A6" w14:textId="77777777" w:rsidR="001F4624" w:rsidRDefault="001F4624">
      <w:pPr>
        <w:pStyle w:val="Corpsdetexte"/>
        <w:sectPr w:rsidR="001F4624">
          <w:pgSz w:w="11910" w:h="16840"/>
          <w:pgMar w:top="1040" w:right="566" w:bottom="820" w:left="708" w:header="0" w:footer="570" w:gutter="0"/>
          <w:cols w:space="720"/>
        </w:sectPr>
      </w:pPr>
    </w:p>
    <w:p w14:paraId="42FB0991" w14:textId="77777777" w:rsidR="001F4624" w:rsidRDefault="002A0816">
      <w:pPr>
        <w:pStyle w:val="Paragraphedeliste"/>
        <w:numPr>
          <w:ilvl w:val="0"/>
          <w:numId w:val="11"/>
        </w:numPr>
        <w:tabs>
          <w:tab w:val="left" w:pos="408"/>
        </w:tabs>
        <w:spacing w:before="71"/>
        <w:ind w:left="408" w:hanging="243"/>
        <w:jc w:val="both"/>
        <w:rPr>
          <w:sz w:val="24"/>
        </w:rPr>
      </w:pPr>
      <w:r>
        <w:rPr>
          <w:sz w:val="24"/>
        </w:rPr>
        <w:lastRenderedPageBreak/>
        <w:t>Au</w:t>
      </w:r>
      <w:r>
        <w:rPr>
          <w:spacing w:val="-10"/>
          <w:sz w:val="24"/>
        </w:rPr>
        <w:t xml:space="preserve"> </w:t>
      </w:r>
      <w:r>
        <w:rPr>
          <w:sz w:val="24"/>
        </w:rPr>
        <w:t>débit</w:t>
      </w:r>
      <w:r>
        <w:rPr>
          <w:spacing w:val="-5"/>
          <w:sz w:val="24"/>
        </w:rPr>
        <w:t xml:space="preserve"> </w:t>
      </w:r>
      <w:r>
        <w:rPr>
          <w:sz w:val="24"/>
        </w:rPr>
        <w:t>du</w:t>
      </w:r>
      <w:r>
        <w:rPr>
          <w:spacing w:val="-9"/>
          <w:sz w:val="24"/>
        </w:rPr>
        <w:t xml:space="preserve"> </w:t>
      </w:r>
      <w:r>
        <w:rPr>
          <w:sz w:val="24"/>
        </w:rPr>
        <w:t>Titulaire</w:t>
      </w:r>
      <w:r>
        <w:rPr>
          <w:spacing w:val="-6"/>
          <w:sz w:val="24"/>
        </w:rPr>
        <w:t xml:space="preserve"> </w:t>
      </w:r>
      <w:r>
        <w:rPr>
          <w:spacing w:val="-10"/>
          <w:sz w:val="24"/>
        </w:rPr>
        <w:t>:</w:t>
      </w:r>
    </w:p>
    <w:p w14:paraId="33AAE3C8" w14:textId="77777777" w:rsidR="001F4624" w:rsidRDefault="002A0816">
      <w:pPr>
        <w:pStyle w:val="Paragraphedeliste"/>
        <w:numPr>
          <w:ilvl w:val="1"/>
          <w:numId w:val="11"/>
        </w:numPr>
        <w:tabs>
          <w:tab w:val="left" w:pos="884"/>
          <w:tab w:val="left" w:pos="886"/>
        </w:tabs>
        <w:spacing w:before="4"/>
        <w:ind w:right="299"/>
        <w:jc w:val="both"/>
        <w:rPr>
          <w:sz w:val="24"/>
        </w:rPr>
      </w:pPr>
      <w:r>
        <w:rPr>
          <w:sz w:val="24"/>
        </w:rPr>
        <w:t>Le</w:t>
      </w:r>
      <w:r>
        <w:rPr>
          <w:spacing w:val="-6"/>
          <w:sz w:val="24"/>
        </w:rPr>
        <w:t xml:space="preserve"> </w:t>
      </w:r>
      <w:r>
        <w:rPr>
          <w:sz w:val="24"/>
        </w:rPr>
        <w:t>montant</w:t>
      </w:r>
      <w:r>
        <w:rPr>
          <w:spacing w:val="-4"/>
          <w:sz w:val="24"/>
        </w:rPr>
        <w:t xml:space="preserve"> </w:t>
      </w:r>
      <w:r>
        <w:rPr>
          <w:sz w:val="24"/>
        </w:rPr>
        <w:t>des</w:t>
      </w:r>
      <w:r>
        <w:rPr>
          <w:spacing w:val="-2"/>
          <w:sz w:val="24"/>
        </w:rPr>
        <w:t xml:space="preserve"> </w:t>
      </w:r>
      <w:r>
        <w:rPr>
          <w:sz w:val="24"/>
        </w:rPr>
        <w:t>sommes versées à titre d’avance, d’acompte, de règlement partiel</w:t>
      </w:r>
      <w:r>
        <w:rPr>
          <w:spacing w:val="-4"/>
          <w:sz w:val="24"/>
        </w:rPr>
        <w:t xml:space="preserve"> </w:t>
      </w:r>
      <w:r>
        <w:rPr>
          <w:sz w:val="24"/>
        </w:rPr>
        <w:t>définitif</w:t>
      </w:r>
      <w:r>
        <w:rPr>
          <w:spacing w:val="-6"/>
          <w:sz w:val="24"/>
        </w:rPr>
        <w:t xml:space="preserve"> </w:t>
      </w:r>
      <w:r>
        <w:rPr>
          <w:sz w:val="24"/>
        </w:rPr>
        <w:t>et</w:t>
      </w:r>
      <w:r>
        <w:rPr>
          <w:spacing w:val="-4"/>
          <w:sz w:val="24"/>
        </w:rPr>
        <w:t xml:space="preserve"> </w:t>
      </w:r>
      <w:r>
        <w:rPr>
          <w:sz w:val="24"/>
        </w:rPr>
        <w:t>de solde ;</w:t>
      </w:r>
    </w:p>
    <w:p w14:paraId="3DF13CE8" w14:textId="77777777" w:rsidR="001F4624" w:rsidRDefault="002A0816">
      <w:pPr>
        <w:pStyle w:val="Paragraphedeliste"/>
        <w:numPr>
          <w:ilvl w:val="1"/>
          <w:numId w:val="11"/>
        </w:numPr>
        <w:tabs>
          <w:tab w:val="left" w:pos="884"/>
        </w:tabs>
        <w:spacing w:line="274" w:lineRule="exact"/>
        <w:ind w:left="884" w:hanging="359"/>
        <w:jc w:val="both"/>
        <w:rPr>
          <w:sz w:val="24"/>
        </w:rPr>
      </w:pPr>
      <w:r>
        <w:rPr>
          <w:sz w:val="24"/>
        </w:rPr>
        <w:t>le</w:t>
      </w:r>
      <w:r>
        <w:rPr>
          <w:spacing w:val="-16"/>
          <w:sz w:val="24"/>
        </w:rPr>
        <w:t xml:space="preserve"> </w:t>
      </w:r>
      <w:r>
        <w:rPr>
          <w:sz w:val="24"/>
        </w:rPr>
        <w:t>montant</w:t>
      </w:r>
      <w:r>
        <w:rPr>
          <w:spacing w:val="-10"/>
          <w:sz w:val="24"/>
        </w:rPr>
        <w:t xml:space="preserve"> </w:t>
      </w:r>
      <w:r>
        <w:rPr>
          <w:sz w:val="24"/>
        </w:rPr>
        <w:t>des</w:t>
      </w:r>
      <w:r>
        <w:rPr>
          <w:spacing w:val="-10"/>
          <w:sz w:val="24"/>
        </w:rPr>
        <w:t xml:space="preserve"> </w:t>
      </w:r>
      <w:r>
        <w:rPr>
          <w:sz w:val="24"/>
        </w:rPr>
        <w:t>pénalités,</w:t>
      </w:r>
      <w:r>
        <w:rPr>
          <w:spacing w:val="-9"/>
          <w:sz w:val="24"/>
        </w:rPr>
        <w:t xml:space="preserve"> </w:t>
      </w:r>
      <w:r>
        <w:rPr>
          <w:sz w:val="24"/>
        </w:rPr>
        <w:t>et</w:t>
      </w:r>
      <w:r>
        <w:rPr>
          <w:spacing w:val="-9"/>
          <w:sz w:val="24"/>
        </w:rPr>
        <w:t xml:space="preserve"> </w:t>
      </w:r>
      <w:r>
        <w:rPr>
          <w:spacing w:val="-10"/>
          <w:sz w:val="24"/>
        </w:rPr>
        <w:t>;</w:t>
      </w:r>
    </w:p>
    <w:p w14:paraId="6ABA7488" w14:textId="77777777" w:rsidR="001F4624" w:rsidRDefault="002A0816">
      <w:pPr>
        <w:pStyle w:val="Paragraphedeliste"/>
        <w:numPr>
          <w:ilvl w:val="1"/>
          <w:numId w:val="11"/>
        </w:numPr>
        <w:tabs>
          <w:tab w:val="left" w:pos="884"/>
          <w:tab w:val="left" w:pos="886"/>
        </w:tabs>
        <w:ind w:right="281"/>
        <w:jc w:val="both"/>
        <w:rPr>
          <w:i/>
          <w:sz w:val="24"/>
        </w:rPr>
      </w:pPr>
      <w:r>
        <w:rPr>
          <w:sz w:val="24"/>
        </w:rPr>
        <w:t>le supplément des dépenses résultant de la passation d’un marché aux frais et risques du Titulaire dans les conditions fixées à l’article 20 «</w:t>
      </w:r>
      <w:r>
        <w:rPr>
          <w:spacing w:val="40"/>
          <w:sz w:val="24"/>
        </w:rPr>
        <w:t xml:space="preserve"> </w:t>
      </w:r>
      <w:r>
        <w:rPr>
          <w:i/>
          <w:sz w:val="24"/>
        </w:rPr>
        <w:t>Exécution des prestations aux frais et risques du Titulaire ».</w:t>
      </w:r>
    </w:p>
    <w:p w14:paraId="0E1586F6" w14:textId="77777777" w:rsidR="001F4624" w:rsidRDefault="001F4624">
      <w:pPr>
        <w:pStyle w:val="Corpsdetexte"/>
        <w:spacing w:before="119"/>
        <w:rPr>
          <w:i/>
        </w:rPr>
      </w:pPr>
    </w:p>
    <w:p w14:paraId="6AE74103" w14:textId="77777777" w:rsidR="001F4624" w:rsidRDefault="002A0816">
      <w:pPr>
        <w:pStyle w:val="Paragraphedeliste"/>
        <w:numPr>
          <w:ilvl w:val="0"/>
          <w:numId w:val="11"/>
        </w:numPr>
        <w:tabs>
          <w:tab w:val="left" w:pos="422"/>
        </w:tabs>
        <w:ind w:left="422" w:hanging="255"/>
        <w:jc w:val="both"/>
        <w:rPr>
          <w:sz w:val="24"/>
        </w:rPr>
      </w:pPr>
      <w:r>
        <w:rPr>
          <w:sz w:val="24"/>
        </w:rPr>
        <w:t>Au</w:t>
      </w:r>
      <w:r>
        <w:rPr>
          <w:spacing w:val="-8"/>
          <w:sz w:val="24"/>
        </w:rPr>
        <w:t xml:space="preserve"> </w:t>
      </w:r>
      <w:r>
        <w:rPr>
          <w:sz w:val="24"/>
        </w:rPr>
        <w:t>crédit</w:t>
      </w:r>
      <w:r>
        <w:rPr>
          <w:spacing w:val="-7"/>
          <w:sz w:val="24"/>
        </w:rPr>
        <w:t xml:space="preserve"> </w:t>
      </w:r>
      <w:r>
        <w:rPr>
          <w:sz w:val="24"/>
        </w:rPr>
        <w:t>du</w:t>
      </w:r>
      <w:r>
        <w:rPr>
          <w:spacing w:val="-6"/>
          <w:sz w:val="24"/>
        </w:rPr>
        <w:t xml:space="preserve"> </w:t>
      </w:r>
      <w:r>
        <w:rPr>
          <w:sz w:val="24"/>
        </w:rPr>
        <w:t>Titulaire</w:t>
      </w:r>
      <w:r>
        <w:rPr>
          <w:spacing w:val="-8"/>
          <w:sz w:val="24"/>
        </w:rPr>
        <w:t xml:space="preserve"> </w:t>
      </w:r>
      <w:r>
        <w:rPr>
          <w:spacing w:val="-10"/>
          <w:sz w:val="24"/>
        </w:rPr>
        <w:t>:</w:t>
      </w:r>
    </w:p>
    <w:p w14:paraId="44B61264" w14:textId="77777777" w:rsidR="001F4624" w:rsidRDefault="002A0816">
      <w:pPr>
        <w:pStyle w:val="Paragraphedeliste"/>
        <w:numPr>
          <w:ilvl w:val="1"/>
          <w:numId w:val="11"/>
        </w:numPr>
        <w:tabs>
          <w:tab w:val="left" w:pos="886"/>
        </w:tabs>
        <w:spacing w:before="2"/>
        <w:ind w:right="1074"/>
        <w:rPr>
          <w:sz w:val="24"/>
        </w:rPr>
      </w:pPr>
      <w:r>
        <w:rPr>
          <w:sz w:val="24"/>
        </w:rPr>
        <w:t>la</w:t>
      </w:r>
      <w:r>
        <w:rPr>
          <w:spacing w:val="-15"/>
          <w:sz w:val="24"/>
        </w:rPr>
        <w:t xml:space="preserve"> </w:t>
      </w:r>
      <w:r>
        <w:rPr>
          <w:sz w:val="24"/>
        </w:rPr>
        <w:t>valeur</w:t>
      </w:r>
      <w:r>
        <w:rPr>
          <w:spacing w:val="-15"/>
          <w:sz w:val="24"/>
        </w:rPr>
        <w:t xml:space="preserve"> </w:t>
      </w:r>
      <w:r>
        <w:rPr>
          <w:sz w:val="24"/>
        </w:rPr>
        <w:t>des</w:t>
      </w:r>
      <w:r>
        <w:rPr>
          <w:spacing w:val="-15"/>
          <w:sz w:val="24"/>
        </w:rPr>
        <w:t xml:space="preserve"> </w:t>
      </w:r>
      <w:r>
        <w:rPr>
          <w:sz w:val="24"/>
        </w:rPr>
        <w:t>prestations</w:t>
      </w:r>
      <w:r>
        <w:rPr>
          <w:spacing w:val="-15"/>
          <w:sz w:val="24"/>
        </w:rPr>
        <w:t xml:space="preserve"> </w:t>
      </w:r>
      <w:r>
        <w:rPr>
          <w:sz w:val="24"/>
        </w:rPr>
        <w:t>réalisées</w:t>
      </w:r>
      <w:r>
        <w:rPr>
          <w:spacing w:val="-15"/>
          <w:sz w:val="24"/>
        </w:rPr>
        <w:t xml:space="preserve"> </w:t>
      </w:r>
      <w:r>
        <w:rPr>
          <w:sz w:val="24"/>
        </w:rPr>
        <w:t>au</w:t>
      </w:r>
      <w:r>
        <w:rPr>
          <w:spacing w:val="-15"/>
          <w:sz w:val="24"/>
        </w:rPr>
        <w:t xml:space="preserve"> </w:t>
      </w:r>
      <w:r>
        <w:rPr>
          <w:sz w:val="24"/>
        </w:rPr>
        <w:t>bénéfice</w:t>
      </w:r>
      <w:r>
        <w:rPr>
          <w:spacing w:val="-15"/>
          <w:sz w:val="24"/>
        </w:rPr>
        <w:t xml:space="preserve"> </w:t>
      </w:r>
      <w:r>
        <w:rPr>
          <w:sz w:val="24"/>
        </w:rPr>
        <w:t>de</w:t>
      </w:r>
      <w:r>
        <w:rPr>
          <w:spacing w:val="-15"/>
          <w:sz w:val="24"/>
        </w:rPr>
        <w:t xml:space="preserve"> </w:t>
      </w:r>
      <w:r>
        <w:rPr>
          <w:sz w:val="24"/>
        </w:rPr>
        <w:t>la</w:t>
      </w:r>
      <w:r>
        <w:rPr>
          <w:spacing w:val="-15"/>
          <w:sz w:val="24"/>
        </w:rPr>
        <w:t xml:space="preserve"> </w:t>
      </w:r>
      <w:r>
        <w:rPr>
          <w:sz w:val="24"/>
        </w:rPr>
        <w:t>SLI,</w:t>
      </w:r>
      <w:r>
        <w:rPr>
          <w:spacing w:val="-15"/>
          <w:sz w:val="24"/>
        </w:rPr>
        <w:t xml:space="preserve"> </w:t>
      </w:r>
      <w:r>
        <w:rPr>
          <w:sz w:val="24"/>
        </w:rPr>
        <w:t>à</w:t>
      </w:r>
      <w:r>
        <w:rPr>
          <w:spacing w:val="-15"/>
          <w:sz w:val="24"/>
        </w:rPr>
        <w:t xml:space="preserve"> </w:t>
      </w:r>
      <w:r>
        <w:rPr>
          <w:sz w:val="24"/>
        </w:rPr>
        <w:t>savoir</w:t>
      </w:r>
      <w:r>
        <w:rPr>
          <w:spacing w:val="-15"/>
          <w:sz w:val="24"/>
        </w:rPr>
        <w:t xml:space="preserve"> </w:t>
      </w:r>
      <w:r>
        <w:rPr>
          <w:sz w:val="24"/>
        </w:rPr>
        <w:t>la</w:t>
      </w:r>
      <w:r>
        <w:rPr>
          <w:spacing w:val="18"/>
          <w:sz w:val="24"/>
        </w:rPr>
        <w:t xml:space="preserve"> </w:t>
      </w:r>
      <w:r>
        <w:rPr>
          <w:sz w:val="24"/>
        </w:rPr>
        <w:t>valeur</w:t>
      </w:r>
      <w:r>
        <w:rPr>
          <w:spacing w:val="27"/>
          <w:sz w:val="24"/>
        </w:rPr>
        <w:t xml:space="preserve"> </w:t>
      </w:r>
      <w:r>
        <w:rPr>
          <w:sz w:val="24"/>
        </w:rPr>
        <w:t>contractuelle</w:t>
      </w:r>
      <w:r>
        <w:rPr>
          <w:spacing w:val="27"/>
          <w:sz w:val="24"/>
        </w:rPr>
        <w:t xml:space="preserve"> </w:t>
      </w:r>
      <w:r>
        <w:rPr>
          <w:sz w:val="24"/>
        </w:rPr>
        <w:t>des prestations</w:t>
      </w:r>
      <w:r>
        <w:rPr>
          <w:spacing w:val="40"/>
          <w:sz w:val="24"/>
        </w:rPr>
        <w:t xml:space="preserve"> </w:t>
      </w:r>
      <w:r>
        <w:rPr>
          <w:sz w:val="24"/>
        </w:rPr>
        <w:t>admises</w:t>
      </w:r>
      <w:r>
        <w:rPr>
          <w:spacing w:val="-1"/>
          <w:sz w:val="24"/>
        </w:rPr>
        <w:t xml:space="preserve"> </w:t>
      </w:r>
      <w:r>
        <w:rPr>
          <w:sz w:val="24"/>
        </w:rPr>
        <w:t>et non encore réglées, y compris, s’il y a lieu, les</w:t>
      </w:r>
      <w:r>
        <w:rPr>
          <w:spacing w:val="-1"/>
          <w:sz w:val="24"/>
        </w:rPr>
        <w:t xml:space="preserve"> </w:t>
      </w:r>
      <w:r>
        <w:rPr>
          <w:sz w:val="24"/>
        </w:rPr>
        <w:t>intérêts</w:t>
      </w:r>
      <w:r>
        <w:rPr>
          <w:spacing w:val="-1"/>
          <w:sz w:val="24"/>
        </w:rPr>
        <w:t xml:space="preserve"> </w:t>
      </w:r>
      <w:r>
        <w:rPr>
          <w:sz w:val="24"/>
        </w:rPr>
        <w:t>moratoires</w:t>
      </w:r>
      <w:r>
        <w:rPr>
          <w:spacing w:val="-1"/>
          <w:sz w:val="24"/>
        </w:rPr>
        <w:t xml:space="preserve"> </w:t>
      </w:r>
      <w:r>
        <w:rPr>
          <w:sz w:val="24"/>
        </w:rPr>
        <w:t>;</w:t>
      </w:r>
    </w:p>
    <w:p w14:paraId="17EC5B60" w14:textId="77777777" w:rsidR="001F4624" w:rsidRDefault="001F4624">
      <w:pPr>
        <w:pStyle w:val="Corpsdetexte"/>
        <w:spacing w:before="1"/>
      </w:pPr>
    </w:p>
    <w:p w14:paraId="617A2B91" w14:textId="77777777" w:rsidR="001F4624" w:rsidRDefault="002A0816">
      <w:pPr>
        <w:pStyle w:val="Paragraphedeliste"/>
        <w:numPr>
          <w:ilvl w:val="1"/>
          <w:numId w:val="11"/>
        </w:numPr>
        <w:tabs>
          <w:tab w:val="left" w:pos="884"/>
          <w:tab w:val="left" w:pos="886"/>
        </w:tabs>
        <w:ind w:right="291"/>
        <w:jc w:val="both"/>
        <w:rPr>
          <w:sz w:val="24"/>
        </w:rPr>
      </w:pPr>
      <w:r>
        <w:rPr>
          <w:sz w:val="24"/>
        </w:rPr>
        <w:t>les</w:t>
      </w:r>
      <w:r>
        <w:rPr>
          <w:spacing w:val="-10"/>
          <w:sz w:val="24"/>
        </w:rPr>
        <w:t xml:space="preserve"> </w:t>
      </w:r>
      <w:r>
        <w:rPr>
          <w:sz w:val="24"/>
        </w:rPr>
        <w:t>dépenses</w:t>
      </w:r>
      <w:r>
        <w:rPr>
          <w:spacing w:val="-8"/>
          <w:sz w:val="24"/>
        </w:rPr>
        <w:t xml:space="preserve"> </w:t>
      </w:r>
      <w:r>
        <w:rPr>
          <w:sz w:val="24"/>
        </w:rPr>
        <w:t>engagées</w:t>
      </w:r>
      <w:r>
        <w:rPr>
          <w:spacing w:val="-10"/>
          <w:sz w:val="24"/>
        </w:rPr>
        <w:t xml:space="preserve"> </w:t>
      </w:r>
      <w:r>
        <w:rPr>
          <w:sz w:val="24"/>
        </w:rPr>
        <w:t>par</w:t>
      </w:r>
      <w:r>
        <w:rPr>
          <w:spacing w:val="-11"/>
          <w:sz w:val="24"/>
        </w:rPr>
        <w:t xml:space="preserve"> </w:t>
      </w:r>
      <w:r>
        <w:rPr>
          <w:sz w:val="24"/>
        </w:rPr>
        <w:t>le</w:t>
      </w:r>
      <w:r>
        <w:rPr>
          <w:spacing w:val="-11"/>
          <w:sz w:val="24"/>
        </w:rPr>
        <w:t xml:space="preserve"> </w:t>
      </w:r>
      <w:r>
        <w:rPr>
          <w:sz w:val="24"/>
        </w:rPr>
        <w:t>Titulaire</w:t>
      </w:r>
      <w:r>
        <w:rPr>
          <w:spacing w:val="-10"/>
          <w:sz w:val="24"/>
        </w:rPr>
        <w:t xml:space="preserve"> </w:t>
      </w:r>
      <w:r>
        <w:rPr>
          <w:sz w:val="24"/>
        </w:rPr>
        <w:t>en</w:t>
      </w:r>
      <w:r>
        <w:rPr>
          <w:spacing w:val="-11"/>
          <w:sz w:val="24"/>
        </w:rPr>
        <w:t xml:space="preserve"> </w:t>
      </w:r>
      <w:r>
        <w:rPr>
          <w:sz w:val="24"/>
        </w:rPr>
        <w:t>vue</w:t>
      </w:r>
      <w:r>
        <w:rPr>
          <w:spacing w:val="-12"/>
          <w:sz w:val="24"/>
        </w:rPr>
        <w:t xml:space="preserve"> </w:t>
      </w:r>
      <w:r>
        <w:rPr>
          <w:sz w:val="24"/>
        </w:rPr>
        <w:t>de</w:t>
      </w:r>
      <w:r>
        <w:rPr>
          <w:spacing w:val="-9"/>
          <w:sz w:val="24"/>
        </w:rPr>
        <w:t xml:space="preserve"> </w:t>
      </w:r>
      <w:r>
        <w:rPr>
          <w:sz w:val="24"/>
        </w:rPr>
        <w:t>l’exécution</w:t>
      </w:r>
      <w:r>
        <w:rPr>
          <w:spacing w:val="-11"/>
          <w:sz w:val="24"/>
        </w:rPr>
        <w:t xml:space="preserve"> </w:t>
      </w:r>
      <w:r>
        <w:rPr>
          <w:sz w:val="24"/>
        </w:rPr>
        <w:t>des</w:t>
      </w:r>
      <w:r>
        <w:rPr>
          <w:spacing w:val="-10"/>
          <w:sz w:val="24"/>
        </w:rPr>
        <w:t xml:space="preserve"> </w:t>
      </w:r>
      <w:r>
        <w:rPr>
          <w:sz w:val="24"/>
        </w:rPr>
        <w:t>prestations</w:t>
      </w:r>
      <w:r>
        <w:rPr>
          <w:spacing w:val="-8"/>
          <w:sz w:val="24"/>
        </w:rPr>
        <w:t xml:space="preserve"> </w:t>
      </w:r>
      <w:r>
        <w:rPr>
          <w:sz w:val="24"/>
        </w:rPr>
        <w:t>qui</w:t>
      </w:r>
      <w:r>
        <w:rPr>
          <w:spacing w:val="-10"/>
          <w:sz w:val="24"/>
        </w:rPr>
        <w:t xml:space="preserve"> </w:t>
      </w:r>
      <w:r>
        <w:rPr>
          <w:sz w:val="24"/>
        </w:rPr>
        <w:t>n’ont</w:t>
      </w:r>
      <w:r>
        <w:rPr>
          <w:spacing w:val="-11"/>
          <w:sz w:val="24"/>
        </w:rPr>
        <w:t xml:space="preserve"> </w:t>
      </w:r>
      <w:r>
        <w:rPr>
          <w:sz w:val="24"/>
        </w:rPr>
        <w:t>pas</w:t>
      </w:r>
      <w:r>
        <w:rPr>
          <w:spacing w:val="-7"/>
          <w:sz w:val="24"/>
        </w:rPr>
        <w:t xml:space="preserve"> </w:t>
      </w:r>
      <w:r>
        <w:rPr>
          <w:sz w:val="24"/>
        </w:rPr>
        <w:t>été</w:t>
      </w:r>
      <w:r>
        <w:rPr>
          <w:spacing w:val="-11"/>
          <w:sz w:val="24"/>
        </w:rPr>
        <w:t xml:space="preserve"> </w:t>
      </w:r>
      <w:r>
        <w:rPr>
          <w:sz w:val="24"/>
        </w:rPr>
        <w:t>livrées à la SLI, à la date de calcul du décompte de résiliation, dans la mesure où ces dépenses n’ont pas été amorties antérieurement ou ne peuvent pas l’être ultérieurement et se rapportent directement à l’exécution du Marché.</w:t>
      </w:r>
    </w:p>
    <w:p w14:paraId="26E654A3" w14:textId="77777777" w:rsidR="001F4624" w:rsidRDefault="002A0816">
      <w:pPr>
        <w:pStyle w:val="Paragraphedeliste"/>
        <w:numPr>
          <w:ilvl w:val="1"/>
          <w:numId w:val="11"/>
        </w:numPr>
        <w:tabs>
          <w:tab w:val="left" w:pos="886"/>
        </w:tabs>
        <w:spacing w:before="273"/>
        <w:ind w:right="306"/>
        <w:rPr>
          <w:sz w:val="24"/>
        </w:rPr>
      </w:pPr>
      <w:r>
        <w:rPr>
          <w:sz w:val="24"/>
        </w:rPr>
        <w:t>les</w:t>
      </w:r>
      <w:r>
        <w:rPr>
          <w:spacing w:val="36"/>
          <w:sz w:val="24"/>
        </w:rPr>
        <w:t xml:space="preserve"> </w:t>
      </w:r>
      <w:r>
        <w:rPr>
          <w:sz w:val="24"/>
        </w:rPr>
        <w:t>dépenses</w:t>
      </w:r>
      <w:r>
        <w:rPr>
          <w:spacing w:val="36"/>
          <w:sz w:val="24"/>
        </w:rPr>
        <w:t xml:space="preserve"> </w:t>
      </w:r>
      <w:r>
        <w:rPr>
          <w:sz w:val="24"/>
        </w:rPr>
        <w:t>de</w:t>
      </w:r>
      <w:r>
        <w:rPr>
          <w:spacing w:val="37"/>
          <w:sz w:val="24"/>
        </w:rPr>
        <w:t xml:space="preserve"> </w:t>
      </w:r>
      <w:r>
        <w:rPr>
          <w:sz w:val="24"/>
        </w:rPr>
        <w:t>personnel</w:t>
      </w:r>
      <w:r>
        <w:rPr>
          <w:spacing w:val="36"/>
          <w:sz w:val="24"/>
        </w:rPr>
        <w:t xml:space="preserve"> </w:t>
      </w:r>
      <w:r>
        <w:rPr>
          <w:sz w:val="24"/>
        </w:rPr>
        <w:t>dont</w:t>
      </w:r>
      <w:r>
        <w:rPr>
          <w:spacing w:val="36"/>
          <w:sz w:val="24"/>
        </w:rPr>
        <w:t xml:space="preserve"> </w:t>
      </w:r>
      <w:r>
        <w:rPr>
          <w:sz w:val="24"/>
        </w:rPr>
        <w:t>le</w:t>
      </w:r>
      <w:r>
        <w:rPr>
          <w:spacing w:val="35"/>
          <w:sz w:val="24"/>
        </w:rPr>
        <w:t xml:space="preserve"> </w:t>
      </w:r>
      <w:r>
        <w:rPr>
          <w:sz w:val="24"/>
        </w:rPr>
        <w:t>Titulaire</w:t>
      </w:r>
      <w:r>
        <w:rPr>
          <w:spacing w:val="35"/>
          <w:sz w:val="24"/>
        </w:rPr>
        <w:t xml:space="preserve"> </w:t>
      </w:r>
      <w:r>
        <w:rPr>
          <w:sz w:val="24"/>
        </w:rPr>
        <w:t>apporte</w:t>
      </w:r>
      <w:r>
        <w:rPr>
          <w:spacing w:val="35"/>
          <w:sz w:val="24"/>
        </w:rPr>
        <w:t xml:space="preserve"> </w:t>
      </w:r>
      <w:r>
        <w:rPr>
          <w:sz w:val="24"/>
        </w:rPr>
        <w:t>la</w:t>
      </w:r>
      <w:r>
        <w:rPr>
          <w:spacing w:val="35"/>
          <w:sz w:val="24"/>
        </w:rPr>
        <w:t xml:space="preserve"> </w:t>
      </w:r>
      <w:r>
        <w:rPr>
          <w:sz w:val="24"/>
        </w:rPr>
        <w:t>preuve</w:t>
      </w:r>
      <w:r>
        <w:rPr>
          <w:spacing w:val="37"/>
          <w:sz w:val="24"/>
        </w:rPr>
        <w:t xml:space="preserve"> </w:t>
      </w:r>
      <w:r>
        <w:rPr>
          <w:sz w:val="24"/>
        </w:rPr>
        <w:t>qu’elles</w:t>
      </w:r>
      <w:r>
        <w:rPr>
          <w:spacing w:val="36"/>
          <w:sz w:val="24"/>
        </w:rPr>
        <w:t xml:space="preserve"> </w:t>
      </w:r>
      <w:r>
        <w:rPr>
          <w:sz w:val="24"/>
        </w:rPr>
        <w:t>résultent</w:t>
      </w:r>
      <w:r>
        <w:rPr>
          <w:spacing w:val="36"/>
          <w:sz w:val="24"/>
        </w:rPr>
        <w:t xml:space="preserve"> </w:t>
      </w:r>
      <w:r>
        <w:rPr>
          <w:sz w:val="24"/>
        </w:rPr>
        <w:t>directement</w:t>
      </w:r>
      <w:r>
        <w:rPr>
          <w:spacing w:val="36"/>
          <w:sz w:val="24"/>
        </w:rPr>
        <w:t xml:space="preserve"> </w:t>
      </w:r>
      <w:r>
        <w:rPr>
          <w:sz w:val="24"/>
        </w:rPr>
        <w:t>et nécessairement de la résiliation du Marché.</w:t>
      </w:r>
    </w:p>
    <w:p w14:paraId="6D49A776" w14:textId="77777777" w:rsidR="001F4624" w:rsidRDefault="002A0816">
      <w:pPr>
        <w:pStyle w:val="Paragraphedeliste"/>
        <w:numPr>
          <w:ilvl w:val="1"/>
          <w:numId w:val="11"/>
        </w:numPr>
        <w:tabs>
          <w:tab w:val="left" w:pos="886"/>
        </w:tabs>
        <w:spacing w:before="275"/>
        <w:ind w:right="292"/>
        <w:rPr>
          <w:sz w:val="24"/>
        </w:rPr>
      </w:pPr>
      <w:r>
        <w:rPr>
          <w:sz w:val="24"/>
        </w:rPr>
        <w:t>en cas de</w:t>
      </w:r>
      <w:r>
        <w:rPr>
          <w:spacing w:val="-1"/>
          <w:sz w:val="24"/>
        </w:rPr>
        <w:t xml:space="preserve"> </w:t>
      </w:r>
      <w:r>
        <w:rPr>
          <w:sz w:val="24"/>
        </w:rPr>
        <w:t>résiliation pour cas de</w:t>
      </w:r>
      <w:r>
        <w:rPr>
          <w:spacing w:val="-1"/>
          <w:sz w:val="24"/>
        </w:rPr>
        <w:t xml:space="preserve"> </w:t>
      </w:r>
      <w:r>
        <w:rPr>
          <w:sz w:val="24"/>
        </w:rPr>
        <w:t>force</w:t>
      </w:r>
      <w:r>
        <w:rPr>
          <w:spacing w:val="-1"/>
          <w:sz w:val="24"/>
        </w:rPr>
        <w:t xml:space="preserve"> </w:t>
      </w:r>
      <w:r>
        <w:rPr>
          <w:sz w:val="24"/>
        </w:rPr>
        <w:t>majeure, telle</w:t>
      </w:r>
      <w:r>
        <w:rPr>
          <w:spacing w:val="-1"/>
          <w:sz w:val="24"/>
        </w:rPr>
        <w:t xml:space="preserve"> </w:t>
      </w:r>
      <w:r>
        <w:rPr>
          <w:sz w:val="24"/>
        </w:rPr>
        <w:t>que</w:t>
      </w:r>
      <w:r>
        <w:rPr>
          <w:spacing w:val="-1"/>
          <w:sz w:val="24"/>
        </w:rPr>
        <w:t xml:space="preserve"> </w:t>
      </w:r>
      <w:r>
        <w:rPr>
          <w:sz w:val="24"/>
        </w:rPr>
        <w:t>prévue à</w:t>
      </w:r>
      <w:r>
        <w:rPr>
          <w:spacing w:val="-1"/>
          <w:sz w:val="24"/>
        </w:rPr>
        <w:t xml:space="preserve"> </w:t>
      </w:r>
      <w:r>
        <w:rPr>
          <w:sz w:val="24"/>
        </w:rPr>
        <w:t>l’article 18.3, l’indemnisation et le manque à gagner prévus en cas de résiliation pour motif d’intérêt général sera réduite de 50 %.</w:t>
      </w:r>
    </w:p>
    <w:p w14:paraId="3DAA4730" w14:textId="77777777" w:rsidR="001F4624" w:rsidRDefault="001F4624">
      <w:pPr>
        <w:pStyle w:val="Corpsdetexte"/>
        <w:spacing w:before="122"/>
      </w:pPr>
    </w:p>
    <w:p w14:paraId="4879D6E0" w14:textId="77777777" w:rsidR="001F4624" w:rsidRDefault="002A0816">
      <w:pPr>
        <w:pStyle w:val="Titre3"/>
        <w:spacing w:line="242" w:lineRule="auto"/>
        <w:ind w:left="710" w:firstLine="16"/>
      </w:pPr>
      <w:r>
        <w:rPr>
          <w:b w:val="0"/>
          <w:noProof/>
        </w:rPr>
        <w:drawing>
          <wp:inline distT="0" distB="0" distL="0" distR="0" wp14:anchorId="00607F12" wp14:editId="10F795AE">
            <wp:extent cx="290286" cy="107346"/>
            <wp:effectExtent l="0" t="0" r="0" b="0"/>
            <wp:docPr id="191" name="Image 1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1" name="Image 191"/>
                    <pic:cNvPicPr/>
                  </pic:nvPicPr>
                  <pic:blipFill>
                    <a:blip r:embed="rId107" cstate="print"/>
                    <a:stretch>
                      <a:fillRect/>
                    </a:stretch>
                  </pic:blipFill>
                  <pic:spPr>
                    <a:xfrm>
                      <a:off x="0" y="0"/>
                      <a:ext cx="290286" cy="107346"/>
                    </a:xfrm>
                    <a:prstGeom prst="rect">
                      <a:avLst/>
                    </a:prstGeom>
                  </pic:spPr>
                </pic:pic>
              </a:graphicData>
            </a:graphic>
          </wp:inline>
        </w:drawing>
      </w:r>
      <w:r>
        <w:rPr>
          <w:b w:val="0"/>
          <w:spacing w:val="21"/>
          <w:position w:val="1"/>
          <w:sz w:val="20"/>
        </w:rPr>
        <w:t xml:space="preserve"> </w:t>
      </w:r>
      <w:bookmarkStart w:id="106" w:name="_bookmark106"/>
      <w:bookmarkEnd w:id="106"/>
      <w:r>
        <w:rPr>
          <w:position w:val="1"/>
        </w:rPr>
        <w:t>Décompte</w:t>
      </w:r>
      <w:r>
        <w:rPr>
          <w:spacing w:val="-2"/>
          <w:position w:val="1"/>
        </w:rPr>
        <w:t xml:space="preserve"> </w:t>
      </w:r>
      <w:r>
        <w:rPr>
          <w:position w:val="1"/>
        </w:rPr>
        <w:t>de</w:t>
      </w:r>
      <w:r>
        <w:rPr>
          <w:spacing w:val="-1"/>
          <w:position w:val="1"/>
        </w:rPr>
        <w:t xml:space="preserve"> </w:t>
      </w:r>
      <w:r>
        <w:rPr>
          <w:position w:val="1"/>
        </w:rPr>
        <w:t>résiliation faisant</w:t>
      </w:r>
      <w:r>
        <w:rPr>
          <w:spacing w:val="-1"/>
          <w:position w:val="1"/>
        </w:rPr>
        <w:t xml:space="preserve"> </w:t>
      </w:r>
      <w:r>
        <w:rPr>
          <w:position w:val="1"/>
        </w:rPr>
        <w:t>suite</w:t>
      </w:r>
      <w:r>
        <w:rPr>
          <w:spacing w:val="-2"/>
          <w:position w:val="1"/>
        </w:rPr>
        <w:t xml:space="preserve"> </w:t>
      </w:r>
      <w:r>
        <w:rPr>
          <w:position w:val="1"/>
        </w:rPr>
        <w:t>à une</w:t>
      </w:r>
      <w:r>
        <w:rPr>
          <w:spacing w:val="-1"/>
          <w:position w:val="1"/>
        </w:rPr>
        <w:t xml:space="preserve"> </w:t>
      </w:r>
      <w:r>
        <w:rPr>
          <w:position w:val="1"/>
        </w:rPr>
        <w:t>décision de</w:t>
      </w:r>
      <w:r>
        <w:rPr>
          <w:spacing w:val="-1"/>
          <w:position w:val="1"/>
        </w:rPr>
        <w:t xml:space="preserve"> </w:t>
      </w:r>
      <w:r>
        <w:rPr>
          <w:position w:val="1"/>
        </w:rPr>
        <w:t>résiliation prise</w:t>
      </w:r>
      <w:r>
        <w:rPr>
          <w:spacing w:val="-2"/>
          <w:position w:val="1"/>
        </w:rPr>
        <w:t xml:space="preserve"> </w:t>
      </w:r>
      <w:r>
        <w:rPr>
          <w:position w:val="1"/>
        </w:rPr>
        <w:t xml:space="preserve">en application des </w:t>
      </w:r>
      <w:r>
        <w:t>article 18.4 à 18.6</w:t>
      </w:r>
    </w:p>
    <w:p w14:paraId="0535326F" w14:textId="77777777" w:rsidR="001F4624" w:rsidRDefault="001F4624">
      <w:pPr>
        <w:pStyle w:val="Corpsdetexte"/>
        <w:spacing w:before="122"/>
        <w:rPr>
          <w:b/>
        </w:rPr>
      </w:pPr>
    </w:p>
    <w:p w14:paraId="64DC84BE" w14:textId="77777777" w:rsidR="001F4624" w:rsidRDefault="002A0816">
      <w:pPr>
        <w:pStyle w:val="Corpsdetexte"/>
        <w:ind w:left="167"/>
      </w:pPr>
      <w:r>
        <w:t>Ce</w:t>
      </w:r>
      <w:r>
        <w:rPr>
          <w:spacing w:val="27"/>
        </w:rPr>
        <w:t xml:space="preserve"> </w:t>
      </w:r>
      <w:r>
        <w:t>décompte</w:t>
      </w:r>
      <w:r>
        <w:rPr>
          <w:spacing w:val="28"/>
        </w:rPr>
        <w:t xml:space="preserve"> </w:t>
      </w:r>
      <w:r>
        <w:t>de</w:t>
      </w:r>
      <w:r>
        <w:rPr>
          <w:spacing w:val="28"/>
        </w:rPr>
        <w:t xml:space="preserve"> </w:t>
      </w:r>
      <w:r>
        <w:t>résiliation</w:t>
      </w:r>
      <w:r>
        <w:rPr>
          <w:spacing w:val="29"/>
        </w:rPr>
        <w:t xml:space="preserve"> </w:t>
      </w:r>
      <w:r>
        <w:t>comprend</w:t>
      </w:r>
      <w:r>
        <w:rPr>
          <w:spacing w:val="-1"/>
        </w:rPr>
        <w:t xml:space="preserve"> </w:t>
      </w:r>
      <w:r>
        <w:rPr>
          <w:spacing w:val="-10"/>
        </w:rPr>
        <w:t>:</w:t>
      </w:r>
    </w:p>
    <w:p w14:paraId="7ADD649B" w14:textId="77777777" w:rsidR="001F4624" w:rsidRDefault="002A0816">
      <w:pPr>
        <w:pStyle w:val="Paragraphedeliste"/>
        <w:numPr>
          <w:ilvl w:val="0"/>
          <w:numId w:val="10"/>
        </w:numPr>
        <w:tabs>
          <w:tab w:val="left" w:pos="408"/>
        </w:tabs>
        <w:spacing w:before="118"/>
        <w:ind w:left="408" w:hanging="241"/>
        <w:rPr>
          <w:sz w:val="24"/>
        </w:rPr>
      </w:pPr>
      <w:r>
        <w:rPr>
          <w:sz w:val="24"/>
        </w:rPr>
        <w:t>Au</w:t>
      </w:r>
      <w:r>
        <w:rPr>
          <w:spacing w:val="-10"/>
          <w:sz w:val="24"/>
        </w:rPr>
        <w:t xml:space="preserve"> </w:t>
      </w:r>
      <w:r>
        <w:rPr>
          <w:sz w:val="24"/>
        </w:rPr>
        <w:t>débit</w:t>
      </w:r>
      <w:r>
        <w:rPr>
          <w:spacing w:val="-5"/>
          <w:sz w:val="24"/>
        </w:rPr>
        <w:t xml:space="preserve"> </w:t>
      </w:r>
      <w:r>
        <w:rPr>
          <w:sz w:val="24"/>
        </w:rPr>
        <w:t>du</w:t>
      </w:r>
      <w:r>
        <w:rPr>
          <w:spacing w:val="-9"/>
          <w:sz w:val="24"/>
        </w:rPr>
        <w:t xml:space="preserve"> </w:t>
      </w:r>
      <w:r>
        <w:rPr>
          <w:sz w:val="24"/>
        </w:rPr>
        <w:t>Titulaire</w:t>
      </w:r>
      <w:r>
        <w:rPr>
          <w:spacing w:val="-6"/>
          <w:sz w:val="24"/>
        </w:rPr>
        <w:t xml:space="preserve"> </w:t>
      </w:r>
      <w:r>
        <w:rPr>
          <w:spacing w:val="-10"/>
          <w:sz w:val="24"/>
        </w:rPr>
        <w:t>:</w:t>
      </w:r>
    </w:p>
    <w:p w14:paraId="1A698A9E" w14:textId="77777777" w:rsidR="001F4624" w:rsidRDefault="002A0816">
      <w:pPr>
        <w:pStyle w:val="Paragraphedeliste"/>
        <w:numPr>
          <w:ilvl w:val="1"/>
          <w:numId w:val="10"/>
        </w:numPr>
        <w:tabs>
          <w:tab w:val="left" w:pos="886"/>
        </w:tabs>
        <w:spacing w:before="6" w:line="237" w:lineRule="auto"/>
        <w:ind w:right="345"/>
        <w:rPr>
          <w:sz w:val="24"/>
        </w:rPr>
      </w:pPr>
      <w:r>
        <w:rPr>
          <w:sz w:val="24"/>
        </w:rPr>
        <w:t>le</w:t>
      </w:r>
      <w:r>
        <w:rPr>
          <w:spacing w:val="-2"/>
          <w:sz w:val="24"/>
        </w:rPr>
        <w:t xml:space="preserve"> </w:t>
      </w:r>
      <w:r>
        <w:rPr>
          <w:sz w:val="24"/>
        </w:rPr>
        <w:t>montant</w:t>
      </w:r>
      <w:r>
        <w:rPr>
          <w:spacing w:val="-2"/>
          <w:sz w:val="24"/>
        </w:rPr>
        <w:t xml:space="preserve"> </w:t>
      </w:r>
      <w:r>
        <w:rPr>
          <w:sz w:val="24"/>
        </w:rPr>
        <w:t>des</w:t>
      </w:r>
      <w:r>
        <w:rPr>
          <w:spacing w:val="-2"/>
          <w:sz w:val="24"/>
        </w:rPr>
        <w:t xml:space="preserve"> </w:t>
      </w:r>
      <w:r>
        <w:rPr>
          <w:sz w:val="24"/>
        </w:rPr>
        <w:t>sommes</w:t>
      </w:r>
      <w:r>
        <w:rPr>
          <w:spacing w:val="37"/>
          <w:sz w:val="24"/>
        </w:rPr>
        <w:t xml:space="preserve"> </w:t>
      </w:r>
      <w:r>
        <w:rPr>
          <w:sz w:val="24"/>
        </w:rPr>
        <w:t>versées</w:t>
      </w:r>
      <w:r>
        <w:rPr>
          <w:spacing w:val="37"/>
          <w:sz w:val="24"/>
        </w:rPr>
        <w:t xml:space="preserve"> </w:t>
      </w:r>
      <w:r>
        <w:rPr>
          <w:sz w:val="24"/>
        </w:rPr>
        <w:t>à</w:t>
      </w:r>
      <w:r>
        <w:rPr>
          <w:spacing w:val="35"/>
          <w:sz w:val="24"/>
        </w:rPr>
        <w:t xml:space="preserve"> </w:t>
      </w:r>
      <w:r>
        <w:rPr>
          <w:sz w:val="24"/>
        </w:rPr>
        <w:t>titre</w:t>
      </w:r>
      <w:r>
        <w:rPr>
          <w:spacing w:val="36"/>
          <w:sz w:val="24"/>
        </w:rPr>
        <w:t xml:space="preserve"> </w:t>
      </w:r>
      <w:r>
        <w:rPr>
          <w:sz w:val="24"/>
        </w:rPr>
        <w:t>d’avance,</w:t>
      </w:r>
      <w:r>
        <w:rPr>
          <w:spacing w:val="39"/>
          <w:sz w:val="24"/>
        </w:rPr>
        <w:t xml:space="preserve"> </w:t>
      </w:r>
      <w:r>
        <w:rPr>
          <w:sz w:val="24"/>
        </w:rPr>
        <w:t>d’acompte,</w:t>
      </w:r>
      <w:r>
        <w:rPr>
          <w:spacing w:val="37"/>
          <w:sz w:val="24"/>
        </w:rPr>
        <w:t xml:space="preserve"> </w:t>
      </w:r>
      <w:r>
        <w:rPr>
          <w:sz w:val="24"/>
        </w:rPr>
        <w:t>de</w:t>
      </w:r>
      <w:r>
        <w:rPr>
          <w:spacing w:val="35"/>
          <w:sz w:val="24"/>
        </w:rPr>
        <w:t xml:space="preserve"> </w:t>
      </w:r>
      <w:r>
        <w:rPr>
          <w:sz w:val="24"/>
        </w:rPr>
        <w:t>règlement</w:t>
      </w:r>
      <w:r>
        <w:rPr>
          <w:spacing w:val="37"/>
          <w:sz w:val="24"/>
        </w:rPr>
        <w:t xml:space="preserve"> </w:t>
      </w:r>
      <w:r>
        <w:rPr>
          <w:sz w:val="24"/>
        </w:rPr>
        <w:t>partiel</w:t>
      </w:r>
      <w:r>
        <w:rPr>
          <w:spacing w:val="-2"/>
          <w:sz w:val="24"/>
        </w:rPr>
        <w:t xml:space="preserve"> </w:t>
      </w:r>
      <w:r>
        <w:rPr>
          <w:sz w:val="24"/>
        </w:rPr>
        <w:t>définitif</w:t>
      </w:r>
      <w:r>
        <w:rPr>
          <w:spacing w:val="-2"/>
          <w:sz w:val="24"/>
        </w:rPr>
        <w:t xml:space="preserve"> </w:t>
      </w:r>
      <w:r>
        <w:rPr>
          <w:sz w:val="24"/>
        </w:rPr>
        <w:t>et</w:t>
      </w:r>
      <w:r>
        <w:rPr>
          <w:spacing w:val="-2"/>
          <w:sz w:val="24"/>
        </w:rPr>
        <w:t xml:space="preserve"> </w:t>
      </w:r>
      <w:r>
        <w:rPr>
          <w:sz w:val="24"/>
        </w:rPr>
        <w:t>de solde ;</w:t>
      </w:r>
    </w:p>
    <w:p w14:paraId="5DF7900F" w14:textId="77777777" w:rsidR="001F4624" w:rsidRDefault="002A0816">
      <w:pPr>
        <w:pStyle w:val="Paragraphedeliste"/>
        <w:numPr>
          <w:ilvl w:val="1"/>
          <w:numId w:val="10"/>
        </w:numPr>
        <w:tabs>
          <w:tab w:val="left" w:pos="885"/>
        </w:tabs>
        <w:spacing w:line="274" w:lineRule="exact"/>
        <w:ind w:left="885" w:hanging="360"/>
        <w:rPr>
          <w:sz w:val="24"/>
        </w:rPr>
      </w:pPr>
      <w:r>
        <w:rPr>
          <w:sz w:val="24"/>
        </w:rPr>
        <w:t>le</w:t>
      </w:r>
      <w:r>
        <w:rPr>
          <w:spacing w:val="-11"/>
          <w:sz w:val="24"/>
        </w:rPr>
        <w:t xml:space="preserve"> </w:t>
      </w:r>
      <w:r>
        <w:rPr>
          <w:sz w:val="24"/>
        </w:rPr>
        <w:t>montant</w:t>
      </w:r>
      <w:r>
        <w:rPr>
          <w:spacing w:val="-9"/>
          <w:sz w:val="24"/>
        </w:rPr>
        <w:t xml:space="preserve"> </w:t>
      </w:r>
      <w:r>
        <w:rPr>
          <w:sz w:val="24"/>
        </w:rPr>
        <w:t>des</w:t>
      </w:r>
      <w:r>
        <w:rPr>
          <w:spacing w:val="-8"/>
          <w:sz w:val="24"/>
        </w:rPr>
        <w:t xml:space="preserve"> </w:t>
      </w:r>
      <w:r>
        <w:rPr>
          <w:sz w:val="24"/>
        </w:rPr>
        <w:t>pénalités</w:t>
      </w:r>
      <w:r>
        <w:rPr>
          <w:spacing w:val="1"/>
          <w:sz w:val="24"/>
        </w:rPr>
        <w:t xml:space="preserve"> </w:t>
      </w:r>
      <w:r>
        <w:rPr>
          <w:sz w:val="24"/>
        </w:rPr>
        <w:t>et</w:t>
      </w:r>
      <w:r>
        <w:rPr>
          <w:spacing w:val="-6"/>
          <w:sz w:val="24"/>
        </w:rPr>
        <w:t xml:space="preserve"> </w:t>
      </w:r>
      <w:r>
        <w:rPr>
          <w:spacing w:val="-10"/>
          <w:sz w:val="24"/>
        </w:rPr>
        <w:t>;</w:t>
      </w:r>
    </w:p>
    <w:p w14:paraId="7D5E8648" w14:textId="77777777" w:rsidR="001F4624" w:rsidRDefault="002A0816">
      <w:pPr>
        <w:pStyle w:val="Paragraphedeliste"/>
        <w:numPr>
          <w:ilvl w:val="1"/>
          <w:numId w:val="10"/>
        </w:numPr>
        <w:tabs>
          <w:tab w:val="left" w:pos="886"/>
        </w:tabs>
        <w:ind w:right="422"/>
        <w:rPr>
          <w:i/>
          <w:sz w:val="24"/>
        </w:rPr>
      </w:pPr>
      <w:r>
        <w:rPr>
          <w:sz w:val="24"/>
        </w:rPr>
        <w:t>le</w:t>
      </w:r>
      <w:r>
        <w:rPr>
          <w:spacing w:val="-4"/>
          <w:sz w:val="24"/>
        </w:rPr>
        <w:t xml:space="preserve"> </w:t>
      </w:r>
      <w:r>
        <w:rPr>
          <w:sz w:val="24"/>
        </w:rPr>
        <w:t>supplément</w:t>
      </w:r>
      <w:r>
        <w:rPr>
          <w:spacing w:val="-3"/>
          <w:sz w:val="24"/>
        </w:rPr>
        <w:t xml:space="preserve"> </w:t>
      </w:r>
      <w:r>
        <w:rPr>
          <w:sz w:val="24"/>
        </w:rPr>
        <w:t>des</w:t>
      </w:r>
      <w:r>
        <w:rPr>
          <w:spacing w:val="-4"/>
          <w:sz w:val="24"/>
        </w:rPr>
        <w:t xml:space="preserve"> </w:t>
      </w:r>
      <w:r>
        <w:rPr>
          <w:sz w:val="24"/>
        </w:rPr>
        <w:t>dépenses</w:t>
      </w:r>
      <w:r>
        <w:rPr>
          <w:spacing w:val="-4"/>
          <w:sz w:val="24"/>
        </w:rPr>
        <w:t xml:space="preserve"> </w:t>
      </w:r>
      <w:r>
        <w:rPr>
          <w:sz w:val="24"/>
        </w:rPr>
        <w:t>résultant</w:t>
      </w:r>
      <w:r>
        <w:rPr>
          <w:spacing w:val="-3"/>
          <w:sz w:val="24"/>
        </w:rPr>
        <w:t xml:space="preserve"> </w:t>
      </w:r>
      <w:r>
        <w:rPr>
          <w:sz w:val="24"/>
        </w:rPr>
        <w:t>de</w:t>
      </w:r>
      <w:r>
        <w:rPr>
          <w:spacing w:val="-3"/>
          <w:sz w:val="24"/>
        </w:rPr>
        <w:t xml:space="preserve"> </w:t>
      </w:r>
      <w:r>
        <w:rPr>
          <w:sz w:val="24"/>
        </w:rPr>
        <w:t>la</w:t>
      </w:r>
      <w:r>
        <w:rPr>
          <w:spacing w:val="-4"/>
          <w:sz w:val="24"/>
        </w:rPr>
        <w:t xml:space="preserve"> </w:t>
      </w:r>
      <w:r>
        <w:rPr>
          <w:sz w:val="24"/>
        </w:rPr>
        <w:t>passation</w:t>
      </w:r>
      <w:r>
        <w:rPr>
          <w:spacing w:val="-3"/>
          <w:sz w:val="24"/>
        </w:rPr>
        <w:t xml:space="preserve"> </w:t>
      </w:r>
      <w:r>
        <w:rPr>
          <w:sz w:val="24"/>
        </w:rPr>
        <w:t>d’un</w:t>
      </w:r>
      <w:r>
        <w:rPr>
          <w:spacing w:val="-2"/>
          <w:sz w:val="24"/>
        </w:rPr>
        <w:t xml:space="preserve"> </w:t>
      </w:r>
      <w:r>
        <w:rPr>
          <w:sz w:val="24"/>
        </w:rPr>
        <w:t>marché</w:t>
      </w:r>
      <w:r>
        <w:rPr>
          <w:spacing w:val="-4"/>
          <w:sz w:val="24"/>
        </w:rPr>
        <w:t xml:space="preserve"> </w:t>
      </w:r>
      <w:r>
        <w:rPr>
          <w:sz w:val="24"/>
        </w:rPr>
        <w:t>aux</w:t>
      </w:r>
      <w:r>
        <w:rPr>
          <w:spacing w:val="-3"/>
          <w:sz w:val="24"/>
        </w:rPr>
        <w:t xml:space="preserve"> </w:t>
      </w:r>
      <w:r>
        <w:rPr>
          <w:sz w:val="24"/>
        </w:rPr>
        <w:t>frais</w:t>
      </w:r>
      <w:r>
        <w:rPr>
          <w:spacing w:val="-3"/>
          <w:sz w:val="24"/>
        </w:rPr>
        <w:t xml:space="preserve"> </w:t>
      </w:r>
      <w:r>
        <w:rPr>
          <w:sz w:val="24"/>
        </w:rPr>
        <w:t>et</w:t>
      </w:r>
      <w:r>
        <w:rPr>
          <w:spacing w:val="-3"/>
          <w:sz w:val="24"/>
        </w:rPr>
        <w:t xml:space="preserve"> </w:t>
      </w:r>
      <w:r>
        <w:rPr>
          <w:sz w:val="24"/>
        </w:rPr>
        <w:t>risques</w:t>
      </w:r>
      <w:r>
        <w:rPr>
          <w:spacing w:val="-3"/>
          <w:sz w:val="24"/>
        </w:rPr>
        <w:t xml:space="preserve"> </w:t>
      </w:r>
      <w:r>
        <w:rPr>
          <w:sz w:val="24"/>
        </w:rPr>
        <w:t>du</w:t>
      </w:r>
      <w:r>
        <w:rPr>
          <w:spacing w:val="-3"/>
          <w:sz w:val="24"/>
        </w:rPr>
        <w:t xml:space="preserve"> </w:t>
      </w:r>
      <w:r>
        <w:rPr>
          <w:sz w:val="24"/>
        </w:rPr>
        <w:t>Titulaire dans les conditions fixées l’article 20 «</w:t>
      </w:r>
      <w:r>
        <w:rPr>
          <w:spacing w:val="40"/>
          <w:sz w:val="24"/>
        </w:rPr>
        <w:t xml:space="preserve"> </w:t>
      </w:r>
      <w:r>
        <w:rPr>
          <w:i/>
          <w:sz w:val="24"/>
        </w:rPr>
        <w:t>Exécution des prestations aux frais et risques du Titulaire ».</w:t>
      </w:r>
    </w:p>
    <w:p w14:paraId="2E527B82" w14:textId="77777777" w:rsidR="001F4624" w:rsidRDefault="001F4624">
      <w:pPr>
        <w:pStyle w:val="Corpsdetexte"/>
        <w:rPr>
          <w:i/>
        </w:rPr>
      </w:pPr>
    </w:p>
    <w:p w14:paraId="2D58EDBD" w14:textId="77777777" w:rsidR="001F4624" w:rsidRDefault="002A0816">
      <w:pPr>
        <w:pStyle w:val="Paragraphedeliste"/>
        <w:numPr>
          <w:ilvl w:val="0"/>
          <w:numId w:val="10"/>
        </w:numPr>
        <w:tabs>
          <w:tab w:val="left" w:pos="422"/>
          <w:tab w:val="left" w:pos="424"/>
        </w:tabs>
        <w:ind w:left="424" w:right="313" w:hanging="257"/>
        <w:rPr>
          <w:sz w:val="24"/>
        </w:rPr>
      </w:pPr>
      <w:r>
        <w:rPr>
          <w:sz w:val="24"/>
        </w:rPr>
        <w:t>Au</w:t>
      </w:r>
      <w:r>
        <w:rPr>
          <w:spacing w:val="-10"/>
          <w:sz w:val="24"/>
        </w:rPr>
        <w:t xml:space="preserve"> </w:t>
      </w:r>
      <w:r>
        <w:rPr>
          <w:sz w:val="24"/>
        </w:rPr>
        <w:t>crédit</w:t>
      </w:r>
      <w:r>
        <w:rPr>
          <w:spacing w:val="-8"/>
          <w:sz w:val="24"/>
        </w:rPr>
        <w:t xml:space="preserve"> </w:t>
      </w:r>
      <w:r>
        <w:rPr>
          <w:sz w:val="24"/>
        </w:rPr>
        <w:t>du</w:t>
      </w:r>
      <w:r>
        <w:rPr>
          <w:spacing w:val="-7"/>
          <w:sz w:val="24"/>
        </w:rPr>
        <w:t xml:space="preserve"> </w:t>
      </w:r>
      <w:r>
        <w:rPr>
          <w:sz w:val="24"/>
        </w:rPr>
        <w:t>Titulaire,</w:t>
      </w:r>
      <w:r>
        <w:rPr>
          <w:spacing w:val="-2"/>
          <w:sz w:val="24"/>
        </w:rPr>
        <w:t xml:space="preserve"> </w:t>
      </w:r>
      <w:r>
        <w:rPr>
          <w:sz w:val="24"/>
        </w:rPr>
        <w:t>la</w:t>
      </w:r>
      <w:r>
        <w:rPr>
          <w:spacing w:val="39"/>
          <w:sz w:val="24"/>
        </w:rPr>
        <w:t xml:space="preserve"> </w:t>
      </w:r>
      <w:r>
        <w:rPr>
          <w:sz w:val="24"/>
        </w:rPr>
        <w:t>valeur</w:t>
      </w:r>
      <w:r>
        <w:rPr>
          <w:spacing w:val="37"/>
          <w:sz w:val="24"/>
        </w:rPr>
        <w:t xml:space="preserve"> </w:t>
      </w:r>
      <w:r>
        <w:rPr>
          <w:sz w:val="24"/>
        </w:rPr>
        <w:t>contractuelle</w:t>
      </w:r>
      <w:r>
        <w:rPr>
          <w:spacing w:val="37"/>
          <w:sz w:val="24"/>
        </w:rPr>
        <w:t xml:space="preserve"> </w:t>
      </w:r>
      <w:r>
        <w:rPr>
          <w:sz w:val="24"/>
        </w:rPr>
        <w:t>des</w:t>
      </w:r>
      <w:r>
        <w:rPr>
          <w:spacing w:val="38"/>
          <w:sz w:val="24"/>
        </w:rPr>
        <w:t xml:space="preserve"> </w:t>
      </w:r>
      <w:r>
        <w:rPr>
          <w:sz w:val="24"/>
        </w:rPr>
        <w:t>prestations</w:t>
      </w:r>
      <w:r>
        <w:rPr>
          <w:spacing w:val="39"/>
          <w:sz w:val="24"/>
        </w:rPr>
        <w:t xml:space="preserve"> </w:t>
      </w:r>
      <w:r>
        <w:rPr>
          <w:sz w:val="24"/>
        </w:rPr>
        <w:t>admises</w:t>
      </w:r>
      <w:r>
        <w:rPr>
          <w:spacing w:val="-2"/>
          <w:sz w:val="24"/>
        </w:rPr>
        <w:t xml:space="preserve"> </w:t>
      </w:r>
      <w:r>
        <w:rPr>
          <w:sz w:val="24"/>
        </w:rPr>
        <w:t>et</w:t>
      </w:r>
      <w:r>
        <w:rPr>
          <w:spacing w:val="-2"/>
          <w:sz w:val="24"/>
        </w:rPr>
        <w:t xml:space="preserve"> </w:t>
      </w:r>
      <w:r>
        <w:rPr>
          <w:sz w:val="24"/>
        </w:rPr>
        <w:t>non</w:t>
      </w:r>
      <w:r>
        <w:rPr>
          <w:spacing w:val="-2"/>
          <w:sz w:val="24"/>
        </w:rPr>
        <w:t xml:space="preserve"> </w:t>
      </w:r>
      <w:r>
        <w:rPr>
          <w:sz w:val="24"/>
        </w:rPr>
        <w:t>réglées,</w:t>
      </w:r>
      <w:r>
        <w:rPr>
          <w:spacing w:val="-2"/>
          <w:sz w:val="24"/>
        </w:rPr>
        <w:t xml:space="preserve"> </w:t>
      </w:r>
      <w:r>
        <w:rPr>
          <w:sz w:val="24"/>
        </w:rPr>
        <w:t>y</w:t>
      </w:r>
      <w:r>
        <w:rPr>
          <w:spacing w:val="37"/>
          <w:sz w:val="24"/>
        </w:rPr>
        <w:t xml:space="preserve"> </w:t>
      </w:r>
      <w:r>
        <w:rPr>
          <w:sz w:val="24"/>
        </w:rPr>
        <w:t>compris,</w:t>
      </w:r>
      <w:r>
        <w:rPr>
          <w:spacing w:val="40"/>
          <w:sz w:val="24"/>
        </w:rPr>
        <w:t xml:space="preserve"> </w:t>
      </w:r>
      <w:proofErr w:type="gramStart"/>
      <w:r>
        <w:rPr>
          <w:spacing w:val="20"/>
          <w:sz w:val="24"/>
        </w:rPr>
        <w:t>s’</w:t>
      </w:r>
      <w:r>
        <w:rPr>
          <w:spacing w:val="-20"/>
          <w:sz w:val="24"/>
        </w:rPr>
        <w:t xml:space="preserve"> </w:t>
      </w:r>
      <w:r>
        <w:rPr>
          <w:sz w:val="24"/>
        </w:rPr>
        <w:t>il</w:t>
      </w:r>
      <w:proofErr w:type="gramEnd"/>
      <w:r>
        <w:rPr>
          <w:sz w:val="24"/>
        </w:rPr>
        <w:t xml:space="preserve"> y</w:t>
      </w:r>
      <w:r>
        <w:rPr>
          <w:spacing w:val="40"/>
          <w:sz w:val="24"/>
        </w:rPr>
        <w:t xml:space="preserve"> </w:t>
      </w:r>
      <w:r>
        <w:rPr>
          <w:sz w:val="24"/>
        </w:rPr>
        <w:t>a</w:t>
      </w:r>
      <w:r>
        <w:rPr>
          <w:spacing w:val="40"/>
          <w:sz w:val="24"/>
        </w:rPr>
        <w:t xml:space="preserve"> </w:t>
      </w:r>
      <w:r>
        <w:rPr>
          <w:sz w:val="24"/>
        </w:rPr>
        <w:t>lieu,</w:t>
      </w:r>
      <w:r>
        <w:rPr>
          <w:spacing w:val="40"/>
          <w:sz w:val="24"/>
        </w:rPr>
        <w:t xml:space="preserve"> </w:t>
      </w:r>
      <w:r>
        <w:rPr>
          <w:sz w:val="24"/>
        </w:rPr>
        <w:t>les</w:t>
      </w:r>
      <w:r>
        <w:rPr>
          <w:spacing w:val="40"/>
          <w:sz w:val="24"/>
        </w:rPr>
        <w:t xml:space="preserve"> </w:t>
      </w:r>
      <w:r>
        <w:rPr>
          <w:sz w:val="24"/>
        </w:rPr>
        <w:t>intérêts moratoires à l’exclusion de tout manque à gagner.</w:t>
      </w:r>
    </w:p>
    <w:p w14:paraId="47A53863" w14:textId="77777777" w:rsidR="001F4624" w:rsidRDefault="001F4624">
      <w:pPr>
        <w:pStyle w:val="Corpsdetexte"/>
        <w:spacing w:before="275"/>
      </w:pPr>
    </w:p>
    <w:p w14:paraId="287107CE" w14:textId="77777777" w:rsidR="001F4624" w:rsidRDefault="002A0816">
      <w:pPr>
        <w:spacing w:before="1" w:line="242" w:lineRule="auto"/>
        <w:ind w:left="710" w:right="279" w:firstLine="16"/>
        <w:jc w:val="both"/>
        <w:rPr>
          <w:b/>
          <w:sz w:val="24"/>
        </w:rPr>
      </w:pPr>
      <w:r>
        <w:rPr>
          <w:noProof/>
        </w:rPr>
        <w:drawing>
          <wp:inline distT="0" distB="0" distL="0" distR="0" wp14:anchorId="0535FA46" wp14:editId="02CF0AE8">
            <wp:extent cx="290286" cy="107345"/>
            <wp:effectExtent l="0" t="0" r="0" b="0"/>
            <wp:docPr id="192" name="Image 1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2" name="Image 192"/>
                    <pic:cNvPicPr/>
                  </pic:nvPicPr>
                  <pic:blipFill>
                    <a:blip r:embed="rId108" cstate="print"/>
                    <a:stretch>
                      <a:fillRect/>
                    </a:stretch>
                  </pic:blipFill>
                  <pic:spPr>
                    <a:xfrm>
                      <a:off x="0" y="0"/>
                      <a:ext cx="290286" cy="107345"/>
                    </a:xfrm>
                    <a:prstGeom prst="rect">
                      <a:avLst/>
                    </a:prstGeom>
                  </pic:spPr>
                </pic:pic>
              </a:graphicData>
            </a:graphic>
          </wp:inline>
        </w:drawing>
      </w:r>
      <w:r>
        <w:rPr>
          <w:position w:val="1"/>
          <w:sz w:val="20"/>
        </w:rPr>
        <w:t xml:space="preserve"> </w:t>
      </w:r>
      <w:bookmarkStart w:id="107" w:name="_bookmark107"/>
      <w:bookmarkEnd w:id="107"/>
      <w:r>
        <w:rPr>
          <w:b/>
          <w:position w:val="1"/>
          <w:sz w:val="24"/>
        </w:rPr>
        <w:t xml:space="preserve">Décompte de résiliation faisant suite à une décision de résiliation prise en application de </w:t>
      </w:r>
      <w:r>
        <w:rPr>
          <w:b/>
          <w:sz w:val="24"/>
        </w:rPr>
        <w:t>l’article</w:t>
      </w:r>
      <w:r>
        <w:rPr>
          <w:b/>
          <w:spacing w:val="-10"/>
          <w:sz w:val="24"/>
        </w:rPr>
        <w:t xml:space="preserve"> </w:t>
      </w:r>
      <w:r>
        <w:rPr>
          <w:b/>
          <w:sz w:val="24"/>
        </w:rPr>
        <w:t>18.2</w:t>
      </w:r>
      <w:r>
        <w:rPr>
          <w:b/>
          <w:spacing w:val="-10"/>
          <w:sz w:val="24"/>
        </w:rPr>
        <w:t xml:space="preserve"> </w:t>
      </w:r>
      <w:r>
        <w:rPr>
          <w:b/>
          <w:sz w:val="24"/>
        </w:rPr>
        <w:t>«</w:t>
      </w:r>
      <w:r>
        <w:rPr>
          <w:b/>
          <w:spacing w:val="-10"/>
          <w:sz w:val="24"/>
        </w:rPr>
        <w:t xml:space="preserve"> </w:t>
      </w:r>
      <w:r>
        <w:rPr>
          <w:b/>
          <w:i/>
          <w:sz w:val="24"/>
        </w:rPr>
        <w:t>Sauvegarde</w:t>
      </w:r>
      <w:r>
        <w:rPr>
          <w:b/>
          <w:i/>
          <w:spacing w:val="-11"/>
          <w:sz w:val="24"/>
        </w:rPr>
        <w:t xml:space="preserve"> </w:t>
      </w:r>
      <w:r>
        <w:rPr>
          <w:b/>
          <w:i/>
          <w:sz w:val="24"/>
        </w:rPr>
        <w:t>ou</w:t>
      </w:r>
      <w:r>
        <w:rPr>
          <w:b/>
          <w:i/>
          <w:spacing w:val="-9"/>
          <w:sz w:val="24"/>
        </w:rPr>
        <w:t xml:space="preserve"> </w:t>
      </w:r>
      <w:r>
        <w:rPr>
          <w:b/>
          <w:i/>
          <w:sz w:val="24"/>
        </w:rPr>
        <w:t>redressement</w:t>
      </w:r>
      <w:r>
        <w:rPr>
          <w:b/>
          <w:i/>
          <w:spacing w:val="-9"/>
          <w:sz w:val="24"/>
        </w:rPr>
        <w:t xml:space="preserve"> </w:t>
      </w:r>
      <w:r>
        <w:rPr>
          <w:b/>
          <w:i/>
          <w:sz w:val="24"/>
        </w:rPr>
        <w:t>judiciaire</w:t>
      </w:r>
      <w:r>
        <w:rPr>
          <w:b/>
          <w:i/>
          <w:spacing w:val="-11"/>
          <w:sz w:val="24"/>
        </w:rPr>
        <w:t xml:space="preserve"> </w:t>
      </w:r>
      <w:r>
        <w:rPr>
          <w:b/>
          <w:i/>
          <w:sz w:val="24"/>
        </w:rPr>
        <w:t>ou</w:t>
      </w:r>
      <w:r>
        <w:rPr>
          <w:b/>
          <w:i/>
          <w:spacing w:val="-9"/>
          <w:sz w:val="24"/>
        </w:rPr>
        <w:t xml:space="preserve"> </w:t>
      </w:r>
      <w:r>
        <w:rPr>
          <w:b/>
          <w:i/>
          <w:sz w:val="24"/>
        </w:rPr>
        <w:t>liquidation</w:t>
      </w:r>
      <w:r>
        <w:rPr>
          <w:b/>
          <w:i/>
          <w:spacing w:val="-9"/>
          <w:sz w:val="24"/>
        </w:rPr>
        <w:t xml:space="preserve"> </w:t>
      </w:r>
      <w:r>
        <w:rPr>
          <w:b/>
          <w:i/>
          <w:sz w:val="24"/>
        </w:rPr>
        <w:t xml:space="preserve">judiciaire </w:t>
      </w:r>
      <w:r>
        <w:rPr>
          <w:b/>
          <w:sz w:val="24"/>
        </w:rPr>
        <w:t>»</w:t>
      </w:r>
      <w:r>
        <w:rPr>
          <w:b/>
          <w:spacing w:val="-2"/>
          <w:sz w:val="24"/>
        </w:rPr>
        <w:t xml:space="preserve"> </w:t>
      </w:r>
      <w:r>
        <w:rPr>
          <w:b/>
          <w:sz w:val="24"/>
        </w:rPr>
        <w:t>ou</w:t>
      </w:r>
      <w:r>
        <w:rPr>
          <w:b/>
          <w:spacing w:val="-9"/>
          <w:sz w:val="24"/>
        </w:rPr>
        <w:t xml:space="preserve"> </w:t>
      </w:r>
      <w:r>
        <w:rPr>
          <w:b/>
          <w:sz w:val="24"/>
        </w:rPr>
        <w:t>sur</w:t>
      </w:r>
      <w:r>
        <w:rPr>
          <w:b/>
          <w:spacing w:val="-11"/>
          <w:sz w:val="24"/>
        </w:rPr>
        <w:t xml:space="preserve"> </w:t>
      </w:r>
      <w:r>
        <w:rPr>
          <w:b/>
          <w:sz w:val="24"/>
        </w:rPr>
        <w:t>demande du Titulaire</w:t>
      </w:r>
    </w:p>
    <w:p w14:paraId="13453B83" w14:textId="77777777" w:rsidR="001F4624" w:rsidRDefault="001F4624">
      <w:pPr>
        <w:pStyle w:val="Corpsdetexte"/>
        <w:spacing w:before="271"/>
        <w:rPr>
          <w:b/>
        </w:rPr>
      </w:pPr>
    </w:p>
    <w:p w14:paraId="6208C39D" w14:textId="77777777" w:rsidR="001F4624" w:rsidRDefault="002A0816">
      <w:pPr>
        <w:pStyle w:val="Corpsdetexte"/>
        <w:ind w:left="167"/>
      </w:pPr>
      <w:r>
        <w:t>Ce</w:t>
      </w:r>
      <w:r>
        <w:rPr>
          <w:spacing w:val="-4"/>
        </w:rPr>
        <w:t xml:space="preserve"> </w:t>
      </w:r>
      <w:r>
        <w:t>décompte</w:t>
      </w:r>
      <w:r>
        <w:rPr>
          <w:spacing w:val="34"/>
        </w:rPr>
        <w:t xml:space="preserve"> </w:t>
      </w:r>
      <w:r>
        <w:t>de</w:t>
      </w:r>
      <w:r>
        <w:rPr>
          <w:spacing w:val="35"/>
        </w:rPr>
        <w:t xml:space="preserve"> </w:t>
      </w:r>
      <w:r>
        <w:t>résiliation</w:t>
      </w:r>
      <w:r>
        <w:rPr>
          <w:spacing w:val="38"/>
        </w:rPr>
        <w:t xml:space="preserve"> </w:t>
      </w:r>
      <w:r>
        <w:t xml:space="preserve">comprend </w:t>
      </w:r>
      <w:r>
        <w:rPr>
          <w:spacing w:val="-10"/>
        </w:rPr>
        <w:t>:</w:t>
      </w:r>
    </w:p>
    <w:p w14:paraId="054552A1" w14:textId="77777777" w:rsidR="001F4624" w:rsidRDefault="002A0816">
      <w:pPr>
        <w:pStyle w:val="Paragraphedeliste"/>
        <w:numPr>
          <w:ilvl w:val="0"/>
          <w:numId w:val="9"/>
        </w:numPr>
        <w:tabs>
          <w:tab w:val="left" w:pos="408"/>
        </w:tabs>
        <w:spacing w:before="274"/>
        <w:ind w:left="408" w:hanging="241"/>
        <w:rPr>
          <w:sz w:val="24"/>
        </w:rPr>
      </w:pPr>
      <w:r>
        <w:rPr>
          <w:sz w:val="24"/>
        </w:rPr>
        <w:t>Au</w:t>
      </w:r>
      <w:r>
        <w:rPr>
          <w:spacing w:val="-10"/>
          <w:sz w:val="24"/>
        </w:rPr>
        <w:t xml:space="preserve"> </w:t>
      </w:r>
      <w:r>
        <w:rPr>
          <w:sz w:val="24"/>
        </w:rPr>
        <w:t>débit</w:t>
      </w:r>
      <w:r>
        <w:rPr>
          <w:spacing w:val="-5"/>
          <w:sz w:val="24"/>
        </w:rPr>
        <w:t xml:space="preserve"> </w:t>
      </w:r>
      <w:r>
        <w:rPr>
          <w:sz w:val="24"/>
        </w:rPr>
        <w:t>du</w:t>
      </w:r>
      <w:r>
        <w:rPr>
          <w:spacing w:val="-9"/>
          <w:sz w:val="24"/>
        </w:rPr>
        <w:t xml:space="preserve"> </w:t>
      </w:r>
      <w:r>
        <w:rPr>
          <w:sz w:val="24"/>
        </w:rPr>
        <w:t>Titulaire</w:t>
      </w:r>
      <w:r>
        <w:rPr>
          <w:spacing w:val="-6"/>
          <w:sz w:val="24"/>
        </w:rPr>
        <w:t xml:space="preserve"> </w:t>
      </w:r>
      <w:r>
        <w:rPr>
          <w:spacing w:val="-10"/>
          <w:sz w:val="24"/>
        </w:rPr>
        <w:t>:</w:t>
      </w:r>
    </w:p>
    <w:p w14:paraId="4F7F8FE0" w14:textId="77777777" w:rsidR="001F4624" w:rsidRDefault="002A0816">
      <w:pPr>
        <w:pStyle w:val="Paragraphedeliste"/>
        <w:numPr>
          <w:ilvl w:val="1"/>
          <w:numId w:val="9"/>
        </w:numPr>
        <w:tabs>
          <w:tab w:val="left" w:pos="886"/>
        </w:tabs>
        <w:spacing w:before="6" w:line="237" w:lineRule="auto"/>
        <w:ind w:right="514"/>
        <w:rPr>
          <w:sz w:val="24"/>
        </w:rPr>
      </w:pPr>
      <w:r>
        <w:rPr>
          <w:sz w:val="24"/>
        </w:rPr>
        <w:t>le</w:t>
      </w:r>
      <w:r>
        <w:rPr>
          <w:spacing w:val="36"/>
          <w:sz w:val="24"/>
        </w:rPr>
        <w:t xml:space="preserve"> </w:t>
      </w:r>
      <w:r>
        <w:rPr>
          <w:sz w:val="24"/>
        </w:rPr>
        <w:t>montant</w:t>
      </w:r>
      <w:r>
        <w:rPr>
          <w:spacing w:val="38"/>
          <w:sz w:val="24"/>
        </w:rPr>
        <w:t xml:space="preserve"> </w:t>
      </w:r>
      <w:r>
        <w:rPr>
          <w:sz w:val="24"/>
        </w:rPr>
        <w:t>des</w:t>
      </w:r>
      <w:r>
        <w:rPr>
          <w:spacing w:val="38"/>
          <w:sz w:val="24"/>
        </w:rPr>
        <w:t xml:space="preserve"> </w:t>
      </w:r>
      <w:r>
        <w:rPr>
          <w:sz w:val="24"/>
        </w:rPr>
        <w:t>sommes</w:t>
      </w:r>
      <w:r>
        <w:rPr>
          <w:spacing w:val="36"/>
          <w:sz w:val="24"/>
        </w:rPr>
        <w:t xml:space="preserve"> </w:t>
      </w:r>
      <w:r>
        <w:rPr>
          <w:sz w:val="24"/>
        </w:rPr>
        <w:t>versées</w:t>
      </w:r>
      <w:r>
        <w:rPr>
          <w:spacing w:val="38"/>
          <w:sz w:val="24"/>
        </w:rPr>
        <w:t xml:space="preserve"> </w:t>
      </w:r>
      <w:r>
        <w:rPr>
          <w:sz w:val="24"/>
        </w:rPr>
        <w:t>à</w:t>
      </w:r>
      <w:r>
        <w:rPr>
          <w:spacing w:val="36"/>
          <w:sz w:val="24"/>
        </w:rPr>
        <w:t xml:space="preserve"> </w:t>
      </w:r>
      <w:r>
        <w:rPr>
          <w:sz w:val="24"/>
        </w:rPr>
        <w:t>titre</w:t>
      </w:r>
      <w:r>
        <w:rPr>
          <w:spacing w:val="37"/>
          <w:sz w:val="24"/>
        </w:rPr>
        <w:t xml:space="preserve"> </w:t>
      </w:r>
      <w:r>
        <w:rPr>
          <w:sz w:val="24"/>
        </w:rPr>
        <w:t>d’avance,</w:t>
      </w:r>
      <w:r>
        <w:rPr>
          <w:spacing w:val="38"/>
          <w:sz w:val="24"/>
        </w:rPr>
        <w:t xml:space="preserve"> </w:t>
      </w:r>
      <w:r>
        <w:rPr>
          <w:sz w:val="24"/>
        </w:rPr>
        <w:t>d’acompte,</w:t>
      </w:r>
      <w:r>
        <w:rPr>
          <w:spacing w:val="38"/>
          <w:sz w:val="24"/>
        </w:rPr>
        <w:t xml:space="preserve"> </w:t>
      </w:r>
      <w:r>
        <w:rPr>
          <w:sz w:val="24"/>
        </w:rPr>
        <w:t>de</w:t>
      </w:r>
      <w:r>
        <w:rPr>
          <w:spacing w:val="36"/>
          <w:sz w:val="24"/>
        </w:rPr>
        <w:t xml:space="preserve"> </w:t>
      </w:r>
      <w:r>
        <w:rPr>
          <w:sz w:val="24"/>
        </w:rPr>
        <w:t>règlement</w:t>
      </w:r>
      <w:r>
        <w:rPr>
          <w:spacing w:val="38"/>
          <w:sz w:val="24"/>
        </w:rPr>
        <w:t xml:space="preserve"> </w:t>
      </w:r>
      <w:r>
        <w:rPr>
          <w:sz w:val="24"/>
        </w:rPr>
        <w:t>partiel</w:t>
      </w:r>
      <w:r>
        <w:rPr>
          <w:spacing w:val="-2"/>
          <w:sz w:val="24"/>
        </w:rPr>
        <w:t xml:space="preserve"> </w:t>
      </w:r>
      <w:r>
        <w:rPr>
          <w:sz w:val="24"/>
        </w:rPr>
        <w:t>définitif</w:t>
      </w:r>
      <w:r>
        <w:rPr>
          <w:spacing w:val="-2"/>
          <w:sz w:val="24"/>
        </w:rPr>
        <w:t xml:space="preserve"> </w:t>
      </w:r>
      <w:r>
        <w:rPr>
          <w:sz w:val="24"/>
        </w:rPr>
        <w:t>et de solde ;</w:t>
      </w:r>
    </w:p>
    <w:p w14:paraId="6BBF76B7" w14:textId="77777777" w:rsidR="001F4624" w:rsidRDefault="002A0816">
      <w:pPr>
        <w:pStyle w:val="Paragraphedeliste"/>
        <w:numPr>
          <w:ilvl w:val="1"/>
          <w:numId w:val="9"/>
        </w:numPr>
        <w:tabs>
          <w:tab w:val="left" w:pos="885"/>
        </w:tabs>
        <w:spacing w:line="274" w:lineRule="exact"/>
        <w:ind w:left="885" w:hanging="360"/>
        <w:rPr>
          <w:sz w:val="24"/>
        </w:rPr>
      </w:pPr>
      <w:r>
        <w:rPr>
          <w:sz w:val="24"/>
        </w:rPr>
        <w:t>le</w:t>
      </w:r>
      <w:r>
        <w:rPr>
          <w:spacing w:val="-13"/>
          <w:sz w:val="24"/>
        </w:rPr>
        <w:t xml:space="preserve"> </w:t>
      </w:r>
      <w:r>
        <w:rPr>
          <w:sz w:val="24"/>
        </w:rPr>
        <w:t>montant</w:t>
      </w:r>
      <w:r>
        <w:rPr>
          <w:spacing w:val="-9"/>
          <w:sz w:val="24"/>
        </w:rPr>
        <w:t xml:space="preserve"> </w:t>
      </w:r>
      <w:r>
        <w:rPr>
          <w:sz w:val="24"/>
        </w:rPr>
        <w:t>des</w:t>
      </w:r>
      <w:r>
        <w:rPr>
          <w:spacing w:val="-9"/>
          <w:sz w:val="24"/>
        </w:rPr>
        <w:t xml:space="preserve"> </w:t>
      </w:r>
      <w:r>
        <w:rPr>
          <w:sz w:val="24"/>
        </w:rPr>
        <w:t>pénalités</w:t>
      </w:r>
      <w:r>
        <w:rPr>
          <w:spacing w:val="-8"/>
          <w:sz w:val="24"/>
        </w:rPr>
        <w:t xml:space="preserve"> </w:t>
      </w:r>
      <w:r>
        <w:rPr>
          <w:sz w:val="24"/>
        </w:rPr>
        <w:t>et</w:t>
      </w:r>
      <w:r>
        <w:rPr>
          <w:spacing w:val="-9"/>
          <w:sz w:val="24"/>
        </w:rPr>
        <w:t xml:space="preserve"> </w:t>
      </w:r>
      <w:r>
        <w:rPr>
          <w:spacing w:val="-10"/>
          <w:sz w:val="24"/>
        </w:rPr>
        <w:t>;</w:t>
      </w:r>
    </w:p>
    <w:p w14:paraId="2B3A2B5D" w14:textId="77777777" w:rsidR="001F4624" w:rsidRDefault="002A0816">
      <w:pPr>
        <w:pStyle w:val="Paragraphedeliste"/>
        <w:numPr>
          <w:ilvl w:val="1"/>
          <w:numId w:val="9"/>
        </w:numPr>
        <w:tabs>
          <w:tab w:val="left" w:pos="886"/>
        </w:tabs>
        <w:ind w:right="422"/>
        <w:rPr>
          <w:i/>
          <w:sz w:val="24"/>
        </w:rPr>
      </w:pPr>
      <w:r>
        <w:rPr>
          <w:sz w:val="24"/>
        </w:rPr>
        <w:t>le</w:t>
      </w:r>
      <w:r>
        <w:rPr>
          <w:spacing w:val="-4"/>
          <w:sz w:val="24"/>
        </w:rPr>
        <w:t xml:space="preserve"> </w:t>
      </w:r>
      <w:r>
        <w:rPr>
          <w:sz w:val="24"/>
        </w:rPr>
        <w:t>supplément</w:t>
      </w:r>
      <w:r>
        <w:rPr>
          <w:spacing w:val="-3"/>
          <w:sz w:val="24"/>
        </w:rPr>
        <w:t xml:space="preserve"> </w:t>
      </w:r>
      <w:r>
        <w:rPr>
          <w:sz w:val="24"/>
        </w:rPr>
        <w:t>des</w:t>
      </w:r>
      <w:r>
        <w:rPr>
          <w:spacing w:val="-4"/>
          <w:sz w:val="24"/>
        </w:rPr>
        <w:t xml:space="preserve"> </w:t>
      </w:r>
      <w:r>
        <w:rPr>
          <w:sz w:val="24"/>
        </w:rPr>
        <w:t>dépenses</w:t>
      </w:r>
      <w:r>
        <w:rPr>
          <w:spacing w:val="-4"/>
          <w:sz w:val="24"/>
        </w:rPr>
        <w:t xml:space="preserve"> </w:t>
      </w:r>
      <w:r>
        <w:rPr>
          <w:sz w:val="24"/>
        </w:rPr>
        <w:t>résultant</w:t>
      </w:r>
      <w:r>
        <w:rPr>
          <w:spacing w:val="-3"/>
          <w:sz w:val="24"/>
        </w:rPr>
        <w:t xml:space="preserve"> </w:t>
      </w:r>
      <w:r>
        <w:rPr>
          <w:sz w:val="24"/>
        </w:rPr>
        <w:t>de</w:t>
      </w:r>
      <w:r>
        <w:rPr>
          <w:spacing w:val="-3"/>
          <w:sz w:val="24"/>
        </w:rPr>
        <w:t xml:space="preserve"> </w:t>
      </w:r>
      <w:r>
        <w:rPr>
          <w:sz w:val="24"/>
        </w:rPr>
        <w:t>la</w:t>
      </w:r>
      <w:r>
        <w:rPr>
          <w:spacing w:val="-4"/>
          <w:sz w:val="24"/>
        </w:rPr>
        <w:t xml:space="preserve"> </w:t>
      </w:r>
      <w:r>
        <w:rPr>
          <w:sz w:val="24"/>
        </w:rPr>
        <w:t>passation</w:t>
      </w:r>
      <w:r>
        <w:rPr>
          <w:spacing w:val="-3"/>
          <w:sz w:val="24"/>
        </w:rPr>
        <w:t xml:space="preserve"> </w:t>
      </w:r>
      <w:r>
        <w:rPr>
          <w:sz w:val="24"/>
        </w:rPr>
        <w:t>d’un</w:t>
      </w:r>
      <w:r>
        <w:rPr>
          <w:spacing w:val="-2"/>
          <w:sz w:val="24"/>
        </w:rPr>
        <w:t xml:space="preserve"> </w:t>
      </w:r>
      <w:r>
        <w:rPr>
          <w:sz w:val="24"/>
        </w:rPr>
        <w:t>marché</w:t>
      </w:r>
      <w:r>
        <w:rPr>
          <w:spacing w:val="-4"/>
          <w:sz w:val="24"/>
        </w:rPr>
        <w:t xml:space="preserve"> </w:t>
      </w:r>
      <w:r>
        <w:rPr>
          <w:sz w:val="24"/>
        </w:rPr>
        <w:t>aux</w:t>
      </w:r>
      <w:r>
        <w:rPr>
          <w:spacing w:val="-3"/>
          <w:sz w:val="24"/>
        </w:rPr>
        <w:t xml:space="preserve"> </w:t>
      </w:r>
      <w:r>
        <w:rPr>
          <w:sz w:val="24"/>
        </w:rPr>
        <w:t>frais</w:t>
      </w:r>
      <w:r>
        <w:rPr>
          <w:spacing w:val="-3"/>
          <w:sz w:val="24"/>
        </w:rPr>
        <w:t xml:space="preserve"> </w:t>
      </w:r>
      <w:r>
        <w:rPr>
          <w:sz w:val="24"/>
        </w:rPr>
        <w:t>et</w:t>
      </w:r>
      <w:r>
        <w:rPr>
          <w:spacing w:val="-3"/>
          <w:sz w:val="24"/>
        </w:rPr>
        <w:t xml:space="preserve"> </w:t>
      </w:r>
      <w:r>
        <w:rPr>
          <w:sz w:val="24"/>
        </w:rPr>
        <w:t>risques</w:t>
      </w:r>
      <w:r>
        <w:rPr>
          <w:spacing w:val="-3"/>
          <w:sz w:val="24"/>
        </w:rPr>
        <w:t xml:space="preserve"> </w:t>
      </w:r>
      <w:r>
        <w:rPr>
          <w:sz w:val="24"/>
        </w:rPr>
        <w:t>du</w:t>
      </w:r>
      <w:r>
        <w:rPr>
          <w:spacing w:val="-3"/>
          <w:sz w:val="24"/>
        </w:rPr>
        <w:t xml:space="preserve"> </w:t>
      </w:r>
      <w:r>
        <w:rPr>
          <w:sz w:val="24"/>
        </w:rPr>
        <w:t>Titulaire dans les conditions fixées à l’article 20 «</w:t>
      </w:r>
      <w:r>
        <w:rPr>
          <w:spacing w:val="40"/>
          <w:sz w:val="24"/>
        </w:rPr>
        <w:t xml:space="preserve"> </w:t>
      </w:r>
      <w:r>
        <w:rPr>
          <w:i/>
          <w:sz w:val="24"/>
        </w:rPr>
        <w:t>Exécution des prestations aux frais et risques du</w:t>
      </w:r>
    </w:p>
    <w:p w14:paraId="719E6360" w14:textId="77777777" w:rsidR="001F4624" w:rsidRDefault="001F4624">
      <w:pPr>
        <w:pStyle w:val="Paragraphedeliste"/>
        <w:rPr>
          <w:i/>
          <w:sz w:val="24"/>
        </w:rPr>
        <w:sectPr w:rsidR="001F4624">
          <w:pgSz w:w="11910" w:h="16840"/>
          <w:pgMar w:top="1040" w:right="566" w:bottom="780" w:left="708" w:header="0" w:footer="570" w:gutter="0"/>
          <w:cols w:space="720"/>
        </w:sectPr>
      </w:pPr>
    </w:p>
    <w:p w14:paraId="64575CD9" w14:textId="77777777" w:rsidR="001F4624" w:rsidRDefault="002A0816">
      <w:pPr>
        <w:spacing w:before="71"/>
        <w:ind w:left="886"/>
        <w:rPr>
          <w:i/>
          <w:sz w:val="24"/>
        </w:rPr>
      </w:pPr>
      <w:r>
        <w:rPr>
          <w:i/>
          <w:sz w:val="24"/>
        </w:rPr>
        <w:lastRenderedPageBreak/>
        <w:t xml:space="preserve">Titulaire </w:t>
      </w:r>
      <w:r>
        <w:rPr>
          <w:i/>
          <w:spacing w:val="-5"/>
          <w:sz w:val="24"/>
        </w:rPr>
        <w:t>».</w:t>
      </w:r>
    </w:p>
    <w:p w14:paraId="0691DE28" w14:textId="77777777" w:rsidR="001F4624" w:rsidRDefault="001F4624">
      <w:pPr>
        <w:pStyle w:val="Corpsdetexte"/>
        <w:spacing w:before="2"/>
        <w:rPr>
          <w:i/>
        </w:rPr>
      </w:pPr>
    </w:p>
    <w:p w14:paraId="25045889" w14:textId="77777777" w:rsidR="001F4624" w:rsidRDefault="002A0816">
      <w:pPr>
        <w:pStyle w:val="Paragraphedeliste"/>
        <w:numPr>
          <w:ilvl w:val="0"/>
          <w:numId w:val="9"/>
        </w:numPr>
        <w:tabs>
          <w:tab w:val="left" w:pos="422"/>
          <w:tab w:val="left" w:pos="424"/>
        </w:tabs>
        <w:spacing w:before="1" w:line="237" w:lineRule="auto"/>
        <w:ind w:left="424" w:right="905" w:hanging="257"/>
        <w:rPr>
          <w:sz w:val="24"/>
        </w:rPr>
      </w:pPr>
      <w:r>
        <w:rPr>
          <w:sz w:val="24"/>
        </w:rPr>
        <w:t>Au</w:t>
      </w:r>
      <w:r>
        <w:rPr>
          <w:spacing w:val="-9"/>
          <w:sz w:val="24"/>
        </w:rPr>
        <w:t xml:space="preserve"> </w:t>
      </w:r>
      <w:r>
        <w:rPr>
          <w:sz w:val="24"/>
        </w:rPr>
        <w:t>crédit</w:t>
      </w:r>
      <w:r>
        <w:rPr>
          <w:spacing w:val="-8"/>
          <w:sz w:val="24"/>
        </w:rPr>
        <w:t xml:space="preserve"> </w:t>
      </w:r>
      <w:r>
        <w:rPr>
          <w:sz w:val="24"/>
        </w:rPr>
        <w:t>du</w:t>
      </w:r>
      <w:r>
        <w:rPr>
          <w:spacing w:val="-7"/>
          <w:sz w:val="24"/>
        </w:rPr>
        <w:t xml:space="preserve"> </w:t>
      </w:r>
      <w:r>
        <w:rPr>
          <w:sz w:val="24"/>
        </w:rPr>
        <w:t>Titulaire,</w:t>
      </w:r>
      <w:r>
        <w:rPr>
          <w:spacing w:val="40"/>
          <w:sz w:val="24"/>
        </w:rPr>
        <w:t xml:space="preserve"> </w:t>
      </w:r>
      <w:r>
        <w:rPr>
          <w:sz w:val="24"/>
        </w:rPr>
        <w:t>des</w:t>
      </w:r>
      <w:r>
        <w:rPr>
          <w:spacing w:val="-2"/>
          <w:sz w:val="24"/>
        </w:rPr>
        <w:t xml:space="preserve"> </w:t>
      </w:r>
      <w:r>
        <w:rPr>
          <w:sz w:val="24"/>
        </w:rPr>
        <w:t>prestations</w:t>
      </w:r>
      <w:r>
        <w:rPr>
          <w:spacing w:val="-2"/>
          <w:sz w:val="24"/>
        </w:rPr>
        <w:t xml:space="preserve"> </w:t>
      </w:r>
      <w:r>
        <w:rPr>
          <w:sz w:val="24"/>
        </w:rPr>
        <w:t>admises</w:t>
      </w:r>
      <w:r>
        <w:rPr>
          <w:spacing w:val="-3"/>
          <w:sz w:val="24"/>
        </w:rPr>
        <w:t xml:space="preserve"> </w:t>
      </w:r>
      <w:r>
        <w:rPr>
          <w:sz w:val="24"/>
        </w:rPr>
        <w:t>et</w:t>
      </w:r>
      <w:r>
        <w:rPr>
          <w:spacing w:val="-1"/>
          <w:sz w:val="24"/>
        </w:rPr>
        <w:t xml:space="preserve"> </w:t>
      </w:r>
      <w:r>
        <w:rPr>
          <w:sz w:val="24"/>
        </w:rPr>
        <w:t>non</w:t>
      </w:r>
      <w:r>
        <w:rPr>
          <w:spacing w:val="-2"/>
          <w:sz w:val="24"/>
        </w:rPr>
        <w:t xml:space="preserve"> </w:t>
      </w:r>
      <w:r>
        <w:rPr>
          <w:sz w:val="24"/>
        </w:rPr>
        <w:t>réglées,</w:t>
      </w:r>
      <w:r>
        <w:rPr>
          <w:spacing w:val="-2"/>
          <w:sz w:val="24"/>
        </w:rPr>
        <w:t xml:space="preserve"> </w:t>
      </w:r>
      <w:r>
        <w:rPr>
          <w:sz w:val="24"/>
        </w:rPr>
        <w:t>y</w:t>
      </w:r>
      <w:r>
        <w:rPr>
          <w:spacing w:val="-1"/>
          <w:sz w:val="24"/>
        </w:rPr>
        <w:t xml:space="preserve"> </w:t>
      </w:r>
      <w:r>
        <w:rPr>
          <w:sz w:val="24"/>
        </w:rPr>
        <w:t>compris,</w:t>
      </w:r>
      <w:r>
        <w:rPr>
          <w:spacing w:val="-2"/>
          <w:sz w:val="24"/>
        </w:rPr>
        <w:t xml:space="preserve"> </w:t>
      </w:r>
      <w:r>
        <w:rPr>
          <w:sz w:val="24"/>
        </w:rPr>
        <w:t>s’il</w:t>
      </w:r>
      <w:r>
        <w:rPr>
          <w:spacing w:val="-2"/>
          <w:sz w:val="24"/>
        </w:rPr>
        <w:t xml:space="preserve"> </w:t>
      </w:r>
      <w:r>
        <w:rPr>
          <w:sz w:val="24"/>
        </w:rPr>
        <w:t>y</w:t>
      </w:r>
      <w:r>
        <w:rPr>
          <w:spacing w:val="-2"/>
          <w:sz w:val="24"/>
        </w:rPr>
        <w:t xml:space="preserve"> </w:t>
      </w:r>
      <w:r>
        <w:rPr>
          <w:sz w:val="24"/>
        </w:rPr>
        <w:t>a</w:t>
      </w:r>
      <w:r>
        <w:rPr>
          <w:spacing w:val="-3"/>
          <w:sz w:val="24"/>
        </w:rPr>
        <w:t xml:space="preserve"> </w:t>
      </w:r>
      <w:r>
        <w:rPr>
          <w:sz w:val="24"/>
        </w:rPr>
        <w:t>lieu,</w:t>
      </w:r>
      <w:r>
        <w:rPr>
          <w:spacing w:val="-2"/>
          <w:sz w:val="24"/>
        </w:rPr>
        <w:t xml:space="preserve"> </w:t>
      </w:r>
      <w:r>
        <w:rPr>
          <w:sz w:val="24"/>
        </w:rPr>
        <w:t>les</w:t>
      </w:r>
      <w:r>
        <w:rPr>
          <w:spacing w:val="-3"/>
          <w:sz w:val="24"/>
        </w:rPr>
        <w:t xml:space="preserve"> </w:t>
      </w:r>
      <w:r>
        <w:rPr>
          <w:sz w:val="24"/>
        </w:rPr>
        <w:t xml:space="preserve">intérêts </w:t>
      </w:r>
      <w:r>
        <w:rPr>
          <w:spacing w:val="-2"/>
          <w:sz w:val="24"/>
        </w:rPr>
        <w:t>moratoires.</w:t>
      </w:r>
    </w:p>
    <w:p w14:paraId="32C5357F" w14:textId="77777777" w:rsidR="001F4624" w:rsidRDefault="001F4624">
      <w:pPr>
        <w:pStyle w:val="Corpsdetexte"/>
        <w:spacing w:before="123"/>
      </w:pPr>
    </w:p>
    <w:p w14:paraId="52A205AE" w14:textId="77777777" w:rsidR="001F4624" w:rsidRDefault="002A0816">
      <w:pPr>
        <w:pStyle w:val="Titre2"/>
      </w:pPr>
      <w:r>
        <w:t>ARTICLE</w:t>
      </w:r>
      <w:r>
        <w:rPr>
          <w:spacing w:val="-3"/>
        </w:rPr>
        <w:t xml:space="preserve"> </w:t>
      </w:r>
      <w:r>
        <w:t>20 -</w:t>
      </w:r>
      <w:r>
        <w:rPr>
          <w:spacing w:val="64"/>
        </w:rPr>
        <w:t xml:space="preserve"> </w:t>
      </w:r>
      <w:bookmarkStart w:id="108" w:name="_bookmark108"/>
      <w:bookmarkEnd w:id="108"/>
      <w:r>
        <w:t>EXECUTION</w:t>
      </w:r>
      <w:r>
        <w:rPr>
          <w:spacing w:val="-4"/>
        </w:rPr>
        <w:t xml:space="preserve"> </w:t>
      </w:r>
      <w:r>
        <w:t>DE</w:t>
      </w:r>
      <w:r>
        <w:rPr>
          <w:spacing w:val="-7"/>
        </w:rPr>
        <w:t xml:space="preserve"> </w:t>
      </w:r>
      <w:r>
        <w:t>LA</w:t>
      </w:r>
      <w:r>
        <w:rPr>
          <w:spacing w:val="-9"/>
        </w:rPr>
        <w:t xml:space="preserve"> </w:t>
      </w:r>
      <w:r>
        <w:t>PRESTATION</w:t>
      </w:r>
      <w:r>
        <w:rPr>
          <w:spacing w:val="-5"/>
        </w:rPr>
        <w:t xml:space="preserve"> </w:t>
      </w:r>
      <w:r>
        <w:t>AUX</w:t>
      </w:r>
      <w:r>
        <w:rPr>
          <w:spacing w:val="-6"/>
        </w:rPr>
        <w:t xml:space="preserve"> </w:t>
      </w:r>
      <w:r>
        <w:t>FRAIS</w:t>
      </w:r>
      <w:r>
        <w:rPr>
          <w:spacing w:val="-5"/>
        </w:rPr>
        <w:t xml:space="preserve"> </w:t>
      </w:r>
      <w:r>
        <w:t>ET</w:t>
      </w:r>
      <w:r>
        <w:rPr>
          <w:spacing w:val="-8"/>
        </w:rPr>
        <w:t xml:space="preserve"> </w:t>
      </w:r>
      <w:r>
        <w:t>RISQUES</w:t>
      </w:r>
      <w:r>
        <w:rPr>
          <w:spacing w:val="-6"/>
        </w:rPr>
        <w:t xml:space="preserve"> </w:t>
      </w:r>
      <w:r>
        <w:t>DU</w:t>
      </w:r>
      <w:r>
        <w:rPr>
          <w:spacing w:val="-5"/>
        </w:rPr>
        <w:t xml:space="preserve"> </w:t>
      </w:r>
      <w:r>
        <w:rPr>
          <w:spacing w:val="-2"/>
        </w:rPr>
        <w:t>TITULAIRE</w:t>
      </w:r>
    </w:p>
    <w:p w14:paraId="2CC0B50F" w14:textId="77777777" w:rsidR="001F4624" w:rsidRDefault="001F4624">
      <w:pPr>
        <w:pStyle w:val="Corpsdetexte"/>
        <w:spacing w:before="237"/>
        <w:rPr>
          <w:b/>
        </w:rPr>
      </w:pPr>
    </w:p>
    <w:p w14:paraId="77EED9E9" w14:textId="77777777" w:rsidR="001F4624" w:rsidRDefault="002A0816">
      <w:pPr>
        <w:pStyle w:val="Corpsdetexte"/>
        <w:spacing w:before="1"/>
        <w:ind w:left="144"/>
      </w:pPr>
      <w:r>
        <w:t>La SLI</w:t>
      </w:r>
      <w:r>
        <w:rPr>
          <w:spacing w:val="-1"/>
        </w:rPr>
        <w:t xml:space="preserve"> </w:t>
      </w:r>
      <w:r>
        <w:t>se réserve le droit de faire exécuter par un tiers, aux frais et risques du Titulaire, tout ou partie des prestations prévues par le Marché :</w:t>
      </w:r>
    </w:p>
    <w:p w14:paraId="212ABB34" w14:textId="77777777" w:rsidR="001F4624" w:rsidRDefault="002A0816">
      <w:pPr>
        <w:pStyle w:val="Paragraphedeliste"/>
        <w:numPr>
          <w:ilvl w:val="0"/>
          <w:numId w:val="8"/>
        </w:numPr>
        <w:tabs>
          <w:tab w:val="left" w:pos="864"/>
        </w:tabs>
        <w:spacing w:before="120"/>
        <w:ind w:hanging="360"/>
        <w:rPr>
          <w:sz w:val="24"/>
        </w:rPr>
      </w:pPr>
      <w:r>
        <w:rPr>
          <w:sz w:val="24"/>
        </w:rPr>
        <w:t>en</w:t>
      </w:r>
      <w:r>
        <w:rPr>
          <w:spacing w:val="-3"/>
          <w:sz w:val="24"/>
        </w:rPr>
        <w:t xml:space="preserve"> </w:t>
      </w:r>
      <w:r>
        <w:rPr>
          <w:sz w:val="24"/>
        </w:rPr>
        <w:t>cas</w:t>
      </w:r>
      <w:r>
        <w:rPr>
          <w:spacing w:val="-2"/>
          <w:sz w:val="24"/>
        </w:rPr>
        <w:t xml:space="preserve"> </w:t>
      </w:r>
      <w:r>
        <w:rPr>
          <w:sz w:val="24"/>
        </w:rPr>
        <w:t>d’inexécution d’une</w:t>
      </w:r>
      <w:r>
        <w:rPr>
          <w:spacing w:val="-2"/>
          <w:sz w:val="24"/>
        </w:rPr>
        <w:t xml:space="preserve"> </w:t>
      </w:r>
      <w:r>
        <w:rPr>
          <w:sz w:val="24"/>
        </w:rPr>
        <w:t>prestation</w:t>
      </w:r>
      <w:r>
        <w:rPr>
          <w:spacing w:val="-1"/>
          <w:sz w:val="24"/>
        </w:rPr>
        <w:t xml:space="preserve"> </w:t>
      </w:r>
      <w:r>
        <w:rPr>
          <w:sz w:val="24"/>
        </w:rPr>
        <w:t>qui, par</w:t>
      </w:r>
      <w:r>
        <w:rPr>
          <w:spacing w:val="-1"/>
          <w:sz w:val="24"/>
        </w:rPr>
        <w:t xml:space="preserve"> </w:t>
      </w:r>
      <w:r>
        <w:rPr>
          <w:sz w:val="24"/>
        </w:rPr>
        <w:t>sa</w:t>
      </w:r>
      <w:r>
        <w:rPr>
          <w:spacing w:val="1"/>
          <w:sz w:val="24"/>
        </w:rPr>
        <w:t xml:space="preserve"> </w:t>
      </w:r>
      <w:r>
        <w:rPr>
          <w:sz w:val="24"/>
        </w:rPr>
        <w:t>nature,</w:t>
      </w:r>
      <w:r>
        <w:rPr>
          <w:spacing w:val="-1"/>
          <w:sz w:val="24"/>
        </w:rPr>
        <w:t xml:space="preserve"> </w:t>
      </w:r>
      <w:r>
        <w:rPr>
          <w:sz w:val="24"/>
        </w:rPr>
        <w:t>ne</w:t>
      </w:r>
      <w:r>
        <w:rPr>
          <w:spacing w:val="-2"/>
          <w:sz w:val="24"/>
        </w:rPr>
        <w:t xml:space="preserve"> </w:t>
      </w:r>
      <w:r>
        <w:rPr>
          <w:sz w:val="24"/>
        </w:rPr>
        <w:t xml:space="preserve">peut souffrir aucun </w:t>
      </w:r>
      <w:r>
        <w:rPr>
          <w:spacing w:val="-2"/>
          <w:sz w:val="24"/>
        </w:rPr>
        <w:t>retard,</w:t>
      </w:r>
    </w:p>
    <w:p w14:paraId="7F5C8198" w14:textId="77777777" w:rsidR="001F4624" w:rsidRDefault="002A0816">
      <w:pPr>
        <w:pStyle w:val="Paragraphedeliste"/>
        <w:numPr>
          <w:ilvl w:val="0"/>
          <w:numId w:val="8"/>
        </w:numPr>
        <w:tabs>
          <w:tab w:val="left" w:pos="864"/>
        </w:tabs>
        <w:spacing w:before="120"/>
        <w:ind w:hanging="360"/>
        <w:rPr>
          <w:sz w:val="24"/>
        </w:rPr>
      </w:pPr>
      <w:r>
        <w:rPr>
          <w:sz w:val="24"/>
        </w:rPr>
        <w:t>ou</w:t>
      </w:r>
      <w:r>
        <w:rPr>
          <w:spacing w:val="-3"/>
          <w:sz w:val="24"/>
        </w:rPr>
        <w:t xml:space="preserve"> </w:t>
      </w:r>
      <w:r>
        <w:rPr>
          <w:sz w:val="24"/>
        </w:rPr>
        <w:t>en</w:t>
      </w:r>
      <w:r>
        <w:rPr>
          <w:spacing w:val="-1"/>
          <w:sz w:val="24"/>
        </w:rPr>
        <w:t xml:space="preserve"> </w:t>
      </w:r>
      <w:r>
        <w:rPr>
          <w:sz w:val="24"/>
        </w:rPr>
        <w:t>cas</w:t>
      </w:r>
      <w:r>
        <w:rPr>
          <w:spacing w:val="-1"/>
          <w:sz w:val="24"/>
        </w:rPr>
        <w:t xml:space="preserve"> </w:t>
      </w:r>
      <w:r>
        <w:rPr>
          <w:sz w:val="24"/>
        </w:rPr>
        <w:t>de</w:t>
      </w:r>
      <w:r>
        <w:rPr>
          <w:spacing w:val="1"/>
          <w:sz w:val="24"/>
        </w:rPr>
        <w:t xml:space="preserve"> </w:t>
      </w:r>
      <w:r>
        <w:rPr>
          <w:sz w:val="24"/>
        </w:rPr>
        <w:t>résiliation</w:t>
      </w:r>
      <w:r>
        <w:rPr>
          <w:spacing w:val="-1"/>
          <w:sz w:val="24"/>
        </w:rPr>
        <w:t xml:space="preserve"> </w:t>
      </w:r>
      <w:r>
        <w:rPr>
          <w:sz w:val="24"/>
        </w:rPr>
        <w:t>du</w:t>
      </w:r>
      <w:r>
        <w:rPr>
          <w:spacing w:val="-1"/>
          <w:sz w:val="24"/>
        </w:rPr>
        <w:t xml:space="preserve"> </w:t>
      </w:r>
      <w:r>
        <w:rPr>
          <w:sz w:val="24"/>
        </w:rPr>
        <w:t>Marché</w:t>
      </w:r>
      <w:r>
        <w:rPr>
          <w:spacing w:val="-2"/>
          <w:sz w:val="24"/>
        </w:rPr>
        <w:t xml:space="preserve"> </w:t>
      </w:r>
      <w:r>
        <w:rPr>
          <w:sz w:val="24"/>
        </w:rPr>
        <w:t>prononcée</w:t>
      </w:r>
      <w:r>
        <w:rPr>
          <w:spacing w:val="-1"/>
          <w:sz w:val="24"/>
        </w:rPr>
        <w:t xml:space="preserve"> </w:t>
      </w:r>
      <w:r>
        <w:rPr>
          <w:sz w:val="24"/>
        </w:rPr>
        <w:t>aux</w:t>
      </w:r>
      <w:r>
        <w:rPr>
          <w:spacing w:val="1"/>
          <w:sz w:val="24"/>
        </w:rPr>
        <w:t xml:space="preserve"> </w:t>
      </w:r>
      <w:r>
        <w:rPr>
          <w:sz w:val="24"/>
        </w:rPr>
        <w:t>torts</w:t>
      </w:r>
      <w:r>
        <w:rPr>
          <w:spacing w:val="-1"/>
          <w:sz w:val="24"/>
        </w:rPr>
        <w:t xml:space="preserve"> </w:t>
      </w:r>
      <w:r>
        <w:rPr>
          <w:sz w:val="24"/>
        </w:rPr>
        <w:t xml:space="preserve">du </w:t>
      </w:r>
      <w:r>
        <w:rPr>
          <w:spacing w:val="-2"/>
          <w:sz w:val="24"/>
        </w:rPr>
        <w:t>Titulaire.</w:t>
      </w:r>
    </w:p>
    <w:p w14:paraId="1AE49DE8" w14:textId="77777777" w:rsidR="001F4624" w:rsidRDefault="002A0816">
      <w:pPr>
        <w:pStyle w:val="Corpsdetexte"/>
        <w:spacing w:before="165"/>
        <w:ind w:left="144" w:right="291"/>
        <w:jc w:val="both"/>
      </w:pPr>
      <w:r>
        <w:t xml:space="preserve">La décision de résiliation est notifiée au Titulaire et mentionne expressément que les prestations seront exécutées à ses frais et risques. La SLI notifie également au Titulaire le marché conclu avec le nouveau </w:t>
      </w:r>
      <w:r>
        <w:rPr>
          <w:spacing w:val="-2"/>
        </w:rPr>
        <w:t>prestataire.</w:t>
      </w:r>
    </w:p>
    <w:p w14:paraId="4F8A8028" w14:textId="77777777" w:rsidR="001F4624" w:rsidRDefault="002A0816">
      <w:pPr>
        <w:pStyle w:val="Corpsdetexte"/>
        <w:spacing w:before="121"/>
        <w:ind w:left="165" w:right="296"/>
        <w:jc w:val="both"/>
      </w:pPr>
      <w:r>
        <w:t>Le</w:t>
      </w:r>
      <w:r>
        <w:rPr>
          <w:spacing w:val="-14"/>
        </w:rPr>
        <w:t xml:space="preserve"> </w:t>
      </w:r>
      <w:r>
        <w:t>Titulaire</w:t>
      </w:r>
      <w:r>
        <w:rPr>
          <w:spacing w:val="-14"/>
        </w:rPr>
        <w:t xml:space="preserve"> </w:t>
      </w:r>
      <w:r>
        <w:t>du</w:t>
      </w:r>
      <w:r>
        <w:rPr>
          <w:spacing w:val="-13"/>
        </w:rPr>
        <w:t xml:space="preserve"> </w:t>
      </w:r>
      <w:r>
        <w:t>Marché</w:t>
      </w:r>
      <w:r>
        <w:rPr>
          <w:spacing w:val="-14"/>
        </w:rPr>
        <w:t xml:space="preserve"> </w:t>
      </w:r>
      <w:r>
        <w:t>résilié</w:t>
      </w:r>
      <w:r>
        <w:rPr>
          <w:spacing w:val="-14"/>
        </w:rPr>
        <w:t xml:space="preserve"> </w:t>
      </w:r>
      <w:r>
        <w:t>n’est</w:t>
      </w:r>
      <w:r>
        <w:rPr>
          <w:spacing w:val="-12"/>
        </w:rPr>
        <w:t xml:space="preserve"> </w:t>
      </w:r>
      <w:r>
        <w:t>pas</w:t>
      </w:r>
      <w:r>
        <w:rPr>
          <w:spacing w:val="-13"/>
        </w:rPr>
        <w:t xml:space="preserve"> </w:t>
      </w:r>
      <w:r>
        <w:t>admis</w:t>
      </w:r>
      <w:r>
        <w:rPr>
          <w:spacing w:val="-13"/>
        </w:rPr>
        <w:t xml:space="preserve"> </w:t>
      </w:r>
      <w:r>
        <w:t>à</w:t>
      </w:r>
      <w:r>
        <w:rPr>
          <w:spacing w:val="-14"/>
        </w:rPr>
        <w:t xml:space="preserve"> </w:t>
      </w:r>
      <w:r>
        <w:t>prendre</w:t>
      </w:r>
      <w:r>
        <w:rPr>
          <w:spacing w:val="-15"/>
        </w:rPr>
        <w:t xml:space="preserve"> </w:t>
      </w:r>
      <w:r>
        <w:t>part,</w:t>
      </w:r>
      <w:r>
        <w:rPr>
          <w:spacing w:val="-13"/>
        </w:rPr>
        <w:t xml:space="preserve"> </w:t>
      </w:r>
      <w:r>
        <w:t>ni</w:t>
      </w:r>
      <w:r>
        <w:rPr>
          <w:spacing w:val="-13"/>
        </w:rPr>
        <w:t xml:space="preserve"> </w:t>
      </w:r>
      <w:r>
        <w:t>directement</w:t>
      </w:r>
      <w:r>
        <w:rPr>
          <w:spacing w:val="-13"/>
        </w:rPr>
        <w:t xml:space="preserve"> </w:t>
      </w:r>
      <w:r>
        <w:t>ni</w:t>
      </w:r>
      <w:r>
        <w:rPr>
          <w:spacing w:val="-13"/>
        </w:rPr>
        <w:t xml:space="preserve"> </w:t>
      </w:r>
      <w:r>
        <w:t>indirectement,</w:t>
      </w:r>
      <w:r>
        <w:rPr>
          <w:spacing w:val="22"/>
        </w:rPr>
        <w:t xml:space="preserve"> </w:t>
      </w:r>
      <w:r>
        <w:t>à</w:t>
      </w:r>
      <w:r>
        <w:rPr>
          <w:spacing w:val="-14"/>
        </w:rPr>
        <w:t xml:space="preserve"> </w:t>
      </w:r>
      <w:r>
        <w:t>l’exécution des</w:t>
      </w:r>
      <w:r>
        <w:rPr>
          <w:spacing w:val="-7"/>
        </w:rPr>
        <w:t xml:space="preserve"> </w:t>
      </w:r>
      <w:r>
        <w:t>prestations</w:t>
      </w:r>
      <w:r>
        <w:rPr>
          <w:spacing w:val="-6"/>
        </w:rPr>
        <w:t xml:space="preserve"> </w:t>
      </w:r>
      <w:r>
        <w:t>réalisées</w:t>
      </w:r>
      <w:r>
        <w:rPr>
          <w:spacing w:val="-5"/>
        </w:rPr>
        <w:t xml:space="preserve"> </w:t>
      </w:r>
      <w:r>
        <w:t>à</w:t>
      </w:r>
      <w:r>
        <w:rPr>
          <w:spacing w:val="-8"/>
        </w:rPr>
        <w:t xml:space="preserve"> </w:t>
      </w:r>
      <w:r>
        <w:t>ses</w:t>
      </w:r>
      <w:r>
        <w:rPr>
          <w:spacing w:val="-7"/>
        </w:rPr>
        <w:t xml:space="preserve"> </w:t>
      </w:r>
      <w:r>
        <w:t>frais</w:t>
      </w:r>
      <w:r>
        <w:rPr>
          <w:spacing w:val="-7"/>
        </w:rPr>
        <w:t xml:space="preserve"> </w:t>
      </w:r>
      <w:r>
        <w:t>et</w:t>
      </w:r>
      <w:r>
        <w:rPr>
          <w:spacing w:val="-5"/>
        </w:rPr>
        <w:t xml:space="preserve"> </w:t>
      </w:r>
      <w:r>
        <w:t>risques.</w:t>
      </w:r>
      <w:r>
        <w:rPr>
          <w:spacing w:val="-7"/>
        </w:rPr>
        <w:t xml:space="preserve"> </w:t>
      </w:r>
      <w:r>
        <w:t>Toutefois,</w:t>
      </w:r>
      <w:r>
        <w:rPr>
          <w:spacing w:val="-7"/>
        </w:rPr>
        <w:t xml:space="preserve"> </w:t>
      </w:r>
      <w:r>
        <w:t>lorsque</w:t>
      </w:r>
      <w:r>
        <w:rPr>
          <w:spacing w:val="-8"/>
        </w:rPr>
        <w:t xml:space="preserve"> </w:t>
      </w:r>
      <w:r>
        <w:t>seule</w:t>
      </w:r>
      <w:r>
        <w:rPr>
          <w:spacing w:val="-6"/>
        </w:rPr>
        <w:t xml:space="preserve"> </w:t>
      </w:r>
      <w:r>
        <w:t>une</w:t>
      </w:r>
      <w:r>
        <w:rPr>
          <w:spacing w:val="-6"/>
        </w:rPr>
        <w:t xml:space="preserve"> </w:t>
      </w:r>
      <w:r>
        <w:t>partie</w:t>
      </w:r>
      <w:r>
        <w:rPr>
          <w:spacing w:val="-8"/>
        </w:rPr>
        <w:t xml:space="preserve"> </w:t>
      </w:r>
      <w:r>
        <w:t>des</w:t>
      </w:r>
      <w:r>
        <w:rPr>
          <w:spacing w:val="-7"/>
        </w:rPr>
        <w:t xml:space="preserve"> </w:t>
      </w:r>
      <w:r>
        <w:t>prestations</w:t>
      </w:r>
      <w:r>
        <w:rPr>
          <w:spacing w:val="-7"/>
        </w:rPr>
        <w:t xml:space="preserve"> </w:t>
      </w:r>
      <w:r>
        <w:t>est</w:t>
      </w:r>
      <w:r>
        <w:rPr>
          <w:spacing w:val="-5"/>
        </w:rPr>
        <w:t xml:space="preserve"> </w:t>
      </w:r>
      <w:r>
        <w:t>reprise par un tiers, aux frais et risques du Titulaire, cette interdiction ne s’applique qu’au contractant défaillant concerné. Le Titulaire reste tenu de transmettre au nouveau prestataire toutes informations, documents et moyens</w:t>
      </w:r>
      <w:r>
        <w:rPr>
          <w:spacing w:val="-1"/>
        </w:rPr>
        <w:t xml:space="preserve"> </w:t>
      </w:r>
      <w:r>
        <w:t>recueillis ou mis en œuvre</w:t>
      </w:r>
      <w:r>
        <w:rPr>
          <w:spacing w:val="-1"/>
        </w:rPr>
        <w:t xml:space="preserve"> </w:t>
      </w:r>
      <w:r>
        <w:t>dans le cadre</w:t>
      </w:r>
      <w:r>
        <w:rPr>
          <w:spacing w:val="-1"/>
        </w:rPr>
        <w:t xml:space="preserve"> </w:t>
      </w:r>
      <w:r>
        <w:t>du marché</w:t>
      </w:r>
      <w:r>
        <w:rPr>
          <w:spacing w:val="-1"/>
        </w:rPr>
        <w:t xml:space="preserve"> </w:t>
      </w:r>
      <w:r>
        <w:t>initial et nécessaires à</w:t>
      </w:r>
      <w:r>
        <w:rPr>
          <w:spacing w:val="-1"/>
        </w:rPr>
        <w:t xml:space="preserve"> </w:t>
      </w:r>
      <w:r>
        <w:t>la</w:t>
      </w:r>
      <w:r>
        <w:rPr>
          <w:spacing w:val="-1"/>
        </w:rPr>
        <w:t xml:space="preserve"> </w:t>
      </w:r>
      <w:r>
        <w:t>bonne exécution des prestations par le tiers désigné par la SLI.</w:t>
      </w:r>
    </w:p>
    <w:p w14:paraId="0F636530" w14:textId="77777777" w:rsidR="001F4624" w:rsidRDefault="002A0816">
      <w:pPr>
        <w:pStyle w:val="Corpsdetexte"/>
        <w:spacing w:before="120"/>
        <w:ind w:left="144" w:right="277"/>
        <w:jc w:val="both"/>
      </w:pPr>
      <w:r>
        <w:t>L’augmentation</w:t>
      </w:r>
      <w:r>
        <w:rPr>
          <w:spacing w:val="-5"/>
        </w:rPr>
        <w:t xml:space="preserve"> </w:t>
      </w:r>
      <w:r>
        <w:t>des</w:t>
      </w:r>
      <w:r>
        <w:rPr>
          <w:spacing w:val="-5"/>
        </w:rPr>
        <w:t xml:space="preserve"> </w:t>
      </w:r>
      <w:r>
        <w:t>dépenses,</w:t>
      </w:r>
      <w:r>
        <w:rPr>
          <w:spacing w:val="-5"/>
        </w:rPr>
        <w:t xml:space="preserve"> </w:t>
      </w:r>
      <w:r>
        <w:t>par</w:t>
      </w:r>
      <w:r>
        <w:rPr>
          <w:spacing w:val="-3"/>
        </w:rPr>
        <w:t xml:space="preserve"> </w:t>
      </w:r>
      <w:r>
        <w:t>rapport</w:t>
      </w:r>
      <w:r>
        <w:rPr>
          <w:spacing w:val="-5"/>
        </w:rPr>
        <w:t xml:space="preserve"> </w:t>
      </w:r>
      <w:r>
        <w:t>aux</w:t>
      </w:r>
      <w:r>
        <w:rPr>
          <w:spacing w:val="-3"/>
        </w:rPr>
        <w:t xml:space="preserve"> </w:t>
      </w:r>
      <w:r>
        <w:t>prix</w:t>
      </w:r>
      <w:r>
        <w:rPr>
          <w:spacing w:val="-3"/>
        </w:rPr>
        <w:t xml:space="preserve"> </w:t>
      </w:r>
      <w:r>
        <w:t>du</w:t>
      </w:r>
      <w:r>
        <w:rPr>
          <w:spacing w:val="-5"/>
        </w:rPr>
        <w:t xml:space="preserve"> </w:t>
      </w:r>
      <w:r>
        <w:t>Marché,</w:t>
      </w:r>
      <w:r>
        <w:rPr>
          <w:spacing w:val="-3"/>
        </w:rPr>
        <w:t xml:space="preserve"> </w:t>
      </w:r>
      <w:r>
        <w:t>résultant</w:t>
      </w:r>
      <w:r>
        <w:rPr>
          <w:spacing w:val="-4"/>
        </w:rPr>
        <w:t xml:space="preserve"> </w:t>
      </w:r>
      <w:r>
        <w:t>de</w:t>
      </w:r>
      <w:r>
        <w:rPr>
          <w:spacing w:val="-5"/>
        </w:rPr>
        <w:t xml:space="preserve"> </w:t>
      </w:r>
      <w:r>
        <w:t>l’exécution</w:t>
      </w:r>
      <w:r>
        <w:rPr>
          <w:spacing w:val="-5"/>
        </w:rPr>
        <w:t xml:space="preserve"> </w:t>
      </w:r>
      <w:r>
        <w:t>des</w:t>
      </w:r>
      <w:r>
        <w:rPr>
          <w:spacing w:val="-5"/>
        </w:rPr>
        <w:t xml:space="preserve"> </w:t>
      </w:r>
      <w:r>
        <w:t>prestations</w:t>
      </w:r>
      <w:r>
        <w:rPr>
          <w:spacing w:val="-5"/>
        </w:rPr>
        <w:t xml:space="preserve"> </w:t>
      </w:r>
      <w:r>
        <w:t>aux frais</w:t>
      </w:r>
      <w:r>
        <w:rPr>
          <w:spacing w:val="-1"/>
        </w:rPr>
        <w:t xml:space="preserve"> </w:t>
      </w:r>
      <w:r>
        <w:t>et</w:t>
      </w:r>
      <w:r>
        <w:rPr>
          <w:spacing w:val="-4"/>
        </w:rPr>
        <w:t xml:space="preserve"> </w:t>
      </w:r>
      <w:r>
        <w:t>risques</w:t>
      </w:r>
      <w:r>
        <w:rPr>
          <w:spacing w:val="-1"/>
        </w:rPr>
        <w:t xml:space="preserve"> </w:t>
      </w:r>
      <w:r>
        <w:t>du</w:t>
      </w:r>
      <w:r>
        <w:rPr>
          <w:spacing w:val="-4"/>
        </w:rPr>
        <w:t xml:space="preserve"> </w:t>
      </w:r>
      <w:r>
        <w:t>Titulaire,</w:t>
      </w:r>
      <w:r>
        <w:rPr>
          <w:spacing w:val="-1"/>
        </w:rPr>
        <w:t xml:space="preserve"> </w:t>
      </w:r>
      <w:r>
        <w:t>est</w:t>
      </w:r>
      <w:r>
        <w:rPr>
          <w:spacing w:val="-3"/>
        </w:rPr>
        <w:t xml:space="preserve"> </w:t>
      </w:r>
      <w:r>
        <w:t>à</w:t>
      </w:r>
      <w:r>
        <w:rPr>
          <w:spacing w:val="-3"/>
        </w:rPr>
        <w:t xml:space="preserve"> </w:t>
      </w:r>
      <w:r>
        <w:t>la</w:t>
      </w:r>
      <w:r>
        <w:rPr>
          <w:spacing w:val="-1"/>
        </w:rPr>
        <w:t xml:space="preserve"> </w:t>
      </w:r>
      <w:r>
        <w:t>charge</w:t>
      </w:r>
      <w:r>
        <w:rPr>
          <w:spacing w:val="-5"/>
        </w:rPr>
        <w:t xml:space="preserve"> </w:t>
      </w:r>
      <w:r>
        <w:t>du</w:t>
      </w:r>
      <w:r>
        <w:rPr>
          <w:spacing w:val="-2"/>
        </w:rPr>
        <w:t xml:space="preserve"> </w:t>
      </w:r>
      <w:r>
        <w:t>Titulaire. Ainsi,</w:t>
      </w:r>
      <w:r>
        <w:rPr>
          <w:spacing w:val="-4"/>
        </w:rPr>
        <w:t xml:space="preserve"> </w:t>
      </w:r>
      <w:r>
        <w:t>le</w:t>
      </w:r>
      <w:r>
        <w:rPr>
          <w:spacing w:val="-2"/>
        </w:rPr>
        <w:t xml:space="preserve"> </w:t>
      </w:r>
      <w:r>
        <w:t>surcoût</w:t>
      </w:r>
      <w:r>
        <w:rPr>
          <w:spacing w:val="-3"/>
        </w:rPr>
        <w:t xml:space="preserve"> </w:t>
      </w:r>
      <w:r>
        <w:t>supporté</w:t>
      </w:r>
      <w:r>
        <w:rPr>
          <w:spacing w:val="-5"/>
        </w:rPr>
        <w:t xml:space="preserve"> </w:t>
      </w:r>
      <w:r>
        <w:t>par</w:t>
      </w:r>
      <w:r>
        <w:rPr>
          <w:spacing w:val="-5"/>
        </w:rPr>
        <w:t xml:space="preserve"> </w:t>
      </w:r>
      <w:r>
        <w:t>la</w:t>
      </w:r>
      <w:r>
        <w:rPr>
          <w:spacing w:val="-2"/>
        </w:rPr>
        <w:t xml:space="preserve"> </w:t>
      </w:r>
      <w:r>
        <w:t>SLI</w:t>
      </w:r>
      <w:r>
        <w:rPr>
          <w:spacing w:val="-5"/>
        </w:rPr>
        <w:t xml:space="preserve"> </w:t>
      </w:r>
      <w:r>
        <w:t>est</w:t>
      </w:r>
      <w:r>
        <w:rPr>
          <w:spacing w:val="-3"/>
        </w:rPr>
        <w:t xml:space="preserve"> </w:t>
      </w:r>
      <w:r>
        <w:t>déduit</w:t>
      </w:r>
      <w:r>
        <w:rPr>
          <w:spacing w:val="-3"/>
        </w:rPr>
        <w:t xml:space="preserve"> </w:t>
      </w:r>
      <w:r>
        <w:t>des sommes dues au Titulaire au titre des prestations admises. Ce surcoût correspond à la différence entre le montant que la SLI aurait dû régler au Titulaire pour la réalisation des prestations et le montant effectivement</w:t>
      </w:r>
      <w:r>
        <w:rPr>
          <w:spacing w:val="-4"/>
        </w:rPr>
        <w:t xml:space="preserve"> </w:t>
      </w:r>
      <w:r>
        <w:t>payé</w:t>
      </w:r>
      <w:r>
        <w:rPr>
          <w:spacing w:val="-5"/>
        </w:rPr>
        <w:t xml:space="preserve"> </w:t>
      </w:r>
      <w:r>
        <w:t>pour</w:t>
      </w:r>
      <w:r>
        <w:rPr>
          <w:spacing w:val="-5"/>
        </w:rPr>
        <w:t xml:space="preserve"> </w:t>
      </w:r>
      <w:r>
        <w:t>l'exécution</w:t>
      </w:r>
      <w:r>
        <w:rPr>
          <w:spacing w:val="-4"/>
        </w:rPr>
        <w:t xml:space="preserve"> </w:t>
      </w:r>
      <w:r>
        <w:t>de</w:t>
      </w:r>
      <w:r>
        <w:rPr>
          <w:spacing w:val="-2"/>
        </w:rPr>
        <w:t xml:space="preserve"> </w:t>
      </w:r>
      <w:r>
        <w:t>celles-ci</w:t>
      </w:r>
      <w:r>
        <w:rPr>
          <w:spacing w:val="-3"/>
        </w:rPr>
        <w:t xml:space="preserve"> </w:t>
      </w:r>
      <w:r>
        <w:t>à</w:t>
      </w:r>
      <w:r>
        <w:rPr>
          <w:spacing w:val="-5"/>
        </w:rPr>
        <w:t xml:space="preserve"> </w:t>
      </w:r>
      <w:r>
        <w:t>la</w:t>
      </w:r>
      <w:r>
        <w:rPr>
          <w:spacing w:val="-5"/>
        </w:rPr>
        <w:t xml:space="preserve"> </w:t>
      </w:r>
      <w:r>
        <w:t>place</w:t>
      </w:r>
      <w:r>
        <w:rPr>
          <w:spacing w:val="-5"/>
        </w:rPr>
        <w:t xml:space="preserve"> </w:t>
      </w:r>
      <w:r>
        <w:t>du</w:t>
      </w:r>
      <w:r>
        <w:rPr>
          <w:spacing w:val="-4"/>
        </w:rPr>
        <w:t xml:space="preserve"> </w:t>
      </w:r>
      <w:r>
        <w:t>Titulaire</w:t>
      </w:r>
      <w:r>
        <w:rPr>
          <w:spacing w:val="-5"/>
        </w:rPr>
        <w:t xml:space="preserve"> </w:t>
      </w:r>
      <w:r>
        <w:t>défaillant.</w:t>
      </w:r>
      <w:r>
        <w:rPr>
          <w:spacing w:val="-3"/>
        </w:rPr>
        <w:t xml:space="preserve"> </w:t>
      </w:r>
      <w:r>
        <w:t>La</w:t>
      </w:r>
      <w:r>
        <w:rPr>
          <w:spacing w:val="-5"/>
        </w:rPr>
        <w:t xml:space="preserve"> </w:t>
      </w:r>
      <w:r>
        <w:t>diminution</w:t>
      </w:r>
      <w:r>
        <w:rPr>
          <w:spacing w:val="-3"/>
        </w:rPr>
        <w:t xml:space="preserve"> </w:t>
      </w:r>
      <w:r>
        <w:t>éventuelle des dépenses ne lui profite pas.</w:t>
      </w:r>
    </w:p>
    <w:p w14:paraId="732D9011" w14:textId="77777777" w:rsidR="001F4624" w:rsidRDefault="001F4624">
      <w:pPr>
        <w:pStyle w:val="Corpsdetexte"/>
      </w:pPr>
    </w:p>
    <w:p w14:paraId="35FCCDC5" w14:textId="77777777" w:rsidR="001F4624" w:rsidRDefault="001F4624">
      <w:pPr>
        <w:pStyle w:val="Corpsdetexte"/>
        <w:spacing w:before="29"/>
      </w:pPr>
    </w:p>
    <w:p w14:paraId="3E6EC021" w14:textId="77777777" w:rsidR="001F4624" w:rsidRDefault="002A0816">
      <w:pPr>
        <w:pStyle w:val="Titre2"/>
      </w:pPr>
      <w:r>
        <w:t>ARTICLE</w:t>
      </w:r>
      <w:r>
        <w:rPr>
          <w:spacing w:val="-1"/>
        </w:rPr>
        <w:t xml:space="preserve"> </w:t>
      </w:r>
      <w:r>
        <w:t>21 -</w:t>
      </w:r>
      <w:r>
        <w:rPr>
          <w:spacing w:val="65"/>
        </w:rPr>
        <w:t xml:space="preserve"> </w:t>
      </w:r>
      <w:bookmarkStart w:id="109" w:name="_bookmark109"/>
      <w:bookmarkEnd w:id="109"/>
      <w:r>
        <w:t>FIN</w:t>
      </w:r>
      <w:r>
        <w:rPr>
          <w:spacing w:val="-3"/>
        </w:rPr>
        <w:t xml:space="preserve"> </w:t>
      </w:r>
      <w:r>
        <w:t>DU</w:t>
      </w:r>
      <w:r>
        <w:rPr>
          <w:spacing w:val="-6"/>
        </w:rPr>
        <w:t xml:space="preserve"> </w:t>
      </w:r>
      <w:r>
        <w:rPr>
          <w:spacing w:val="-2"/>
        </w:rPr>
        <w:t>MARCHE</w:t>
      </w:r>
    </w:p>
    <w:p w14:paraId="39CD895B" w14:textId="77777777" w:rsidR="001F4624" w:rsidRDefault="002A0816">
      <w:pPr>
        <w:pStyle w:val="Corpsdetexte"/>
        <w:spacing w:before="176"/>
        <w:ind w:left="144" w:right="280"/>
        <w:jc w:val="both"/>
      </w:pPr>
      <w:r>
        <w:rPr>
          <w:spacing w:val="-2"/>
        </w:rPr>
        <w:t>À</w:t>
      </w:r>
      <w:r>
        <w:rPr>
          <w:spacing w:val="-5"/>
        </w:rPr>
        <w:t xml:space="preserve"> </w:t>
      </w:r>
      <w:r>
        <w:rPr>
          <w:spacing w:val="-2"/>
        </w:rPr>
        <w:t>l’échéance</w:t>
      </w:r>
      <w:r>
        <w:rPr>
          <w:spacing w:val="-6"/>
        </w:rPr>
        <w:t xml:space="preserve"> </w:t>
      </w:r>
      <w:r>
        <w:rPr>
          <w:spacing w:val="-2"/>
        </w:rPr>
        <w:t>du</w:t>
      </w:r>
      <w:r>
        <w:rPr>
          <w:spacing w:val="-5"/>
        </w:rPr>
        <w:t xml:space="preserve"> </w:t>
      </w:r>
      <w:r>
        <w:rPr>
          <w:spacing w:val="-2"/>
        </w:rPr>
        <w:t>Marché, qu’elle</w:t>
      </w:r>
      <w:r>
        <w:rPr>
          <w:spacing w:val="-6"/>
        </w:rPr>
        <w:t xml:space="preserve"> </w:t>
      </w:r>
      <w:r>
        <w:rPr>
          <w:spacing w:val="-2"/>
        </w:rPr>
        <w:t>résulte</w:t>
      </w:r>
      <w:r>
        <w:rPr>
          <w:spacing w:val="-6"/>
        </w:rPr>
        <w:t xml:space="preserve"> </w:t>
      </w:r>
      <w:r>
        <w:rPr>
          <w:spacing w:val="-2"/>
        </w:rPr>
        <w:t>de</w:t>
      </w:r>
      <w:r>
        <w:rPr>
          <w:spacing w:val="-6"/>
        </w:rPr>
        <w:t xml:space="preserve"> </w:t>
      </w:r>
      <w:r>
        <w:rPr>
          <w:spacing w:val="-2"/>
        </w:rPr>
        <w:t>son</w:t>
      </w:r>
      <w:r>
        <w:rPr>
          <w:spacing w:val="-5"/>
        </w:rPr>
        <w:t xml:space="preserve"> </w:t>
      </w:r>
      <w:r>
        <w:rPr>
          <w:spacing w:val="-2"/>
        </w:rPr>
        <w:t>terme</w:t>
      </w:r>
      <w:r>
        <w:rPr>
          <w:spacing w:val="-5"/>
        </w:rPr>
        <w:t xml:space="preserve"> </w:t>
      </w:r>
      <w:r>
        <w:rPr>
          <w:spacing w:val="-2"/>
        </w:rPr>
        <w:t>normal,</w:t>
      </w:r>
      <w:r>
        <w:rPr>
          <w:spacing w:val="-4"/>
        </w:rPr>
        <w:t xml:space="preserve"> </w:t>
      </w:r>
      <w:r>
        <w:rPr>
          <w:spacing w:val="-2"/>
        </w:rPr>
        <w:t>de</w:t>
      </w:r>
      <w:r>
        <w:rPr>
          <w:spacing w:val="-6"/>
        </w:rPr>
        <w:t xml:space="preserve"> </w:t>
      </w:r>
      <w:r>
        <w:rPr>
          <w:spacing w:val="-2"/>
        </w:rPr>
        <w:t>sa</w:t>
      </w:r>
      <w:r>
        <w:rPr>
          <w:spacing w:val="-6"/>
        </w:rPr>
        <w:t xml:space="preserve"> </w:t>
      </w:r>
      <w:r>
        <w:rPr>
          <w:spacing w:val="-2"/>
        </w:rPr>
        <w:t>non-reconduction</w:t>
      </w:r>
      <w:r>
        <w:rPr>
          <w:spacing w:val="-5"/>
        </w:rPr>
        <w:t xml:space="preserve"> </w:t>
      </w:r>
      <w:r>
        <w:rPr>
          <w:spacing w:val="-2"/>
        </w:rPr>
        <w:t>décidée</w:t>
      </w:r>
      <w:r>
        <w:rPr>
          <w:spacing w:val="-6"/>
        </w:rPr>
        <w:t xml:space="preserve"> </w:t>
      </w:r>
      <w:r>
        <w:rPr>
          <w:spacing w:val="-2"/>
        </w:rPr>
        <w:t>en</w:t>
      </w:r>
      <w:r>
        <w:rPr>
          <w:spacing w:val="-5"/>
        </w:rPr>
        <w:t xml:space="preserve"> </w:t>
      </w:r>
      <w:r>
        <w:rPr>
          <w:spacing w:val="-2"/>
        </w:rPr>
        <w:t xml:space="preserve">application </w:t>
      </w:r>
      <w:r>
        <w:t xml:space="preserve">de l’article 5 « </w:t>
      </w:r>
      <w:r>
        <w:rPr>
          <w:i/>
        </w:rPr>
        <w:t xml:space="preserve">Durée du marché </w:t>
      </w:r>
      <w:r>
        <w:t>» ou de sa résiliation pour quelque cause que ce soit, le Titulaire</w:t>
      </w:r>
      <w:r>
        <w:rPr>
          <w:spacing w:val="-1"/>
        </w:rPr>
        <w:t xml:space="preserve"> </w:t>
      </w:r>
      <w:r>
        <w:t>est tenu de transmettre à la SLI et/ou au nouveau titulaire désigné par la SLI l’ensemble des éléments, documents et informations nécessaires à la poursuite de l’exploitation de la SLI ainsi qu’à la bonne exécution des Contrats de gestion locative.</w:t>
      </w:r>
    </w:p>
    <w:p w14:paraId="1D1B39F5" w14:textId="77777777" w:rsidR="001F4624" w:rsidRDefault="001F4624">
      <w:pPr>
        <w:pStyle w:val="Corpsdetexte"/>
        <w:spacing w:before="237"/>
      </w:pPr>
    </w:p>
    <w:p w14:paraId="388B33F0" w14:textId="77777777" w:rsidR="001F4624" w:rsidRDefault="002A0816">
      <w:pPr>
        <w:pStyle w:val="Titre2"/>
      </w:pPr>
      <w:bookmarkStart w:id="110" w:name="_bookmark110"/>
      <w:bookmarkEnd w:id="110"/>
      <w:r>
        <w:t>ARTICLE</w:t>
      </w:r>
      <w:r>
        <w:rPr>
          <w:spacing w:val="-1"/>
        </w:rPr>
        <w:t xml:space="preserve"> </w:t>
      </w:r>
      <w:r>
        <w:t>22 -</w:t>
      </w:r>
      <w:r>
        <w:rPr>
          <w:spacing w:val="65"/>
        </w:rPr>
        <w:t xml:space="preserve"> </w:t>
      </w:r>
      <w:r>
        <w:t>CESSION</w:t>
      </w:r>
      <w:r>
        <w:rPr>
          <w:spacing w:val="-5"/>
        </w:rPr>
        <w:t xml:space="preserve"> </w:t>
      </w:r>
      <w:r>
        <w:t>DU</w:t>
      </w:r>
      <w:r>
        <w:rPr>
          <w:spacing w:val="-5"/>
        </w:rPr>
        <w:t xml:space="preserve"> </w:t>
      </w:r>
      <w:r>
        <w:rPr>
          <w:spacing w:val="-2"/>
        </w:rPr>
        <w:t>MARCHE</w:t>
      </w:r>
    </w:p>
    <w:p w14:paraId="4F54400D" w14:textId="77777777" w:rsidR="001F4624" w:rsidRDefault="001F4624">
      <w:pPr>
        <w:pStyle w:val="Corpsdetexte"/>
        <w:spacing w:before="123"/>
        <w:rPr>
          <w:b/>
        </w:rPr>
      </w:pPr>
    </w:p>
    <w:p w14:paraId="6E29FF99" w14:textId="77777777" w:rsidR="001F4624" w:rsidRDefault="002A0816">
      <w:pPr>
        <w:pStyle w:val="Corpsdetexte"/>
        <w:ind w:left="144" w:right="280"/>
        <w:jc w:val="both"/>
      </w:pPr>
      <w:r>
        <w:t>En</w:t>
      </w:r>
      <w:r>
        <w:rPr>
          <w:spacing w:val="-9"/>
        </w:rPr>
        <w:t xml:space="preserve"> </w:t>
      </w:r>
      <w:r>
        <w:t>cas</w:t>
      </w:r>
      <w:r>
        <w:rPr>
          <w:spacing w:val="-6"/>
        </w:rPr>
        <w:t xml:space="preserve"> </w:t>
      </w:r>
      <w:r>
        <w:t>de</w:t>
      </w:r>
      <w:r>
        <w:rPr>
          <w:spacing w:val="-7"/>
        </w:rPr>
        <w:t xml:space="preserve"> </w:t>
      </w:r>
      <w:r>
        <w:t>cession</w:t>
      </w:r>
      <w:r>
        <w:rPr>
          <w:spacing w:val="-9"/>
        </w:rPr>
        <w:t xml:space="preserve"> </w:t>
      </w:r>
      <w:r>
        <w:t>du</w:t>
      </w:r>
      <w:r>
        <w:rPr>
          <w:spacing w:val="-7"/>
        </w:rPr>
        <w:t xml:space="preserve"> </w:t>
      </w:r>
      <w:r>
        <w:t>Marché</w:t>
      </w:r>
      <w:r>
        <w:rPr>
          <w:spacing w:val="-7"/>
        </w:rPr>
        <w:t xml:space="preserve"> </w:t>
      </w:r>
      <w:r>
        <w:t>à</w:t>
      </w:r>
      <w:r>
        <w:rPr>
          <w:spacing w:val="-10"/>
        </w:rPr>
        <w:t xml:space="preserve"> </w:t>
      </w:r>
      <w:r>
        <w:t>une</w:t>
      </w:r>
      <w:r>
        <w:rPr>
          <w:spacing w:val="-7"/>
        </w:rPr>
        <w:t xml:space="preserve"> </w:t>
      </w:r>
      <w:r>
        <w:t>autre</w:t>
      </w:r>
      <w:r>
        <w:rPr>
          <w:spacing w:val="-7"/>
        </w:rPr>
        <w:t xml:space="preserve"> </w:t>
      </w:r>
      <w:r>
        <w:t>entreprise</w:t>
      </w:r>
      <w:r>
        <w:rPr>
          <w:spacing w:val="-7"/>
        </w:rPr>
        <w:t xml:space="preserve"> </w:t>
      </w:r>
      <w:r>
        <w:t>à</w:t>
      </w:r>
      <w:r>
        <w:rPr>
          <w:spacing w:val="-10"/>
        </w:rPr>
        <w:t xml:space="preserve"> </w:t>
      </w:r>
      <w:r>
        <w:t>la</w:t>
      </w:r>
      <w:r>
        <w:rPr>
          <w:spacing w:val="-7"/>
        </w:rPr>
        <w:t xml:space="preserve"> </w:t>
      </w:r>
      <w:r>
        <w:t>suite</w:t>
      </w:r>
      <w:r>
        <w:rPr>
          <w:spacing w:val="-10"/>
        </w:rPr>
        <w:t xml:space="preserve"> </w:t>
      </w:r>
      <w:r>
        <w:t>d’une</w:t>
      </w:r>
      <w:r>
        <w:rPr>
          <w:spacing w:val="-10"/>
        </w:rPr>
        <w:t xml:space="preserve"> </w:t>
      </w:r>
      <w:r>
        <w:t>opération</w:t>
      </w:r>
      <w:r>
        <w:rPr>
          <w:spacing w:val="-7"/>
        </w:rPr>
        <w:t xml:space="preserve"> </w:t>
      </w:r>
      <w:r>
        <w:t>de</w:t>
      </w:r>
      <w:r>
        <w:rPr>
          <w:spacing w:val="-7"/>
        </w:rPr>
        <w:t xml:space="preserve"> </w:t>
      </w:r>
      <w:r>
        <w:t>restructuration</w:t>
      </w:r>
      <w:r>
        <w:rPr>
          <w:spacing w:val="-9"/>
        </w:rPr>
        <w:t xml:space="preserve"> </w:t>
      </w:r>
      <w:r>
        <w:t>du</w:t>
      </w:r>
      <w:r>
        <w:rPr>
          <w:spacing w:val="-9"/>
        </w:rPr>
        <w:t xml:space="preserve"> </w:t>
      </w:r>
      <w:r>
        <w:t>Titulaire (fusion-acquisition,</w:t>
      </w:r>
      <w:r>
        <w:rPr>
          <w:spacing w:val="-7"/>
        </w:rPr>
        <w:t xml:space="preserve"> </w:t>
      </w:r>
      <w:r>
        <w:t>fusion-scission,</w:t>
      </w:r>
      <w:r>
        <w:rPr>
          <w:spacing w:val="-7"/>
        </w:rPr>
        <w:t xml:space="preserve"> </w:t>
      </w:r>
      <w:r>
        <w:t>rachat</w:t>
      </w:r>
      <w:r>
        <w:rPr>
          <w:spacing w:val="-7"/>
        </w:rPr>
        <w:t xml:space="preserve"> </w:t>
      </w:r>
      <w:r>
        <w:t>d’une</w:t>
      </w:r>
      <w:r>
        <w:rPr>
          <w:spacing w:val="-9"/>
        </w:rPr>
        <w:t xml:space="preserve"> </w:t>
      </w:r>
      <w:r>
        <w:t>branche</w:t>
      </w:r>
      <w:r>
        <w:rPr>
          <w:spacing w:val="-6"/>
        </w:rPr>
        <w:t xml:space="preserve"> </w:t>
      </w:r>
      <w:r>
        <w:t>d’activité,</w:t>
      </w:r>
      <w:r>
        <w:rPr>
          <w:spacing w:val="-7"/>
        </w:rPr>
        <w:t xml:space="preserve"> </w:t>
      </w:r>
      <w:r>
        <w:t>etc…)</w:t>
      </w:r>
      <w:r>
        <w:rPr>
          <w:spacing w:val="-6"/>
        </w:rPr>
        <w:t xml:space="preserve"> </w:t>
      </w:r>
      <w:r>
        <w:t>ou</w:t>
      </w:r>
      <w:r>
        <w:rPr>
          <w:spacing w:val="-7"/>
        </w:rPr>
        <w:t xml:space="preserve"> </w:t>
      </w:r>
      <w:r>
        <w:t>à</w:t>
      </w:r>
      <w:r>
        <w:rPr>
          <w:spacing w:val="-8"/>
        </w:rPr>
        <w:t xml:space="preserve"> </w:t>
      </w:r>
      <w:r>
        <w:t>la</w:t>
      </w:r>
      <w:r>
        <w:rPr>
          <w:spacing w:val="-8"/>
        </w:rPr>
        <w:t xml:space="preserve"> </w:t>
      </w:r>
      <w:r>
        <w:t>suite</w:t>
      </w:r>
      <w:r>
        <w:rPr>
          <w:spacing w:val="-8"/>
        </w:rPr>
        <w:t xml:space="preserve"> </w:t>
      </w:r>
      <w:r>
        <w:t>d’une</w:t>
      </w:r>
      <w:r>
        <w:rPr>
          <w:spacing w:val="-8"/>
        </w:rPr>
        <w:t xml:space="preserve"> </w:t>
      </w:r>
      <w:r>
        <w:t>insolvabilité du Titulaire, ce dernier doit impérativement en informer par écrit la SLI dans les conditions prévues à l’article 25 du présent AE-CCAP.</w:t>
      </w:r>
    </w:p>
    <w:p w14:paraId="5C3F785B" w14:textId="77777777" w:rsidR="001F4624" w:rsidRDefault="001F4624">
      <w:pPr>
        <w:pStyle w:val="Corpsdetexte"/>
      </w:pPr>
    </w:p>
    <w:p w14:paraId="09F92AEE" w14:textId="77777777" w:rsidR="001F4624" w:rsidRDefault="002A0816">
      <w:pPr>
        <w:pStyle w:val="Corpsdetexte"/>
        <w:spacing w:before="1"/>
        <w:ind w:left="144" w:right="281"/>
        <w:jc w:val="both"/>
      </w:pPr>
      <w:r>
        <w:t>L’autorisation de cession du Marché par la SLI est conditionnée par une vérification, au préalable, que la nouvelle</w:t>
      </w:r>
      <w:r>
        <w:rPr>
          <w:spacing w:val="-14"/>
        </w:rPr>
        <w:t xml:space="preserve"> </w:t>
      </w:r>
      <w:r>
        <w:t>entreprise</w:t>
      </w:r>
      <w:r>
        <w:rPr>
          <w:spacing w:val="-14"/>
        </w:rPr>
        <w:t xml:space="preserve"> </w:t>
      </w:r>
      <w:r>
        <w:t>possède</w:t>
      </w:r>
      <w:r>
        <w:rPr>
          <w:spacing w:val="-14"/>
        </w:rPr>
        <w:t xml:space="preserve"> </w:t>
      </w:r>
      <w:r>
        <w:t>les</w:t>
      </w:r>
      <w:r>
        <w:rPr>
          <w:spacing w:val="-12"/>
        </w:rPr>
        <w:t xml:space="preserve"> </w:t>
      </w:r>
      <w:r>
        <w:rPr>
          <w:u w:val="single"/>
        </w:rPr>
        <w:t>capacités</w:t>
      </w:r>
      <w:r>
        <w:rPr>
          <w:spacing w:val="-12"/>
        </w:rPr>
        <w:t xml:space="preserve"> </w:t>
      </w:r>
      <w:r>
        <w:t>pour</w:t>
      </w:r>
      <w:r>
        <w:rPr>
          <w:spacing w:val="-14"/>
        </w:rPr>
        <w:t xml:space="preserve"> </w:t>
      </w:r>
      <w:r>
        <w:t>reprendre</w:t>
      </w:r>
      <w:r>
        <w:rPr>
          <w:spacing w:val="-15"/>
        </w:rPr>
        <w:t xml:space="preserve"> </w:t>
      </w:r>
      <w:r>
        <w:t>l’exécution</w:t>
      </w:r>
      <w:r>
        <w:rPr>
          <w:spacing w:val="-13"/>
        </w:rPr>
        <w:t xml:space="preserve"> </w:t>
      </w:r>
      <w:r>
        <w:t>des</w:t>
      </w:r>
      <w:r>
        <w:rPr>
          <w:spacing w:val="-13"/>
        </w:rPr>
        <w:t xml:space="preserve"> </w:t>
      </w:r>
      <w:r>
        <w:t>prestations</w:t>
      </w:r>
      <w:r>
        <w:rPr>
          <w:spacing w:val="-12"/>
        </w:rPr>
        <w:t xml:space="preserve"> </w:t>
      </w:r>
      <w:r>
        <w:t>et</w:t>
      </w:r>
      <w:r>
        <w:rPr>
          <w:spacing w:val="-13"/>
        </w:rPr>
        <w:t xml:space="preserve"> </w:t>
      </w:r>
      <w:r>
        <w:t>est</w:t>
      </w:r>
      <w:r>
        <w:rPr>
          <w:spacing w:val="-12"/>
        </w:rPr>
        <w:t xml:space="preserve"> </w:t>
      </w:r>
      <w:r>
        <w:t>en</w:t>
      </w:r>
      <w:r>
        <w:rPr>
          <w:spacing w:val="-13"/>
        </w:rPr>
        <w:t xml:space="preserve"> </w:t>
      </w:r>
      <w:r>
        <w:t>règle</w:t>
      </w:r>
      <w:r>
        <w:rPr>
          <w:spacing w:val="-14"/>
        </w:rPr>
        <w:t xml:space="preserve"> </w:t>
      </w:r>
      <w:r>
        <w:t>au</w:t>
      </w:r>
      <w:r>
        <w:rPr>
          <w:spacing w:val="-15"/>
        </w:rPr>
        <w:t xml:space="preserve"> </w:t>
      </w:r>
      <w:r>
        <w:t>regard de sa situation fiscale et sociale. A ce titre, la nouvelle entreprise devra satisfaire (i) aux conditions et critères</w:t>
      </w:r>
      <w:r>
        <w:rPr>
          <w:spacing w:val="-15"/>
        </w:rPr>
        <w:t xml:space="preserve"> </w:t>
      </w:r>
      <w:r>
        <w:t>de</w:t>
      </w:r>
      <w:r>
        <w:rPr>
          <w:spacing w:val="-15"/>
        </w:rPr>
        <w:t xml:space="preserve"> </w:t>
      </w:r>
      <w:r>
        <w:t>sélection</w:t>
      </w:r>
      <w:r>
        <w:rPr>
          <w:spacing w:val="-15"/>
        </w:rPr>
        <w:t xml:space="preserve"> </w:t>
      </w:r>
      <w:r>
        <w:t>qualitatifs</w:t>
      </w:r>
      <w:r>
        <w:rPr>
          <w:spacing w:val="-15"/>
        </w:rPr>
        <w:t xml:space="preserve"> </w:t>
      </w:r>
      <w:r>
        <w:t>initialement</w:t>
      </w:r>
      <w:r>
        <w:rPr>
          <w:spacing w:val="-15"/>
        </w:rPr>
        <w:t xml:space="preserve"> </w:t>
      </w:r>
      <w:r>
        <w:t>fixés</w:t>
      </w:r>
      <w:r>
        <w:rPr>
          <w:spacing w:val="-15"/>
        </w:rPr>
        <w:t xml:space="preserve"> </w:t>
      </w:r>
      <w:r>
        <w:t>pour</w:t>
      </w:r>
      <w:r>
        <w:rPr>
          <w:spacing w:val="-15"/>
        </w:rPr>
        <w:t xml:space="preserve"> </w:t>
      </w:r>
      <w:r>
        <w:t>la</w:t>
      </w:r>
      <w:r>
        <w:rPr>
          <w:spacing w:val="-15"/>
        </w:rPr>
        <w:t xml:space="preserve"> </w:t>
      </w:r>
      <w:r>
        <w:t>participation</w:t>
      </w:r>
      <w:r>
        <w:rPr>
          <w:spacing w:val="-15"/>
        </w:rPr>
        <w:t xml:space="preserve"> </w:t>
      </w:r>
      <w:r>
        <w:t>à</w:t>
      </w:r>
      <w:r>
        <w:rPr>
          <w:spacing w:val="-15"/>
        </w:rPr>
        <w:t xml:space="preserve"> </w:t>
      </w:r>
      <w:r>
        <w:t>la</w:t>
      </w:r>
      <w:r>
        <w:rPr>
          <w:spacing w:val="-15"/>
        </w:rPr>
        <w:t xml:space="preserve"> </w:t>
      </w:r>
      <w:r>
        <w:t>procédure</w:t>
      </w:r>
      <w:r>
        <w:rPr>
          <w:spacing w:val="-15"/>
        </w:rPr>
        <w:t xml:space="preserve"> </w:t>
      </w:r>
      <w:r>
        <w:t>de</w:t>
      </w:r>
      <w:r>
        <w:rPr>
          <w:spacing w:val="-15"/>
        </w:rPr>
        <w:t xml:space="preserve"> </w:t>
      </w:r>
      <w:r>
        <w:t>mise</w:t>
      </w:r>
      <w:r>
        <w:rPr>
          <w:spacing w:val="-15"/>
        </w:rPr>
        <w:t xml:space="preserve"> </w:t>
      </w:r>
      <w:r>
        <w:t>en</w:t>
      </w:r>
      <w:r>
        <w:rPr>
          <w:spacing w:val="-15"/>
        </w:rPr>
        <w:t xml:space="preserve"> </w:t>
      </w:r>
      <w:r>
        <w:t>concurrence en vue de la conclusion du Marché et (ii) transmettre l’ensemble des documents exigés de l’attributaire d’un marché.</w:t>
      </w:r>
    </w:p>
    <w:p w14:paraId="36F0A735" w14:textId="77777777" w:rsidR="001F4624" w:rsidRDefault="001F4624">
      <w:pPr>
        <w:pStyle w:val="Corpsdetexte"/>
        <w:jc w:val="both"/>
        <w:sectPr w:rsidR="001F4624">
          <w:pgSz w:w="11910" w:h="16840"/>
          <w:pgMar w:top="1040" w:right="566" w:bottom="800" w:left="708" w:header="0" w:footer="570" w:gutter="0"/>
          <w:cols w:space="720"/>
        </w:sectPr>
      </w:pPr>
    </w:p>
    <w:p w14:paraId="494B5F51" w14:textId="77777777" w:rsidR="001F4624" w:rsidRDefault="002A0816">
      <w:pPr>
        <w:pStyle w:val="Corpsdetexte"/>
        <w:spacing w:before="69"/>
        <w:ind w:left="144" w:right="279"/>
        <w:jc w:val="both"/>
      </w:pPr>
      <w:r>
        <w:lastRenderedPageBreak/>
        <w:t>Si</w:t>
      </w:r>
      <w:r>
        <w:rPr>
          <w:spacing w:val="-3"/>
        </w:rPr>
        <w:t xml:space="preserve"> </w:t>
      </w:r>
      <w:r>
        <w:t>ces</w:t>
      </w:r>
      <w:r>
        <w:rPr>
          <w:spacing w:val="-4"/>
        </w:rPr>
        <w:t xml:space="preserve"> </w:t>
      </w:r>
      <w:r>
        <w:t>conditions</w:t>
      </w:r>
      <w:r>
        <w:rPr>
          <w:spacing w:val="-4"/>
        </w:rPr>
        <w:t xml:space="preserve"> </w:t>
      </w:r>
      <w:r>
        <w:t>sont</w:t>
      </w:r>
      <w:r>
        <w:rPr>
          <w:spacing w:val="-3"/>
        </w:rPr>
        <w:t xml:space="preserve"> </w:t>
      </w:r>
      <w:r>
        <w:t>remplies,</w:t>
      </w:r>
      <w:r>
        <w:rPr>
          <w:spacing w:val="-3"/>
        </w:rPr>
        <w:t xml:space="preserve"> </w:t>
      </w:r>
      <w:r>
        <w:t>le</w:t>
      </w:r>
      <w:r>
        <w:rPr>
          <w:spacing w:val="-4"/>
        </w:rPr>
        <w:t xml:space="preserve"> </w:t>
      </w:r>
      <w:r>
        <w:t>transfert</w:t>
      </w:r>
      <w:r>
        <w:rPr>
          <w:spacing w:val="-3"/>
        </w:rPr>
        <w:t xml:space="preserve"> </w:t>
      </w:r>
      <w:r>
        <w:t>du</w:t>
      </w:r>
      <w:r>
        <w:rPr>
          <w:spacing w:val="-3"/>
        </w:rPr>
        <w:t xml:space="preserve"> </w:t>
      </w:r>
      <w:r>
        <w:t>Marché</w:t>
      </w:r>
      <w:r>
        <w:rPr>
          <w:spacing w:val="-2"/>
        </w:rPr>
        <w:t xml:space="preserve"> </w:t>
      </w:r>
      <w:r>
        <w:t>fera</w:t>
      </w:r>
      <w:r>
        <w:rPr>
          <w:spacing w:val="-4"/>
        </w:rPr>
        <w:t xml:space="preserve"> </w:t>
      </w:r>
      <w:r>
        <w:t>l’objet</w:t>
      </w:r>
      <w:r>
        <w:rPr>
          <w:spacing w:val="-3"/>
        </w:rPr>
        <w:t xml:space="preserve"> </w:t>
      </w:r>
      <w:r>
        <w:t>d’une</w:t>
      </w:r>
      <w:r>
        <w:rPr>
          <w:spacing w:val="-2"/>
        </w:rPr>
        <w:t xml:space="preserve"> </w:t>
      </w:r>
      <w:r>
        <w:t>modification</w:t>
      </w:r>
      <w:r>
        <w:rPr>
          <w:spacing w:val="-3"/>
        </w:rPr>
        <w:t xml:space="preserve"> </w:t>
      </w:r>
      <w:r>
        <w:t>du</w:t>
      </w:r>
      <w:r>
        <w:rPr>
          <w:spacing w:val="-3"/>
        </w:rPr>
        <w:t xml:space="preserve"> </w:t>
      </w:r>
      <w:r>
        <w:t>Marché</w:t>
      </w:r>
      <w:r>
        <w:rPr>
          <w:spacing w:val="-2"/>
        </w:rPr>
        <w:t xml:space="preserve"> </w:t>
      </w:r>
      <w:r>
        <w:t>(avenant de transfert) constatant le changement de Titulaire, conformément aux articles L.2194-1 et R.2194-6 du Code de la commande publique ainsi que dans les conditions définies par la jurisprudence de la Cour de justice de l’Union européenne.</w:t>
      </w:r>
    </w:p>
    <w:p w14:paraId="6B946FB4" w14:textId="77777777" w:rsidR="001F4624" w:rsidRDefault="002A0816">
      <w:pPr>
        <w:pStyle w:val="Corpsdetexte"/>
        <w:spacing w:before="241"/>
        <w:ind w:left="144" w:right="281"/>
        <w:jc w:val="both"/>
      </w:pPr>
      <w:r>
        <w:t>Toutefois,</w:t>
      </w:r>
      <w:r>
        <w:rPr>
          <w:spacing w:val="-8"/>
        </w:rPr>
        <w:t xml:space="preserve"> </w:t>
      </w:r>
      <w:r>
        <w:t>si</w:t>
      </w:r>
      <w:r>
        <w:rPr>
          <w:spacing w:val="-8"/>
        </w:rPr>
        <w:t xml:space="preserve"> </w:t>
      </w:r>
      <w:r>
        <w:t>la</w:t>
      </w:r>
      <w:r>
        <w:rPr>
          <w:spacing w:val="-9"/>
        </w:rPr>
        <w:t xml:space="preserve"> </w:t>
      </w:r>
      <w:r>
        <w:t>nouvelle</w:t>
      </w:r>
      <w:r>
        <w:rPr>
          <w:spacing w:val="-12"/>
        </w:rPr>
        <w:t xml:space="preserve"> </w:t>
      </w:r>
      <w:r>
        <w:t>entreprise</w:t>
      </w:r>
      <w:r>
        <w:rPr>
          <w:spacing w:val="-9"/>
        </w:rPr>
        <w:t xml:space="preserve"> </w:t>
      </w:r>
      <w:r>
        <w:t>est</w:t>
      </w:r>
      <w:r>
        <w:rPr>
          <w:spacing w:val="-8"/>
        </w:rPr>
        <w:t xml:space="preserve"> </w:t>
      </w:r>
      <w:r>
        <w:t>dans</w:t>
      </w:r>
      <w:r>
        <w:rPr>
          <w:spacing w:val="-8"/>
        </w:rPr>
        <w:t xml:space="preserve"> </w:t>
      </w:r>
      <w:r>
        <w:t>une</w:t>
      </w:r>
      <w:r>
        <w:rPr>
          <w:spacing w:val="-9"/>
        </w:rPr>
        <w:t xml:space="preserve"> </w:t>
      </w:r>
      <w:r>
        <w:t>situation</w:t>
      </w:r>
      <w:r>
        <w:rPr>
          <w:spacing w:val="-8"/>
        </w:rPr>
        <w:t xml:space="preserve"> </w:t>
      </w:r>
      <w:r>
        <w:t>d’interdiction</w:t>
      </w:r>
      <w:r>
        <w:rPr>
          <w:spacing w:val="-8"/>
        </w:rPr>
        <w:t xml:space="preserve"> </w:t>
      </w:r>
      <w:r>
        <w:t>de</w:t>
      </w:r>
      <w:r>
        <w:rPr>
          <w:spacing w:val="-9"/>
        </w:rPr>
        <w:t xml:space="preserve"> </w:t>
      </w:r>
      <w:r>
        <w:t>soumissionner</w:t>
      </w:r>
      <w:r>
        <w:rPr>
          <w:spacing w:val="-9"/>
        </w:rPr>
        <w:t xml:space="preserve"> </w:t>
      </w:r>
      <w:r>
        <w:t>ou</w:t>
      </w:r>
      <w:r>
        <w:rPr>
          <w:spacing w:val="-8"/>
        </w:rPr>
        <w:t xml:space="preserve"> </w:t>
      </w:r>
      <w:r>
        <w:t>ne</w:t>
      </w:r>
      <w:r>
        <w:rPr>
          <w:spacing w:val="-9"/>
        </w:rPr>
        <w:t xml:space="preserve"> </w:t>
      </w:r>
      <w:r>
        <w:t>dispose</w:t>
      </w:r>
      <w:r>
        <w:rPr>
          <w:spacing w:val="-9"/>
        </w:rPr>
        <w:t xml:space="preserve"> </w:t>
      </w:r>
      <w:r>
        <w:t>pas des</w:t>
      </w:r>
      <w:r>
        <w:rPr>
          <w:spacing w:val="-9"/>
        </w:rPr>
        <w:t xml:space="preserve"> </w:t>
      </w:r>
      <w:r>
        <w:t>capacités</w:t>
      </w:r>
      <w:r>
        <w:rPr>
          <w:spacing w:val="-9"/>
        </w:rPr>
        <w:t xml:space="preserve"> </w:t>
      </w:r>
      <w:r>
        <w:t>requises</w:t>
      </w:r>
      <w:r>
        <w:rPr>
          <w:spacing w:val="-10"/>
        </w:rPr>
        <w:t xml:space="preserve"> </w:t>
      </w:r>
      <w:r>
        <w:t>pour</w:t>
      </w:r>
      <w:r>
        <w:rPr>
          <w:spacing w:val="-10"/>
        </w:rPr>
        <w:t xml:space="preserve"> </w:t>
      </w:r>
      <w:r>
        <w:t>exécuter</w:t>
      </w:r>
      <w:r>
        <w:rPr>
          <w:spacing w:val="-10"/>
        </w:rPr>
        <w:t xml:space="preserve"> </w:t>
      </w:r>
      <w:r>
        <w:t>le</w:t>
      </w:r>
      <w:r>
        <w:rPr>
          <w:spacing w:val="-10"/>
        </w:rPr>
        <w:t xml:space="preserve"> </w:t>
      </w:r>
      <w:r>
        <w:t>Marché,</w:t>
      </w:r>
      <w:r>
        <w:rPr>
          <w:spacing w:val="-10"/>
        </w:rPr>
        <w:t xml:space="preserve"> </w:t>
      </w:r>
      <w:r>
        <w:t>ou</w:t>
      </w:r>
      <w:r>
        <w:rPr>
          <w:spacing w:val="-10"/>
        </w:rPr>
        <w:t xml:space="preserve"> </w:t>
      </w:r>
      <w:r>
        <w:t>si</w:t>
      </w:r>
      <w:r>
        <w:rPr>
          <w:spacing w:val="-9"/>
        </w:rPr>
        <w:t xml:space="preserve"> </w:t>
      </w:r>
      <w:r>
        <w:t>la</w:t>
      </w:r>
      <w:r>
        <w:rPr>
          <w:spacing w:val="-10"/>
        </w:rPr>
        <w:t xml:space="preserve"> </w:t>
      </w:r>
      <w:r>
        <w:t>cession</w:t>
      </w:r>
      <w:r>
        <w:rPr>
          <w:spacing w:val="-10"/>
        </w:rPr>
        <w:t xml:space="preserve"> </w:t>
      </w:r>
      <w:r>
        <w:t>paraît</w:t>
      </w:r>
      <w:r>
        <w:rPr>
          <w:spacing w:val="-9"/>
        </w:rPr>
        <w:t xml:space="preserve"> </w:t>
      </w:r>
      <w:r>
        <w:t>à</w:t>
      </w:r>
      <w:r>
        <w:rPr>
          <w:spacing w:val="-11"/>
        </w:rPr>
        <w:t xml:space="preserve"> </w:t>
      </w:r>
      <w:r>
        <w:t>la</w:t>
      </w:r>
      <w:r>
        <w:rPr>
          <w:spacing w:val="-10"/>
        </w:rPr>
        <w:t xml:space="preserve"> </w:t>
      </w:r>
      <w:r>
        <w:t>SLI</w:t>
      </w:r>
      <w:r>
        <w:rPr>
          <w:spacing w:val="-13"/>
        </w:rPr>
        <w:t xml:space="preserve"> </w:t>
      </w:r>
      <w:r>
        <w:t>de</w:t>
      </w:r>
      <w:r>
        <w:rPr>
          <w:spacing w:val="-11"/>
        </w:rPr>
        <w:t xml:space="preserve"> </w:t>
      </w:r>
      <w:r>
        <w:t>nature</w:t>
      </w:r>
      <w:r>
        <w:rPr>
          <w:spacing w:val="-11"/>
        </w:rPr>
        <w:t xml:space="preserve"> </w:t>
      </w:r>
      <w:r>
        <w:t>à</w:t>
      </w:r>
      <w:r>
        <w:rPr>
          <w:spacing w:val="-11"/>
        </w:rPr>
        <w:t xml:space="preserve"> </w:t>
      </w:r>
      <w:r>
        <w:t>remettre</w:t>
      </w:r>
      <w:r>
        <w:rPr>
          <w:spacing w:val="-11"/>
        </w:rPr>
        <w:t xml:space="preserve"> </w:t>
      </w:r>
      <w:r>
        <w:t>en</w:t>
      </w:r>
      <w:r>
        <w:rPr>
          <w:spacing w:val="-8"/>
        </w:rPr>
        <w:t xml:space="preserve"> </w:t>
      </w:r>
      <w:r>
        <w:t>cause des</w:t>
      </w:r>
      <w:r>
        <w:rPr>
          <w:spacing w:val="-9"/>
        </w:rPr>
        <w:t xml:space="preserve"> </w:t>
      </w:r>
      <w:r>
        <w:t>éléments</w:t>
      </w:r>
      <w:r>
        <w:rPr>
          <w:spacing w:val="-7"/>
        </w:rPr>
        <w:t xml:space="preserve"> </w:t>
      </w:r>
      <w:r>
        <w:t>essentiels</w:t>
      </w:r>
      <w:r>
        <w:rPr>
          <w:spacing w:val="-9"/>
        </w:rPr>
        <w:t xml:space="preserve"> </w:t>
      </w:r>
      <w:r>
        <w:t>du</w:t>
      </w:r>
      <w:r>
        <w:rPr>
          <w:spacing w:val="-10"/>
        </w:rPr>
        <w:t xml:space="preserve"> </w:t>
      </w:r>
      <w:r>
        <w:t>choix</w:t>
      </w:r>
      <w:r>
        <w:rPr>
          <w:spacing w:val="-9"/>
        </w:rPr>
        <w:t xml:space="preserve"> </w:t>
      </w:r>
      <w:r>
        <w:t>du</w:t>
      </w:r>
      <w:r>
        <w:rPr>
          <w:spacing w:val="-8"/>
        </w:rPr>
        <w:t xml:space="preserve"> </w:t>
      </w:r>
      <w:r>
        <w:t>Titulaire</w:t>
      </w:r>
      <w:r>
        <w:rPr>
          <w:spacing w:val="-11"/>
        </w:rPr>
        <w:t xml:space="preserve"> </w:t>
      </w:r>
      <w:r>
        <w:t>initial</w:t>
      </w:r>
      <w:r>
        <w:rPr>
          <w:spacing w:val="-9"/>
        </w:rPr>
        <w:t xml:space="preserve"> </w:t>
      </w:r>
      <w:r>
        <w:t>ou</w:t>
      </w:r>
      <w:r>
        <w:rPr>
          <w:spacing w:val="-10"/>
        </w:rPr>
        <w:t xml:space="preserve"> </w:t>
      </w:r>
      <w:r>
        <w:t>à</w:t>
      </w:r>
      <w:r>
        <w:rPr>
          <w:spacing w:val="-11"/>
        </w:rPr>
        <w:t xml:space="preserve"> </w:t>
      </w:r>
      <w:r>
        <w:t>modifier</w:t>
      </w:r>
      <w:r>
        <w:rPr>
          <w:spacing w:val="-10"/>
        </w:rPr>
        <w:t xml:space="preserve"> </w:t>
      </w:r>
      <w:r>
        <w:t>substantiellement</w:t>
      </w:r>
      <w:r>
        <w:rPr>
          <w:spacing w:val="-10"/>
        </w:rPr>
        <w:t xml:space="preserve"> </w:t>
      </w:r>
      <w:r>
        <w:t>l’économie</w:t>
      </w:r>
      <w:r>
        <w:rPr>
          <w:spacing w:val="-11"/>
        </w:rPr>
        <w:t xml:space="preserve"> </w:t>
      </w:r>
      <w:r>
        <w:t>du</w:t>
      </w:r>
      <w:r>
        <w:rPr>
          <w:spacing w:val="-10"/>
        </w:rPr>
        <w:t xml:space="preserve"> </w:t>
      </w:r>
      <w:r>
        <w:t>Marché, elle procédera à la résiliation du Marché sans indemnité ni préavis.</w:t>
      </w:r>
    </w:p>
    <w:p w14:paraId="388E3EF5" w14:textId="77777777" w:rsidR="001F4624" w:rsidRDefault="002A0816">
      <w:pPr>
        <w:pStyle w:val="Corpsdetexte"/>
        <w:spacing w:before="240"/>
        <w:ind w:left="144" w:right="287"/>
        <w:jc w:val="both"/>
      </w:pPr>
      <w:r>
        <w:t>Enfin,</w:t>
      </w:r>
      <w:r>
        <w:rPr>
          <w:spacing w:val="-2"/>
        </w:rPr>
        <w:t xml:space="preserve"> </w:t>
      </w:r>
      <w:r>
        <w:t>la</w:t>
      </w:r>
      <w:r>
        <w:rPr>
          <w:spacing w:val="-1"/>
        </w:rPr>
        <w:t xml:space="preserve"> </w:t>
      </w:r>
      <w:r>
        <w:t>cession</w:t>
      </w:r>
      <w:r>
        <w:rPr>
          <w:spacing w:val="-2"/>
        </w:rPr>
        <w:t xml:space="preserve"> </w:t>
      </w:r>
      <w:r>
        <w:t>du</w:t>
      </w:r>
      <w:r>
        <w:rPr>
          <w:spacing w:val="-2"/>
        </w:rPr>
        <w:t xml:space="preserve"> </w:t>
      </w:r>
      <w:r>
        <w:t>Marché</w:t>
      </w:r>
      <w:r>
        <w:rPr>
          <w:spacing w:val="-1"/>
        </w:rPr>
        <w:t xml:space="preserve"> </w:t>
      </w:r>
      <w:r>
        <w:t>au</w:t>
      </w:r>
      <w:r>
        <w:rPr>
          <w:spacing w:val="-2"/>
        </w:rPr>
        <w:t xml:space="preserve"> </w:t>
      </w:r>
      <w:r>
        <w:t>nouveau</w:t>
      </w:r>
      <w:r>
        <w:rPr>
          <w:spacing w:val="-2"/>
        </w:rPr>
        <w:t xml:space="preserve"> </w:t>
      </w:r>
      <w:r>
        <w:t>Titulaire</w:t>
      </w:r>
      <w:r>
        <w:rPr>
          <w:spacing w:val="-1"/>
        </w:rPr>
        <w:t xml:space="preserve"> </w:t>
      </w:r>
      <w:r>
        <w:t>ne</w:t>
      </w:r>
      <w:r>
        <w:rPr>
          <w:spacing w:val="-3"/>
        </w:rPr>
        <w:t xml:space="preserve"> </w:t>
      </w:r>
      <w:r>
        <w:t>doit</w:t>
      </w:r>
      <w:r>
        <w:rPr>
          <w:spacing w:val="-2"/>
        </w:rPr>
        <w:t xml:space="preserve"> </w:t>
      </w:r>
      <w:r>
        <w:t>entraîner</w:t>
      </w:r>
      <w:r>
        <w:rPr>
          <w:spacing w:val="-2"/>
        </w:rPr>
        <w:t xml:space="preserve"> </w:t>
      </w:r>
      <w:r>
        <w:t>aucune</w:t>
      </w:r>
      <w:r>
        <w:rPr>
          <w:spacing w:val="-1"/>
        </w:rPr>
        <w:t xml:space="preserve"> </w:t>
      </w:r>
      <w:r>
        <w:t>autre</w:t>
      </w:r>
      <w:r>
        <w:rPr>
          <w:spacing w:val="-4"/>
        </w:rPr>
        <w:t xml:space="preserve"> </w:t>
      </w:r>
      <w:r>
        <w:t>modification</w:t>
      </w:r>
      <w:r>
        <w:rPr>
          <w:spacing w:val="-2"/>
        </w:rPr>
        <w:t xml:space="preserve"> </w:t>
      </w:r>
      <w:r>
        <w:t xml:space="preserve">substantielle et ne doit pas être réalisée dans le but de soustraire le Marché aux obligations de publicité et de mise en </w:t>
      </w:r>
      <w:r>
        <w:rPr>
          <w:spacing w:val="-2"/>
        </w:rPr>
        <w:t>concurrence.</w:t>
      </w:r>
    </w:p>
    <w:p w14:paraId="44120C81" w14:textId="77777777" w:rsidR="001F4624" w:rsidRDefault="001F4624">
      <w:pPr>
        <w:pStyle w:val="Corpsdetexte"/>
        <w:spacing w:before="180"/>
      </w:pPr>
    </w:p>
    <w:p w14:paraId="03767FFE" w14:textId="77777777" w:rsidR="001F4624" w:rsidRDefault="002A0816">
      <w:pPr>
        <w:spacing w:before="1"/>
        <w:ind w:left="144" w:right="280"/>
        <w:jc w:val="both"/>
        <w:rPr>
          <w:b/>
          <w:sz w:val="24"/>
        </w:rPr>
      </w:pPr>
      <w:bookmarkStart w:id="111" w:name="_bookmark111"/>
      <w:bookmarkEnd w:id="111"/>
      <w:r>
        <w:rPr>
          <w:b/>
          <w:sz w:val="24"/>
        </w:rPr>
        <w:t>ARTICLE</w:t>
      </w:r>
      <w:r>
        <w:rPr>
          <w:b/>
          <w:spacing w:val="-3"/>
          <w:sz w:val="24"/>
        </w:rPr>
        <w:t xml:space="preserve"> </w:t>
      </w:r>
      <w:r>
        <w:rPr>
          <w:b/>
          <w:sz w:val="24"/>
        </w:rPr>
        <w:t>23</w:t>
      </w:r>
      <w:r>
        <w:rPr>
          <w:b/>
          <w:spacing w:val="-3"/>
          <w:sz w:val="24"/>
        </w:rPr>
        <w:t xml:space="preserve"> </w:t>
      </w:r>
      <w:r>
        <w:rPr>
          <w:b/>
          <w:sz w:val="24"/>
        </w:rPr>
        <w:t xml:space="preserve">- </w:t>
      </w:r>
      <w:r>
        <w:rPr>
          <w:sz w:val="24"/>
        </w:rPr>
        <w:t xml:space="preserve">CHANGEMENT DE SITUATION </w:t>
      </w:r>
      <w:r>
        <w:rPr>
          <w:b/>
          <w:sz w:val="24"/>
        </w:rPr>
        <w:t xml:space="preserve">JURIDIQUE </w:t>
      </w:r>
      <w:r>
        <w:rPr>
          <w:sz w:val="24"/>
        </w:rPr>
        <w:t>DU TITULAIRE</w:t>
      </w:r>
      <w:r>
        <w:rPr>
          <w:spacing w:val="40"/>
          <w:sz w:val="24"/>
        </w:rPr>
        <w:t xml:space="preserve"> </w:t>
      </w:r>
      <w:r>
        <w:rPr>
          <w:b/>
          <w:sz w:val="24"/>
        </w:rPr>
        <w:t>SANS CHANGEMENT DE LA PERSONNE MORAL</w:t>
      </w:r>
      <w:bookmarkStart w:id="112" w:name="_bookmark112"/>
      <w:bookmarkEnd w:id="112"/>
      <w:r>
        <w:rPr>
          <w:b/>
          <w:sz w:val="24"/>
        </w:rPr>
        <w:t>E</w:t>
      </w:r>
    </w:p>
    <w:p w14:paraId="7418DF8E" w14:textId="77777777" w:rsidR="001F4624" w:rsidRDefault="002A0816">
      <w:pPr>
        <w:pStyle w:val="Corpsdetexte"/>
        <w:spacing w:before="276"/>
        <w:ind w:left="144" w:right="194"/>
        <w:jc w:val="both"/>
      </w:pPr>
      <w:r>
        <w:t>Le</w:t>
      </w:r>
      <w:r>
        <w:rPr>
          <w:spacing w:val="-2"/>
        </w:rPr>
        <w:t xml:space="preserve"> </w:t>
      </w:r>
      <w:r>
        <w:t>Titulaire,</w:t>
      </w:r>
      <w:r>
        <w:rPr>
          <w:spacing w:val="-1"/>
        </w:rPr>
        <w:t xml:space="preserve"> </w:t>
      </w:r>
      <w:r>
        <w:t>qu’il</w:t>
      </w:r>
      <w:r>
        <w:rPr>
          <w:spacing w:val="-1"/>
        </w:rPr>
        <w:t xml:space="preserve"> </w:t>
      </w:r>
      <w:r>
        <w:t>soit opérateur</w:t>
      </w:r>
      <w:r>
        <w:rPr>
          <w:spacing w:val="-2"/>
        </w:rPr>
        <w:t xml:space="preserve"> </w:t>
      </w:r>
      <w:r>
        <w:t>économique</w:t>
      </w:r>
      <w:r>
        <w:rPr>
          <w:spacing w:val="-2"/>
        </w:rPr>
        <w:t xml:space="preserve"> </w:t>
      </w:r>
      <w:r>
        <w:t>unique</w:t>
      </w:r>
      <w:r>
        <w:rPr>
          <w:spacing w:val="-2"/>
        </w:rPr>
        <w:t xml:space="preserve"> </w:t>
      </w:r>
      <w:r>
        <w:t>ou</w:t>
      </w:r>
      <w:r>
        <w:rPr>
          <w:spacing w:val="-1"/>
        </w:rPr>
        <w:t xml:space="preserve"> </w:t>
      </w:r>
      <w:r>
        <w:t>groupement</w:t>
      </w:r>
      <w:r>
        <w:rPr>
          <w:spacing w:val="-1"/>
        </w:rPr>
        <w:t xml:space="preserve"> </w:t>
      </w:r>
      <w:r>
        <w:t>d’opérateurs</w:t>
      </w:r>
      <w:r>
        <w:rPr>
          <w:spacing w:val="-1"/>
        </w:rPr>
        <w:t xml:space="preserve"> </w:t>
      </w:r>
      <w:r>
        <w:t>économiques,</w:t>
      </w:r>
      <w:r>
        <w:rPr>
          <w:spacing w:val="-1"/>
        </w:rPr>
        <w:t xml:space="preserve"> </w:t>
      </w:r>
      <w:r>
        <w:t>est</w:t>
      </w:r>
      <w:r>
        <w:rPr>
          <w:spacing w:val="-1"/>
        </w:rPr>
        <w:t xml:space="preserve"> </w:t>
      </w:r>
      <w:r>
        <w:t>tenu</w:t>
      </w:r>
      <w:r>
        <w:rPr>
          <w:spacing w:val="-1"/>
        </w:rPr>
        <w:t xml:space="preserve"> </w:t>
      </w:r>
      <w:r>
        <w:t>de notifier par écrit, dans les plus brefs délais, à la SLI, toute modification survenant au cours de l’exécution du Marché et portant sur :</w:t>
      </w:r>
    </w:p>
    <w:p w14:paraId="794531D5" w14:textId="77777777" w:rsidR="001F4624" w:rsidRDefault="002A0816">
      <w:pPr>
        <w:pStyle w:val="Paragraphedeliste"/>
        <w:numPr>
          <w:ilvl w:val="0"/>
          <w:numId w:val="7"/>
        </w:numPr>
        <w:tabs>
          <w:tab w:val="left" w:pos="423"/>
        </w:tabs>
        <w:spacing w:before="276"/>
        <w:ind w:left="423" w:hanging="138"/>
        <w:rPr>
          <w:sz w:val="24"/>
        </w:rPr>
      </w:pPr>
      <w:r>
        <w:rPr>
          <w:sz w:val="24"/>
        </w:rPr>
        <w:t>les</w:t>
      </w:r>
      <w:r>
        <w:rPr>
          <w:spacing w:val="-3"/>
          <w:sz w:val="24"/>
        </w:rPr>
        <w:t xml:space="preserve"> </w:t>
      </w:r>
      <w:r>
        <w:rPr>
          <w:sz w:val="24"/>
        </w:rPr>
        <w:t>personnes</w:t>
      </w:r>
      <w:r>
        <w:rPr>
          <w:spacing w:val="-1"/>
          <w:sz w:val="24"/>
        </w:rPr>
        <w:t xml:space="preserve"> </w:t>
      </w:r>
      <w:r>
        <w:rPr>
          <w:sz w:val="24"/>
        </w:rPr>
        <w:t>habilitées</w:t>
      </w:r>
      <w:r>
        <w:rPr>
          <w:spacing w:val="1"/>
          <w:sz w:val="24"/>
        </w:rPr>
        <w:t xml:space="preserve"> </w:t>
      </w:r>
      <w:r>
        <w:rPr>
          <w:sz w:val="24"/>
        </w:rPr>
        <w:t>à</w:t>
      </w:r>
      <w:r>
        <w:rPr>
          <w:spacing w:val="-1"/>
          <w:sz w:val="24"/>
        </w:rPr>
        <w:t xml:space="preserve"> </w:t>
      </w:r>
      <w:r>
        <w:rPr>
          <w:sz w:val="24"/>
        </w:rPr>
        <w:t>engager</w:t>
      </w:r>
      <w:r>
        <w:rPr>
          <w:spacing w:val="-1"/>
          <w:sz w:val="24"/>
        </w:rPr>
        <w:t xml:space="preserve"> </w:t>
      </w:r>
      <w:r>
        <w:rPr>
          <w:sz w:val="24"/>
        </w:rPr>
        <w:t>le</w:t>
      </w:r>
      <w:r>
        <w:rPr>
          <w:spacing w:val="-2"/>
          <w:sz w:val="24"/>
        </w:rPr>
        <w:t xml:space="preserve"> </w:t>
      </w:r>
      <w:r>
        <w:rPr>
          <w:sz w:val="24"/>
        </w:rPr>
        <w:t>Titulaire</w:t>
      </w:r>
      <w:r>
        <w:rPr>
          <w:spacing w:val="-2"/>
          <w:sz w:val="24"/>
        </w:rPr>
        <w:t xml:space="preserve"> </w:t>
      </w:r>
      <w:r>
        <w:rPr>
          <w:sz w:val="24"/>
        </w:rPr>
        <w:t>ou</w:t>
      </w:r>
      <w:r>
        <w:rPr>
          <w:spacing w:val="1"/>
          <w:sz w:val="24"/>
        </w:rPr>
        <w:t xml:space="preserve"> </w:t>
      </w:r>
      <w:r>
        <w:rPr>
          <w:sz w:val="24"/>
        </w:rPr>
        <w:t>tout membre</w:t>
      </w:r>
      <w:r>
        <w:rPr>
          <w:spacing w:val="-2"/>
          <w:sz w:val="24"/>
        </w:rPr>
        <w:t xml:space="preserve"> </w:t>
      </w:r>
      <w:r>
        <w:rPr>
          <w:sz w:val="24"/>
        </w:rPr>
        <w:t>du</w:t>
      </w:r>
      <w:r>
        <w:rPr>
          <w:spacing w:val="-1"/>
          <w:sz w:val="24"/>
        </w:rPr>
        <w:t xml:space="preserve"> </w:t>
      </w:r>
      <w:r>
        <w:rPr>
          <w:sz w:val="24"/>
        </w:rPr>
        <w:t>groupement</w:t>
      </w:r>
      <w:r>
        <w:rPr>
          <w:spacing w:val="4"/>
          <w:sz w:val="24"/>
        </w:rPr>
        <w:t xml:space="preserve"> </w:t>
      </w:r>
      <w:r>
        <w:rPr>
          <w:spacing w:val="-10"/>
          <w:sz w:val="24"/>
        </w:rPr>
        <w:t>;</w:t>
      </w:r>
    </w:p>
    <w:p w14:paraId="6E95C444" w14:textId="77777777" w:rsidR="001F4624" w:rsidRDefault="002A0816">
      <w:pPr>
        <w:pStyle w:val="Paragraphedeliste"/>
        <w:numPr>
          <w:ilvl w:val="0"/>
          <w:numId w:val="7"/>
        </w:numPr>
        <w:tabs>
          <w:tab w:val="left" w:pos="423"/>
        </w:tabs>
        <w:ind w:left="423" w:hanging="138"/>
        <w:rPr>
          <w:sz w:val="24"/>
        </w:rPr>
      </w:pPr>
      <w:r>
        <w:rPr>
          <w:sz w:val="24"/>
        </w:rPr>
        <w:t>la</w:t>
      </w:r>
      <w:r>
        <w:rPr>
          <w:spacing w:val="-4"/>
          <w:sz w:val="24"/>
        </w:rPr>
        <w:t xml:space="preserve"> </w:t>
      </w:r>
      <w:r>
        <w:rPr>
          <w:sz w:val="24"/>
        </w:rPr>
        <w:t>dénomination</w:t>
      </w:r>
      <w:r>
        <w:rPr>
          <w:spacing w:val="-1"/>
          <w:sz w:val="24"/>
        </w:rPr>
        <w:t xml:space="preserve"> </w:t>
      </w:r>
      <w:r>
        <w:rPr>
          <w:sz w:val="24"/>
        </w:rPr>
        <w:t>sociale</w:t>
      </w:r>
      <w:r>
        <w:rPr>
          <w:spacing w:val="1"/>
          <w:sz w:val="24"/>
        </w:rPr>
        <w:t xml:space="preserve"> </w:t>
      </w:r>
      <w:r>
        <w:rPr>
          <w:spacing w:val="-12"/>
          <w:sz w:val="24"/>
        </w:rPr>
        <w:t>;</w:t>
      </w:r>
    </w:p>
    <w:p w14:paraId="029769B4" w14:textId="77777777" w:rsidR="001F4624" w:rsidRDefault="002A0816">
      <w:pPr>
        <w:pStyle w:val="Paragraphedeliste"/>
        <w:numPr>
          <w:ilvl w:val="0"/>
          <w:numId w:val="7"/>
        </w:numPr>
        <w:tabs>
          <w:tab w:val="left" w:pos="423"/>
        </w:tabs>
        <w:ind w:left="423" w:hanging="138"/>
        <w:rPr>
          <w:sz w:val="24"/>
        </w:rPr>
      </w:pPr>
      <w:r>
        <w:rPr>
          <w:sz w:val="24"/>
        </w:rPr>
        <w:t>la</w:t>
      </w:r>
      <w:r>
        <w:rPr>
          <w:spacing w:val="-3"/>
          <w:sz w:val="24"/>
        </w:rPr>
        <w:t xml:space="preserve"> </w:t>
      </w:r>
      <w:r>
        <w:rPr>
          <w:sz w:val="24"/>
        </w:rPr>
        <w:t>forme</w:t>
      </w:r>
      <w:r>
        <w:rPr>
          <w:spacing w:val="-2"/>
          <w:sz w:val="24"/>
        </w:rPr>
        <w:t xml:space="preserve"> </w:t>
      </w:r>
      <w:r>
        <w:rPr>
          <w:sz w:val="24"/>
        </w:rPr>
        <w:t>juridique</w:t>
      </w:r>
      <w:r>
        <w:rPr>
          <w:spacing w:val="-2"/>
          <w:sz w:val="24"/>
        </w:rPr>
        <w:t xml:space="preserve"> </w:t>
      </w:r>
      <w:r>
        <w:rPr>
          <w:sz w:val="24"/>
        </w:rPr>
        <w:t>sous</w:t>
      </w:r>
      <w:r>
        <w:rPr>
          <w:spacing w:val="1"/>
          <w:sz w:val="24"/>
        </w:rPr>
        <w:t xml:space="preserve"> </w:t>
      </w:r>
      <w:r>
        <w:rPr>
          <w:sz w:val="24"/>
        </w:rPr>
        <w:t>laquelle</w:t>
      </w:r>
      <w:r>
        <w:rPr>
          <w:spacing w:val="-1"/>
          <w:sz w:val="24"/>
        </w:rPr>
        <w:t xml:space="preserve"> </w:t>
      </w:r>
      <w:r>
        <w:rPr>
          <w:sz w:val="24"/>
        </w:rPr>
        <w:t>le</w:t>
      </w:r>
      <w:r>
        <w:rPr>
          <w:spacing w:val="-1"/>
          <w:sz w:val="24"/>
        </w:rPr>
        <w:t xml:space="preserve"> </w:t>
      </w:r>
      <w:r>
        <w:rPr>
          <w:sz w:val="24"/>
        </w:rPr>
        <w:t>Titulaire</w:t>
      </w:r>
      <w:r>
        <w:rPr>
          <w:spacing w:val="-2"/>
          <w:sz w:val="24"/>
        </w:rPr>
        <w:t xml:space="preserve"> </w:t>
      </w:r>
      <w:r>
        <w:rPr>
          <w:sz w:val="24"/>
        </w:rPr>
        <w:t>exerce</w:t>
      </w:r>
      <w:r>
        <w:rPr>
          <w:spacing w:val="-2"/>
          <w:sz w:val="24"/>
        </w:rPr>
        <w:t xml:space="preserve"> </w:t>
      </w:r>
      <w:r>
        <w:rPr>
          <w:sz w:val="24"/>
        </w:rPr>
        <w:t>son</w:t>
      </w:r>
      <w:r>
        <w:rPr>
          <w:spacing w:val="-1"/>
          <w:sz w:val="24"/>
        </w:rPr>
        <w:t xml:space="preserve"> </w:t>
      </w:r>
      <w:r>
        <w:rPr>
          <w:sz w:val="24"/>
        </w:rPr>
        <w:t>activité</w:t>
      </w:r>
      <w:r>
        <w:rPr>
          <w:spacing w:val="2"/>
          <w:sz w:val="24"/>
        </w:rPr>
        <w:t xml:space="preserve"> </w:t>
      </w:r>
      <w:r>
        <w:rPr>
          <w:spacing w:val="-10"/>
          <w:sz w:val="24"/>
        </w:rPr>
        <w:t>;</w:t>
      </w:r>
    </w:p>
    <w:p w14:paraId="05BEE1C1" w14:textId="77777777" w:rsidR="001F4624" w:rsidRDefault="002A0816">
      <w:pPr>
        <w:pStyle w:val="Paragraphedeliste"/>
        <w:numPr>
          <w:ilvl w:val="0"/>
          <w:numId w:val="7"/>
        </w:numPr>
        <w:tabs>
          <w:tab w:val="left" w:pos="423"/>
        </w:tabs>
        <w:ind w:left="423" w:hanging="138"/>
        <w:rPr>
          <w:sz w:val="24"/>
        </w:rPr>
      </w:pPr>
      <w:r>
        <w:rPr>
          <w:sz w:val="24"/>
        </w:rPr>
        <w:t>l’adresse</w:t>
      </w:r>
      <w:r>
        <w:rPr>
          <w:spacing w:val="-5"/>
          <w:sz w:val="24"/>
        </w:rPr>
        <w:t xml:space="preserve"> </w:t>
      </w:r>
      <w:r>
        <w:rPr>
          <w:sz w:val="24"/>
        </w:rPr>
        <w:t>du</w:t>
      </w:r>
      <w:r>
        <w:rPr>
          <w:spacing w:val="-1"/>
          <w:sz w:val="24"/>
        </w:rPr>
        <w:t xml:space="preserve"> </w:t>
      </w:r>
      <w:r>
        <w:rPr>
          <w:sz w:val="24"/>
        </w:rPr>
        <w:t>siège</w:t>
      </w:r>
      <w:r>
        <w:rPr>
          <w:spacing w:val="-2"/>
          <w:sz w:val="24"/>
        </w:rPr>
        <w:t xml:space="preserve"> </w:t>
      </w:r>
      <w:r>
        <w:rPr>
          <w:sz w:val="24"/>
        </w:rPr>
        <w:t>social,</w:t>
      </w:r>
      <w:r>
        <w:rPr>
          <w:spacing w:val="-1"/>
          <w:sz w:val="24"/>
        </w:rPr>
        <w:t xml:space="preserve"> </w:t>
      </w:r>
      <w:r>
        <w:rPr>
          <w:sz w:val="24"/>
        </w:rPr>
        <w:t>de</w:t>
      </w:r>
      <w:r>
        <w:rPr>
          <w:spacing w:val="-1"/>
          <w:sz w:val="24"/>
        </w:rPr>
        <w:t xml:space="preserve"> </w:t>
      </w:r>
      <w:r>
        <w:rPr>
          <w:sz w:val="24"/>
        </w:rPr>
        <w:t>l’établissement</w:t>
      </w:r>
      <w:r>
        <w:rPr>
          <w:spacing w:val="-1"/>
          <w:sz w:val="24"/>
        </w:rPr>
        <w:t xml:space="preserve"> </w:t>
      </w:r>
      <w:r>
        <w:rPr>
          <w:sz w:val="24"/>
        </w:rPr>
        <w:t>principal</w:t>
      </w:r>
      <w:r>
        <w:rPr>
          <w:spacing w:val="-2"/>
          <w:sz w:val="24"/>
        </w:rPr>
        <w:t xml:space="preserve"> </w:t>
      </w:r>
      <w:r>
        <w:rPr>
          <w:sz w:val="24"/>
        </w:rPr>
        <w:t>ou</w:t>
      </w:r>
      <w:r>
        <w:rPr>
          <w:spacing w:val="-1"/>
          <w:sz w:val="24"/>
        </w:rPr>
        <w:t xml:space="preserve"> </w:t>
      </w:r>
      <w:r>
        <w:rPr>
          <w:sz w:val="24"/>
        </w:rPr>
        <w:t>secondaire</w:t>
      </w:r>
      <w:r>
        <w:rPr>
          <w:spacing w:val="-3"/>
          <w:sz w:val="24"/>
        </w:rPr>
        <w:t xml:space="preserve"> </w:t>
      </w:r>
      <w:r>
        <w:rPr>
          <w:sz w:val="24"/>
        </w:rPr>
        <w:t>ou</w:t>
      </w:r>
      <w:r>
        <w:rPr>
          <w:spacing w:val="-1"/>
          <w:sz w:val="24"/>
        </w:rPr>
        <w:t xml:space="preserve"> </w:t>
      </w:r>
      <w:r>
        <w:rPr>
          <w:sz w:val="24"/>
        </w:rPr>
        <w:t>d’une</w:t>
      </w:r>
      <w:r>
        <w:rPr>
          <w:spacing w:val="-2"/>
          <w:sz w:val="24"/>
        </w:rPr>
        <w:t xml:space="preserve"> </w:t>
      </w:r>
      <w:r>
        <w:rPr>
          <w:sz w:val="24"/>
        </w:rPr>
        <w:t>succursale</w:t>
      </w:r>
      <w:r>
        <w:rPr>
          <w:spacing w:val="2"/>
          <w:sz w:val="24"/>
        </w:rPr>
        <w:t xml:space="preserve"> </w:t>
      </w:r>
      <w:r>
        <w:rPr>
          <w:spacing w:val="-2"/>
          <w:sz w:val="24"/>
        </w:rPr>
        <w:t>etc</w:t>
      </w:r>
      <w:proofErr w:type="gramStart"/>
      <w:r>
        <w:rPr>
          <w:spacing w:val="-2"/>
          <w:sz w:val="24"/>
        </w:rPr>
        <w:t>…;</w:t>
      </w:r>
      <w:proofErr w:type="gramEnd"/>
    </w:p>
    <w:p w14:paraId="06E767E9" w14:textId="77777777" w:rsidR="001F4624" w:rsidRDefault="002A0816">
      <w:pPr>
        <w:pStyle w:val="Paragraphedeliste"/>
        <w:numPr>
          <w:ilvl w:val="0"/>
          <w:numId w:val="7"/>
        </w:numPr>
        <w:tabs>
          <w:tab w:val="left" w:pos="423"/>
        </w:tabs>
        <w:ind w:left="423" w:hanging="138"/>
        <w:rPr>
          <w:sz w:val="24"/>
        </w:rPr>
      </w:pPr>
      <w:r>
        <w:rPr>
          <w:sz w:val="24"/>
        </w:rPr>
        <w:t>le</w:t>
      </w:r>
      <w:r>
        <w:rPr>
          <w:spacing w:val="-1"/>
          <w:sz w:val="24"/>
        </w:rPr>
        <w:t xml:space="preserve"> </w:t>
      </w:r>
      <w:r>
        <w:rPr>
          <w:sz w:val="24"/>
        </w:rPr>
        <w:t>montant du</w:t>
      </w:r>
      <w:r>
        <w:rPr>
          <w:spacing w:val="-1"/>
          <w:sz w:val="24"/>
        </w:rPr>
        <w:t xml:space="preserve"> </w:t>
      </w:r>
      <w:r>
        <w:rPr>
          <w:sz w:val="24"/>
        </w:rPr>
        <w:t>capital social</w:t>
      </w:r>
      <w:r>
        <w:rPr>
          <w:spacing w:val="1"/>
          <w:sz w:val="24"/>
        </w:rPr>
        <w:t xml:space="preserve"> </w:t>
      </w:r>
      <w:r>
        <w:rPr>
          <w:spacing w:val="-10"/>
          <w:sz w:val="24"/>
        </w:rPr>
        <w:t>;</w:t>
      </w:r>
    </w:p>
    <w:p w14:paraId="768A01FD" w14:textId="77777777" w:rsidR="001F4624" w:rsidRDefault="002A0816">
      <w:pPr>
        <w:pStyle w:val="Paragraphedeliste"/>
        <w:numPr>
          <w:ilvl w:val="0"/>
          <w:numId w:val="7"/>
        </w:numPr>
        <w:tabs>
          <w:tab w:val="left" w:pos="423"/>
        </w:tabs>
        <w:ind w:left="423" w:hanging="138"/>
        <w:rPr>
          <w:sz w:val="24"/>
        </w:rPr>
      </w:pPr>
      <w:r>
        <w:rPr>
          <w:sz w:val="24"/>
        </w:rPr>
        <w:t>les</w:t>
      </w:r>
      <w:r>
        <w:rPr>
          <w:spacing w:val="-3"/>
          <w:sz w:val="24"/>
        </w:rPr>
        <w:t xml:space="preserve"> </w:t>
      </w:r>
      <w:r>
        <w:rPr>
          <w:sz w:val="24"/>
        </w:rPr>
        <w:t>personnes ou groupes</w:t>
      </w:r>
      <w:r>
        <w:rPr>
          <w:spacing w:val="-1"/>
          <w:sz w:val="24"/>
        </w:rPr>
        <w:t xml:space="preserve"> </w:t>
      </w:r>
      <w:r>
        <w:rPr>
          <w:sz w:val="24"/>
        </w:rPr>
        <w:t>qui contrôlent</w:t>
      </w:r>
      <w:r>
        <w:rPr>
          <w:spacing w:val="1"/>
          <w:sz w:val="24"/>
        </w:rPr>
        <w:t xml:space="preserve"> </w:t>
      </w:r>
      <w:r>
        <w:rPr>
          <w:sz w:val="24"/>
        </w:rPr>
        <w:t>le</w:t>
      </w:r>
      <w:r>
        <w:rPr>
          <w:spacing w:val="-1"/>
          <w:sz w:val="24"/>
        </w:rPr>
        <w:t xml:space="preserve"> </w:t>
      </w:r>
      <w:r>
        <w:rPr>
          <w:sz w:val="24"/>
        </w:rPr>
        <w:t>Titulaire</w:t>
      </w:r>
      <w:r>
        <w:rPr>
          <w:spacing w:val="-1"/>
          <w:sz w:val="24"/>
        </w:rPr>
        <w:t xml:space="preserve"> </w:t>
      </w:r>
      <w:r>
        <w:rPr>
          <w:sz w:val="24"/>
        </w:rPr>
        <w:t>ou l’un</w:t>
      </w:r>
      <w:r>
        <w:rPr>
          <w:spacing w:val="-1"/>
          <w:sz w:val="24"/>
        </w:rPr>
        <w:t xml:space="preserve"> </w:t>
      </w:r>
      <w:r>
        <w:rPr>
          <w:sz w:val="24"/>
        </w:rPr>
        <w:t>de</w:t>
      </w:r>
      <w:r>
        <w:rPr>
          <w:spacing w:val="-2"/>
          <w:sz w:val="24"/>
        </w:rPr>
        <w:t xml:space="preserve"> </w:t>
      </w:r>
      <w:r>
        <w:rPr>
          <w:sz w:val="24"/>
        </w:rPr>
        <w:t>ses</w:t>
      </w:r>
      <w:r>
        <w:rPr>
          <w:spacing w:val="-1"/>
          <w:sz w:val="24"/>
        </w:rPr>
        <w:t xml:space="preserve"> </w:t>
      </w:r>
      <w:r>
        <w:rPr>
          <w:sz w:val="24"/>
        </w:rPr>
        <w:t>membres</w:t>
      </w:r>
      <w:r>
        <w:rPr>
          <w:spacing w:val="1"/>
          <w:sz w:val="24"/>
        </w:rPr>
        <w:t xml:space="preserve"> </w:t>
      </w:r>
      <w:r>
        <w:rPr>
          <w:spacing w:val="-10"/>
          <w:sz w:val="24"/>
        </w:rPr>
        <w:t>;</w:t>
      </w:r>
    </w:p>
    <w:p w14:paraId="277B4C3D" w14:textId="77777777" w:rsidR="001F4624" w:rsidRDefault="002A0816">
      <w:pPr>
        <w:pStyle w:val="Paragraphedeliste"/>
        <w:numPr>
          <w:ilvl w:val="0"/>
          <w:numId w:val="7"/>
        </w:numPr>
        <w:tabs>
          <w:tab w:val="left" w:pos="425"/>
          <w:tab w:val="left" w:pos="427"/>
        </w:tabs>
        <w:spacing w:before="1"/>
        <w:ind w:right="192" w:hanging="152"/>
        <w:rPr>
          <w:rFonts w:ascii="Arial Narrow" w:hAnsi="Arial Narrow"/>
          <w:sz w:val="24"/>
        </w:rPr>
      </w:pPr>
      <w:r>
        <w:rPr>
          <w:sz w:val="24"/>
        </w:rPr>
        <w:t>les</w:t>
      </w:r>
      <w:r>
        <w:rPr>
          <w:spacing w:val="40"/>
          <w:sz w:val="24"/>
        </w:rPr>
        <w:t xml:space="preserve"> </w:t>
      </w:r>
      <w:r>
        <w:rPr>
          <w:sz w:val="24"/>
        </w:rPr>
        <w:t>informations</w:t>
      </w:r>
      <w:r>
        <w:rPr>
          <w:spacing w:val="40"/>
          <w:sz w:val="24"/>
        </w:rPr>
        <w:t xml:space="preserve"> </w:t>
      </w:r>
      <w:r>
        <w:rPr>
          <w:sz w:val="24"/>
        </w:rPr>
        <w:t>fournies</w:t>
      </w:r>
      <w:r>
        <w:rPr>
          <w:spacing w:val="40"/>
          <w:sz w:val="24"/>
        </w:rPr>
        <w:t xml:space="preserve"> </w:t>
      </w:r>
      <w:r>
        <w:rPr>
          <w:sz w:val="24"/>
        </w:rPr>
        <w:t>pour</w:t>
      </w:r>
      <w:r>
        <w:rPr>
          <w:spacing w:val="40"/>
          <w:sz w:val="24"/>
        </w:rPr>
        <w:t xml:space="preserve"> </w:t>
      </w:r>
      <w:r>
        <w:rPr>
          <w:sz w:val="24"/>
        </w:rPr>
        <w:t>l’acceptation</w:t>
      </w:r>
      <w:r>
        <w:rPr>
          <w:spacing w:val="40"/>
          <w:sz w:val="24"/>
        </w:rPr>
        <w:t xml:space="preserve"> </w:t>
      </w:r>
      <w:r>
        <w:rPr>
          <w:sz w:val="24"/>
        </w:rPr>
        <w:t>des</w:t>
      </w:r>
      <w:r>
        <w:rPr>
          <w:spacing w:val="40"/>
          <w:sz w:val="24"/>
        </w:rPr>
        <w:t xml:space="preserve"> </w:t>
      </w:r>
      <w:r>
        <w:rPr>
          <w:sz w:val="24"/>
        </w:rPr>
        <w:t>sous-traitants</w:t>
      </w:r>
      <w:r>
        <w:rPr>
          <w:spacing w:val="40"/>
          <w:sz w:val="24"/>
        </w:rPr>
        <w:t xml:space="preserve"> </w:t>
      </w:r>
      <w:r>
        <w:rPr>
          <w:sz w:val="24"/>
        </w:rPr>
        <w:t>et</w:t>
      </w:r>
      <w:r>
        <w:rPr>
          <w:spacing w:val="40"/>
          <w:sz w:val="24"/>
        </w:rPr>
        <w:t xml:space="preserve"> </w:t>
      </w:r>
      <w:r>
        <w:rPr>
          <w:sz w:val="24"/>
        </w:rPr>
        <w:t>l’agrément</w:t>
      </w:r>
      <w:r>
        <w:rPr>
          <w:spacing w:val="40"/>
          <w:sz w:val="24"/>
        </w:rPr>
        <w:t xml:space="preserve"> </w:t>
      </w:r>
      <w:r>
        <w:rPr>
          <w:sz w:val="24"/>
        </w:rPr>
        <w:t>de</w:t>
      </w:r>
      <w:r>
        <w:rPr>
          <w:spacing w:val="40"/>
          <w:sz w:val="24"/>
        </w:rPr>
        <w:t xml:space="preserve"> </w:t>
      </w:r>
      <w:r>
        <w:rPr>
          <w:sz w:val="24"/>
        </w:rPr>
        <w:t>leurs</w:t>
      </w:r>
      <w:r>
        <w:rPr>
          <w:spacing w:val="40"/>
          <w:sz w:val="24"/>
        </w:rPr>
        <w:t xml:space="preserve"> </w:t>
      </w:r>
      <w:r>
        <w:rPr>
          <w:sz w:val="24"/>
        </w:rPr>
        <w:t>conditions</w:t>
      </w:r>
      <w:r>
        <w:rPr>
          <w:spacing w:val="40"/>
          <w:sz w:val="24"/>
        </w:rPr>
        <w:t xml:space="preserve"> </w:t>
      </w:r>
      <w:r>
        <w:rPr>
          <w:sz w:val="24"/>
        </w:rPr>
        <w:t>de paiement ;</w:t>
      </w:r>
    </w:p>
    <w:p w14:paraId="40288060" w14:textId="77777777" w:rsidR="001F4624" w:rsidRDefault="002A0816">
      <w:pPr>
        <w:pStyle w:val="Paragraphedeliste"/>
        <w:numPr>
          <w:ilvl w:val="0"/>
          <w:numId w:val="7"/>
        </w:numPr>
        <w:tabs>
          <w:tab w:val="left" w:pos="427"/>
          <w:tab w:val="left" w:pos="444"/>
        </w:tabs>
        <w:spacing w:before="1"/>
        <w:ind w:right="194" w:hanging="142"/>
        <w:rPr>
          <w:sz w:val="24"/>
        </w:rPr>
      </w:pPr>
      <w:r>
        <w:rPr>
          <w:sz w:val="24"/>
        </w:rPr>
        <w:t>et</w:t>
      </w:r>
      <w:r>
        <w:rPr>
          <w:spacing w:val="34"/>
          <w:sz w:val="24"/>
        </w:rPr>
        <w:t xml:space="preserve"> </w:t>
      </w:r>
      <w:r>
        <w:rPr>
          <w:sz w:val="24"/>
        </w:rPr>
        <w:t xml:space="preserve">plus généralement, toute modification importante du fonctionnement du Titulaire ou de l’un de </w:t>
      </w:r>
      <w:proofErr w:type="gramStart"/>
      <w:r>
        <w:rPr>
          <w:sz w:val="24"/>
        </w:rPr>
        <w:t>ses</w:t>
      </w:r>
      <w:r>
        <w:rPr>
          <w:spacing w:val="40"/>
          <w:sz w:val="24"/>
        </w:rPr>
        <w:t xml:space="preserve"> </w:t>
      </w:r>
      <w:r>
        <w:rPr>
          <w:sz w:val="24"/>
        </w:rPr>
        <w:t>membres susceptible</w:t>
      </w:r>
      <w:proofErr w:type="gramEnd"/>
      <w:r>
        <w:rPr>
          <w:sz w:val="24"/>
        </w:rPr>
        <w:t xml:space="preserve"> d’affecter le déroulement du Marché.</w:t>
      </w:r>
    </w:p>
    <w:p w14:paraId="6CD1AFE6" w14:textId="77777777" w:rsidR="001F4624" w:rsidRDefault="001F4624">
      <w:pPr>
        <w:pStyle w:val="Corpsdetexte"/>
      </w:pPr>
    </w:p>
    <w:p w14:paraId="43560044" w14:textId="77777777" w:rsidR="001F4624" w:rsidRDefault="002A0816">
      <w:pPr>
        <w:pStyle w:val="Corpsdetexte"/>
        <w:ind w:left="144" w:right="284"/>
        <w:jc w:val="both"/>
      </w:pPr>
      <w:r>
        <w:t>En cas de modification concernant une information figurant sur le KBIS du Titulaire, le certificat d’inscription au répertoire SIRENE, notamment en rapport avec la structure juridique de la personne morale, ce compris sa dénomination sociale, le Titulaire devra impérativement, dans les plus brefs délais, en informer par écrit la SLI. Il devra également lui transmettre (i) un extrait K-bis ou un certificat d’inscription au répertoire SIRENE de moins de trois mois mentionnant le changement, (ii) un nouveau relevé d’identité bancaire (RIB) et, le cas échéant, (iii) toute document justificatif complémentaire (copie de l’annonce du changement dans un journal d’annonces légales et/ou au BODACC (bulletin officiel des annonces civiles et commerciales) notamment).</w:t>
      </w:r>
    </w:p>
    <w:p w14:paraId="55551854" w14:textId="77777777" w:rsidR="001F4624" w:rsidRDefault="002A0816">
      <w:pPr>
        <w:pStyle w:val="Corpsdetexte"/>
        <w:spacing w:before="274"/>
        <w:ind w:left="144" w:right="198"/>
        <w:jc w:val="both"/>
      </w:pPr>
      <w:r>
        <w:t>En</w:t>
      </w:r>
      <w:r>
        <w:rPr>
          <w:spacing w:val="-2"/>
        </w:rPr>
        <w:t xml:space="preserve"> </w:t>
      </w:r>
      <w:r>
        <w:t>cas</w:t>
      </w:r>
      <w:r>
        <w:rPr>
          <w:spacing w:val="-2"/>
        </w:rPr>
        <w:t xml:space="preserve"> </w:t>
      </w:r>
      <w:r>
        <w:t>de</w:t>
      </w:r>
      <w:r>
        <w:rPr>
          <w:spacing w:val="-1"/>
        </w:rPr>
        <w:t xml:space="preserve"> </w:t>
      </w:r>
      <w:r>
        <w:t>non</w:t>
      </w:r>
      <w:r>
        <w:rPr>
          <w:spacing w:val="-2"/>
        </w:rPr>
        <w:t xml:space="preserve"> </w:t>
      </w:r>
      <w:r>
        <w:t>communication</w:t>
      </w:r>
      <w:r>
        <w:rPr>
          <w:spacing w:val="-2"/>
        </w:rPr>
        <w:t xml:space="preserve"> </w:t>
      </w:r>
      <w:r>
        <w:t>de</w:t>
      </w:r>
      <w:r>
        <w:rPr>
          <w:spacing w:val="-3"/>
        </w:rPr>
        <w:t xml:space="preserve"> </w:t>
      </w:r>
      <w:r>
        <w:t>ces</w:t>
      </w:r>
      <w:r>
        <w:rPr>
          <w:spacing w:val="-2"/>
        </w:rPr>
        <w:t xml:space="preserve"> </w:t>
      </w:r>
      <w:r>
        <w:t>modifications</w:t>
      </w:r>
      <w:r>
        <w:rPr>
          <w:spacing w:val="-2"/>
        </w:rPr>
        <w:t xml:space="preserve"> </w:t>
      </w:r>
      <w:r>
        <w:t>et</w:t>
      </w:r>
      <w:r>
        <w:rPr>
          <w:spacing w:val="-2"/>
        </w:rPr>
        <w:t xml:space="preserve"> </w:t>
      </w:r>
      <w:r>
        <w:t>documents,</w:t>
      </w:r>
      <w:r>
        <w:rPr>
          <w:spacing w:val="-2"/>
        </w:rPr>
        <w:t xml:space="preserve"> </w:t>
      </w:r>
      <w:r>
        <w:t>le</w:t>
      </w:r>
      <w:r>
        <w:rPr>
          <w:spacing w:val="-3"/>
        </w:rPr>
        <w:t xml:space="preserve"> </w:t>
      </w:r>
      <w:r>
        <w:t>Marché</w:t>
      </w:r>
      <w:r>
        <w:rPr>
          <w:spacing w:val="-3"/>
        </w:rPr>
        <w:t xml:space="preserve"> </w:t>
      </w:r>
      <w:r>
        <w:t>pourra</w:t>
      </w:r>
      <w:r>
        <w:rPr>
          <w:spacing w:val="-3"/>
        </w:rPr>
        <w:t xml:space="preserve"> </w:t>
      </w:r>
      <w:r>
        <w:t>être</w:t>
      </w:r>
      <w:r>
        <w:rPr>
          <w:spacing w:val="-3"/>
        </w:rPr>
        <w:t xml:space="preserve"> </w:t>
      </w:r>
      <w:r>
        <w:t>résilié</w:t>
      </w:r>
      <w:r>
        <w:rPr>
          <w:spacing w:val="-1"/>
        </w:rPr>
        <w:t xml:space="preserve"> </w:t>
      </w:r>
      <w:r>
        <w:t>aux</w:t>
      </w:r>
      <w:r>
        <w:rPr>
          <w:spacing w:val="-2"/>
        </w:rPr>
        <w:t xml:space="preserve"> </w:t>
      </w:r>
      <w:r>
        <w:t>torts</w:t>
      </w:r>
      <w:r>
        <w:rPr>
          <w:spacing w:val="-2"/>
        </w:rPr>
        <w:t xml:space="preserve"> </w:t>
      </w:r>
      <w:r>
        <w:t>du Titulaire dans les conditions prévues à l’article 18.4.</w:t>
      </w:r>
    </w:p>
    <w:p w14:paraId="3C93305F" w14:textId="77777777" w:rsidR="001F4624" w:rsidRDefault="001F4624">
      <w:pPr>
        <w:pStyle w:val="Corpsdetexte"/>
      </w:pPr>
    </w:p>
    <w:p w14:paraId="75B38EE4" w14:textId="77777777" w:rsidR="001F4624" w:rsidRDefault="002A0816">
      <w:pPr>
        <w:pStyle w:val="Corpsdetexte"/>
        <w:ind w:left="144" w:right="200" w:firstLine="60"/>
        <w:jc w:val="both"/>
      </w:pPr>
      <w:r>
        <w:t>En outre, le défaut de communication des modifications dégagera la SLI de toute responsabilité en cas d’erreur d’acheminement d’un document relatif au Marché.</w:t>
      </w:r>
    </w:p>
    <w:p w14:paraId="047DADA1" w14:textId="77777777" w:rsidR="001F4624" w:rsidRDefault="001F4624">
      <w:pPr>
        <w:pStyle w:val="Corpsdetexte"/>
      </w:pPr>
    </w:p>
    <w:p w14:paraId="647AA312" w14:textId="77777777" w:rsidR="001F4624" w:rsidRDefault="002A0816">
      <w:pPr>
        <w:pStyle w:val="Corpsdetexte"/>
        <w:ind w:left="144" w:right="189"/>
        <w:jc w:val="both"/>
      </w:pPr>
      <w:r>
        <w:t>Dans</w:t>
      </w:r>
      <w:r>
        <w:rPr>
          <w:spacing w:val="-15"/>
        </w:rPr>
        <w:t xml:space="preserve"> </w:t>
      </w:r>
      <w:r>
        <w:t>tous</w:t>
      </w:r>
      <w:r>
        <w:rPr>
          <w:spacing w:val="-15"/>
        </w:rPr>
        <w:t xml:space="preserve"> </w:t>
      </w:r>
      <w:r>
        <w:t>les</w:t>
      </w:r>
      <w:r>
        <w:rPr>
          <w:spacing w:val="-15"/>
        </w:rPr>
        <w:t xml:space="preserve"> </w:t>
      </w:r>
      <w:r>
        <w:t>cas,</w:t>
      </w:r>
      <w:r>
        <w:rPr>
          <w:spacing w:val="-15"/>
        </w:rPr>
        <w:t xml:space="preserve"> </w:t>
      </w:r>
      <w:r>
        <w:t>les</w:t>
      </w:r>
      <w:r>
        <w:rPr>
          <w:spacing w:val="-15"/>
        </w:rPr>
        <w:t xml:space="preserve"> </w:t>
      </w:r>
      <w:r>
        <w:t>modifications</w:t>
      </w:r>
      <w:r>
        <w:rPr>
          <w:spacing w:val="-15"/>
        </w:rPr>
        <w:t xml:space="preserve"> </w:t>
      </w:r>
      <w:r>
        <w:t>mentionnées</w:t>
      </w:r>
      <w:r>
        <w:rPr>
          <w:spacing w:val="-15"/>
        </w:rPr>
        <w:t xml:space="preserve"> </w:t>
      </w:r>
      <w:r>
        <w:t>ci-dessus</w:t>
      </w:r>
      <w:r>
        <w:rPr>
          <w:spacing w:val="-15"/>
        </w:rPr>
        <w:t xml:space="preserve"> </w:t>
      </w:r>
      <w:r>
        <w:t>ne</w:t>
      </w:r>
      <w:r>
        <w:rPr>
          <w:spacing w:val="-15"/>
        </w:rPr>
        <w:t xml:space="preserve"> </w:t>
      </w:r>
      <w:r>
        <w:t>feront</w:t>
      </w:r>
      <w:r>
        <w:rPr>
          <w:spacing w:val="-15"/>
        </w:rPr>
        <w:t xml:space="preserve"> </w:t>
      </w:r>
      <w:r>
        <w:t>pas</w:t>
      </w:r>
      <w:r>
        <w:rPr>
          <w:spacing w:val="-15"/>
        </w:rPr>
        <w:t xml:space="preserve"> </w:t>
      </w:r>
      <w:r>
        <w:t>l’objet</w:t>
      </w:r>
      <w:r>
        <w:rPr>
          <w:spacing w:val="-15"/>
        </w:rPr>
        <w:t xml:space="preserve"> </w:t>
      </w:r>
      <w:r>
        <w:t>d’un</w:t>
      </w:r>
      <w:r>
        <w:rPr>
          <w:spacing w:val="-15"/>
        </w:rPr>
        <w:t xml:space="preserve"> </w:t>
      </w:r>
      <w:r>
        <w:t>avenant</w:t>
      </w:r>
      <w:r>
        <w:rPr>
          <w:spacing w:val="-15"/>
        </w:rPr>
        <w:t xml:space="preserve"> </w:t>
      </w:r>
      <w:r>
        <w:t>de</w:t>
      </w:r>
      <w:r>
        <w:rPr>
          <w:spacing w:val="-15"/>
        </w:rPr>
        <w:t xml:space="preserve"> </w:t>
      </w:r>
      <w:r>
        <w:t>modification du Marché.</w:t>
      </w:r>
    </w:p>
    <w:p w14:paraId="4FCEE279" w14:textId="77777777" w:rsidR="001F4624" w:rsidRDefault="001F4624">
      <w:pPr>
        <w:pStyle w:val="Corpsdetexte"/>
        <w:jc w:val="both"/>
        <w:sectPr w:rsidR="001F4624">
          <w:pgSz w:w="11910" w:h="16840"/>
          <w:pgMar w:top="1320" w:right="566" w:bottom="820" w:left="708" w:header="0" w:footer="570" w:gutter="0"/>
          <w:cols w:space="720"/>
        </w:sectPr>
      </w:pPr>
    </w:p>
    <w:p w14:paraId="4ED31C3D" w14:textId="77777777" w:rsidR="001F4624" w:rsidRDefault="002A0816">
      <w:pPr>
        <w:pStyle w:val="Corpsdetexte"/>
        <w:spacing w:before="73"/>
        <w:ind w:left="144" w:right="192"/>
        <w:jc w:val="both"/>
      </w:pPr>
      <w:r>
        <w:lastRenderedPageBreak/>
        <w:t>En</w:t>
      </w:r>
      <w:r>
        <w:rPr>
          <w:spacing w:val="-2"/>
        </w:rPr>
        <w:t xml:space="preserve"> </w:t>
      </w:r>
      <w:r>
        <w:t>cas</w:t>
      </w:r>
      <w:r>
        <w:rPr>
          <w:spacing w:val="-2"/>
        </w:rPr>
        <w:t xml:space="preserve"> </w:t>
      </w:r>
      <w:r>
        <w:t>de</w:t>
      </w:r>
      <w:r>
        <w:rPr>
          <w:spacing w:val="-3"/>
        </w:rPr>
        <w:t xml:space="preserve"> </w:t>
      </w:r>
      <w:r>
        <w:t>redressement</w:t>
      </w:r>
      <w:r>
        <w:rPr>
          <w:spacing w:val="-2"/>
        </w:rPr>
        <w:t xml:space="preserve"> </w:t>
      </w:r>
      <w:r>
        <w:t>ou</w:t>
      </w:r>
      <w:r>
        <w:rPr>
          <w:spacing w:val="-2"/>
        </w:rPr>
        <w:t xml:space="preserve"> </w:t>
      </w:r>
      <w:r>
        <w:t>de</w:t>
      </w:r>
      <w:r>
        <w:rPr>
          <w:spacing w:val="-3"/>
        </w:rPr>
        <w:t xml:space="preserve"> </w:t>
      </w:r>
      <w:r>
        <w:t>liquidation</w:t>
      </w:r>
      <w:r>
        <w:rPr>
          <w:spacing w:val="-2"/>
        </w:rPr>
        <w:t xml:space="preserve"> </w:t>
      </w:r>
      <w:r>
        <w:t>judiciaire,</w:t>
      </w:r>
      <w:r>
        <w:rPr>
          <w:spacing w:val="-2"/>
        </w:rPr>
        <w:t xml:space="preserve"> </w:t>
      </w:r>
      <w:r>
        <w:t>le</w:t>
      </w:r>
      <w:r>
        <w:rPr>
          <w:spacing w:val="-3"/>
        </w:rPr>
        <w:t xml:space="preserve"> </w:t>
      </w:r>
      <w:r>
        <w:t>Titulaire informe la</w:t>
      </w:r>
      <w:r>
        <w:rPr>
          <w:spacing w:val="-1"/>
        </w:rPr>
        <w:t xml:space="preserve"> </w:t>
      </w:r>
      <w:r>
        <w:t>SLI,</w:t>
      </w:r>
      <w:r>
        <w:rPr>
          <w:spacing w:val="-2"/>
        </w:rPr>
        <w:t xml:space="preserve"> </w:t>
      </w:r>
      <w:r>
        <w:t>dans</w:t>
      </w:r>
      <w:r>
        <w:rPr>
          <w:spacing w:val="-2"/>
        </w:rPr>
        <w:t xml:space="preserve"> </w:t>
      </w:r>
      <w:r>
        <w:t>les</w:t>
      </w:r>
      <w:r>
        <w:rPr>
          <w:spacing w:val="-2"/>
        </w:rPr>
        <w:t xml:space="preserve"> </w:t>
      </w:r>
      <w:r>
        <w:t>plus</w:t>
      </w:r>
      <w:r>
        <w:rPr>
          <w:spacing w:val="-2"/>
        </w:rPr>
        <w:t xml:space="preserve"> </w:t>
      </w:r>
      <w:r>
        <w:t>brefs</w:t>
      </w:r>
      <w:r>
        <w:rPr>
          <w:spacing w:val="-2"/>
        </w:rPr>
        <w:t xml:space="preserve"> </w:t>
      </w:r>
      <w:r>
        <w:t>délais,</w:t>
      </w:r>
      <w:r>
        <w:rPr>
          <w:spacing w:val="-2"/>
        </w:rPr>
        <w:t xml:space="preserve"> </w:t>
      </w:r>
      <w:r>
        <w:t>à la SLI, de toute décision judiciaire</w:t>
      </w:r>
      <w:r>
        <w:rPr>
          <w:spacing w:val="-1"/>
        </w:rPr>
        <w:t xml:space="preserve"> </w:t>
      </w:r>
      <w:r>
        <w:t>prononçant son redressement ou sa liquidation. Cette obligation s’étend à toute autre décision ou jugement pouvant affecter l’exécution du Marché.</w:t>
      </w:r>
    </w:p>
    <w:p w14:paraId="13EF39AA" w14:textId="77777777" w:rsidR="001F4624" w:rsidRDefault="001F4624">
      <w:pPr>
        <w:pStyle w:val="Corpsdetexte"/>
        <w:spacing w:before="128"/>
      </w:pPr>
    </w:p>
    <w:p w14:paraId="5B83D8A4" w14:textId="77777777" w:rsidR="001F4624" w:rsidRDefault="002A0816">
      <w:pPr>
        <w:pStyle w:val="Titre2"/>
        <w:jc w:val="both"/>
      </w:pPr>
      <w:bookmarkStart w:id="113" w:name="_bookmark113"/>
      <w:bookmarkEnd w:id="113"/>
      <w:r>
        <w:rPr>
          <w:spacing w:val="-2"/>
        </w:rPr>
        <w:t>ARTICLE</w:t>
      </w:r>
      <w:r>
        <w:rPr>
          <w:spacing w:val="-15"/>
        </w:rPr>
        <w:t xml:space="preserve"> </w:t>
      </w:r>
      <w:r>
        <w:rPr>
          <w:spacing w:val="-2"/>
        </w:rPr>
        <w:t>24</w:t>
      </w:r>
      <w:r>
        <w:rPr>
          <w:spacing w:val="-13"/>
        </w:rPr>
        <w:t xml:space="preserve"> </w:t>
      </w:r>
      <w:r>
        <w:rPr>
          <w:spacing w:val="-2"/>
        </w:rPr>
        <w:t>-</w:t>
      </w:r>
      <w:r>
        <w:rPr>
          <w:spacing w:val="26"/>
        </w:rPr>
        <w:t xml:space="preserve"> </w:t>
      </w:r>
      <w:r>
        <w:rPr>
          <w:spacing w:val="-2"/>
        </w:rPr>
        <w:t>CHANGEMENT</w:t>
      </w:r>
      <w:r>
        <w:rPr>
          <w:spacing w:val="-13"/>
        </w:rPr>
        <w:t xml:space="preserve"> </w:t>
      </w:r>
      <w:r>
        <w:rPr>
          <w:spacing w:val="-2"/>
        </w:rPr>
        <w:t>DE</w:t>
      </w:r>
      <w:r>
        <w:rPr>
          <w:spacing w:val="-13"/>
        </w:rPr>
        <w:t xml:space="preserve"> </w:t>
      </w:r>
      <w:r>
        <w:rPr>
          <w:spacing w:val="-2"/>
        </w:rPr>
        <w:t>CONTROLE</w:t>
      </w:r>
      <w:r>
        <w:rPr>
          <w:spacing w:val="-13"/>
        </w:rPr>
        <w:t xml:space="preserve"> </w:t>
      </w:r>
      <w:r>
        <w:rPr>
          <w:spacing w:val="-2"/>
        </w:rPr>
        <w:t>DU</w:t>
      </w:r>
      <w:r>
        <w:rPr>
          <w:spacing w:val="-13"/>
        </w:rPr>
        <w:t xml:space="preserve"> </w:t>
      </w:r>
      <w:r>
        <w:rPr>
          <w:spacing w:val="-2"/>
        </w:rPr>
        <w:t>TITULAIRE</w:t>
      </w:r>
    </w:p>
    <w:p w14:paraId="6C1AFA05" w14:textId="77777777" w:rsidR="001F4624" w:rsidRDefault="001F4624">
      <w:pPr>
        <w:pStyle w:val="Corpsdetexte"/>
        <w:rPr>
          <w:b/>
        </w:rPr>
      </w:pPr>
    </w:p>
    <w:p w14:paraId="61F687FA" w14:textId="77777777" w:rsidR="001F4624" w:rsidRDefault="002A0816">
      <w:pPr>
        <w:pStyle w:val="Paragraphedeliste"/>
        <w:numPr>
          <w:ilvl w:val="0"/>
          <w:numId w:val="6"/>
        </w:numPr>
        <w:tabs>
          <w:tab w:val="left" w:pos="424"/>
        </w:tabs>
        <w:ind w:right="282" w:firstLine="0"/>
        <w:jc w:val="both"/>
        <w:rPr>
          <w:sz w:val="24"/>
        </w:rPr>
      </w:pPr>
      <w:r>
        <w:rPr>
          <w:sz w:val="24"/>
        </w:rPr>
        <w:t>À</w:t>
      </w:r>
      <w:r>
        <w:rPr>
          <w:spacing w:val="-8"/>
          <w:sz w:val="24"/>
        </w:rPr>
        <w:t xml:space="preserve"> </w:t>
      </w:r>
      <w:r>
        <w:rPr>
          <w:sz w:val="24"/>
        </w:rPr>
        <w:t>la</w:t>
      </w:r>
      <w:r>
        <w:rPr>
          <w:spacing w:val="-8"/>
          <w:sz w:val="24"/>
        </w:rPr>
        <w:t xml:space="preserve"> </w:t>
      </w:r>
      <w:r>
        <w:rPr>
          <w:sz w:val="24"/>
        </w:rPr>
        <w:t>date</w:t>
      </w:r>
      <w:r>
        <w:rPr>
          <w:spacing w:val="-8"/>
          <w:sz w:val="24"/>
        </w:rPr>
        <w:t xml:space="preserve"> </w:t>
      </w:r>
      <w:r>
        <w:rPr>
          <w:sz w:val="24"/>
        </w:rPr>
        <w:t>de</w:t>
      </w:r>
      <w:r>
        <w:rPr>
          <w:spacing w:val="-8"/>
          <w:sz w:val="24"/>
        </w:rPr>
        <w:t xml:space="preserve"> </w:t>
      </w:r>
      <w:r>
        <w:rPr>
          <w:sz w:val="24"/>
        </w:rPr>
        <w:t>signature</w:t>
      </w:r>
      <w:r>
        <w:rPr>
          <w:spacing w:val="-4"/>
          <w:sz w:val="24"/>
        </w:rPr>
        <w:t xml:space="preserve"> </w:t>
      </w:r>
      <w:r>
        <w:rPr>
          <w:sz w:val="24"/>
        </w:rPr>
        <w:t>du</w:t>
      </w:r>
      <w:r>
        <w:rPr>
          <w:spacing w:val="-7"/>
          <w:sz w:val="24"/>
        </w:rPr>
        <w:t xml:space="preserve"> </w:t>
      </w:r>
      <w:r>
        <w:rPr>
          <w:sz w:val="24"/>
        </w:rPr>
        <w:t>présent</w:t>
      </w:r>
      <w:r>
        <w:rPr>
          <w:spacing w:val="-7"/>
          <w:sz w:val="24"/>
        </w:rPr>
        <w:t xml:space="preserve"> </w:t>
      </w:r>
      <w:r>
        <w:rPr>
          <w:sz w:val="24"/>
        </w:rPr>
        <w:t>Marché,</w:t>
      </w:r>
      <w:r>
        <w:rPr>
          <w:spacing w:val="-7"/>
          <w:sz w:val="24"/>
        </w:rPr>
        <w:t xml:space="preserve"> </w:t>
      </w:r>
      <w:r>
        <w:rPr>
          <w:sz w:val="24"/>
        </w:rPr>
        <w:t>l’actionnariat</w:t>
      </w:r>
      <w:r>
        <w:rPr>
          <w:spacing w:val="-7"/>
          <w:sz w:val="24"/>
        </w:rPr>
        <w:t xml:space="preserve"> </w:t>
      </w:r>
      <w:r>
        <w:rPr>
          <w:sz w:val="24"/>
        </w:rPr>
        <w:t>du</w:t>
      </w:r>
      <w:r>
        <w:rPr>
          <w:spacing w:val="-7"/>
          <w:sz w:val="24"/>
        </w:rPr>
        <w:t xml:space="preserve"> </w:t>
      </w:r>
      <w:r>
        <w:rPr>
          <w:sz w:val="24"/>
        </w:rPr>
        <w:t>Titulaire</w:t>
      </w:r>
      <w:r>
        <w:rPr>
          <w:spacing w:val="-6"/>
          <w:sz w:val="24"/>
        </w:rPr>
        <w:t xml:space="preserve"> </w:t>
      </w:r>
      <w:r>
        <w:rPr>
          <w:sz w:val="24"/>
        </w:rPr>
        <w:t>(ci-après</w:t>
      </w:r>
      <w:r>
        <w:rPr>
          <w:spacing w:val="-7"/>
          <w:sz w:val="24"/>
        </w:rPr>
        <w:t xml:space="preserve"> </w:t>
      </w:r>
      <w:r>
        <w:rPr>
          <w:sz w:val="24"/>
        </w:rPr>
        <w:t>le</w:t>
      </w:r>
      <w:r>
        <w:rPr>
          <w:spacing w:val="-6"/>
          <w:sz w:val="24"/>
        </w:rPr>
        <w:t xml:space="preserve"> </w:t>
      </w:r>
      <w:r>
        <w:rPr>
          <w:sz w:val="24"/>
        </w:rPr>
        <w:t>ou</w:t>
      </w:r>
      <w:r>
        <w:rPr>
          <w:spacing w:val="-7"/>
          <w:sz w:val="24"/>
        </w:rPr>
        <w:t xml:space="preserve"> </w:t>
      </w:r>
      <w:r>
        <w:rPr>
          <w:sz w:val="24"/>
        </w:rPr>
        <w:t>les</w:t>
      </w:r>
      <w:r>
        <w:rPr>
          <w:spacing w:val="-8"/>
          <w:sz w:val="24"/>
        </w:rPr>
        <w:t xml:space="preserve"> </w:t>
      </w:r>
      <w:r>
        <w:rPr>
          <w:sz w:val="24"/>
        </w:rPr>
        <w:t>«</w:t>
      </w:r>
      <w:r>
        <w:rPr>
          <w:spacing w:val="-4"/>
          <w:sz w:val="24"/>
        </w:rPr>
        <w:t xml:space="preserve"> </w:t>
      </w:r>
      <w:r>
        <w:rPr>
          <w:b/>
          <w:sz w:val="24"/>
        </w:rPr>
        <w:t xml:space="preserve">Actionnaire(s) d’Origine </w:t>
      </w:r>
      <w:r>
        <w:rPr>
          <w:sz w:val="24"/>
        </w:rPr>
        <w:t>») se compose comme suit :</w:t>
      </w:r>
    </w:p>
    <w:p w14:paraId="49CB6CE4" w14:textId="77777777" w:rsidR="001F4624" w:rsidRDefault="002A0816">
      <w:pPr>
        <w:pStyle w:val="Paragraphedeliste"/>
        <w:numPr>
          <w:ilvl w:val="1"/>
          <w:numId w:val="6"/>
        </w:numPr>
        <w:tabs>
          <w:tab w:val="left" w:pos="469"/>
        </w:tabs>
        <w:spacing w:before="275"/>
        <w:ind w:left="469" w:hanging="325"/>
        <w:jc w:val="both"/>
        <w:rPr>
          <w:sz w:val="24"/>
        </w:rPr>
      </w:pPr>
      <w:r>
        <w:rPr>
          <w:sz w:val="24"/>
        </w:rPr>
        <w:t>[</w:t>
      </w:r>
      <w:r>
        <w:rPr>
          <w:color w:val="000000"/>
          <w:sz w:val="24"/>
          <w:highlight w:val="yellow"/>
        </w:rPr>
        <w:t>à</w:t>
      </w:r>
      <w:r>
        <w:rPr>
          <w:color w:val="000000"/>
          <w:spacing w:val="-2"/>
          <w:sz w:val="24"/>
          <w:highlight w:val="yellow"/>
        </w:rPr>
        <w:t xml:space="preserve"> </w:t>
      </w:r>
      <w:r>
        <w:rPr>
          <w:color w:val="000000"/>
          <w:sz w:val="24"/>
          <w:highlight w:val="yellow"/>
        </w:rPr>
        <w:t>compléter</w:t>
      </w:r>
      <w:r>
        <w:rPr>
          <w:color w:val="000000"/>
          <w:spacing w:val="-3"/>
          <w:sz w:val="24"/>
          <w:highlight w:val="yellow"/>
        </w:rPr>
        <w:t xml:space="preserve"> </w:t>
      </w:r>
      <w:r>
        <w:rPr>
          <w:color w:val="000000"/>
          <w:sz w:val="24"/>
          <w:highlight w:val="yellow"/>
        </w:rPr>
        <w:t>par</w:t>
      </w:r>
      <w:r>
        <w:rPr>
          <w:color w:val="000000"/>
          <w:spacing w:val="-1"/>
          <w:sz w:val="24"/>
          <w:highlight w:val="yellow"/>
        </w:rPr>
        <w:t xml:space="preserve"> </w:t>
      </w:r>
      <w:r>
        <w:rPr>
          <w:color w:val="000000"/>
          <w:sz w:val="24"/>
          <w:highlight w:val="yellow"/>
        </w:rPr>
        <w:t>le</w:t>
      </w:r>
      <w:r>
        <w:rPr>
          <w:color w:val="000000"/>
          <w:spacing w:val="-1"/>
          <w:sz w:val="24"/>
          <w:highlight w:val="yellow"/>
        </w:rPr>
        <w:t xml:space="preserve"> </w:t>
      </w:r>
      <w:r>
        <w:rPr>
          <w:color w:val="000000"/>
          <w:spacing w:val="-2"/>
          <w:sz w:val="24"/>
          <w:highlight w:val="yellow"/>
        </w:rPr>
        <w:t>candidat</w:t>
      </w:r>
      <w:r>
        <w:rPr>
          <w:color w:val="000000"/>
          <w:spacing w:val="-2"/>
          <w:sz w:val="24"/>
        </w:rPr>
        <w:t>]</w:t>
      </w:r>
    </w:p>
    <w:p w14:paraId="1C1D5653" w14:textId="77777777" w:rsidR="001F4624" w:rsidRDefault="001F4624">
      <w:pPr>
        <w:pStyle w:val="Corpsdetexte"/>
      </w:pPr>
    </w:p>
    <w:p w14:paraId="2C856C6B" w14:textId="77777777" w:rsidR="001F4624" w:rsidRDefault="002A0816">
      <w:pPr>
        <w:pStyle w:val="Paragraphedeliste"/>
        <w:numPr>
          <w:ilvl w:val="0"/>
          <w:numId w:val="6"/>
        </w:numPr>
        <w:tabs>
          <w:tab w:val="left" w:pos="505"/>
        </w:tabs>
        <w:ind w:right="282" w:firstLine="0"/>
        <w:jc w:val="both"/>
        <w:rPr>
          <w:sz w:val="24"/>
        </w:rPr>
      </w:pPr>
      <w:r>
        <w:rPr>
          <w:sz w:val="24"/>
        </w:rPr>
        <w:t>À la date de signature voire de notification du présent Marché, l’actionnariat du Titulaire est contrôlé au sens de l’article L. 233-3 du Code de commerce, directement ou indirectement, par :</w:t>
      </w:r>
    </w:p>
    <w:p w14:paraId="159D1C8A" w14:textId="77777777" w:rsidR="001F4624" w:rsidRDefault="001F4624">
      <w:pPr>
        <w:pStyle w:val="Corpsdetexte"/>
        <w:spacing w:before="1"/>
      </w:pPr>
    </w:p>
    <w:p w14:paraId="475CA18A" w14:textId="77777777" w:rsidR="001F4624" w:rsidRDefault="002A0816">
      <w:pPr>
        <w:pStyle w:val="Paragraphedeliste"/>
        <w:numPr>
          <w:ilvl w:val="1"/>
          <w:numId w:val="6"/>
        </w:numPr>
        <w:tabs>
          <w:tab w:val="left" w:pos="469"/>
        </w:tabs>
        <w:ind w:left="469" w:hanging="325"/>
        <w:jc w:val="both"/>
        <w:rPr>
          <w:sz w:val="24"/>
        </w:rPr>
      </w:pPr>
      <w:r>
        <w:rPr>
          <w:sz w:val="24"/>
        </w:rPr>
        <w:t>[</w:t>
      </w:r>
      <w:r>
        <w:rPr>
          <w:color w:val="000000"/>
          <w:sz w:val="24"/>
          <w:highlight w:val="yellow"/>
        </w:rPr>
        <w:t>à</w:t>
      </w:r>
      <w:r>
        <w:rPr>
          <w:color w:val="000000"/>
          <w:spacing w:val="-2"/>
          <w:sz w:val="24"/>
          <w:highlight w:val="yellow"/>
        </w:rPr>
        <w:t xml:space="preserve"> </w:t>
      </w:r>
      <w:r>
        <w:rPr>
          <w:color w:val="000000"/>
          <w:sz w:val="24"/>
          <w:highlight w:val="yellow"/>
        </w:rPr>
        <w:t>compléter</w:t>
      </w:r>
      <w:r>
        <w:rPr>
          <w:color w:val="000000"/>
          <w:spacing w:val="-3"/>
          <w:sz w:val="24"/>
          <w:highlight w:val="yellow"/>
        </w:rPr>
        <w:t xml:space="preserve"> </w:t>
      </w:r>
      <w:r>
        <w:rPr>
          <w:color w:val="000000"/>
          <w:sz w:val="24"/>
          <w:highlight w:val="yellow"/>
        </w:rPr>
        <w:t>par</w:t>
      </w:r>
      <w:r>
        <w:rPr>
          <w:color w:val="000000"/>
          <w:spacing w:val="-1"/>
          <w:sz w:val="24"/>
          <w:highlight w:val="yellow"/>
        </w:rPr>
        <w:t xml:space="preserve"> </w:t>
      </w:r>
      <w:r>
        <w:rPr>
          <w:color w:val="000000"/>
          <w:sz w:val="24"/>
          <w:highlight w:val="yellow"/>
        </w:rPr>
        <w:t>le</w:t>
      </w:r>
      <w:r>
        <w:rPr>
          <w:color w:val="000000"/>
          <w:spacing w:val="-1"/>
          <w:sz w:val="24"/>
          <w:highlight w:val="yellow"/>
        </w:rPr>
        <w:t xml:space="preserve"> </w:t>
      </w:r>
      <w:r>
        <w:rPr>
          <w:color w:val="000000"/>
          <w:spacing w:val="-2"/>
          <w:sz w:val="24"/>
          <w:highlight w:val="yellow"/>
        </w:rPr>
        <w:t>candidat</w:t>
      </w:r>
      <w:r>
        <w:rPr>
          <w:color w:val="000000"/>
          <w:spacing w:val="-2"/>
          <w:sz w:val="24"/>
        </w:rPr>
        <w:t>]</w:t>
      </w:r>
    </w:p>
    <w:p w14:paraId="47AE08F1" w14:textId="77777777" w:rsidR="001F4624" w:rsidRDefault="002A0816">
      <w:pPr>
        <w:pStyle w:val="Paragraphedeliste"/>
        <w:numPr>
          <w:ilvl w:val="0"/>
          <w:numId w:val="6"/>
        </w:numPr>
        <w:tabs>
          <w:tab w:val="left" w:pos="567"/>
        </w:tabs>
        <w:spacing w:before="274"/>
        <w:ind w:right="281" w:firstLine="0"/>
        <w:jc w:val="both"/>
        <w:rPr>
          <w:sz w:val="24"/>
        </w:rPr>
      </w:pPr>
      <w:r>
        <w:rPr>
          <w:sz w:val="24"/>
        </w:rPr>
        <w:t>À défaut d’une information préalable et d’une approbation expresse du conseil d’administration de la SLI</w:t>
      </w:r>
      <w:r>
        <w:rPr>
          <w:spacing w:val="-11"/>
          <w:sz w:val="24"/>
        </w:rPr>
        <w:t xml:space="preserve"> </w:t>
      </w:r>
      <w:r>
        <w:rPr>
          <w:sz w:val="24"/>
        </w:rPr>
        <w:t>sur</w:t>
      </w:r>
      <w:r>
        <w:rPr>
          <w:spacing w:val="-8"/>
          <w:sz w:val="24"/>
        </w:rPr>
        <w:t xml:space="preserve"> </w:t>
      </w:r>
      <w:r>
        <w:rPr>
          <w:sz w:val="24"/>
        </w:rPr>
        <w:t>un</w:t>
      </w:r>
      <w:r>
        <w:rPr>
          <w:spacing w:val="-7"/>
          <w:sz w:val="24"/>
        </w:rPr>
        <w:t xml:space="preserve"> </w:t>
      </w:r>
      <w:r>
        <w:rPr>
          <w:sz w:val="24"/>
        </w:rPr>
        <w:t>projet</w:t>
      </w:r>
      <w:r>
        <w:rPr>
          <w:spacing w:val="-7"/>
          <w:sz w:val="24"/>
        </w:rPr>
        <w:t xml:space="preserve"> </w:t>
      </w:r>
      <w:r>
        <w:rPr>
          <w:sz w:val="24"/>
        </w:rPr>
        <w:t>de</w:t>
      </w:r>
      <w:r>
        <w:rPr>
          <w:spacing w:val="-8"/>
          <w:sz w:val="24"/>
        </w:rPr>
        <w:t xml:space="preserve"> </w:t>
      </w:r>
      <w:r>
        <w:rPr>
          <w:sz w:val="24"/>
        </w:rPr>
        <w:t>cession</w:t>
      </w:r>
      <w:r>
        <w:rPr>
          <w:spacing w:val="-7"/>
          <w:sz w:val="24"/>
        </w:rPr>
        <w:t xml:space="preserve"> </w:t>
      </w:r>
      <w:r>
        <w:rPr>
          <w:sz w:val="24"/>
        </w:rPr>
        <w:t>présenté</w:t>
      </w:r>
      <w:r>
        <w:rPr>
          <w:spacing w:val="-8"/>
          <w:sz w:val="24"/>
        </w:rPr>
        <w:t xml:space="preserve"> </w:t>
      </w:r>
      <w:r>
        <w:rPr>
          <w:sz w:val="24"/>
        </w:rPr>
        <w:t>par</w:t>
      </w:r>
      <w:r>
        <w:rPr>
          <w:spacing w:val="-8"/>
          <w:sz w:val="24"/>
        </w:rPr>
        <w:t xml:space="preserve"> </w:t>
      </w:r>
      <w:r>
        <w:rPr>
          <w:sz w:val="24"/>
        </w:rPr>
        <w:t>le</w:t>
      </w:r>
      <w:r>
        <w:rPr>
          <w:spacing w:val="-8"/>
          <w:sz w:val="24"/>
        </w:rPr>
        <w:t xml:space="preserve"> </w:t>
      </w:r>
      <w:r>
        <w:rPr>
          <w:sz w:val="24"/>
        </w:rPr>
        <w:t>Titulaire,</w:t>
      </w:r>
      <w:r>
        <w:rPr>
          <w:spacing w:val="-7"/>
          <w:sz w:val="24"/>
        </w:rPr>
        <w:t xml:space="preserve"> </w:t>
      </w:r>
      <w:r>
        <w:rPr>
          <w:sz w:val="24"/>
        </w:rPr>
        <w:t>aucune</w:t>
      </w:r>
      <w:r>
        <w:rPr>
          <w:spacing w:val="-8"/>
          <w:sz w:val="24"/>
        </w:rPr>
        <w:t xml:space="preserve"> </w:t>
      </w:r>
      <w:r>
        <w:rPr>
          <w:sz w:val="24"/>
        </w:rPr>
        <w:t>cession</w:t>
      </w:r>
      <w:r>
        <w:rPr>
          <w:spacing w:val="-7"/>
          <w:sz w:val="24"/>
        </w:rPr>
        <w:t xml:space="preserve"> </w:t>
      </w:r>
      <w:r>
        <w:rPr>
          <w:sz w:val="24"/>
        </w:rPr>
        <w:t>emportant</w:t>
      </w:r>
      <w:r>
        <w:rPr>
          <w:spacing w:val="-7"/>
          <w:sz w:val="24"/>
        </w:rPr>
        <w:t xml:space="preserve"> </w:t>
      </w:r>
      <w:r>
        <w:rPr>
          <w:sz w:val="24"/>
        </w:rPr>
        <w:t>un</w:t>
      </w:r>
      <w:r>
        <w:rPr>
          <w:spacing w:val="-7"/>
          <w:sz w:val="24"/>
        </w:rPr>
        <w:t xml:space="preserve"> </w:t>
      </w:r>
      <w:r>
        <w:rPr>
          <w:sz w:val="24"/>
        </w:rPr>
        <w:t>changement</w:t>
      </w:r>
      <w:r>
        <w:rPr>
          <w:spacing w:val="-7"/>
          <w:sz w:val="24"/>
        </w:rPr>
        <w:t xml:space="preserve"> </w:t>
      </w:r>
      <w:r>
        <w:rPr>
          <w:sz w:val="24"/>
        </w:rPr>
        <w:t>de</w:t>
      </w:r>
      <w:r>
        <w:rPr>
          <w:spacing w:val="-6"/>
          <w:sz w:val="24"/>
        </w:rPr>
        <w:t xml:space="preserve"> </w:t>
      </w:r>
      <w:r>
        <w:rPr>
          <w:sz w:val="24"/>
        </w:rPr>
        <w:t xml:space="preserve">contrôle du Titulaire au sens de l’article L. 233-3 du Code de commerce (ci-après le « </w:t>
      </w:r>
      <w:r>
        <w:rPr>
          <w:b/>
          <w:sz w:val="24"/>
        </w:rPr>
        <w:t xml:space="preserve">Changement de Contrôle Direct </w:t>
      </w:r>
      <w:r>
        <w:rPr>
          <w:sz w:val="24"/>
        </w:rPr>
        <w:t>») n’est autorisée.</w:t>
      </w:r>
    </w:p>
    <w:p w14:paraId="7A99EF45" w14:textId="77777777" w:rsidR="001F4624" w:rsidRDefault="001F4624">
      <w:pPr>
        <w:pStyle w:val="Corpsdetexte"/>
      </w:pPr>
    </w:p>
    <w:p w14:paraId="7E7D3594" w14:textId="77777777" w:rsidR="001F4624" w:rsidRDefault="002A0816">
      <w:pPr>
        <w:pStyle w:val="Paragraphedeliste"/>
        <w:numPr>
          <w:ilvl w:val="0"/>
          <w:numId w:val="6"/>
        </w:numPr>
        <w:tabs>
          <w:tab w:val="left" w:pos="556"/>
        </w:tabs>
        <w:spacing w:before="1"/>
        <w:ind w:right="281" w:firstLine="0"/>
        <w:jc w:val="both"/>
        <w:rPr>
          <w:sz w:val="24"/>
        </w:rPr>
      </w:pPr>
      <w:r>
        <w:rPr>
          <w:sz w:val="24"/>
        </w:rPr>
        <w:t>À défaut d’une information préalable et d’une approbation expresse du conseil d’administration de la SLI</w:t>
      </w:r>
      <w:r>
        <w:rPr>
          <w:spacing w:val="-8"/>
          <w:sz w:val="24"/>
        </w:rPr>
        <w:t xml:space="preserve"> </w:t>
      </w:r>
      <w:r>
        <w:rPr>
          <w:sz w:val="24"/>
        </w:rPr>
        <w:t>sur</w:t>
      </w:r>
      <w:r>
        <w:rPr>
          <w:spacing w:val="-5"/>
          <w:sz w:val="24"/>
        </w:rPr>
        <w:t xml:space="preserve"> </w:t>
      </w:r>
      <w:r>
        <w:rPr>
          <w:sz w:val="24"/>
        </w:rPr>
        <w:t>un</w:t>
      </w:r>
      <w:r>
        <w:rPr>
          <w:spacing w:val="-3"/>
          <w:sz w:val="24"/>
        </w:rPr>
        <w:t xml:space="preserve"> </w:t>
      </w:r>
      <w:r>
        <w:rPr>
          <w:sz w:val="24"/>
        </w:rPr>
        <w:t>projet</w:t>
      </w:r>
      <w:r>
        <w:rPr>
          <w:spacing w:val="-4"/>
          <w:sz w:val="24"/>
        </w:rPr>
        <w:t xml:space="preserve"> </w:t>
      </w:r>
      <w:r>
        <w:rPr>
          <w:sz w:val="24"/>
        </w:rPr>
        <w:t>de</w:t>
      </w:r>
      <w:r>
        <w:rPr>
          <w:spacing w:val="-3"/>
          <w:sz w:val="24"/>
        </w:rPr>
        <w:t xml:space="preserve"> </w:t>
      </w:r>
      <w:r>
        <w:rPr>
          <w:sz w:val="24"/>
        </w:rPr>
        <w:t>cession</w:t>
      </w:r>
      <w:r>
        <w:rPr>
          <w:spacing w:val="-5"/>
          <w:sz w:val="24"/>
        </w:rPr>
        <w:t xml:space="preserve"> </w:t>
      </w:r>
      <w:r>
        <w:rPr>
          <w:sz w:val="24"/>
        </w:rPr>
        <w:t>présenté</w:t>
      </w:r>
      <w:r>
        <w:rPr>
          <w:spacing w:val="-5"/>
          <w:sz w:val="24"/>
        </w:rPr>
        <w:t xml:space="preserve"> </w:t>
      </w:r>
      <w:r>
        <w:rPr>
          <w:sz w:val="24"/>
        </w:rPr>
        <w:t>par</w:t>
      </w:r>
      <w:r>
        <w:rPr>
          <w:spacing w:val="-6"/>
          <w:sz w:val="24"/>
        </w:rPr>
        <w:t xml:space="preserve"> </w:t>
      </w:r>
      <w:r>
        <w:rPr>
          <w:sz w:val="24"/>
        </w:rPr>
        <w:t>le</w:t>
      </w:r>
      <w:r>
        <w:rPr>
          <w:spacing w:val="-2"/>
          <w:sz w:val="24"/>
        </w:rPr>
        <w:t xml:space="preserve"> </w:t>
      </w:r>
      <w:r>
        <w:rPr>
          <w:sz w:val="24"/>
        </w:rPr>
        <w:t>Titulaire,</w:t>
      </w:r>
      <w:r>
        <w:rPr>
          <w:spacing w:val="-5"/>
          <w:sz w:val="24"/>
        </w:rPr>
        <w:t xml:space="preserve"> </w:t>
      </w:r>
      <w:r>
        <w:rPr>
          <w:sz w:val="24"/>
        </w:rPr>
        <w:t>aucune</w:t>
      </w:r>
      <w:r>
        <w:rPr>
          <w:spacing w:val="-6"/>
          <w:sz w:val="24"/>
        </w:rPr>
        <w:t xml:space="preserve"> </w:t>
      </w:r>
      <w:r>
        <w:rPr>
          <w:sz w:val="24"/>
        </w:rPr>
        <w:t>cession</w:t>
      </w:r>
      <w:r>
        <w:rPr>
          <w:spacing w:val="-5"/>
          <w:sz w:val="24"/>
        </w:rPr>
        <w:t xml:space="preserve"> </w:t>
      </w:r>
      <w:r>
        <w:rPr>
          <w:sz w:val="24"/>
        </w:rPr>
        <w:t>de</w:t>
      </w:r>
      <w:r>
        <w:rPr>
          <w:spacing w:val="-6"/>
          <w:sz w:val="24"/>
        </w:rPr>
        <w:t xml:space="preserve"> </w:t>
      </w:r>
      <w:r>
        <w:rPr>
          <w:sz w:val="24"/>
        </w:rPr>
        <w:t>titres</w:t>
      </w:r>
      <w:r>
        <w:rPr>
          <w:spacing w:val="-5"/>
          <w:sz w:val="24"/>
        </w:rPr>
        <w:t xml:space="preserve"> </w:t>
      </w:r>
      <w:r>
        <w:rPr>
          <w:sz w:val="24"/>
        </w:rPr>
        <w:t>à</w:t>
      </w:r>
      <w:r>
        <w:rPr>
          <w:spacing w:val="-6"/>
          <w:sz w:val="24"/>
        </w:rPr>
        <w:t xml:space="preserve"> </w:t>
      </w:r>
      <w:r>
        <w:rPr>
          <w:sz w:val="24"/>
        </w:rPr>
        <w:t>quelque</w:t>
      </w:r>
      <w:r>
        <w:rPr>
          <w:spacing w:val="-3"/>
          <w:sz w:val="24"/>
        </w:rPr>
        <w:t xml:space="preserve"> </w:t>
      </w:r>
      <w:r>
        <w:rPr>
          <w:sz w:val="24"/>
        </w:rPr>
        <w:t>niveau</w:t>
      </w:r>
      <w:r>
        <w:rPr>
          <w:spacing w:val="-5"/>
          <w:sz w:val="24"/>
        </w:rPr>
        <w:t xml:space="preserve"> </w:t>
      </w:r>
      <w:r>
        <w:rPr>
          <w:sz w:val="24"/>
        </w:rPr>
        <w:t>qu’elle</w:t>
      </w:r>
      <w:r>
        <w:rPr>
          <w:spacing w:val="-5"/>
          <w:sz w:val="24"/>
        </w:rPr>
        <w:t xml:space="preserve"> </w:t>
      </w:r>
      <w:r>
        <w:rPr>
          <w:sz w:val="24"/>
        </w:rPr>
        <w:t>soit effectuée</w:t>
      </w:r>
      <w:r>
        <w:rPr>
          <w:spacing w:val="-12"/>
          <w:sz w:val="24"/>
        </w:rPr>
        <w:t xml:space="preserve"> </w:t>
      </w:r>
      <w:r>
        <w:rPr>
          <w:sz w:val="24"/>
        </w:rPr>
        <w:t>ne</w:t>
      </w:r>
      <w:r>
        <w:rPr>
          <w:spacing w:val="-10"/>
          <w:sz w:val="24"/>
        </w:rPr>
        <w:t xml:space="preserve"> </w:t>
      </w:r>
      <w:r>
        <w:rPr>
          <w:sz w:val="24"/>
        </w:rPr>
        <w:t>peut</w:t>
      </w:r>
      <w:r>
        <w:rPr>
          <w:spacing w:val="-7"/>
          <w:sz w:val="24"/>
        </w:rPr>
        <w:t xml:space="preserve"> </w:t>
      </w:r>
      <w:r>
        <w:rPr>
          <w:sz w:val="24"/>
        </w:rPr>
        <w:t>avoir</w:t>
      </w:r>
      <w:r>
        <w:rPr>
          <w:spacing w:val="-9"/>
          <w:sz w:val="24"/>
        </w:rPr>
        <w:t xml:space="preserve"> </w:t>
      </w:r>
      <w:r>
        <w:rPr>
          <w:sz w:val="24"/>
        </w:rPr>
        <w:t>pour</w:t>
      </w:r>
      <w:r>
        <w:rPr>
          <w:spacing w:val="-9"/>
          <w:sz w:val="24"/>
        </w:rPr>
        <w:t xml:space="preserve"> </w:t>
      </w:r>
      <w:r>
        <w:rPr>
          <w:sz w:val="24"/>
        </w:rPr>
        <w:t>effet</w:t>
      </w:r>
      <w:r>
        <w:rPr>
          <w:spacing w:val="-7"/>
          <w:sz w:val="24"/>
        </w:rPr>
        <w:t xml:space="preserve"> </w:t>
      </w:r>
      <w:r>
        <w:rPr>
          <w:sz w:val="24"/>
        </w:rPr>
        <w:t>de</w:t>
      </w:r>
      <w:r>
        <w:rPr>
          <w:spacing w:val="-10"/>
          <w:sz w:val="24"/>
        </w:rPr>
        <w:t xml:space="preserve"> </w:t>
      </w:r>
      <w:r>
        <w:rPr>
          <w:sz w:val="24"/>
        </w:rPr>
        <w:t>soustraire</w:t>
      </w:r>
      <w:r>
        <w:rPr>
          <w:spacing w:val="-9"/>
          <w:sz w:val="24"/>
        </w:rPr>
        <w:t xml:space="preserve"> </w:t>
      </w:r>
      <w:r>
        <w:rPr>
          <w:sz w:val="24"/>
        </w:rPr>
        <w:t>le</w:t>
      </w:r>
      <w:r>
        <w:rPr>
          <w:spacing w:val="-7"/>
          <w:sz w:val="24"/>
        </w:rPr>
        <w:t xml:space="preserve"> </w:t>
      </w:r>
      <w:r>
        <w:rPr>
          <w:sz w:val="24"/>
        </w:rPr>
        <w:t>Titulaire</w:t>
      </w:r>
      <w:r>
        <w:rPr>
          <w:spacing w:val="-10"/>
          <w:sz w:val="24"/>
        </w:rPr>
        <w:t xml:space="preserve"> </w:t>
      </w:r>
      <w:r>
        <w:rPr>
          <w:sz w:val="24"/>
        </w:rPr>
        <w:t>au</w:t>
      </w:r>
      <w:r>
        <w:rPr>
          <w:spacing w:val="-8"/>
          <w:sz w:val="24"/>
        </w:rPr>
        <w:t xml:space="preserve"> </w:t>
      </w:r>
      <w:r>
        <w:rPr>
          <w:sz w:val="24"/>
        </w:rPr>
        <w:t>contrôle</w:t>
      </w:r>
      <w:r>
        <w:rPr>
          <w:spacing w:val="-9"/>
          <w:sz w:val="24"/>
        </w:rPr>
        <w:t xml:space="preserve"> </w:t>
      </w:r>
      <w:r>
        <w:rPr>
          <w:sz w:val="24"/>
        </w:rPr>
        <w:t>direct</w:t>
      </w:r>
      <w:r>
        <w:rPr>
          <w:spacing w:val="-7"/>
          <w:sz w:val="24"/>
        </w:rPr>
        <w:t xml:space="preserve"> </w:t>
      </w:r>
      <w:r>
        <w:rPr>
          <w:sz w:val="24"/>
        </w:rPr>
        <w:t>ou</w:t>
      </w:r>
      <w:r>
        <w:rPr>
          <w:spacing w:val="-9"/>
          <w:sz w:val="24"/>
        </w:rPr>
        <w:t xml:space="preserve"> </w:t>
      </w:r>
      <w:r>
        <w:rPr>
          <w:sz w:val="24"/>
        </w:rPr>
        <w:t>indirect,</w:t>
      </w:r>
      <w:r>
        <w:rPr>
          <w:spacing w:val="-8"/>
          <w:sz w:val="24"/>
        </w:rPr>
        <w:t xml:space="preserve"> </w:t>
      </w:r>
      <w:r>
        <w:rPr>
          <w:sz w:val="24"/>
        </w:rPr>
        <w:t>au</w:t>
      </w:r>
      <w:r>
        <w:rPr>
          <w:spacing w:val="-8"/>
          <w:sz w:val="24"/>
        </w:rPr>
        <w:t xml:space="preserve"> </w:t>
      </w:r>
      <w:r>
        <w:rPr>
          <w:sz w:val="24"/>
        </w:rPr>
        <w:t>sens</w:t>
      </w:r>
      <w:r>
        <w:rPr>
          <w:spacing w:val="-8"/>
          <w:sz w:val="24"/>
        </w:rPr>
        <w:t xml:space="preserve"> </w:t>
      </w:r>
      <w:r>
        <w:rPr>
          <w:sz w:val="24"/>
        </w:rPr>
        <w:t>de</w:t>
      </w:r>
      <w:r>
        <w:rPr>
          <w:spacing w:val="-9"/>
          <w:sz w:val="24"/>
        </w:rPr>
        <w:t xml:space="preserve"> </w:t>
      </w:r>
      <w:r>
        <w:rPr>
          <w:spacing w:val="-2"/>
          <w:sz w:val="24"/>
        </w:rPr>
        <w:t>l’article</w:t>
      </w:r>
    </w:p>
    <w:p w14:paraId="247D775D" w14:textId="77777777" w:rsidR="001F4624" w:rsidRDefault="002A0816">
      <w:pPr>
        <w:pStyle w:val="Corpsdetexte"/>
        <w:spacing w:before="1"/>
        <w:ind w:left="144" w:right="276"/>
        <w:jc w:val="both"/>
      </w:pPr>
      <w:r>
        <w:t>L.</w:t>
      </w:r>
      <w:r>
        <w:rPr>
          <w:spacing w:val="-13"/>
        </w:rPr>
        <w:t xml:space="preserve"> </w:t>
      </w:r>
      <w:r>
        <w:t>233-3</w:t>
      </w:r>
      <w:r>
        <w:rPr>
          <w:spacing w:val="-12"/>
        </w:rPr>
        <w:t xml:space="preserve"> </w:t>
      </w:r>
      <w:r>
        <w:t>du</w:t>
      </w:r>
      <w:r>
        <w:rPr>
          <w:spacing w:val="-12"/>
        </w:rPr>
        <w:t xml:space="preserve"> </w:t>
      </w:r>
      <w:r>
        <w:t>Code</w:t>
      </w:r>
      <w:r>
        <w:rPr>
          <w:spacing w:val="-11"/>
        </w:rPr>
        <w:t xml:space="preserve"> </w:t>
      </w:r>
      <w:r>
        <w:t>de</w:t>
      </w:r>
      <w:r>
        <w:rPr>
          <w:spacing w:val="-11"/>
        </w:rPr>
        <w:t xml:space="preserve"> </w:t>
      </w:r>
      <w:r>
        <w:t>commerce,</w:t>
      </w:r>
      <w:r>
        <w:rPr>
          <w:spacing w:val="-10"/>
        </w:rPr>
        <w:t xml:space="preserve"> </w:t>
      </w:r>
      <w:r>
        <w:t>de</w:t>
      </w:r>
      <w:r>
        <w:rPr>
          <w:rFonts w:ascii="Wingdings" w:hAnsi="Wingdings"/>
          <w:color w:val="FF0000"/>
          <w:sz w:val="28"/>
        </w:rPr>
        <w:t></w:t>
      </w:r>
      <w:r>
        <w:rPr>
          <w:color w:val="FF0000"/>
          <w:spacing w:val="-18"/>
          <w:sz w:val="28"/>
        </w:rPr>
        <w:t xml:space="preserve"> </w:t>
      </w:r>
      <w:r>
        <w:t>[</w:t>
      </w:r>
      <w:r>
        <w:rPr>
          <w:color w:val="000000"/>
          <w:highlight w:val="yellow"/>
        </w:rPr>
        <w:t>à</w:t>
      </w:r>
      <w:r>
        <w:rPr>
          <w:color w:val="000000"/>
          <w:spacing w:val="-10"/>
          <w:highlight w:val="yellow"/>
        </w:rPr>
        <w:t xml:space="preserve"> </w:t>
      </w:r>
      <w:r>
        <w:rPr>
          <w:color w:val="000000"/>
          <w:highlight w:val="yellow"/>
        </w:rPr>
        <w:t>compléter</w:t>
      </w:r>
      <w:r>
        <w:rPr>
          <w:color w:val="000000"/>
          <w:spacing w:val="-11"/>
          <w:highlight w:val="yellow"/>
        </w:rPr>
        <w:t xml:space="preserve"> </w:t>
      </w:r>
      <w:r>
        <w:rPr>
          <w:color w:val="000000"/>
          <w:highlight w:val="yellow"/>
        </w:rPr>
        <w:t>par</w:t>
      </w:r>
      <w:r>
        <w:rPr>
          <w:color w:val="000000"/>
          <w:spacing w:val="-13"/>
          <w:highlight w:val="yellow"/>
        </w:rPr>
        <w:t xml:space="preserve"> </w:t>
      </w:r>
      <w:r>
        <w:rPr>
          <w:color w:val="000000"/>
          <w:highlight w:val="yellow"/>
        </w:rPr>
        <w:t>le</w:t>
      </w:r>
      <w:r>
        <w:rPr>
          <w:color w:val="000000"/>
          <w:spacing w:val="-10"/>
          <w:highlight w:val="yellow"/>
        </w:rPr>
        <w:t xml:space="preserve"> </w:t>
      </w:r>
      <w:r>
        <w:rPr>
          <w:color w:val="000000"/>
          <w:highlight w:val="yellow"/>
        </w:rPr>
        <w:t>candidat</w:t>
      </w:r>
      <w:r>
        <w:rPr>
          <w:color w:val="000000"/>
          <w:spacing w:val="-10"/>
        </w:rPr>
        <w:t xml:space="preserve"> </w:t>
      </w:r>
      <w:r>
        <w:rPr>
          <w:color w:val="000000"/>
          <w:highlight w:val="yellow"/>
        </w:rPr>
        <w:t>étant</w:t>
      </w:r>
      <w:r>
        <w:rPr>
          <w:color w:val="000000"/>
          <w:spacing w:val="-12"/>
          <w:highlight w:val="yellow"/>
        </w:rPr>
        <w:t xml:space="preserve"> </w:t>
      </w:r>
      <w:r>
        <w:rPr>
          <w:color w:val="000000"/>
          <w:highlight w:val="yellow"/>
        </w:rPr>
        <w:t>précisé</w:t>
      </w:r>
      <w:r>
        <w:rPr>
          <w:color w:val="000000"/>
          <w:spacing w:val="-12"/>
          <w:highlight w:val="yellow"/>
        </w:rPr>
        <w:t xml:space="preserve"> </w:t>
      </w:r>
      <w:r>
        <w:rPr>
          <w:color w:val="000000"/>
          <w:highlight w:val="yellow"/>
        </w:rPr>
        <w:t>qu’il</w:t>
      </w:r>
      <w:r>
        <w:rPr>
          <w:color w:val="000000"/>
          <w:spacing w:val="-12"/>
          <w:highlight w:val="yellow"/>
        </w:rPr>
        <w:t xml:space="preserve"> </w:t>
      </w:r>
      <w:r>
        <w:rPr>
          <w:color w:val="000000"/>
          <w:highlight w:val="yellow"/>
        </w:rPr>
        <w:t>doit</w:t>
      </w:r>
      <w:r>
        <w:rPr>
          <w:color w:val="000000"/>
          <w:spacing w:val="-11"/>
          <w:highlight w:val="yellow"/>
        </w:rPr>
        <w:t xml:space="preserve"> </w:t>
      </w:r>
      <w:r>
        <w:rPr>
          <w:color w:val="000000"/>
          <w:highlight w:val="yellow"/>
        </w:rPr>
        <w:t>s’agir</w:t>
      </w:r>
      <w:r>
        <w:rPr>
          <w:color w:val="000000"/>
          <w:spacing w:val="-13"/>
          <w:highlight w:val="yellow"/>
        </w:rPr>
        <w:t xml:space="preserve"> </w:t>
      </w:r>
      <w:r>
        <w:rPr>
          <w:color w:val="000000"/>
          <w:highlight w:val="yellow"/>
        </w:rPr>
        <w:t>de</w:t>
      </w:r>
      <w:r>
        <w:rPr>
          <w:color w:val="000000"/>
          <w:spacing w:val="-13"/>
          <w:highlight w:val="yellow"/>
        </w:rPr>
        <w:t xml:space="preserve"> </w:t>
      </w:r>
      <w:r>
        <w:rPr>
          <w:color w:val="000000"/>
          <w:highlight w:val="yellow"/>
        </w:rPr>
        <w:t>la</w:t>
      </w:r>
      <w:r>
        <w:rPr>
          <w:color w:val="000000"/>
          <w:spacing w:val="-8"/>
          <w:highlight w:val="yellow"/>
        </w:rPr>
        <w:t xml:space="preserve"> </w:t>
      </w:r>
      <w:r>
        <w:rPr>
          <w:color w:val="000000"/>
          <w:highlight w:val="yellow"/>
        </w:rPr>
        <w:t>même</w:t>
      </w:r>
      <w:r>
        <w:rPr>
          <w:color w:val="000000"/>
        </w:rPr>
        <w:t xml:space="preserve"> </w:t>
      </w:r>
      <w:r>
        <w:rPr>
          <w:color w:val="000000"/>
          <w:highlight w:val="yellow"/>
        </w:rPr>
        <w:t>personne que celle renseignée au (ii) ci-dessus</w:t>
      </w:r>
      <w:r>
        <w:rPr>
          <w:color w:val="000000"/>
        </w:rPr>
        <w:t xml:space="preserve">] (ci-après le « </w:t>
      </w:r>
      <w:r>
        <w:rPr>
          <w:b/>
          <w:color w:val="000000"/>
        </w:rPr>
        <w:t xml:space="preserve">Changement de Contrôle Indirect </w:t>
      </w:r>
      <w:r>
        <w:rPr>
          <w:color w:val="000000"/>
        </w:rPr>
        <w:t>»)</w:t>
      </w:r>
    </w:p>
    <w:p w14:paraId="7C58E35A" w14:textId="77777777" w:rsidR="001F4624" w:rsidRDefault="001F4624">
      <w:pPr>
        <w:pStyle w:val="Corpsdetexte"/>
      </w:pPr>
    </w:p>
    <w:p w14:paraId="7916F937" w14:textId="77777777" w:rsidR="001F4624" w:rsidRDefault="002A0816">
      <w:pPr>
        <w:pStyle w:val="Paragraphedeliste"/>
        <w:numPr>
          <w:ilvl w:val="0"/>
          <w:numId w:val="6"/>
        </w:numPr>
        <w:tabs>
          <w:tab w:val="left" w:pos="507"/>
        </w:tabs>
        <w:ind w:right="287" w:firstLine="0"/>
        <w:jc w:val="both"/>
        <w:rPr>
          <w:sz w:val="24"/>
        </w:rPr>
      </w:pPr>
      <w:r>
        <w:rPr>
          <w:sz w:val="24"/>
        </w:rPr>
        <w:t xml:space="preserve">À cet effet, le Titulaire informe le conseil d’administration de la SLI, par lettre recommandée avec demande d’avis de réception, de tout projet de cession emportant Changement de Contrôle Direct ou Changement de Contrôle Indirect (ci-après le « </w:t>
      </w:r>
      <w:r>
        <w:rPr>
          <w:b/>
          <w:sz w:val="24"/>
        </w:rPr>
        <w:t xml:space="preserve">Changement de Contrôle </w:t>
      </w:r>
      <w:r>
        <w:rPr>
          <w:sz w:val="24"/>
        </w:rPr>
        <w:t>»).</w:t>
      </w:r>
    </w:p>
    <w:p w14:paraId="0163A733" w14:textId="77777777" w:rsidR="001F4624" w:rsidRDefault="001F4624">
      <w:pPr>
        <w:pStyle w:val="Corpsdetexte"/>
      </w:pPr>
    </w:p>
    <w:p w14:paraId="6711F883" w14:textId="77777777" w:rsidR="001F4624" w:rsidRDefault="002A0816">
      <w:pPr>
        <w:pStyle w:val="Corpsdetexte"/>
        <w:ind w:left="144"/>
        <w:jc w:val="both"/>
      </w:pPr>
      <w:r>
        <w:t>Le</w:t>
      </w:r>
      <w:r>
        <w:rPr>
          <w:spacing w:val="-1"/>
        </w:rPr>
        <w:t xml:space="preserve"> </w:t>
      </w:r>
      <w:r>
        <w:t>conseil</w:t>
      </w:r>
      <w:r>
        <w:rPr>
          <w:spacing w:val="2"/>
        </w:rPr>
        <w:t xml:space="preserve"> </w:t>
      </w:r>
      <w:r>
        <w:t>d’administration</w:t>
      </w:r>
      <w:r>
        <w:rPr>
          <w:spacing w:val="2"/>
        </w:rPr>
        <w:t xml:space="preserve"> </w:t>
      </w:r>
      <w:r>
        <w:t>de</w:t>
      </w:r>
      <w:r>
        <w:rPr>
          <w:spacing w:val="1"/>
        </w:rPr>
        <w:t xml:space="preserve"> </w:t>
      </w:r>
      <w:r>
        <w:t>la</w:t>
      </w:r>
      <w:r>
        <w:rPr>
          <w:spacing w:val="1"/>
        </w:rPr>
        <w:t xml:space="preserve"> </w:t>
      </w:r>
      <w:r>
        <w:t>SLI</w:t>
      </w:r>
      <w:r>
        <w:rPr>
          <w:spacing w:val="-1"/>
        </w:rPr>
        <w:t xml:space="preserve"> </w:t>
      </w:r>
      <w:r>
        <w:t>peut</w:t>
      </w:r>
      <w:r>
        <w:rPr>
          <w:spacing w:val="2"/>
        </w:rPr>
        <w:t xml:space="preserve"> </w:t>
      </w:r>
      <w:r>
        <w:t>s’opposer</w:t>
      </w:r>
      <w:r>
        <w:rPr>
          <w:spacing w:val="1"/>
        </w:rPr>
        <w:t xml:space="preserve"> </w:t>
      </w:r>
      <w:r>
        <w:t>au</w:t>
      </w:r>
      <w:r>
        <w:rPr>
          <w:spacing w:val="2"/>
        </w:rPr>
        <w:t xml:space="preserve"> </w:t>
      </w:r>
      <w:r>
        <w:t>projet</w:t>
      </w:r>
      <w:r>
        <w:rPr>
          <w:spacing w:val="2"/>
        </w:rPr>
        <w:t xml:space="preserve"> </w:t>
      </w:r>
      <w:r>
        <w:t>de</w:t>
      </w:r>
      <w:r>
        <w:rPr>
          <w:spacing w:val="3"/>
        </w:rPr>
        <w:t xml:space="preserve"> </w:t>
      </w:r>
      <w:r>
        <w:t>Changement</w:t>
      </w:r>
      <w:r>
        <w:rPr>
          <w:spacing w:val="2"/>
        </w:rPr>
        <w:t xml:space="preserve"> </w:t>
      </w:r>
      <w:r>
        <w:t>de</w:t>
      </w:r>
      <w:r>
        <w:rPr>
          <w:spacing w:val="1"/>
        </w:rPr>
        <w:t xml:space="preserve"> </w:t>
      </w:r>
      <w:r>
        <w:t>Contrôle</w:t>
      </w:r>
      <w:r>
        <w:rPr>
          <w:spacing w:val="1"/>
        </w:rPr>
        <w:t xml:space="preserve"> </w:t>
      </w:r>
      <w:r>
        <w:t>s’il</w:t>
      </w:r>
      <w:r>
        <w:rPr>
          <w:spacing w:val="2"/>
        </w:rPr>
        <w:t xml:space="preserve"> </w:t>
      </w:r>
      <w:r>
        <w:t>estime</w:t>
      </w:r>
      <w:r>
        <w:rPr>
          <w:spacing w:val="1"/>
        </w:rPr>
        <w:t xml:space="preserve"> </w:t>
      </w:r>
      <w:r>
        <w:rPr>
          <w:spacing w:val="-5"/>
        </w:rPr>
        <w:t>que</w:t>
      </w:r>
    </w:p>
    <w:p w14:paraId="3777A125" w14:textId="77777777" w:rsidR="001F4624" w:rsidRDefault="002A0816">
      <w:pPr>
        <w:pStyle w:val="Corpsdetexte"/>
        <w:ind w:left="144" w:right="282"/>
        <w:jc w:val="both"/>
      </w:pPr>
      <w:r>
        <w:t>(i) la consistance du Titulaire s’en trouverait modifiée et affecterait l’exécution du Marché, ou (ii) que les capacités</w:t>
      </w:r>
      <w:r>
        <w:rPr>
          <w:spacing w:val="-4"/>
        </w:rPr>
        <w:t xml:space="preserve"> </w:t>
      </w:r>
      <w:r>
        <w:t>techniques</w:t>
      </w:r>
      <w:r>
        <w:rPr>
          <w:spacing w:val="-2"/>
        </w:rPr>
        <w:t xml:space="preserve"> </w:t>
      </w:r>
      <w:r>
        <w:t>et</w:t>
      </w:r>
      <w:r>
        <w:rPr>
          <w:spacing w:val="-3"/>
        </w:rPr>
        <w:t xml:space="preserve"> </w:t>
      </w:r>
      <w:r>
        <w:t>financières</w:t>
      </w:r>
      <w:r>
        <w:rPr>
          <w:spacing w:val="-4"/>
        </w:rPr>
        <w:t xml:space="preserve"> </w:t>
      </w:r>
      <w:r>
        <w:t>de</w:t>
      </w:r>
      <w:r>
        <w:rPr>
          <w:spacing w:val="-4"/>
        </w:rPr>
        <w:t xml:space="preserve"> </w:t>
      </w:r>
      <w:r>
        <w:t>l’acquéreur</w:t>
      </w:r>
      <w:r>
        <w:rPr>
          <w:spacing w:val="-2"/>
        </w:rPr>
        <w:t xml:space="preserve"> </w:t>
      </w:r>
      <w:r>
        <w:t>sont</w:t>
      </w:r>
      <w:r>
        <w:rPr>
          <w:spacing w:val="-3"/>
        </w:rPr>
        <w:t xml:space="preserve"> </w:t>
      </w:r>
      <w:r>
        <w:t>inférieures</w:t>
      </w:r>
      <w:r>
        <w:rPr>
          <w:spacing w:val="-1"/>
        </w:rPr>
        <w:t xml:space="preserve"> </w:t>
      </w:r>
      <w:r>
        <w:t>à</w:t>
      </w:r>
      <w:r>
        <w:rPr>
          <w:spacing w:val="-4"/>
        </w:rPr>
        <w:t xml:space="preserve"> </w:t>
      </w:r>
      <w:r>
        <w:t>celles</w:t>
      </w:r>
      <w:r>
        <w:rPr>
          <w:spacing w:val="-4"/>
        </w:rPr>
        <w:t xml:space="preserve"> </w:t>
      </w:r>
      <w:r>
        <w:t>du</w:t>
      </w:r>
      <w:r>
        <w:rPr>
          <w:spacing w:val="-3"/>
        </w:rPr>
        <w:t xml:space="preserve"> </w:t>
      </w:r>
      <w:r>
        <w:t>cédant,</w:t>
      </w:r>
      <w:r>
        <w:rPr>
          <w:spacing w:val="-3"/>
        </w:rPr>
        <w:t xml:space="preserve"> </w:t>
      </w:r>
      <w:r>
        <w:t>dégradant</w:t>
      </w:r>
      <w:r>
        <w:rPr>
          <w:spacing w:val="-3"/>
        </w:rPr>
        <w:t xml:space="preserve"> </w:t>
      </w:r>
      <w:r>
        <w:t>la</w:t>
      </w:r>
      <w:r>
        <w:rPr>
          <w:spacing w:val="-4"/>
        </w:rPr>
        <w:t xml:space="preserve"> </w:t>
      </w:r>
      <w:r>
        <w:t>capacité du Titulaire ou de son successeur à assurer la bonne réalisation des prestations du Marché.</w:t>
      </w:r>
    </w:p>
    <w:p w14:paraId="036DC86F" w14:textId="77777777" w:rsidR="001F4624" w:rsidRDefault="001F4624">
      <w:pPr>
        <w:pStyle w:val="Corpsdetexte"/>
      </w:pPr>
    </w:p>
    <w:p w14:paraId="25AF0273" w14:textId="77777777" w:rsidR="001F4624" w:rsidRDefault="002A0816">
      <w:pPr>
        <w:pStyle w:val="Corpsdetexte"/>
        <w:ind w:left="144" w:right="289"/>
        <w:jc w:val="both"/>
      </w:pPr>
      <w:r>
        <w:t>Le conseil d’administration de la SLI fait connaître au Titulaire, par lettre recommandée avec demande d’avis de réception, son accord ou son opposition au projet de cession.</w:t>
      </w:r>
    </w:p>
    <w:p w14:paraId="45FDAB20" w14:textId="77777777" w:rsidR="001F4624" w:rsidRDefault="001F4624">
      <w:pPr>
        <w:pStyle w:val="Corpsdetexte"/>
      </w:pPr>
    </w:p>
    <w:p w14:paraId="2F9AD10E" w14:textId="77777777" w:rsidR="001F4624" w:rsidRDefault="002A0816">
      <w:pPr>
        <w:pStyle w:val="Corpsdetexte"/>
        <w:spacing w:before="1"/>
        <w:ind w:left="144" w:right="286"/>
        <w:jc w:val="both"/>
        <w:rPr>
          <w:i/>
        </w:rPr>
      </w:pPr>
      <w:r>
        <w:t>Si, malgré l’opposition du conseil d’administration, un Changement de Contrôle résulte de la cession, le conseil</w:t>
      </w:r>
      <w:r>
        <w:rPr>
          <w:spacing w:val="-2"/>
        </w:rPr>
        <w:t xml:space="preserve"> </w:t>
      </w:r>
      <w:r>
        <w:t>d’administration de</w:t>
      </w:r>
      <w:r>
        <w:rPr>
          <w:spacing w:val="-3"/>
        </w:rPr>
        <w:t xml:space="preserve"> </w:t>
      </w:r>
      <w:r>
        <w:t>la</w:t>
      </w:r>
      <w:r>
        <w:rPr>
          <w:spacing w:val="-2"/>
        </w:rPr>
        <w:t xml:space="preserve"> </w:t>
      </w:r>
      <w:r>
        <w:t>SLI</w:t>
      </w:r>
      <w:r>
        <w:rPr>
          <w:spacing w:val="-2"/>
        </w:rPr>
        <w:t xml:space="preserve"> </w:t>
      </w:r>
      <w:r>
        <w:t>pourra</w:t>
      </w:r>
      <w:r>
        <w:rPr>
          <w:spacing w:val="-3"/>
        </w:rPr>
        <w:t xml:space="preserve"> </w:t>
      </w:r>
      <w:r>
        <w:t>prononcer</w:t>
      </w:r>
      <w:r>
        <w:rPr>
          <w:spacing w:val="-2"/>
        </w:rPr>
        <w:t xml:space="preserve"> </w:t>
      </w:r>
      <w:r>
        <w:t>la</w:t>
      </w:r>
      <w:r>
        <w:rPr>
          <w:spacing w:val="-1"/>
        </w:rPr>
        <w:t xml:space="preserve"> </w:t>
      </w:r>
      <w:r>
        <w:t>résiliation</w:t>
      </w:r>
      <w:r>
        <w:rPr>
          <w:spacing w:val="-2"/>
        </w:rPr>
        <w:t xml:space="preserve"> </w:t>
      </w:r>
      <w:r>
        <w:t>du</w:t>
      </w:r>
      <w:r>
        <w:rPr>
          <w:spacing w:val="-2"/>
        </w:rPr>
        <w:t xml:space="preserve"> </w:t>
      </w:r>
      <w:r>
        <w:t>Marché</w:t>
      </w:r>
      <w:r>
        <w:rPr>
          <w:spacing w:val="-3"/>
        </w:rPr>
        <w:t xml:space="preserve"> </w:t>
      </w:r>
      <w:r>
        <w:t>selon</w:t>
      </w:r>
      <w:r>
        <w:rPr>
          <w:spacing w:val="-2"/>
        </w:rPr>
        <w:t xml:space="preserve"> </w:t>
      </w:r>
      <w:r>
        <w:t>les modalités</w:t>
      </w:r>
      <w:r>
        <w:rPr>
          <w:spacing w:val="-3"/>
        </w:rPr>
        <w:t xml:space="preserve"> </w:t>
      </w:r>
      <w:r>
        <w:t>prévues</w:t>
      </w:r>
      <w:r>
        <w:rPr>
          <w:spacing w:val="-3"/>
        </w:rPr>
        <w:t xml:space="preserve"> </w:t>
      </w:r>
      <w:r>
        <w:t xml:space="preserve">à l’article 18.4. « </w:t>
      </w:r>
      <w:r>
        <w:rPr>
          <w:i/>
        </w:rPr>
        <w:t>Résiliation pour faute du Titulaire ».</w:t>
      </w:r>
    </w:p>
    <w:p w14:paraId="6152C52D" w14:textId="77777777" w:rsidR="001F4624" w:rsidRDefault="001F4624">
      <w:pPr>
        <w:pStyle w:val="Corpsdetexte"/>
        <w:rPr>
          <w:i/>
        </w:rPr>
      </w:pPr>
    </w:p>
    <w:p w14:paraId="3F6326F0" w14:textId="77777777" w:rsidR="001F4624" w:rsidRDefault="002A0816">
      <w:pPr>
        <w:pStyle w:val="Paragraphedeliste"/>
        <w:numPr>
          <w:ilvl w:val="0"/>
          <w:numId w:val="6"/>
        </w:numPr>
        <w:tabs>
          <w:tab w:val="left" w:pos="565"/>
        </w:tabs>
        <w:ind w:right="283" w:firstLine="0"/>
        <w:jc w:val="both"/>
        <w:rPr>
          <w:sz w:val="24"/>
        </w:rPr>
      </w:pPr>
      <w:r>
        <w:rPr>
          <w:sz w:val="24"/>
        </w:rPr>
        <w:t>Par dérogation aux stipulations des paragraphes (iii) à (v) qui précèdent, la cession n’emportant pas Changement de Contrôle ainsi que la cession emportant ou non Changement de Contrôle réalisée entre Actionnaires d’Origines ou entre Actionnaire d’Origine et Affiliés sont libres. Est un Affilié au sens du présent</w:t>
      </w:r>
      <w:r>
        <w:rPr>
          <w:spacing w:val="-4"/>
          <w:sz w:val="24"/>
        </w:rPr>
        <w:t xml:space="preserve"> </w:t>
      </w:r>
      <w:r>
        <w:rPr>
          <w:sz w:val="24"/>
        </w:rPr>
        <w:t>Article,</w:t>
      </w:r>
      <w:r>
        <w:rPr>
          <w:spacing w:val="-4"/>
          <w:sz w:val="24"/>
        </w:rPr>
        <w:t xml:space="preserve"> </w:t>
      </w:r>
      <w:r>
        <w:rPr>
          <w:sz w:val="24"/>
        </w:rPr>
        <w:t>toute</w:t>
      </w:r>
      <w:r>
        <w:rPr>
          <w:spacing w:val="-4"/>
          <w:sz w:val="24"/>
        </w:rPr>
        <w:t xml:space="preserve"> </w:t>
      </w:r>
      <w:r>
        <w:rPr>
          <w:sz w:val="24"/>
        </w:rPr>
        <w:t>entité</w:t>
      </w:r>
      <w:r>
        <w:rPr>
          <w:spacing w:val="-4"/>
          <w:sz w:val="24"/>
        </w:rPr>
        <w:t xml:space="preserve"> </w:t>
      </w:r>
      <w:r>
        <w:rPr>
          <w:sz w:val="24"/>
        </w:rPr>
        <w:t>dont</w:t>
      </w:r>
      <w:r>
        <w:rPr>
          <w:spacing w:val="-4"/>
          <w:sz w:val="24"/>
        </w:rPr>
        <w:t xml:space="preserve"> </w:t>
      </w:r>
      <w:r>
        <w:rPr>
          <w:sz w:val="24"/>
        </w:rPr>
        <w:t>l’Actionnaire</w:t>
      </w:r>
      <w:r>
        <w:rPr>
          <w:spacing w:val="-6"/>
          <w:sz w:val="24"/>
        </w:rPr>
        <w:t xml:space="preserve"> </w:t>
      </w:r>
      <w:r>
        <w:rPr>
          <w:sz w:val="24"/>
        </w:rPr>
        <w:t>d’Origine</w:t>
      </w:r>
      <w:r>
        <w:rPr>
          <w:spacing w:val="-5"/>
          <w:sz w:val="24"/>
        </w:rPr>
        <w:t xml:space="preserve"> </w:t>
      </w:r>
      <w:r>
        <w:rPr>
          <w:sz w:val="24"/>
        </w:rPr>
        <w:t>détient,</w:t>
      </w:r>
      <w:r>
        <w:rPr>
          <w:spacing w:val="-4"/>
          <w:sz w:val="24"/>
        </w:rPr>
        <w:t xml:space="preserve"> </w:t>
      </w:r>
      <w:r>
        <w:rPr>
          <w:sz w:val="24"/>
        </w:rPr>
        <w:t>directement</w:t>
      </w:r>
      <w:r>
        <w:rPr>
          <w:spacing w:val="-4"/>
          <w:sz w:val="24"/>
        </w:rPr>
        <w:t xml:space="preserve"> </w:t>
      </w:r>
      <w:r>
        <w:rPr>
          <w:sz w:val="24"/>
        </w:rPr>
        <w:t>ou</w:t>
      </w:r>
      <w:r>
        <w:rPr>
          <w:spacing w:val="-4"/>
          <w:sz w:val="24"/>
        </w:rPr>
        <w:t xml:space="preserve"> </w:t>
      </w:r>
      <w:r>
        <w:rPr>
          <w:sz w:val="24"/>
        </w:rPr>
        <w:t>indirectement,</w:t>
      </w:r>
      <w:r>
        <w:rPr>
          <w:spacing w:val="-4"/>
          <w:sz w:val="24"/>
        </w:rPr>
        <w:t xml:space="preserve"> </w:t>
      </w:r>
      <w:r>
        <w:rPr>
          <w:sz w:val="24"/>
        </w:rPr>
        <w:t>le</w:t>
      </w:r>
      <w:r>
        <w:rPr>
          <w:spacing w:val="-5"/>
          <w:sz w:val="24"/>
        </w:rPr>
        <w:t xml:space="preserve"> </w:t>
      </w:r>
      <w:r>
        <w:rPr>
          <w:sz w:val="24"/>
        </w:rPr>
        <w:t>contrôle exclusif ou conjoint, ou sur laquelle il exerce une influence notable, ou encore</w:t>
      </w:r>
      <w:r>
        <w:rPr>
          <w:spacing w:val="-1"/>
          <w:sz w:val="24"/>
        </w:rPr>
        <w:t xml:space="preserve"> </w:t>
      </w:r>
      <w:r>
        <w:rPr>
          <w:sz w:val="24"/>
        </w:rPr>
        <w:t>celle qui lui est lié dans les conditions des dispositions de l’alinéa 1-I) de l’article L. 233-3 du Code de commerce.</w:t>
      </w:r>
    </w:p>
    <w:p w14:paraId="59D9ABFD" w14:textId="77777777" w:rsidR="001F4624" w:rsidRDefault="001F4624">
      <w:pPr>
        <w:pStyle w:val="Corpsdetexte"/>
      </w:pPr>
    </w:p>
    <w:p w14:paraId="0EA7EAD8" w14:textId="77777777" w:rsidR="001F4624" w:rsidRDefault="002A0816">
      <w:pPr>
        <w:pStyle w:val="Corpsdetexte"/>
        <w:ind w:left="144" w:right="289"/>
        <w:jc w:val="both"/>
      </w:pPr>
      <w:r>
        <w:t>Le Titulaire tiendra informé le conseil d’administration de la SLI lorsque cette modification de l’actionnariat</w:t>
      </w:r>
      <w:r>
        <w:rPr>
          <w:spacing w:val="5"/>
        </w:rPr>
        <w:t xml:space="preserve"> </w:t>
      </w:r>
      <w:r>
        <w:t>aura</w:t>
      </w:r>
      <w:r>
        <w:rPr>
          <w:spacing w:val="6"/>
        </w:rPr>
        <w:t xml:space="preserve"> </w:t>
      </w:r>
      <w:r>
        <w:t>été</w:t>
      </w:r>
      <w:r>
        <w:rPr>
          <w:spacing w:val="5"/>
        </w:rPr>
        <w:t xml:space="preserve"> </w:t>
      </w:r>
      <w:r>
        <w:t>réalisée.</w:t>
      </w:r>
      <w:r>
        <w:rPr>
          <w:spacing w:val="4"/>
        </w:rPr>
        <w:t xml:space="preserve"> </w:t>
      </w:r>
      <w:r>
        <w:t>Toutefois,</w:t>
      </w:r>
      <w:r>
        <w:rPr>
          <w:spacing w:val="5"/>
        </w:rPr>
        <w:t xml:space="preserve"> </w:t>
      </w:r>
      <w:r>
        <w:t>si</w:t>
      </w:r>
      <w:r>
        <w:rPr>
          <w:spacing w:val="6"/>
        </w:rPr>
        <w:t xml:space="preserve"> </w:t>
      </w:r>
      <w:r>
        <w:t>un</w:t>
      </w:r>
      <w:r>
        <w:rPr>
          <w:spacing w:val="5"/>
        </w:rPr>
        <w:t xml:space="preserve"> </w:t>
      </w:r>
      <w:r>
        <w:t>Affilié</w:t>
      </w:r>
      <w:r>
        <w:rPr>
          <w:spacing w:val="4"/>
        </w:rPr>
        <w:t xml:space="preserve"> </w:t>
      </w:r>
      <w:r>
        <w:t>cessionnaire</w:t>
      </w:r>
      <w:r>
        <w:rPr>
          <w:spacing w:val="5"/>
        </w:rPr>
        <w:t xml:space="preserve"> </w:t>
      </w:r>
      <w:r>
        <w:t>venait</w:t>
      </w:r>
      <w:r>
        <w:rPr>
          <w:spacing w:val="9"/>
        </w:rPr>
        <w:t xml:space="preserve"> </w:t>
      </w:r>
      <w:r>
        <w:t>à</w:t>
      </w:r>
      <w:r>
        <w:rPr>
          <w:spacing w:val="5"/>
        </w:rPr>
        <w:t xml:space="preserve"> </w:t>
      </w:r>
      <w:r>
        <w:t>perdre</w:t>
      </w:r>
      <w:r>
        <w:rPr>
          <w:spacing w:val="4"/>
        </w:rPr>
        <w:t xml:space="preserve"> </w:t>
      </w:r>
      <w:r>
        <w:t>sa</w:t>
      </w:r>
      <w:r>
        <w:rPr>
          <w:spacing w:val="5"/>
        </w:rPr>
        <w:t xml:space="preserve"> </w:t>
      </w:r>
      <w:r>
        <w:t>qualité</w:t>
      </w:r>
      <w:r>
        <w:rPr>
          <w:spacing w:val="5"/>
        </w:rPr>
        <w:t xml:space="preserve"> </w:t>
      </w:r>
      <w:r>
        <w:t>d’Affilié</w:t>
      </w:r>
      <w:r>
        <w:rPr>
          <w:spacing w:val="5"/>
        </w:rPr>
        <w:t xml:space="preserve"> </w:t>
      </w:r>
      <w:r>
        <w:rPr>
          <w:spacing w:val="-5"/>
        </w:rPr>
        <w:t>en</w:t>
      </w:r>
    </w:p>
    <w:p w14:paraId="5AE92374" w14:textId="77777777" w:rsidR="001F4624" w:rsidRDefault="001F4624">
      <w:pPr>
        <w:pStyle w:val="Corpsdetexte"/>
        <w:jc w:val="both"/>
        <w:sectPr w:rsidR="001F4624">
          <w:pgSz w:w="11910" w:h="16840"/>
          <w:pgMar w:top="1040" w:right="566" w:bottom="820" w:left="708" w:header="0" w:footer="570" w:gutter="0"/>
          <w:cols w:space="720"/>
        </w:sectPr>
      </w:pPr>
    </w:p>
    <w:p w14:paraId="3D0201D1" w14:textId="77777777" w:rsidR="001F4624" w:rsidRDefault="002A0816">
      <w:pPr>
        <w:pStyle w:val="Corpsdetexte"/>
        <w:spacing w:before="73"/>
        <w:ind w:left="144" w:right="281"/>
        <w:jc w:val="both"/>
      </w:pPr>
      <w:r>
        <w:lastRenderedPageBreak/>
        <w:t>cours d’exécution du Marché, le Titulaire devra délivrer cette information dans les meilleurs délais au conseil d’administration de</w:t>
      </w:r>
      <w:r>
        <w:rPr>
          <w:spacing w:val="-1"/>
        </w:rPr>
        <w:t xml:space="preserve"> </w:t>
      </w:r>
      <w:r>
        <w:t>la</w:t>
      </w:r>
      <w:r>
        <w:rPr>
          <w:spacing w:val="-1"/>
        </w:rPr>
        <w:t xml:space="preserve"> </w:t>
      </w:r>
      <w:r>
        <w:t>SLI, lequel peut, au regard</w:t>
      </w:r>
      <w:r>
        <w:rPr>
          <w:spacing w:val="-1"/>
        </w:rPr>
        <w:t xml:space="preserve"> </w:t>
      </w:r>
      <w:r>
        <w:t>des capacités techniques</w:t>
      </w:r>
      <w:r>
        <w:rPr>
          <w:spacing w:val="-1"/>
        </w:rPr>
        <w:t xml:space="preserve"> </w:t>
      </w:r>
      <w:r>
        <w:t>et financières attachées à la nouvelle situation de l’Affilié, demander à l’Actionnaire cédant de racheter, directement ou par l’intermédiaire de ses autres Affiliés, les titres qui avaient été cédés. En cas de refus, le conseil d’administration</w:t>
      </w:r>
      <w:r>
        <w:rPr>
          <w:spacing w:val="-7"/>
        </w:rPr>
        <w:t xml:space="preserve"> </w:t>
      </w:r>
      <w:r>
        <w:t>de</w:t>
      </w:r>
      <w:r>
        <w:rPr>
          <w:spacing w:val="-5"/>
        </w:rPr>
        <w:t xml:space="preserve"> </w:t>
      </w:r>
      <w:r>
        <w:t>la</w:t>
      </w:r>
      <w:r>
        <w:rPr>
          <w:spacing w:val="-4"/>
        </w:rPr>
        <w:t xml:space="preserve"> </w:t>
      </w:r>
      <w:r>
        <w:t>SLI</w:t>
      </w:r>
      <w:r>
        <w:rPr>
          <w:spacing w:val="-7"/>
        </w:rPr>
        <w:t xml:space="preserve"> </w:t>
      </w:r>
      <w:r>
        <w:t>pourra</w:t>
      </w:r>
      <w:r>
        <w:rPr>
          <w:spacing w:val="-5"/>
        </w:rPr>
        <w:t xml:space="preserve"> </w:t>
      </w:r>
      <w:r>
        <w:t>prononcer</w:t>
      </w:r>
      <w:r>
        <w:rPr>
          <w:spacing w:val="-5"/>
        </w:rPr>
        <w:t xml:space="preserve"> </w:t>
      </w:r>
      <w:r>
        <w:t>la</w:t>
      </w:r>
      <w:r>
        <w:rPr>
          <w:spacing w:val="-4"/>
        </w:rPr>
        <w:t xml:space="preserve"> </w:t>
      </w:r>
      <w:r>
        <w:t>résiliation</w:t>
      </w:r>
      <w:r>
        <w:rPr>
          <w:spacing w:val="-3"/>
        </w:rPr>
        <w:t xml:space="preserve"> </w:t>
      </w:r>
      <w:r>
        <w:t>du</w:t>
      </w:r>
      <w:r>
        <w:rPr>
          <w:spacing w:val="-4"/>
        </w:rPr>
        <w:t xml:space="preserve"> </w:t>
      </w:r>
      <w:r>
        <w:t>Marché</w:t>
      </w:r>
      <w:r>
        <w:rPr>
          <w:spacing w:val="-5"/>
        </w:rPr>
        <w:t xml:space="preserve"> </w:t>
      </w:r>
      <w:r>
        <w:t>selon</w:t>
      </w:r>
      <w:r>
        <w:rPr>
          <w:spacing w:val="-3"/>
        </w:rPr>
        <w:t xml:space="preserve"> </w:t>
      </w:r>
      <w:r>
        <w:t>les</w:t>
      </w:r>
      <w:r>
        <w:rPr>
          <w:spacing w:val="-4"/>
        </w:rPr>
        <w:t xml:space="preserve"> </w:t>
      </w:r>
      <w:r>
        <w:t>modalités</w:t>
      </w:r>
      <w:r>
        <w:rPr>
          <w:spacing w:val="-4"/>
        </w:rPr>
        <w:t xml:space="preserve"> </w:t>
      </w:r>
      <w:r>
        <w:t>prévues</w:t>
      </w:r>
      <w:r>
        <w:rPr>
          <w:spacing w:val="-4"/>
        </w:rPr>
        <w:t xml:space="preserve"> </w:t>
      </w:r>
      <w:r>
        <w:t>à</w:t>
      </w:r>
      <w:r>
        <w:rPr>
          <w:spacing w:val="-5"/>
        </w:rPr>
        <w:t xml:space="preserve"> </w:t>
      </w:r>
      <w:r>
        <w:rPr>
          <w:spacing w:val="-2"/>
        </w:rPr>
        <w:t>l’article</w:t>
      </w:r>
    </w:p>
    <w:p w14:paraId="110C7F41" w14:textId="77777777" w:rsidR="001F4624" w:rsidRDefault="002A0816">
      <w:pPr>
        <w:spacing w:before="1"/>
        <w:ind w:left="144"/>
        <w:jc w:val="both"/>
        <w:rPr>
          <w:i/>
          <w:sz w:val="24"/>
        </w:rPr>
      </w:pPr>
      <w:r>
        <w:rPr>
          <w:sz w:val="24"/>
        </w:rPr>
        <w:t>18.4.</w:t>
      </w:r>
      <w:r>
        <w:rPr>
          <w:spacing w:val="-1"/>
          <w:sz w:val="24"/>
        </w:rPr>
        <w:t xml:space="preserve"> </w:t>
      </w:r>
      <w:r>
        <w:rPr>
          <w:sz w:val="24"/>
        </w:rPr>
        <w:t>«</w:t>
      </w:r>
      <w:r>
        <w:rPr>
          <w:spacing w:val="-1"/>
          <w:sz w:val="24"/>
        </w:rPr>
        <w:t xml:space="preserve"> </w:t>
      </w:r>
      <w:r>
        <w:rPr>
          <w:i/>
          <w:sz w:val="24"/>
        </w:rPr>
        <w:t>Résiliation pour</w:t>
      </w:r>
      <w:r>
        <w:rPr>
          <w:i/>
          <w:spacing w:val="-1"/>
          <w:sz w:val="24"/>
        </w:rPr>
        <w:t xml:space="preserve"> </w:t>
      </w:r>
      <w:r>
        <w:rPr>
          <w:i/>
          <w:sz w:val="24"/>
        </w:rPr>
        <w:t>faute du</w:t>
      </w:r>
      <w:r>
        <w:rPr>
          <w:i/>
          <w:spacing w:val="-1"/>
          <w:sz w:val="24"/>
        </w:rPr>
        <w:t xml:space="preserve"> </w:t>
      </w:r>
      <w:r>
        <w:rPr>
          <w:i/>
          <w:sz w:val="24"/>
        </w:rPr>
        <w:t>Titulaire</w:t>
      </w:r>
      <w:r>
        <w:rPr>
          <w:i/>
          <w:spacing w:val="1"/>
          <w:sz w:val="24"/>
        </w:rPr>
        <w:t xml:space="preserve"> </w:t>
      </w:r>
      <w:r>
        <w:rPr>
          <w:i/>
          <w:spacing w:val="-5"/>
          <w:sz w:val="24"/>
        </w:rPr>
        <w:t>».</w:t>
      </w:r>
    </w:p>
    <w:p w14:paraId="277A894D" w14:textId="77777777" w:rsidR="001F4624" w:rsidRDefault="001F4624">
      <w:pPr>
        <w:pStyle w:val="Corpsdetexte"/>
        <w:rPr>
          <w:i/>
        </w:rPr>
      </w:pPr>
    </w:p>
    <w:p w14:paraId="22F21AA7" w14:textId="77777777" w:rsidR="001F4624" w:rsidRDefault="002A0816">
      <w:pPr>
        <w:pStyle w:val="Corpsdetexte"/>
        <w:ind w:left="144" w:right="284"/>
        <w:jc w:val="both"/>
        <w:rPr>
          <w:i/>
        </w:rPr>
      </w:pPr>
      <w:r>
        <w:t>S’il apparaît qu’au moment de</w:t>
      </w:r>
      <w:r>
        <w:rPr>
          <w:spacing w:val="-1"/>
        </w:rPr>
        <w:t xml:space="preserve"> </w:t>
      </w:r>
      <w:r>
        <w:t>la cession l’Actionnaire cédant avait eu connaissance de</w:t>
      </w:r>
      <w:r>
        <w:rPr>
          <w:spacing w:val="-1"/>
        </w:rPr>
        <w:t xml:space="preserve"> </w:t>
      </w:r>
      <w:r>
        <w:t>la perte</w:t>
      </w:r>
      <w:r>
        <w:rPr>
          <w:spacing w:val="-1"/>
        </w:rPr>
        <w:t xml:space="preserve"> </w:t>
      </w:r>
      <w:r>
        <w:t>à venir</w:t>
      </w:r>
      <w:r>
        <w:rPr>
          <w:spacing w:val="-1"/>
        </w:rPr>
        <w:t xml:space="preserve"> </w:t>
      </w:r>
      <w:r>
        <w:t>de la qualité d’Affilié du cessionnaire et qu’il avait eu pour dessein de contourner les stipulations d’informations et autorisations préalables visées ci-dessus, le conseil d’administration de la SLI pourra prononcer la résiliation du Marché selon les modalités prévues à 18.4. «</w:t>
      </w:r>
      <w:r>
        <w:rPr>
          <w:spacing w:val="-2"/>
        </w:rPr>
        <w:t xml:space="preserve"> </w:t>
      </w:r>
      <w:r>
        <w:rPr>
          <w:i/>
        </w:rPr>
        <w:t>Résiliation pour faute du Titulaire ».</w:t>
      </w:r>
    </w:p>
    <w:p w14:paraId="3CF53DAD" w14:textId="77777777" w:rsidR="001F4624" w:rsidRDefault="001F4624">
      <w:pPr>
        <w:pStyle w:val="Corpsdetexte"/>
        <w:rPr>
          <w:i/>
        </w:rPr>
      </w:pPr>
    </w:p>
    <w:p w14:paraId="274BFADA" w14:textId="77777777" w:rsidR="001F4624" w:rsidRDefault="002A0816">
      <w:pPr>
        <w:pStyle w:val="Paragraphedeliste"/>
        <w:numPr>
          <w:ilvl w:val="0"/>
          <w:numId w:val="6"/>
        </w:numPr>
        <w:tabs>
          <w:tab w:val="left" w:pos="618"/>
        </w:tabs>
        <w:ind w:right="279" w:firstLine="0"/>
        <w:jc w:val="both"/>
        <w:rPr>
          <w:sz w:val="24"/>
        </w:rPr>
      </w:pPr>
      <w:r>
        <w:rPr>
          <w:sz w:val="24"/>
        </w:rPr>
        <w:t>Dans</w:t>
      </w:r>
      <w:r>
        <w:rPr>
          <w:spacing w:val="-1"/>
          <w:sz w:val="24"/>
        </w:rPr>
        <w:t xml:space="preserve"> </w:t>
      </w:r>
      <w:r>
        <w:rPr>
          <w:sz w:val="24"/>
        </w:rPr>
        <w:t>le</w:t>
      </w:r>
      <w:r>
        <w:rPr>
          <w:spacing w:val="-2"/>
          <w:sz w:val="24"/>
        </w:rPr>
        <w:t xml:space="preserve"> </w:t>
      </w:r>
      <w:r>
        <w:rPr>
          <w:sz w:val="24"/>
        </w:rPr>
        <w:t>cas</w:t>
      </w:r>
      <w:r>
        <w:rPr>
          <w:spacing w:val="-1"/>
          <w:sz w:val="24"/>
        </w:rPr>
        <w:t xml:space="preserve"> </w:t>
      </w:r>
      <w:r>
        <w:rPr>
          <w:sz w:val="24"/>
        </w:rPr>
        <w:t>où</w:t>
      </w:r>
      <w:r>
        <w:rPr>
          <w:spacing w:val="-1"/>
          <w:sz w:val="24"/>
        </w:rPr>
        <w:t xml:space="preserve"> </w:t>
      </w:r>
      <w:r>
        <w:rPr>
          <w:sz w:val="24"/>
        </w:rPr>
        <w:t>les personnes</w:t>
      </w:r>
      <w:r>
        <w:rPr>
          <w:spacing w:val="-1"/>
          <w:sz w:val="24"/>
        </w:rPr>
        <w:t xml:space="preserve"> </w:t>
      </w:r>
      <w:r>
        <w:rPr>
          <w:sz w:val="24"/>
        </w:rPr>
        <w:t>ou</w:t>
      </w:r>
      <w:r>
        <w:rPr>
          <w:spacing w:val="-1"/>
          <w:sz w:val="24"/>
        </w:rPr>
        <w:t xml:space="preserve"> </w:t>
      </w:r>
      <w:r>
        <w:rPr>
          <w:sz w:val="24"/>
        </w:rPr>
        <w:t xml:space="preserve">entités </w:t>
      </w:r>
      <w:r>
        <w:rPr>
          <w:strike/>
          <w:sz w:val="24"/>
        </w:rPr>
        <w:t>sociétés</w:t>
      </w:r>
      <w:r>
        <w:rPr>
          <w:strike/>
          <w:spacing w:val="-1"/>
          <w:sz w:val="24"/>
        </w:rPr>
        <w:t xml:space="preserve"> </w:t>
      </w:r>
      <w:r>
        <w:rPr>
          <w:sz w:val="24"/>
        </w:rPr>
        <w:t>mentionnées</w:t>
      </w:r>
      <w:r>
        <w:rPr>
          <w:spacing w:val="-1"/>
          <w:sz w:val="24"/>
        </w:rPr>
        <w:t xml:space="preserve"> </w:t>
      </w:r>
      <w:r>
        <w:rPr>
          <w:sz w:val="24"/>
        </w:rPr>
        <w:t>aux</w:t>
      </w:r>
      <w:r>
        <w:rPr>
          <w:spacing w:val="-1"/>
          <w:sz w:val="24"/>
        </w:rPr>
        <w:t xml:space="preserve"> </w:t>
      </w:r>
      <w:r>
        <w:rPr>
          <w:sz w:val="24"/>
        </w:rPr>
        <w:t>paragraphes (i)</w:t>
      </w:r>
      <w:r>
        <w:rPr>
          <w:spacing w:val="-2"/>
          <w:sz w:val="24"/>
        </w:rPr>
        <w:t xml:space="preserve"> </w:t>
      </w:r>
      <w:r>
        <w:rPr>
          <w:sz w:val="24"/>
        </w:rPr>
        <w:t>et (ii)</w:t>
      </w:r>
      <w:r>
        <w:rPr>
          <w:spacing w:val="-2"/>
          <w:sz w:val="24"/>
        </w:rPr>
        <w:t xml:space="preserve"> </w:t>
      </w:r>
      <w:r>
        <w:rPr>
          <w:sz w:val="24"/>
        </w:rPr>
        <w:t>perdaient</w:t>
      </w:r>
      <w:r>
        <w:rPr>
          <w:spacing w:val="-1"/>
          <w:sz w:val="24"/>
        </w:rPr>
        <w:t xml:space="preserve"> </w:t>
      </w:r>
      <w:r>
        <w:rPr>
          <w:sz w:val="24"/>
        </w:rPr>
        <w:t>leur contrôle au sens de l’article L. 233-3 du Code de commerce sur le Titulaire, les personnes ou entités qui exerceraient en leur place le même contrôle leurs seront substituées pour l’application du présent article.</w:t>
      </w:r>
    </w:p>
    <w:p w14:paraId="28E35157" w14:textId="77777777" w:rsidR="001F4624" w:rsidRDefault="001F4624">
      <w:pPr>
        <w:pStyle w:val="Corpsdetexte"/>
        <w:spacing w:before="94"/>
      </w:pPr>
    </w:p>
    <w:p w14:paraId="33B44FC5" w14:textId="77777777" w:rsidR="001F4624" w:rsidRDefault="002A0816">
      <w:pPr>
        <w:pStyle w:val="Titre2"/>
      </w:pPr>
      <w:bookmarkStart w:id="114" w:name="_bookmark114"/>
      <w:bookmarkEnd w:id="114"/>
      <w:r>
        <w:t>ARTICLE</w:t>
      </w:r>
      <w:r>
        <w:rPr>
          <w:spacing w:val="-8"/>
        </w:rPr>
        <w:t xml:space="preserve"> </w:t>
      </w:r>
      <w:r>
        <w:t>25</w:t>
      </w:r>
      <w:r>
        <w:rPr>
          <w:spacing w:val="-7"/>
        </w:rPr>
        <w:t xml:space="preserve"> </w:t>
      </w:r>
      <w:r>
        <w:t>-</w:t>
      </w:r>
      <w:r>
        <w:rPr>
          <w:spacing w:val="55"/>
        </w:rPr>
        <w:t xml:space="preserve"> </w:t>
      </w:r>
      <w:r>
        <w:t>ROLE</w:t>
      </w:r>
      <w:r>
        <w:rPr>
          <w:spacing w:val="-7"/>
        </w:rPr>
        <w:t xml:space="preserve"> </w:t>
      </w:r>
      <w:r>
        <w:t>DU</w:t>
      </w:r>
      <w:r>
        <w:rPr>
          <w:spacing w:val="-4"/>
        </w:rPr>
        <w:t xml:space="preserve"> </w:t>
      </w:r>
      <w:r>
        <w:rPr>
          <w:spacing w:val="-2"/>
        </w:rPr>
        <w:t>MANDATAIRE</w:t>
      </w:r>
    </w:p>
    <w:p w14:paraId="27651840" w14:textId="77777777" w:rsidR="001F4624" w:rsidRDefault="001F4624">
      <w:pPr>
        <w:pStyle w:val="Corpsdetexte"/>
        <w:spacing w:before="120"/>
        <w:rPr>
          <w:b/>
        </w:rPr>
      </w:pPr>
    </w:p>
    <w:p w14:paraId="6C60275D" w14:textId="77777777" w:rsidR="001F4624" w:rsidRDefault="002A0816">
      <w:pPr>
        <w:ind w:left="165" w:right="296"/>
        <w:jc w:val="both"/>
        <w:rPr>
          <w:sz w:val="24"/>
        </w:rPr>
      </w:pPr>
      <w:r>
        <w:rPr>
          <w:b/>
          <w:sz w:val="24"/>
        </w:rPr>
        <w:t>Dans</w:t>
      </w:r>
      <w:r>
        <w:rPr>
          <w:b/>
          <w:spacing w:val="-15"/>
          <w:sz w:val="24"/>
        </w:rPr>
        <w:t xml:space="preserve"> </w:t>
      </w:r>
      <w:r>
        <w:rPr>
          <w:b/>
          <w:sz w:val="24"/>
        </w:rPr>
        <w:t>le</w:t>
      </w:r>
      <w:r>
        <w:rPr>
          <w:b/>
          <w:spacing w:val="-15"/>
          <w:sz w:val="24"/>
        </w:rPr>
        <w:t xml:space="preserve"> </w:t>
      </w:r>
      <w:r>
        <w:rPr>
          <w:b/>
          <w:sz w:val="24"/>
        </w:rPr>
        <w:t>cas</w:t>
      </w:r>
      <w:r>
        <w:rPr>
          <w:b/>
          <w:spacing w:val="-15"/>
          <w:sz w:val="24"/>
        </w:rPr>
        <w:t xml:space="preserve"> </w:t>
      </w:r>
      <w:r>
        <w:rPr>
          <w:b/>
          <w:sz w:val="24"/>
        </w:rPr>
        <w:t>où</w:t>
      </w:r>
      <w:r>
        <w:rPr>
          <w:b/>
          <w:spacing w:val="-15"/>
          <w:sz w:val="24"/>
        </w:rPr>
        <w:t xml:space="preserve"> </w:t>
      </w:r>
      <w:r>
        <w:rPr>
          <w:b/>
          <w:sz w:val="24"/>
        </w:rPr>
        <w:t>le</w:t>
      </w:r>
      <w:r>
        <w:rPr>
          <w:b/>
          <w:spacing w:val="-15"/>
          <w:sz w:val="24"/>
        </w:rPr>
        <w:t xml:space="preserve"> </w:t>
      </w:r>
      <w:r>
        <w:rPr>
          <w:b/>
          <w:sz w:val="24"/>
        </w:rPr>
        <w:t>Titulaire</w:t>
      </w:r>
      <w:r>
        <w:rPr>
          <w:b/>
          <w:spacing w:val="-15"/>
          <w:sz w:val="24"/>
        </w:rPr>
        <w:t xml:space="preserve"> </w:t>
      </w:r>
      <w:r>
        <w:rPr>
          <w:b/>
          <w:sz w:val="24"/>
        </w:rPr>
        <w:t>est</w:t>
      </w:r>
      <w:r>
        <w:rPr>
          <w:b/>
          <w:spacing w:val="-15"/>
          <w:sz w:val="24"/>
        </w:rPr>
        <w:t xml:space="preserve"> </w:t>
      </w:r>
      <w:r>
        <w:rPr>
          <w:b/>
          <w:sz w:val="24"/>
        </w:rPr>
        <w:t>un</w:t>
      </w:r>
      <w:r>
        <w:rPr>
          <w:b/>
          <w:spacing w:val="-15"/>
          <w:sz w:val="24"/>
        </w:rPr>
        <w:t xml:space="preserve"> </w:t>
      </w:r>
      <w:r>
        <w:rPr>
          <w:b/>
          <w:sz w:val="24"/>
        </w:rPr>
        <w:t>groupement</w:t>
      </w:r>
      <w:r>
        <w:rPr>
          <w:b/>
          <w:spacing w:val="-15"/>
          <w:sz w:val="24"/>
        </w:rPr>
        <w:t xml:space="preserve"> </w:t>
      </w:r>
      <w:r>
        <w:rPr>
          <w:b/>
          <w:sz w:val="24"/>
        </w:rPr>
        <w:t>d’opérateurs</w:t>
      </w:r>
      <w:r>
        <w:rPr>
          <w:b/>
          <w:spacing w:val="-15"/>
          <w:sz w:val="24"/>
        </w:rPr>
        <w:t xml:space="preserve"> </w:t>
      </w:r>
      <w:r>
        <w:rPr>
          <w:b/>
          <w:sz w:val="24"/>
        </w:rPr>
        <w:t>économiques</w:t>
      </w:r>
      <w:r>
        <w:rPr>
          <w:sz w:val="24"/>
        </w:rPr>
        <w:t>,</w:t>
      </w:r>
      <w:r>
        <w:rPr>
          <w:spacing w:val="-15"/>
          <w:sz w:val="24"/>
        </w:rPr>
        <w:t xml:space="preserve"> </w:t>
      </w:r>
      <w:r>
        <w:rPr>
          <w:sz w:val="24"/>
        </w:rPr>
        <w:t>le</w:t>
      </w:r>
      <w:r>
        <w:rPr>
          <w:spacing w:val="-15"/>
          <w:sz w:val="24"/>
        </w:rPr>
        <w:t xml:space="preserve"> </w:t>
      </w:r>
      <w:r>
        <w:rPr>
          <w:sz w:val="24"/>
        </w:rPr>
        <w:t>mandataire</w:t>
      </w:r>
      <w:r>
        <w:rPr>
          <w:spacing w:val="-15"/>
          <w:sz w:val="24"/>
        </w:rPr>
        <w:t xml:space="preserve"> </w:t>
      </w:r>
      <w:r>
        <w:rPr>
          <w:sz w:val="24"/>
        </w:rPr>
        <w:t>du</w:t>
      </w:r>
      <w:r>
        <w:rPr>
          <w:spacing w:val="-15"/>
          <w:sz w:val="24"/>
        </w:rPr>
        <w:t xml:space="preserve"> </w:t>
      </w:r>
      <w:r>
        <w:rPr>
          <w:sz w:val="24"/>
        </w:rPr>
        <w:t>groupement, qui</w:t>
      </w:r>
      <w:r>
        <w:rPr>
          <w:spacing w:val="-15"/>
          <w:sz w:val="24"/>
        </w:rPr>
        <w:t xml:space="preserve"> </w:t>
      </w:r>
      <w:r>
        <w:rPr>
          <w:sz w:val="24"/>
        </w:rPr>
        <w:t>doit</w:t>
      </w:r>
      <w:r>
        <w:rPr>
          <w:spacing w:val="-15"/>
          <w:sz w:val="24"/>
        </w:rPr>
        <w:t xml:space="preserve"> </w:t>
      </w:r>
      <w:r>
        <w:rPr>
          <w:sz w:val="24"/>
        </w:rPr>
        <w:t>être</w:t>
      </w:r>
      <w:r>
        <w:rPr>
          <w:spacing w:val="-15"/>
          <w:sz w:val="24"/>
        </w:rPr>
        <w:t xml:space="preserve"> </w:t>
      </w:r>
      <w:r>
        <w:rPr>
          <w:sz w:val="24"/>
        </w:rPr>
        <w:t>agréé</w:t>
      </w:r>
      <w:r>
        <w:rPr>
          <w:spacing w:val="-15"/>
          <w:sz w:val="24"/>
        </w:rPr>
        <w:t xml:space="preserve"> </w:t>
      </w:r>
      <w:r>
        <w:rPr>
          <w:sz w:val="24"/>
        </w:rPr>
        <w:t>en</w:t>
      </w:r>
      <w:r>
        <w:rPr>
          <w:spacing w:val="-15"/>
          <w:sz w:val="24"/>
        </w:rPr>
        <w:t xml:space="preserve"> </w:t>
      </w:r>
      <w:r>
        <w:rPr>
          <w:sz w:val="24"/>
        </w:rPr>
        <w:t>qualité</w:t>
      </w:r>
      <w:r>
        <w:rPr>
          <w:spacing w:val="-15"/>
          <w:sz w:val="24"/>
        </w:rPr>
        <w:t xml:space="preserve"> </w:t>
      </w:r>
      <w:r>
        <w:rPr>
          <w:sz w:val="24"/>
        </w:rPr>
        <w:t>de</w:t>
      </w:r>
      <w:r>
        <w:rPr>
          <w:spacing w:val="-15"/>
          <w:sz w:val="24"/>
        </w:rPr>
        <w:t xml:space="preserve"> </w:t>
      </w:r>
      <w:r>
        <w:rPr>
          <w:sz w:val="24"/>
        </w:rPr>
        <w:t>Société</w:t>
      </w:r>
      <w:r>
        <w:rPr>
          <w:spacing w:val="-15"/>
          <w:sz w:val="24"/>
        </w:rPr>
        <w:t xml:space="preserve"> </w:t>
      </w:r>
      <w:r>
        <w:rPr>
          <w:sz w:val="24"/>
        </w:rPr>
        <w:t>de</w:t>
      </w:r>
      <w:r>
        <w:rPr>
          <w:spacing w:val="-15"/>
          <w:sz w:val="24"/>
        </w:rPr>
        <w:t xml:space="preserve"> </w:t>
      </w:r>
      <w:r>
        <w:rPr>
          <w:sz w:val="24"/>
        </w:rPr>
        <w:t>Gestion,</w:t>
      </w:r>
      <w:r>
        <w:rPr>
          <w:spacing w:val="-15"/>
          <w:sz w:val="24"/>
        </w:rPr>
        <w:t xml:space="preserve"> </w:t>
      </w:r>
      <w:r>
        <w:rPr>
          <w:sz w:val="24"/>
        </w:rPr>
        <w:t>assure</w:t>
      </w:r>
      <w:r>
        <w:rPr>
          <w:spacing w:val="-15"/>
          <w:sz w:val="24"/>
        </w:rPr>
        <w:t xml:space="preserve"> </w:t>
      </w:r>
      <w:r>
        <w:rPr>
          <w:sz w:val="24"/>
        </w:rPr>
        <w:t>un</w:t>
      </w:r>
      <w:r>
        <w:rPr>
          <w:spacing w:val="-15"/>
          <w:sz w:val="24"/>
        </w:rPr>
        <w:t xml:space="preserve"> </w:t>
      </w:r>
      <w:r>
        <w:rPr>
          <w:sz w:val="24"/>
        </w:rPr>
        <w:t>rôle</w:t>
      </w:r>
      <w:r>
        <w:rPr>
          <w:spacing w:val="-15"/>
          <w:sz w:val="24"/>
        </w:rPr>
        <w:t xml:space="preserve"> </w:t>
      </w:r>
      <w:r>
        <w:rPr>
          <w:sz w:val="24"/>
        </w:rPr>
        <w:t>de</w:t>
      </w:r>
      <w:r>
        <w:rPr>
          <w:spacing w:val="-15"/>
          <w:sz w:val="24"/>
        </w:rPr>
        <w:t xml:space="preserve"> </w:t>
      </w:r>
      <w:r>
        <w:rPr>
          <w:sz w:val="24"/>
        </w:rPr>
        <w:t>coordination</w:t>
      </w:r>
      <w:r>
        <w:rPr>
          <w:spacing w:val="-15"/>
          <w:sz w:val="24"/>
        </w:rPr>
        <w:t xml:space="preserve"> </w:t>
      </w:r>
      <w:r>
        <w:rPr>
          <w:sz w:val="24"/>
        </w:rPr>
        <w:t>permanente</w:t>
      </w:r>
      <w:r>
        <w:rPr>
          <w:spacing w:val="-15"/>
          <w:sz w:val="24"/>
        </w:rPr>
        <w:t xml:space="preserve"> </w:t>
      </w:r>
      <w:r>
        <w:rPr>
          <w:sz w:val="24"/>
        </w:rPr>
        <w:t>des</w:t>
      </w:r>
      <w:r>
        <w:rPr>
          <w:spacing w:val="-15"/>
          <w:sz w:val="24"/>
        </w:rPr>
        <w:t xml:space="preserve"> </w:t>
      </w:r>
      <w:r>
        <w:rPr>
          <w:sz w:val="24"/>
        </w:rPr>
        <w:t>membres du groupement</w:t>
      </w:r>
      <w:r>
        <w:rPr>
          <w:spacing w:val="-2"/>
          <w:sz w:val="24"/>
        </w:rPr>
        <w:t xml:space="preserve"> </w:t>
      </w:r>
      <w:r>
        <w:rPr>
          <w:sz w:val="24"/>
        </w:rPr>
        <w:t>; il représente le Titulaire et à ce titre, chaque membre</w:t>
      </w:r>
      <w:r>
        <w:rPr>
          <w:spacing w:val="-1"/>
          <w:sz w:val="24"/>
        </w:rPr>
        <w:t xml:space="preserve"> </w:t>
      </w:r>
      <w:r>
        <w:rPr>
          <w:sz w:val="24"/>
        </w:rPr>
        <w:t>du groupement vis-à-vis de la SLI, pour l’exécution du Marché.</w:t>
      </w:r>
    </w:p>
    <w:p w14:paraId="3FD30C01" w14:textId="77777777" w:rsidR="001F4624" w:rsidRDefault="002A0816">
      <w:pPr>
        <w:pStyle w:val="Corpsdetexte"/>
        <w:spacing w:before="120"/>
        <w:ind w:left="165" w:right="298"/>
        <w:jc w:val="both"/>
      </w:pPr>
      <w:r>
        <w:t>A ce titre, les notifications destinées au Titulaire en exécution du Marché sont valablement faites par la SLI</w:t>
      </w:r>
      <w:r>
        <w:rPr>
          <w:spacing w:val="-8"/>
        </w:rPr>
        <w:t xml:space="preserve"> </w:t>
      </w:r>
      <w:r>
        <w:t>dès</w:t>
      </w:r>
      <w:r>
        <w:rPr>
          <w:spacing w:val="-5"/>
        </w:rPr>
        <w:t xml:space="preserve"> </w:t>
      </w:r>
      <w:r>
        <w:t>lors</w:t>
      </w:r>
      <w:r>
        <w:rPr>
          <w:spacing w:val="-3"/>
        </w:rPr>
        <w:t xml:space="preserve"> </w:t>
      </w:r>
      <w:r>
        <w:t>qu’elles</w:t>
      </w:r>
      <w:r>
        <w:rPr>
          <w:spacing w:val="-3"/>
        </w:rPr>
        <w:t xml:space="preserve"> </w:t>
      </w:r>
      <w:r>
        <w:t>sont</w:t>
      </w:r>
      <w:r>
        <w:rPr>
          <w:spacing w:val="-4"/>
        </w:rPr>
        <w:t xml:space="preserve"> </w:t>
      </w:r>
      <w:r>
        <w:t>adressées</w:t>
      </w:r>
      <w:r>
        <w:rPr>
          <w:spacing w:val="-3"/>
        </w:rPr>
        <w:t xml:space="preserve"> </w:t>
      </w:r>
      <w:r>
        <w:t>au</w:t>
      </w:r>
      <w:r>
        <w:rPr>
          <w:spacing w:val="-5"/>
        </w:rPr>
        <w:t xml:space="preserve"> </w:t>
      </w:r>
      <w:r>
        <w:t>mandataire,</w:t>
      </w:r>
      <w:r>
        <w:rPr>
          <w:spacing w:val="-3"/>
        </w:rPr>
        <w:t xml:space="preserve"> </w:t>
      </w:r>
      <w:r>
        <w:t>qui</w:t>
      </w:r>
      <w:r>
        <w:rPr>
          <w:spacing w:val="-4"/>
        </w:rPr>
        <w:t xml:space="preserve"> </w:t>
      </w:r>
      <w:r>
        <w:t>fait</w:t>
      </w:r>
      <w:r>
        <w:rPr>
          <w:spacing w:val="-4"/>
        </w:rPr>
        <w:t xml:space="preserve"> </w:t>
      </w:r>
      <w:r>
        <w:t>son</w:t>
      </w:r>
      <w:r>
        <w:rPr>
          <w:spacing w:val="-2"/>
        </w:rPr>
        <w:t xml:space="preserve"> </w:t>
      </w:r>
      <w:r>
        <w:t>affaire</w:t>
      </w:r>
      <w:r>
        <w:rPr>
          <w:spacing w:val="-6"/>
        </w:rPr>
        <w:t xml:space="preserve"> </w:t>
      </w:r>
      <w:r>
        <w:t>de</w:t>
      </w:r>
      <w:r>
        <w:rPr>
          <w:spacing w:val="39"/>
        </w:rPr>
        <w:t xml:space="preserve"> </w:t>
      </w:r>
      <w:r>
        <w:t>leur</w:t>
      </w:r>
      <w:r>
        <w:rPr>
          <w:spacing w:val="-6"/>
        </w:rPr>
        <w:t xml:space="preserve"> </w:t>
      </w:r>
      <w:r>
        <w:t>transmission</w:t>
      </w:r>
      <w:r>
        <w:rPr>
          <w:spacing w:val="-5"/>
        </w:rPr>
        <w:t xml:space="preserve"> </w:t>
      </w:r>
      <w:r>
        <w:t>éventuelle</w:t>
      </w:r>
      <w:r>
        <w:rPr>
          <w:spacing w:val="-5"/>
        </w:rPr>
        <w:t xml:space="preserve"> </w:t>
      </w:r>
      <w:r>
        <w:t>aux membres concernés du groupement Titulaire. De même, la SLI ne tient compte que des notifications émanant du mandataire.</w:t>
      </w:r>
    </w:p>
    <w:p w14:paraId="1E804786" w14:textId="77777777" w:rsidR="001F4624" w:rsidRDefault="001F4624">
      <w:pPr>
        <w:pStyle w:val="Corpsdetexte"/>
        <w:spacing w:before="241"/>
      </w:pPr>
    </w:p>
    <w:p w14:paraId="3A44AC42" w14:textId="77777777" w:rsidR="001F4624" w:rsidRDefault="002A0816">
      <w:pPr>
        <w:pStyle w:val="Titre2"/>
      </w:pPr>
      <w:bookmarkStart w:id="115" w:name="_bookmark115"/>
      <w:bookmarkEnd w:id="115"/>
      <w:r>
        <w:t>ARTICLE</w:t>
      </w:r>
      <w:r>
        <w:rPr>
          <w:spacing w:val="-3"/>
        </w:rPr>
        <w:t xml:space="preserve"> </w:t>
      </w:r>
      <w:r>
        <w:t>26</w:t>
      </w:r>
      <w:r>
        <w:rPr>
          <w:spacing w:val="-2"/>
        </w:rPr>
        <w:t xml:space="preserve"> </w:t>
      </w:r>
      <w:r>
        <w:t>-</w:t>
      </w:r>
      <w:r>
        <w:rPr>
          <w:spacing w:val="61"/>
        </w:rPr>
        <w:t xml:space="preserve"> </w:t>
      </w:r>
      <w:r>
        <w:t>DROIT</w:t>
      </w:r>
      <w:r>
        <w:rPr>
          <w:spacing w:val="-7"/>
        </w:rPr>
        <w:t xml:space="preserve"> </w:t>
      </w:r>
      <w:r>
        <w:rPr>
          <w:spacing w:val="-2"/>
        </w:rPr>
        <w:t>D’AUDIT</w:t>
      </w:r>
    </w:p>
    <w:p w14:paraId="77912BE0" w14:textId="77777777" w:rsidR="001F4624" w:rsidRDefault="001F4624">
      <w:pPr>
        <w:pStyle w:val="Corpsdetexte"/>
        <w:spacing w:before="165"/>
        <w:rPr>
          <w:b/>
        </w:rPr>
      </w:pPr>
    </w:p>
    <w:p w14:paraId="174D30A8" w14:textId="77777777" w:rsidR="001F4624" w:rsidRDefault="002A0816">
      <w:pPr>
        <w:pStyle w:val="Corpsdetexte"/>
        <w:spacing w:before="1"/>
        <w:ind w:left="144" w:right="291"/>
        <w:jc w:val="both"/>
      </w:pPr>
      <w:r>
        <w:t>La SLI pourra, à tout moment, directement ou par l’intermédiaire d’un organisme indépendant mandaté à cet effet, procéder à un audit visant à contrôler la bonne application des stipulations du présent Marché ainsi que la pertinence des prestations et solutions mises en œuvre par le Titulaire.</w:t>
      </w:r>
    </w:p>
    <w:p w14:paraId="07504F50" w14:textId="77777777" w:rsidR="001F4624" w:rsidRDefault="002A0816">
      <w:pPr>
        <w:pStyle w:val="Corpsdetexte"/>
        <w:spacing w:before="182"/>
        <w:ind w:left="165" w:right="294"/>
        <w:jc w:val="both"/>
      </w:pPr>
      <w:r>
        <w:t>Le Titulaire s’engage à mettre à la disposition de la SLI toutes les informations, données et documents nécessaires pour permettre la réalisation de l’audit dans les meilleures conditions.</w:t>
      </w:r>
    </w:p>
    <w:p w14:paraId="2EFF5EF8" w14:textId="77777777" w:rsidR="001F4624" w:rsidRDefault="002A0816">
      <w:pPr>
        <w:pStyle w:val="Corpsdetexte"/>
        <w:spacing w:before="185"/>
        <w:ind w:left="165" w:right="298"/>
        <w:jc w:val="both"/>
      </w:pPr>
      <w:r>
        <w:t>La SLI communique au Titulaire, au minimum cinq (5) jours avant le début de l’audit, le calendrier prévisionnel et l’objet de cet audit.</w:t>
      </w:r>
    </w:p>
    <w:p w14:paraId="15EB1EB2" w14:textId="77777777" w:rsidR="001F4624" w:rsidRDefault="002A0816">
      <w:pPr>
        <w:pStyle w:val="Corpsdetexte"/>
        <w:spacing w:before="185" w:line="242" w:lineRule="auto"/>
        <w:ind w:left="165" w:right="301"/>
        <w:jc w:val="both"/>
      </w:pPr>
      <w:r>
        <w:t>À l’issue de l’audit, le Titulaire s’engage à apporter, dans le délai fixé par la SLI, les modifications nécessaires afin d’assurer la conformité de l’exécution du Marché aux documents contractuels.</w:t>
      </w:r>
    </w:p>
    <w:p w14:paraId="78055AE4" w14:textId="77777777" w:rsidR="001F4624" w:rsidRDefault="002A0816">
      <w:pPr>
        <w:pStyle w:val="Corpsdetexte"/>
        <w:spacing w:before="273"/>
        <w:ind w:left="165" w:right="302"/>
        <w:jc w:val="both"/>
      </w:pPr>
      <w:r>
        <w:t>Les Parties</w:t>
      </w:r>
      <w:r>
        <w:rPr>
          <w:spacing w:val="-1"/>
        </w:rPr>
        <w:t xml:space="preserve"> </w:t>
      </w:r>
      <w:r>
        <w:t>s’engagent</w:t>
      </w:r>
      <w:r>
        <w:rPr>
          <w:spacing w:val="-1"/>
        </w:rPr>
        <w:t xml:space="preserve"> </w:t>
      </w:r>
      <w:r>
        <w:t>à</w:t>
      </w:r>
      <w:r>
        <w:rPr>
          <w:spacing w:val="-2"/>
        </w:rPr>
        <w:t xml:space="preserve"> </w:t>
      </w:r>
      <w:r>
        <w:t>définir</w:t>
      </w:r>
      <w:r>
        <w:rPr>
          <w:spacing w:val="-2"/>
        </w:rPr>
        <w:t xml:space="preserve"> </w:t>
      </w:r>
      <w:r>
        <w:t>les</w:t>
      </w:r>
      <w:r>
        <w:rPr>
          <w:spacing w:val="-2"/>
        </w:rPr>
        <w:t xml:space="preserve"> </w:t>
      </w:r>
      <w:r>
        <w:t>conditions</w:t>
      </w:r>
      <w:r>
        <w:rPr>
          <w:spacing w:val="-1"/>
        </w:rPr>
        <w:t xml:space="preserve"> </w:t>
      </w:r>
      <w:r>
        <w:t>de</w:t>
      </w:r>
      <w:r>
        <w:rPr>
          <w:spacing w:val="-2"/>
        </w:rPr>
        <w:t xml:space="preserve"> </w:t>
      </w:r>
      <w:r>
        <w:t>mise</w:t>
      </w:r>
      <w:r>
        <w:rPr>
          <w:spacing w:val="-2"/>
        </w:rPr>
        <w:t xml:space="preserve"> </w:t>
      </w:r>
      <w:r>
        <w:t>en</w:t>
      </w:r>
      <w:r>
        <w:rPr>
          <w:spacing w:val="-1"/>
        </w:rPr>
        <w:t xml:space="preserve"> </w:t>
      </w:r>
      <w:r>
        <w:t>œuvre</w:t>
      </w:r>
      <w:r>
        <w:rPr>
          <w:spacing w:val="-2"/>
        </w:rPr>
        <w:t xml:space="preserve"> </w:t>
      </w:r>
      <w:r>
        <w:t>des</w:t>
      </w:r>
      <w:r>
        <w:rPr>
          <w:spacing w:val="-1"/>
        </w:rPr>
        <w:t xml:space="preserve"> </w:t>
      </w:r>
      <w:r>
        <w:t>voies d’amélioration</w:t>
      </w:r>
      <w:r>
        <w:rPr>
          <w:spacing w:val="-1"/>
        </w:rPr>
        <w:t xml:space="preserve"> </w:t>
      </w:r>
      <w:r>
        <w:t>identifiées</w:t>
      </w:r>
      <w:r>
        <w:rPr>
          <w:spacing w:val="-1"/>
        </w:rPr>
        <w:t xml:space="preserve"> </w:t>
      </w:r>
      <w:r>
        <w:t xml:space="preserve">dans </w:t>
      </w:r>
      <w:r>
        <w:rPr>
          <w:spacing w:val="-2"/>
        </w:rPr>
        <w:t>l’audit.</w:t>
      </w:r>
    </w:p>
    <w:p w14:paraId="007CE0EE" w14:textId="77777777" w:rsidR="001F4624" w:rsidRDefault="001F4624">
      <w:pPr>
        <w:pStyle w:val="Corpsdetexte"/>
        <w:spacing w:before="125"/>
      </w:pPr>
    </w:p>
    <w:p w14:paraId="51CDC6ED" w14:textId="77777777" w:rsidR="001F4624" w:rsidRDefault="002A0816">
      <w:pPr>
        <w:pStyle w:val="Titre2"/>
      </w:pPr>
      <w:bookmarkStart w:id="116" w:name="_bookmark116"/>
      <w:bookmarkEnd w:id="116"/>
      <w:r>
        <w:t>ARTICLE</w:t>
      </w:r>
      <w:r>
        <w:rPr>
          <w:spacing w:val="-1"/>
        </w:rPr>
        <w:t xml:space="preserve"> </w:t>
      </w:r>
      <w:r>
        <w:t>27 -</w:t>
      </w:r>
      <w:r>
        <w:rPr>
          <w:spacing w:val="65"/>
        </w:rPr>
        <w:t xml:space="preserve"> </w:t>
      </w:r>
      <w:r>
        <w:t>LANGUE DU</w:t>
      </w:r>
      <w:r>
        <w:rPr>
          <w:spacing w:val="-1"/>
        </w:rPr>
        <w:t xml:space="preserve"> </w:t>
      </w:r>
      <w:r>
        <w:rPr>
          <w:spacing w:val="-2"/>
        </w:rPr>
        <w:t>MARCHE</w:t>
      </w:r>
    </w:p>
    <w:p w14:paraId="5E556257" w14:textId="77777777" w:rsidR="001F4624" w:rsidRDefault="002A0816">
      <w:pPr>
        <w:pStyle w:val="Corpsdetexte"/>
        <w:spacing w:before="175"/>
        <w:ind w:left="144" w:right="278"/>
        <w:jc w:val="both"/>
      </w:pPr>
      <w:r>
        <w:t>Tous les échanges, écrits ou oraux, ainsi que les réunions entre le Titulaire et la SLI et les éventuels sous- traitants se font exclusivement en langue française.</w:t>
      </w:r>
    </w:p>
    <w:p w14:paraId="0CAA8CA9" w14:textId="77777777" w:rsidR="001F4624" w:rsidRDefault="001F4624">
      <w:pPr>
        <w:pStyle w:val="Corpsdetexte"/>
        <w:jc w:val="both"/>
        <w:sectPr w:rsidR="001F4624">
          <w:pgSz w:w="11910" w:h="16840"/>
          <w:pgMar w:top="1040" w:right="566" w:bottom="820" w:left="708" w:header="0" w:footer="570" w:gutter="0"/>
          <w:cols w:space="720"/>
        </w:sectPr>
      </w:pPr>
    </w:p>
    <w:p w14:paraId="05E2D5D6" w14:textId="77777777" w:rsidR="001F4624" w:rsidRDefault="002A0816">
      <w:pPr>
        <w:pStyle w:val="Corpsdetexte"/>
        <w:spacing w:before="73"/>
        <w:ind w:left="144" w:right="287"/>
        <w:jc w:val="both"/>
      </w:pPr>
      <w:r>
        <w:lastRenderedPageBreak/>
        <w:t>L’ensemble</w:t>
      </w:r>
      <w:r>
        <w:rPr>
          <w:spacing w:val="-2"/>
        </w:rPr>
        <w:t xml:space="preserve"> </w:t>
      </w:r>
      <w:r>
        <w:t>de</w:t>
      </w:r>
      <w:r>
        <w:rPr>
          <w:spacing w:val="-4"/>
        </w:rPr>
        <w:t xml:space="preserve"> </w:t>
      </w:r>
      <w:r>
        <w:t>la</w:t>
      </w:r>
      <w:r>
        <w:rPr>
          <w:spacing w:val="-4"/>
        </w:rPr>
        <w:t xml:space="preserve"> </w:t>
      </w:r>
      <w:r>
        <w:t>documentation</w:t>
      </w:r>
      <w:r>
        <w:rPr>
          <w:spacing w:val="-3"/>
        </w:rPr>
        <w:t xml:space="preserve"> </w:t>
      </w:r>
      <w:r>
        <w:t>contractuelle</w:t>
      </w:r>
      <w:r>
        <w:rPr>
          <w:spacing w:val="-2"/>
        </w:rPr>
        <w:t xml:space="preserve"> </w:t>
      </w:r>
      <w:r>
        <w:t>associées</w:t>
      </w:r>
      <w:r>
        <w:rPr>
          <w:spacing w:val="-1"/>
        </w:rPr>
        <w:t xml:space="preserve"> </w:t>
      </w:r>
      <w:r>
        <w:t>aux</w:t>
      </w:r>
      <w:r>
        <w:rPr>
          <w:spacing w:val="-3"/>
        </w:rPr>
        <w:t xml:space="preserve"> </w:t>
      </w:r>
      <w:r>
        <w:t>prestations</w:t>
      </w:r>
      <w:r>
        <w:rPr>
          <w:spacing w:val="-3"/>
        </w:rPr>
        <w:t xml:space="preserve"> </w:t>
      </w:r>
      <w:r>
        <w:t>réalisées</w:t>
      </w:r>
      <w:r>
        <w:rPr>
          <w:spacing w:val="-4"/>
        </w:rPr>
        <w:t xml:space="preserve"> </w:t>
      </w:r>
      <w:r>
        <w:t>dans</w:t>
      </w:r>
      <w:r>
        <w:rPr>
          <w:spacing w:val="-1"/>
        </w:rPr>
        <w:t xml:space="preserve"> </w:t>
      </w:r>
      <w:r>
        <w:t>le</w:t>
      </w:r>
      <w:r>
        <w:rPr>
          <w:spacing w:val="-2"/>
        </w:rPr>
        <w:t xml:space="preserve"> </w:t>
      </w:r>
      <w:r>
        <w:t>cadre</w:t>
      </w:r>
      <w:r>
        <w:rPr>
          <w:spacing w:val="-5"/>
        </w:rPr>
        <w:t xml:space="preserve"> </w:t>
      </w:r>
      <w:r>
        <w:t>du Marché est rédigé exclusivement en langue française.</w:t>
      </w:r>
    </w:p>
    <w:p w14:paraId="6A322D2F" w14:textId="77777777" w:rsidR="001F4624" w:rsidRDefault="002A0816">
      <w:pPr>
        <w:pStyle w:val="Corpsdetexte"/>
        <w:spacing w:before="176"/>
        <w:ind w:left="144" w:right="290"/>
        <w:jc w:val="both"/>
      </w:pPr>
      <w:r>
        <w:t>De manière générale, tout document (offre de services ou autre document utile) joint au présent Marché doit être rédigé en langue française.</w:t>
      </w:r>
    </w:p>
    <w:p w14:paraId="21FC57FE" w14:textId="77777777" w:rsidR="001F4624" w:rsidRDefault="002A0816">
      <w:pPr>
        <w:pStyle w:val="Corpsdetexte"/>
        <w:spacing w:before="175"/>
        <w:ind w:left="144" w:right="287"/>
        <w:jc w:val="both"/>
      </w:pPr>
      <w:r>
        <w:t>A titre exceptionnel, lorsque le Titulaire n’est pas en mesure de fournir un document en langue française, il</w:t>
      </w:r>
      <w:r>
        <w:rPr>
          <w:spacing w:val="-2"/>
        </w:rPr>
        <w:t xml:space="preserve"> </w:t>
      </w:r>
      <w:r>
        <w:t>doit</w:t>
      </w:r>
      <w:r>
        <w:rPr>
          <w:spacing w:val="-2"/>
        </w:rPr>
        <w:t xml:space="preserve"> </w:t>
      </w:r>
      <w:r>
        <w:t>le</w:t>
      </w:r>
      <w:r>
        <w:rPr>
          <w:spacing w:val="-2"/>
        </w:rPr>
        <w:t xml:space="preserve"> </w:t>
      </w:r>
      <w:r>
        <w:t>transmettre,</w:t>
      </w:r>
      <w:r>
        <w:rPr>
          <w:spacing w:val="-2"/>
        </w:rPr>
        <w:t xml:space="preserve"> </w:t>
      </w:r>
      <w:r>
        <w:t>à</w:t>
      </w:r>
      <w:r>
        <w:rPr>
          <w:spacing w:val="-3"/>
        </w:rPr>
        <w:t xml:space="preserve"> </w:t>
      </w:r>
      <w:r>
        <w:t>ses</w:t>
      </w:r>
      <w:r>
        <w:rPr>
          <w:spacing w:val="-3"/>
        </w:rPr>
        <w:t xml:space="preserve"> </w:t>
      </w:r>
      <w:r>
        <w:t>frais</w:t>
      </w:r>
      <w:r>
        <w:rPr>
          <w:spacing w:val="-3"/>
        </w:rPr>
        <w:t xml:space="preserve"> </w:t>
      </w:r>
      <w:r>
        <w:t>et</w:t>
      </w:r>
      <w:r>
        <w:rPr>
          <w:spacing w:val="-2"/>
        </w:rPr>
        <w:t xml:space="preserve"> </w:t>
      </w:r>
      <w:r>
        <w:t>sous</w:t>
      </w:r>
      <w:r>
        <w:rPr>
          <w:spacing w:val="-3"/>
        </w:rPr>
        <w:t xml:space="preserve"> </w:t>
      </w:r>
      <w:r>
        <w:t>sa</w:t>
      </w:r>
      <w:r>
        <w:rPr>
          <w:spacing w:val="-3"/>
        </w:rPr>
        <w:t xml:space="preserve"> </w:t>
      </w:r>
      <w:r>
        <w:t>responsabilité,</w:t>
      </w:r>
      <w:r>
        <w:rPr>
          <w:spacing w:val="-2"/>
        </w:rPr>
        <w:t xml:space="preserve"> </w:t>
      </w:r>
      <w:r>
        <w:t>accompagné</w:t>
      </w:r>
      <w:r>
        <w:rPr>
          <w:spacing w:val="-3"/>
        </w:rPr>
        <w:t xml:space="preserve"> </w:t>
      </w:r>
      <w:r>
        <w:t>d’une</w:t>
      </w:r>
      <w:r>
        <w:rPr>
          <w:spacing w:val="-3"/>
        </w:rPr>
        <w:t xml:space="preserve"> </w:t>
      </w:r>
      <w:r>
        <w:t>traduction en</w:t>
      </w:r>
      <w:r>
        <w:rPr>
          <w:spacing w:val="-2"/>
        </w:rPr>
        <w:t xml:space="preserve"> </w:t>
      </w:r>
      <w:r>
        <w:t>français.</w:t>
      </w:r>
      <w:r>
        <w:rPr>
          <w:spacing w:val="-2"/>
        </w:rPr>
        <w:t xml:space="preserve"> </w:t>
      </w:r>
      <w:r>
        <w:t>En</w:t>
      </w:r>
      <w:r>
        <w:rPr>
          <w:spacing w:val="-2"/>
        </w:rPr>
        <w:t xml:space="preserve"> </w:t>
      </w:r>
      <w:r>
        <w:t>cas de divergence, seule la version française fait foi dans le cadre du Marché.</w:t>
      </w:r>
    </w:p>
    <w:p w14:paraId="68C85EAC" w14:textId="77777777" w:rsidR="001F4624" w:rsidRDefault="001F4624">
      <w:pPr>
        <w:pStyle w:val="Corpsdetexte"/>
        <w:spacing w:before="240"/>
      </w:pPr>
    </w:p>
    <w:p w14:paraId="69E4DD8D" w14:textId="77777777" w:rsidR="001F4624" w:rsidRDefault="002A0816">
      <w:pPr>
        <w:pStyle w:val="Titre2"/>
      </w:pPr>
      <w:r>
        <w:t>ARTICLE</w:t>
      </w:r>
      <w:r>
        <w:rPr>
          <w:spacing w:val="-4"/>
        </w:rPr>
        <w:t xml:space="preserve"> </w:t>
      </w:r>
      <w:r>
        <w:t>28</w:t>
      </w:r>
      <w:r>
        <w:rPr>
          <w:spacing w:val="-1"/>
        </w:rPr>
        <w:t xml:space="preserve"> </w:t>
      </w:r>
      <w:r>
        <w:t>-</w:t>
      </w:r>
      <w:r>
        <w:rPr>
          <w:spacing w:val="63"/>
        </w:rPr>
        <w:t xml:space="preserve"> </w:t>
      </w:r>
      <w:bookmarkStart w:id="117" w:name="_bookmark117"/>
      <w:bookmarkEnd w:id="117"/>
      <w:r>
        <w:t>NON-RENONCIATION</w:t>
      </w:r>
      <w:r>
        <w:rPr>
          <w:spacing w:val="-1"/>
        </w:rPr>
        <w:t xml:space="preserve"> </w:t>
      </w:r>
      <w:r>
        <w:t>ET</w:t>
      </w:r>
      <w:r>
        <w:rPr>
          <w:spacing w:val="-2"/>
        </w:rPr>
        <w:t xml:space="preserve"> </w:t>
      </w:r>
      <w:r>
        <w:t>DIVISIBILITE</w:t>
      </w:r>
      <w:r>
        <w:rPr>
          <w:spacing w:val="-1"/>
        </w:rPr>
        <w:t xml:space="preserve"> </w:t>
      </w:r>
      <w:r>
        <w:t>DES</w:t>
      </w:r>
      <w:r>
        <w:rPr>
          <w:spacing w:val="-1"/>
        </w:rPr>
        <w:t xml:space="preserve"> </w:t>
      </w:r>
      <w:r>
        <w:rPr>
          <w:spacing w:val="-2"/>
        </w:rPr>
        <w:t>CLAUSES</w:t>
      </w:r>
    </w:p>
    <w:p w14:paraId="0C1447BD" w14:textId="77777777" w:rsidR="001F4624" w:rsidRDefault="001F4624">
      <w:pPr>
        <w:pStyle w:val="Corpsdetexte"/>
        <w:spacing w:before="120"/>
        <w:rPr>
          <w:b/>
        </w:rPr>
      </w:pPr>
    </w:p>
    <w:p w14:paraId="0110C527" w14:textId="77777777" w:rsidR="001F4624" w:rsidRDefault="002A0816">
      <w:pPr>
        <w:pStyle w:val="Corpsdetexte"/>
        <w:ind w:left="144" w:right="296"/>
        <w:jc w:val="both"/>
      </w:pPr>
      <w:r>
        <w:t>Le fait, pour la SLI, de ne pas se prévaloir d’un manquement du Titulaire à l’une quelconque de ses obligations contractuelles ne saurait, pour l’avenir, être interprété comme une renonciation à l’obligation en cause ni à la possibilité de mettre en œuvre les sanctions contractuelles correspondantes.</w:t>
      </w:r>
    </w:p>
    <w:p w14:paraId="7B681213" w14:textId="77777777" w:rsidR="001F4624" w:rsidRDefault="002A0816">
      <w:pPr>
        <w:pStyle w:val="Corpsdetexte"/>
        <w:spacing w:before="121"/>
        <w:ind w:left="144" w:right="295"/>
        <w:jc w:val="both"/>
      </w:pPr>
      <w:r>
        <w:t>Si une ou plusieurs stipulations du Marché sont tenues pour non valides en vertu d’une disposition législative ou règlementaire ou déclarées telles par décision définitive d’une juridiction compétente, les autres stipulations du Marché conserveront toute leur force et leur effet.</w:t>
      </w:r>
    </w:p>
    <w:p w14:paraId="628A69D9" w14:textId="77777777" w:rsidR="001F4624" w:rsidRDefault="001F4624">
      <w:pPr>
        <w:pStyle w:val="Corpsdetexte"/>
        <w:spacing w:before="240"/>
      </w:pPr>
    </w:p>
    <w:p w14:paraId="730B9474" w14:textId="77777777" w:rsidR="001F4624" w:rsidRDefault="002A0816">
      <w:pPr>
        <w:pStyle w:val="Titre2"/>
      </w:pPr>
      <w:bookmarkStart w:id="118" w:name="_bookmark118"/>
      <w:bookmarkEnd w:id="118"/>
      <w:r>
        <w:t>ARTICLE</w:t>
      </w:r>
      <w:r>
        <w:rPr>
          <w:spacing w:val="-17"/>
        </w:rPr>
        <w:t xml:space="preserve"> </w:t>
      </w:r>
      <w:r>
        <w:t>29</w:t>
      </w:r>
      <w:r>
        <w:rPr>
          <w:spacing w:val="-14"/>
        </w:rPr>
        <w:t xml:space="preserve"> </w:t>
      </w:r>
      <w:r>
        <w:t>-</w:t>
      </w:r>
      <w:r>
        <w:rPr>
          <w:spacing w:val="48"/>
        </w:rPr>
        <w:t xml:space="preserve"> </w:t>
      </w:r>
      <w:r>
        <w:t>REGLEMENT</w:t>
      </w:r>
      <w:r>
        <w:rPr>
          <w:spacing w:val="-6"/>
        </w:rPr>
        <w:t xml:space="preserve"> </w:t>
      </w:r>
      <w:r>
        <w:t>DES</w:t>
      </w:r>
      <w:r>
        <w:rPr>
          <w:spacing w:val="-5"/>
        </w:rPr>
        <w:t xml:space="preserve"> </w:t>
      </w:r>
      <w:r>
        <w:t>DIFFERENDS</w:t>
      </w:r>
      <w:r>
        <w:rPr>
          <w:spacing w:val="-13"/>
        </w:rPr>
        <w:t xml:space="preserve"> </w:t>
      </w:r>
      <w:r>
        <w:t>ET</w:t>
      </w:r>
      <w:r>
        <w:rPr>
          <w:spacing w:val="-15"/>
        </w:rPr>
        <w:t xml:space="preserve"> </w:t>
      </w:r>
      <w:r>
        <w:t>LITIGES</w:t>
      </w:r>
      <w:r>
        <w:rPr>
          <w:spacing w:val="-15"/>
        </w:rPr>
        <w:t xml:space="preserve"> </w:t>
      </w:r>
      <w:r>
        <w:t>ENTRE</w:t>
      </w:r>
      <w:r>
        <w:rPr>
          <w:spacing w:val="-13"/>
        </w:rPr>
        <w:t xml:space="preserve"> </w:t>
      </w:r>
      <w:r>
        <w:t>LES</w:t>
      </w:r>
      <w:r>
        <w:rPr>
          <w:spacing w:val="-12"/>
        </w:rPr>
        <w:t xml:space="preserve"> </w:t>
      </w:r>
      <w:r>
        <w:rPr>
          <w:spacing w:val="-2"/>
        </w:rPr>
        <w:t>PARTIES</w:t>
      </w:r>
    </w:p>
    <w:p w14:paraId="1E4B1231" w14:textId="77777777" w:rsidR="001F4624" w:rsidRDefault="001F4624">
      <w:pPr>
        <w:pStyle w:val="Corpsdetexte"/>
        <w:spacing w:before="175"/>
        <w:rPr>
          <w:b/>
        </w:rPr>
      </w:pPr>
    </w:p>
    <w:p w14:paraId="41059294" w14:textId="77777777" w:rsidR="001F4624" w:rsidRDefault="002A0816">
      <w:pPr>
        <w:pStyle w:val="Corpsdetexte"/>
        <w:ind w:left="144"/>
        <w:jc w:val="both"/>
      </w:pPr>
      <w:r>
        <w:t>Le</w:t>
      </w:r>
      <w:r>
        <w:rPr>
          <w:spacing w:val="-2"/>
        </w:rPr>
        <w:t xml:space="preserve"> </w:t>
      </w:r>
      <w:r>
        <w:t>Marché</w:t>
      </w:r>
      <w:r>
        <w:rPr>
          <w:spacing w:val="-1"/>
        </w:rPr>
        <w:t xml:space="preserve"> </w:t>
      </w:r>
      <w:r>
        <w:t>relève</w:t>
      </w:r>
      <w:r>
        <w:rPr>
          <w:spacing w:val="-2"/>
        </w:rPr>
        <w:t xml:space="preserve"> </w:t>
      </w:r>
      <w:r>
        <w:t>du Droit</w:t>
      </w:r>
      <w:r>
        <w:rPr>
          <w:spacing w:val="3"/>
        </w:rPr>
        <w:t xml:space="preserve"> </w:t>
      </w:r>
      <w:r>
        <w:rPr>
          <w:spacing w:val="-2"/>
        </w:rPr>
        <w:t>français.</w:t>
      </w:r>
    </w:p>
    <w:p w14:paraId="0DD51B20" w14:textId="77777777" w:rsidR="001F4624" w:rsidRDefault="002A0816">
      <w:pPr>
        <w:pStyle w:val="Corpsdetexte"/>
        <w:spacing w:before="176"/>
        <w:ind w:left="144" w:right="289"/>
        <w:jc w:val="both"/>
      </w:pPr>
      <w:r>
        <w:t>Les litiges survenant entre la SLI et le Titulaire sont soumis au droit français et portés devant le Tribunal judiciaire de Paris, seul compétent.</w:t>
      </w:r>
    </w:p>
    <w:p w14:paraId="437E488E" w14:textId="77777777" w:rsidR="001F4624" w:rsidRDefault="002A0816">
      <w:pPr>
        <w:pStyle w:val="Corpsdetexte"/>
        <w:spacing w:before="175"/>
        <w:ind w:left="144" w:right="285"/>
        <w:jc w:val="both"/>
      </w:pPr>
      <w:r>
        <w:t>La survenance d’un litige entre les Parties ne dispense pas le Titulaire d’exécuter les prestations commandées conformément aux termes du Marché, ni ne l’autorise à interrompre ou suspendre son exécution ou à en modifier les conditions.</w:t>
      </w:r>
    </w:p>
    <w:p w14:paraId="5EB256B0" w14:textId="77777777" w:rsidR="001F4624" w:rsidRDefault="002A0816">
      <w:pPr>
        <w:pStyle w:val="Corpsdetexte"/>
        <w:spacing w:before="175"/>
        <w:ind w:left="144" w:right="285"/>
        <w:jc w:val="both"/>
      </w:pPr>
      <w:r>
        <w:t xml:space="preserve">En cas de différend entre le Titulaire et la SLI relatif au Marché, notamment quant à sa validité, son interprétation ou l’exécution des prestations, le Titulaire et la SLI s’efforceront de régler à l’amiable le </w:t>
      </w:r>
      <w:r>
        <w:rPr>
          <w:spacing w:val="-2"/>
        </w:rPr>
        <w:t>différend.</w:t>
      </w:r>
    </w:p>
    <w:p w14:paraId="7AB47560" w14:textId="77777777" w:rsidR="001F4624" w:rsidRDefault="002A0816">
      <w:pPr>
        <w:pStyle w:val="Corpsdetexte"/>
        <w:spacing w:before="176"/>
        <w:ind w:left="144" w:right="285"/>
        <w:jc w:val="both"/>
      </w:pPr>
      <w:r>
        <w:t>Tout différend initié</w:t>
      </w:r>
      <w:r>
        <w:rPr>
          <w:spacing w:val="-1"/>
        </w:rPr>
        <w:t xml:space="preserve"> </w:t>
      </w:r>
      <w:r>
        <w:t>par</w:t>
      </w:r>
      <w:r>
        <w:rPr>
          <w:spacing w:val="-1"/>
        </w:rPr>
        <w:t xml:space="preserve"> </w:t>
      </w:r>
      <w:r>
        <w:t>le</w:t>
      </w:r>
      <w:r>
        <w:rPr>
          <w:spacing w:val="-1"/>
        </w:rPr>
        <w:t xml:space="preserve"> </w:t>
      </w:r>
      <w:r>
        <w:t>Titulaire</w:t>
      </w:r>
      <w:r>
        <w:rPr>
          <w:spacing w:val="-1"/>
        </w:rPr>
        <w:t xml:space="preserve"> </w:t>
      </w:r>
      <w:r>
        <w:t>doit faire</w:t>
      </w:r>
      <w:r>
        <w:rPr>
          <w:spacing w:val="-1"/>
        </w:rPr>
        <w:t xml:space="preserve"> </w:t>
      </w:r>
      <w:r>
        <w:t>l’objet d’un</w:t>
      </w:r>
      <w:r>
        <w:rPr>
          <w:spacing w:val="-1"/>
        </w:rPr>
        <w:t xml:space="preserve"> </w:t>
      </w:r>
      <w:r>
        <w:t>mémoire</w:t>
      </w:r>
      <w:r>
        <w:rPr>
          <w:spacing w:val="-1"/>
        </w:rPr>
        <w:t xml:space="preserve"> </w:t>
      </w:r>
      <w:r>
        <w:t>de</w:t>
      </w:r>
      <w:r>
        <w:rPr>
          <w:spacing w:val="-1"/>
        </w:rPr>
        <w:t xml:space="preserve"> </w:t>
      </w:r>
      <w:r>
        <w:t>réclamation émanant de</w:t>
      </w:r>
      <w:r>
        <w:rPr>
          <w:spacing w:val="-1"/>
        </w:rPr>
        <w:t xml:space="preserve"> </w:t>
      </w:r>
      <w:r>
        <w:t>ce</w:t>
      </w:r>
      <w:r>
        <w:rPr>
          <w:spacing w:val="-1"/>
        </w:rPr>
        <w:t xml:space="preserve"> </w:t>
      </w:r>
      <w:r>
        <w:t>dernier, exposant ses motifs et précisant, le cas échéant, le montant des sommes demandées. Ce mémoire doit être adressé à la SLI</w:t>
      </w:r>
      <w:r>
        <w:rPr>
          <w:spacing w:val="-1"/>
        </w:rPr>
        <w:t xml:space="preserve"> </w:t>
      </w:r>
      <w:r>
        <w:t>dans un délai de deux (2) mois à compter de la date d’apparition du différend, sous peine de forclusion.</w:t>
      </w:r>
    </w:p>
    <w:p w14:paraId="7807E31A" w14:textId="77777777" w:rsidR="001F4624" w:rsidRDefault="002A0816">
      <w:pPr>
        <w:pStyle w:val="Corpsdetexte"/>
        <w:spacing w:before="175"/>
        <w:ind w:left="144" w:right="292"/>
        <w:jc w:val="both"/>
      </w:pPr>
      <w:r>
        <w:t>La SLI dispose alors d’un délai de deux (2) mois à compter de la réception du mémoire pour notifier sa décision. L’absence de réponse dans ce délai vaut rejet de la réclamation.</w:t>
      </w:r>
    </w:p>
    <w:p w14:paraId="61A046C4" w14:textId="77777777" w:rsidR="001F4624" w:rsidRDefault="002A0816">
      <w:pPr>
        <w:pStyle w:val="Corpsdetexte"/>
        <w:spacing w:before="175"/>
        <w:ind w:left="144"/>
        <w:jc w:val="both"/>
      </w:pPr>
      <w:r>
        <w:t>En</w:t>
      </w:r>
      <w:r>
        <w:rPr>
          <w:spacing w:val="-9"/>
        </w:rPr>
        <w:t xml:space="preserve"> </w:t>
      </w:r>
      <w:r>
        <w:t>cas</w:t>
      </w:r>
      <w:r>
        <w:rPr>
          <w:spacing w:val="-5"/>
        </w:rPr>
        <w:t xml:space="preserve"> </w:t>
      </w:r>
      <w:r>
        <w:t>de</w:t>
      </w:r>
      <w:r>
        <w:rPr>
          <w:spacing w:val="-6"/>
        </w:rPr>
        <w:t xml:space="preserve"> </w:t>
      </w:r>
      <w:r>
        <w:t>persistance</w:t>
      </w:r>
      <w:r>
        <w:rPr>
          <w:spacing w:val="-5"/>
        </w:rPr>
        <w:t xml:space="preserve"> </w:t>
      </w:r>
      <w:r>
        <w:t>du</w:t>
      </w:r>
      <w:r>
        <w:rPr>
          <w:spacing w:val="-3"/>
        </w:rPr>
        <w:t xml:space="preserve"> </w:t>
      </w:r>
      <w:r>
        <w:t>différend,</w:t>
      </w:r>
      <w:r>
        <w:rPr>
          <w:spacing w:val="-4"/>
        </w:rPr>
        <w:t xml:space="preserve"> </w:t>
      </w:r>
      <w:r>
        <w:t>la</w:t>
      </w:r>
      <w:r>
        <w:rPr>
          <w:spacing w:val="-6"/>
        </w:rPr>
        <w:t xml:space="preserve"> </w:t>
      </w:r>
      <w:r>
        <w:t>partie</w:t>
      </w:r>
      <w:r>
        <w:rPr>
          <w:spacing w:val="-6"/>
        </w:rPr>
        <w:t xml:space="preserve"> </w:t>
      </w:r>
      <w:r>
        <w:t>la</w:t>
      </w:r>
      <w:r>
        <w:rPr>
          <w:spacing w:val="-4"/>
        </w:rPr>
        <w:t xml:space="preserve"> </w:t>
      </w:r>
      <w:r>
        <w:t>plus</w:t>
      </w:r>
      <w:r>
        <w:rPr>
          <w:spacing w:val="-6"/>
        </w:rPr>
        <w:t xml:space="preserve"> </w:t>
      </w:r>
      <w:r>
        <w:t>diligente</w:t>
      </w:r>
      <w:r>
        <w:rPr>
          <w:spacing w:val="-6"/>
        </w:rPr>
        <w:t xml:space="preserve"> </w:t>
      </w:r>
      <w:r>
        <w:t>est</w:t>
      </w:r>
      <w:r>
        <w:rPr>
          <w:spacing w:val="-5"/>
        </w:rPr>
        <w:t xml:space="preserve"> </w:t>
      </w:r>
      <w:r>
        <w:t>en</w:t>
      </w:r>
      <w:r>
        <w:rPr>
          <w:spacing w:val="-4"/>
        </w:rPr>
        <w:t xml:space="preserve"> </w:t>
      </w:r>
      <w:r>
        <w:t>droit</w:t>
      </w:r>
      <w:r>
        <w:rPr>
          <w:spacing w:val="-5"/>
        </w:rPr>
        <w:t xml:space="preserve"> </w:t>
      </w:r>
      <w:r>
        <w:t>de</w:t>
      </w:r>
      <w:r>
        <w:rPr>
          <w:spacing w:val="-5"/>
        </w:rPr>
        <w:t xml:space="preserve"> </w:t>
      </w:r>
      <w:r>
        <w:t>saisir</w:t>
      </w:r>
      <w:r>
        <w:rPr>
          <w:spacing w:val="-6"/>
        </w:rPr>
        <w:t xml:space="preserve"> </w:t>
      </w:r>
      <w:r>
        <w:t>la</w:t>
      </w:r>
      <w:r>
        <w:rPr>
          <w:spacing w:val="-6"/>
        </w:rPr>
        <w:t xml:space="preserve"> </w:t>
      </w:r>
      <w:r>
        <w:t>juridiction</w:t>
      </w:r>
      <w:r>
        <w:rPr>
          <w:spacing w:val="-5"/>
        </w:rPr>
        <w:t xml:space="preserve"> </w:t>
      </w:r>
      <w:r>
        <w:rPr>
          <w:spacing w:val="-2"/>
        </w:rPr>
        <w:t>compétente.</w:t>
      </w:r>
    </w:p>
    <w:p w14:paraId="5CC7C3D0" w14:textId="77777777" w:rsidR="001F4624" w:rsidRDefault="001F4624">
      <w:pPr>
        <w:pStyle w:val="Corpsdetexte"/>
        <w:spacing w:before="118"/>
      </w:pPr>
    </w:p>
    <w:p w14:paraId="76AFF101" w14:textId="77777777" w:rsidR="001F4624" w:rsidRDefault="002A0816">
      <w:pPr>
        <w:pStyle w:val="Titre2"/>
      </w:pPr>
      <w:bookmarkStart w:id="119" w:name="_bookmark119"/>
      <w:bookmarkEnd w:id="119"/>
      <w:r>
        <w:t>ARTICLE</w:t>
      </w:r>
      <w:r>
        <w:rPr>
          <w:spacing w:val="-9"/>
        </w:rPr>
        <w:t xml:space="preserve"> </w:t>
      </w:r>
      <w:r>
        <w:t>30</w:t>
      </w:r>
      <w:r>
        <w:rPr>
          <w:spacing w:val="-7"/>
        </w:rPr>
        <w:t xml:space="preserve"> </w:t>
      </w:r>
      <w:r>
        <w:t>-</w:t>
      </w:r>
      <w:r>
        <w:rPr>
          <w:spacing w:val="40"/>
        </w:rPr>
        <w:t xml:space="preserve"> </w:t>
      </w:r>
      <w:r>
        <w:t>RECOURS</w:t>
      </w:r>
      <w:r>
        <w:rPr>
          <w:spacing w:val="-4"/>
        </w:rPr>
        <w:t xml:space="preserve"> </w:t>
      </w:r>
      <w:r>
        <w:t>A</w:t>
      </w:r>
      <w:r>
        <w:rPr>
          <w:spacing w:val="-4"/>
        </w:rPr>
        <w:t xml:space="preserve"> </w:t>
      </w:r>
      <w:r>
        <w:t>UN</w:t>
      </w:r>
      <w:r>
        <w:rPr>
          <w:spacing w:val="-4"/>
        </w:rPr>
        <w:t xml:space="preserve"> </w:t>
      </w:r>
      <w:r>
        <w:t>MARCHE</w:t>
      </w:r>
      <w:r>
        <w:rPr>
          <w:spacing w:val="-4"/>
        </w:rPr>
        <w:t xml:space="preserve"> </w:t>
      </w:r>
      <w:r>
        <w:t>SANS</w:t>
      </w:r>
      <w:r>
        <w:rPr>
          <w:spacing w:val="-3"/>
        </w:rPr>
        <w:t xml:space="preserve"> </w:t>
      </w:r>
      <w:r>
        <w:t>PUBLICITE</w:t>
      </w:r>
      <w:r>
        <w:rPr>
          <w:spacing w:val="-4"/>
        </w:rPr>
        <w:t xml:space="preserve"> </w:t>
      </w:r>
      <w:r>
        <w:t>NI</w:t>
      </w:r>
      <w:r>
        <w:rPr>
          <w:spacing w:val="-4"/>
        </w:rPr>
        <w:t xml:space="preserve"> </w:t>
      </w:r>
      <w:r>
        <w:t>MISE</w:t>
      </w:r>
      <w:r>
        <w:rPr>
          <w:spacing w:val="-4"/>
        </w:rPr>
        <w:t xml:space="preserve"> </w:t>
      </w:r>
      <w:r>
        <w:t>EN</w:t>
      </w:r>
      <w:r>
        <w:rPr>
          <w:spacing w:val="-4"/>
        </w:rPr>
        <w:t xml:space="preserve"> </w:t>
      </w:r>
      <w:r>
        <w:t>CONCURRENCE POUR LA REALISATION DE PRESTATIONS SIMILAIRES</w:t>
      </w:r>
    </w:p>
    <w:p w14:paraId="56BDA986" w14:textId="77777777" w:rsidR="001F4624" w:rsidRDefault="001F4624">
      <w:pPr>
        <w:pStyle w:val="Corpsdetexte"/>
        <w:spacing w:before="75"/>
        <w:rPr>
          <w:b/>
        </w:rPr>
      </w:pPr>
    </w:p>
    <w:p w14:paraId="451D64C1" w14:textId="77777777" w:rsidR="001F4624" w:rsidRDefault="002A0816">
      <w:pPr>
        <w:pStyle w:val="Corpsdetexte"/>
        <w:ind w:left="144" w:right="401"/>
      </w:pPr>
      <w:r>
        <w:t>Conformément</w:t>
      </w:r>
      <w:r>
        <w:rPr>
          <w:spacing w:val="-3"/>
        </w:rPr>
        <w:t xml:space="preserve"> </w:t>
      </w:r>
      <w:r>
        <w:t>aux</w:t>
      </w:r>
      <w:r>
        <w:rPr>
          <w:spacing w:val="-3"/>
        </w:rPr>
        <w:t xml:space="preserve"> </w:t>
      </w:r>
      <w:r>
        <w:t>articles</w:t>
      </w:r>
      <w:r>
        <w:rPr>
          <w:spacing w:val="-3"/>
        </w:rPr>
        <w:t xml:space="preserve"> </w:t>
      </w:r>
      <w:r>
        <w:t>L.2122-1</w:t>
      </w:r>
      <w:r>
        <w:rPr>
          <w:spacing w:val="-3"/>
        </w:rPr>
        <w:t xml:space="preserve"> </w:t>
      </w:r>
      <w:r>
        <w:t>et</w:t>
      </w:r>
      <w:r>
        <w:rPr>
          <w:spacing w:val="-3"/>
        </w:rPr>
        <w:t xml:space="preserve"> </w:t>
      </w:r>
      <w:r>
        <w:t>R.2122-7</w:t>
      </w:r>
      <w:r>
        <w:rPr>
          <w:spacing w:val="-1"/>
        </w:rPr>
        <w:t xml:space="preserve"> </w:t>
      </w:r>
      <w:r>
        <w:t>du</w:t>
      </w:r>
      <w:r>
        <w:rPr>
          <w:spacing w:val="-3"/>
        </w:rPr>
        <w:t xml:space="preserve"> </w:t>
      </w:r>
      <w:r>
        <w:t>Code</w:t>
      </w:r>
      <w:r>
        <w:rPr>
          <w:spacing w:val="-4"/>
        </w:rPr>
        <w:t xml:space="preserve"> </w:t>
      </w:r>
      <w:r>
        <w:t>de</w:t>
      </w:r>
      <w:r>
        <w:rPr>
          <w:spacing w:val="-4"/>
        </w:rPr>
        <w:t xml:space="preserve"> </w:t>
      </w:r>
      <w:r>
        <w:t>la</w:t>
      </w:r>
      <w:r>
        <w:rPr>
          <w:spacing w:val="-3"/>
        </w:rPr>
        <w:t xml:space="preserve"> </w:t>
      </w:r>
      <w:r>
        <w:t>commande</w:t>
      </w:r>
      <w:r>
        <w:rPr>
          <w:spacing w:val="-2"/>
        </w:rPr>
        <w:t xml:space="preserve"> </w:t>
      </w:r>
      <w:r>
        <w:t>publique,</w:t>
      </w:r>
      <w:r>
        <w:rPr>
          <w:spacing w:val="-3"/>
        </w:rPr>
        <w:t xml:space="preserve"> </w:t>
      </w:r>
      <w:r>
        <w:t>le</w:t>
      </w:r>
      <w:r>
        <w:rPr>
          <w:spacing w:val="-3"/>
        </w:rPr>
        <w:t xml:space="preserve"> </w:t>
      </w:r>
      <w:r>
        <w:t>Titulaire</w:t>
      </w:r>
      <w:r>
        <w:rPr>
          <w:spacing w:val="-4"/>
        </w:rPr>
        <w:t xml:space="preserve"> </w:t>
      </w:r>
      <w:r>
        <w:t>pourra se voir confier l’exécution de prestations similaires à celles du présent Marché, passé après mise en concurrence, dans le cadre d’un ou plusieurs nouveaux marchés conclus sans publicité ni mise en concurrence préalables.</w:t>
      </w:r>
    </w:p>
    <w:p w14:paraId="13AF093F" w14:textId="77777777" w:rsidR="001F4624" w:rsidRDefault="001F4624">
      <w:pPr>
        <w:pStyle w:val="Corpsdetexte"/>
        <w:sectPr w:rsidR="001F4624">
          <w:pgSz w:w="11910" w:h="16840"/>
          <w:pgMar w:top="1040" w:right="566" w:bottom="820" w:left="708" w:header="0" w:footer="570" w:gutter="0"/>
          <w:cols w:space="720"/>
        </w:sectPr>
      </w:pPr>
    </w:p>
    <w:p w14:paraId="3D027427" w14:textId="77777777" w:rsidR="001F4624" w:rsidRDefault="002A0816">
      <w:pPr>
        <w:pStyle w:val="Corpsdetexte"/>
        <w:spacing w:before="73"/>
        <w:ind w:left="144" w:right="401"/>
      </w:pPr>
      <w:r>
        <w:lastRenderedPageBreak/>
        <w:t>Ces</w:t>
      </w:r>
      <w:r>
        <w:rPr>
          <w:spacing w:val="-3"/>
        </w:rPr>
        <w:t xml:space="preserve"> </w:t>
      </w:r>
      <w:r>
        <w:t>marchés</w:t>
      </w:r>
      <w:r>
        <w:rPr>
          <w:spacing w:val="-3"/>
        </w:rPr>
        <w:t xml:space="preserve"> </w:t>
      </w:r>
      <w:r>
        <w:t>de</w:t>
      </w:r>
      <w:r>
        <w:rPr>
          <w:spacing w:val="-4"/>
        </w:rPr>
        <w:t xml:space="preserve"> </w:t>
      </w:r>
      <w:r>
        <w:t>prestations</w:t>
      </w:r>
      <w:r>
        <w:rPr>
          <w:spacing w:val="-3"/>
        </w:rPr>
        <w:t xml:space="preserve"> </w:t>
      </w:r>
      <w:r>
        <w:t>similaires</w:t>
      </w:r>
      <w:r>
        <w:rPr>
          <w:spacing w:val="-3"/>
        </w:rPr>
        <w:t xml:space="preserve"> </w:t>
      </w:r>
      <w:r>
        <w:t>ne</w:t>
      </w:r>
      <w:r>
        <w:rPr>
          <w:spacing w:val="-4"/>
        </w:rPr>
        <w:t xml:space="preserve"> </w:t>
      </w:r>
      <w:r>
        <w:t>pourront</w:t>
      </w:r>
      <w:r>
        <w:rPr>
          <w:spacing w:val="-2"/>
        </w:rPr>
        <w:t xml:space="preserve"> </w:t>
      </w:r>
      <w:r>
        <w:t>être</w:t>
      </w:r>
      <w:r>
        <w:rPr>
          <w:spacing w:val="-5"/>
        </w:rPr>
        <w:t xml:space="preserve"> </w:t>
      </w:r>
      <w:r>
        <w:t>conclus</w:t>
      </w:r>
      <w:r>
        <w:rPr>
          <w:spacing w:val="-3"/>
        </w:rPr>
        <w:t xml:space="preserve"> </w:t>
      </w:r>
      <w:r>
        <w:t>que</w:t>
      </w:r>
      <w:r>
        <w:rPr>
          <w:spacing w:val="-4"/>
        </w:rPr>
        <w:t xml:space="preserve"> </w:t>
      </w:r>
      <w:r>
        <w:t>dans</w:t>
      </w:r>
      <w:r>
        <w:rPr>
          <w:spacing w:val="-3"/>
        </w:rPr>
        <w:t xml:space="preserve"> </w:t>
      </w:r>
      <w:r>
        <w:t>un</w:t>
      </w:r>
      <w:r>
        <w:rPr>
          <w:spacing w:val="-1"/>
        </w:rPr>
        <w:t xml:space="preserve"> </w:t>
      </w:r>
      <w:r>
        <w:t>délai</w:t>
      </w:r>
      <w:r>
        <w:rPr>
          <w:spacing w:val="-3"/>
        </w:rPr>
        <w:t xml:space="preserve"> </w:t>
      </w:r>
      <w:r>
        <w:t>de</w:t>
      </w:r>
      <w:r>
        <w:rPr>
          <w:spacing w:val="-4"/>
        </w:rPr>
        <w:t xml:space="preserve"> </w:t>
      </w:r>
      <w:r>
        <w:t>trois</w:t>
      </w:r>
      <w:r>
        <w:rPr>
          <w:spacing w:val="-3"/>
        </w:rPr>
        <w:t xml:space="preserve"> </w:t>
      </w:r>
      <w:r>
        <w:t>(3)</w:t>
      </w:r>
      <w:r>
        <w:rPr>
          <w:spacing w:val="-2"/>
        </w:rPr>
        <w:t xml:space="preserve"> </w:t>
      </w:r>
      <w:r>
        <w:t>ans</w:t>
      </w:r>
      <w:r>
        <w:rPr>
          <w:spacing w:val="-3"/>
        </w:rPr>
        <w:t xml:space="preserve"> </w:t>
      </w:r>
      <w:r>
        <w:t>à compter de la date de notification du marché initial.</w:t>
      </w:r>
    </w:p>
    <w:p w14:paraId="222ED3D6" w14:textId="77777777" w:rsidR="001F4624" w:rsidRDefault="001F4624">
      <w:pPr>
        <w:pStyle w:val="Corpsdetexte"/>
        <w:spacing w:before="1"/>
      </w:pPr>
    </w:p>
    <w:p w14:paraId="79818025" w14:textId="77777777" w:rsidR="001F4624" w:rsidRDefault="002A0816">
      <w:pPr>
        <w:pStyle w:val="Corpsdetexte"/>
        <w:ind w:left="144" w:right="278"/>
      </w:pPr>
      <w:r>
        <w:rPr>
          <w:b/>
        </w:rPr>
        <w:t>Important</w:t>
      </w:r>
      <w:r>
        <w:rPr>
          <w:b/>
          <w:spacing w:val="-3"/>
        </w:rPr>
        <w:t xml:space="preserve"> </w:t>
      </w:r>
      <w:r>
        <w:t>:</w:t>
      </w:r>
      <w:r>
        <w:rPr>
          <w:spacing w:val="-3"/>
        </w:rPr>
        <w:t xml:space="preserve"> </w:t>
      </w:r>
      <w:r>
        <w:t>La</w:t>
      </w:r>
      <w:r>
        <w:rPr>
          <w:spacing w:val="-4"/>
        </w:rPr>
        <w:t xml:space="preserve"> </w:t>
      </w:r>
      <w:r>
        <w:t>mise</w:t>
      </w:r>
      <w:r>
        <w:rPr>
          <w:spacing w:val="-4"/>
        </w:rPr>
        <w:t xml:space="preserve"> </w:t>
      </w:r>
      <w:r>
        <w:t>en</w:t>
      </w:r>
      <w:r>
        <w:rPr>
          <w:spacing w:val="-3"/>
        </w:rPr>
        <w:t xml:space="preserve"> </w:t>
      </w:r>
      <w:r>
        <w:t>concurrence</w:t>
      </w:r>
      <w:r>
        <w:rPr>
          <w:spacing w:val="-4"/>
        </w:rPr>
        <w:t xml:space="preserve"> </w:t>
      </w:r>
      <w:r>
        <w:t>pour</w:t>
      </w:r>
      <w:r>
        <w:rPr>
          <w:spacing w:val="-4"/>
        </w:rPr>
        <w:t xml:space="preserve"> </w:t>
      </w:r>
      <w:r>
        <w:t>la</w:t>
      </w:r>
      <w:r>
        <w:rPr>
          <w:spacing w:val="-3"/>
        </w:rPr>
        <w:t xml:space="preserve"> </w:t>
      </w:r>
      <w:r>
        <w:t>passation</w:t>
      </w:r>
      <w:r>
        <w:rPr>
          <w:spacing w:val="-3"/>
        </w:rPr>
        <w:t xml:space="preserve"> </w:t>
      </w:r>
      <w:r>
        <w:t>du</w:t>
      </w:r>
      <w:r>
        <w:rPr>
          <w:spacing w:val="-3"/>
        </w:rPr>
        <w:t xml:space="preserve"> </w:t>
      </w:r>
      <w:r>
        <w:t>premier</w:t>
      </w:r>
      <w:r>
        <w:rPr>
          <w:spacing w:val="-3"/>
        </w:rPr>
        <w:t xml:space="preserve"> </w:t>
      </w:r>
      <w:r>
        <w:t>Marché</w:t>
      </w:r>
      <w:r>
        <w:rPr>
          <w:spacing w:val="-2"/>
        </w:rPr>
        <w:t xml:space="preserve"> </w:t>
      </w:r>
      <w:r>
        <w:t>doit</w:t>
      </w:r>
      <w:r>
        <w:rPr>
          <w:spacing w:val="-3"/>
        </w:rPr>
        <w:t xml:space="preserve"> </w:t>
      </w:r>
      <w:r>
        <w:t>nécessairement</w:t>
      </w:r>
      <w:r>
        <w:rPr>
          <w:spacing w:val="-3"/>
        </w:rPr>
        <w:t xml:space="preserve"> </w:t>
      </w:r>
      <w:r>
        <w:t>avoir</w:t>
      </w:r>
      <w:r>
        <w:rPr>
          <w:spacing w:val="-2"/>
        </w:rPr>
        <w:t xml:space="preserve"> </w:t>
      </w:r>
      <w:r>
        <w:t>pris en compte le montant total envisagé toutes reconductions comprises ainsi que le montant des services similaires susceptibles d’être confiés au Titulaire.</w:t>
      </w:r>
    </w:p>
    <w:p w14:paraId="781E0F9D" w14:textId="77777777" w:rsidR="001F4624" w:rsidRDefault="001F4624">
      <w:pPr>
        <w:pStyle w:val="Corpsdetexte"/>
        <w:sectPr w:rsidR="001F4624">
          <w:pgSz w:w="11910" w:h="16840"/>
          <w:pgMar w:top="1040" w:right="566" w:bottom="820" w:left="708" w:header="0" w:footer="570" w:gutter="0"/>
          <w:cols w:space="720"/>
        </w:sectPr>
      </w:pPr>
    </w:p>
    <w:p w14:paraId="3449E3C3" w14:textId="77777777" w:rsidR="001F4624" w:rsidRDefault="002A0816">
      <w:pPr>
        <w:pStyle w:val="Titre2"/>
        <w:spacing w:before="60"/>
      </w:pPr>
      <w:r>
        <w:lastRenderedPageBreak/>
        <w:t>ARTICLE</w:t>
      </w:r>
      <w:r>
        <w:rPr>
          <w:spacing w:val="-1"/>
        </w:rPr>
        <w:t xml:space="preserve"> </w:t>
      </w:r>
      <w:r>
        <w:t>31</w:t>
      </w:r>
      <w:r>
        <w:rPr>
          <w:spacing w:val="-1"/>
        </w:rPr>
        <w:t xml:space="preserve"> </w:t>
      </w:r>
      <w:r>
        <w:t>-</w:t>
      </w:r>
      <w:r>
        <w:rPr>
          <w:spacing w:val="64"/>
        </w:rPr>
        <w:t xml:space="preserve"> </w:t>
      </w:r>
      <w:bookmarkStart w:id="120" w:name="_bookmark120"/>
      <w:bookmarkEnd w:id="120"/>
      <w:r>
        <w:t>SIGNATURE</w:t>
      </w:r>
      <w:r>
        <w:rPr>
          <w:spacing w:val="-1"/>
        </w:rPr>
        <w:t xml:space="preserve"> </w:t>
      </w:r>
      <w:r>
        <w:t>DE</w:t>
      </w:r>
      <w:r>
        <w:rPr>
          <w:spacing w:val="-1"/>
        </w:rPr>
        <w:t xml:space="preserve"> </w:t>
      </w:r>
      <w:r>
        <w:t>L’OPERATEUR</w:t>
      </w:r>
      <w:r>
        <w:rPr>
          <w:spacing w:val="-1"/>
        </w:rPr>
        <w:t xml:space="preserve"> </w:t>
      </w:r>
      <w:r>
        <w:rPr>
          <w:spacing w:val="-2"/>
        </w:rPr>
        <w:t>ECONOMIQUE</w:t>
      </w:r>
    </w:p>
    <w:p w14:paraId="11B36EB5" w14:textId="77777777" w:rsidR="001F4624" w:rsidRDefault="001F4624">
      <w:pPr>
        <w:pStyle w:val="Corpsdetexte"/>
        <w:spacing w:before="16"/>
        <w:rPr>
          <w:b/>
          <w:sz w:val="22"/>
        </w:rPr>
      </w:pPr>
    </w:p>
    <w:p w14:paraId="2BAAD871" w14:textId="77777777" w:rsidR="001F4624" w:rsidRDefault="002A0816">
      <w:pPr>
        <w:ind w:left="715"/>
        <w:jc w:val="both"/>
        <w:rPr>
          <w:rFonts w:ascii="Arial Narrow" w:hAnsi="Arial Narrow"/>
          <w:b/>
          <w:position w:val="7"/>
          <w:sz w:val="14"/>
        </w:rPr>
      </w:pPr>
      <w:r>
        <w:rPr>
          <w:noProof/>
        </w:rPr>
        <w:drawing>
          <wp:inline distT="0" distB="0" distL="0" distR="0" wp14:anchorId="5BE22A25" wp14:editId="0E77C4DD">
            <wp:extent cx="297930" cy="107346"/>
            <wp:effectExtent l="0" t="0" r="0" b="0"/>
            <wp:docPr id="193" name="Image 1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3" name="Image 193"/>
                    <pic:cNvPicPr/>
                  </pic:nvPicPr>
                  <pic:blipFill>
                    <a:blip r:embed="rId109" cstate="print"/>
                    <a:stretch>
                      <a:fillRect/>
                    </a:stretch>
                  </pic:blipFill>
                  <pic:spPr>
                    <a:xfrm>
                      <a:off x="0" y="0"/>
                      <a:ext cx="297930" cy="107346"/>
                    </a:xfrm>
                    <a:prstGeom prst="rect">
                      <a:avLst/>
                    </a:prstGeom>
                  </pic:spPr>
                </pic:pic>
              </a:graphicData>
            </a:graphic>
          </wp:inline>
        </w:drawing>
      </w:r>
      <w:r>
        <w:rPr>
          <w:spacing w:val="23"/>
          <w:position w:val="1"/>
          <w:sz w:val="20"/>
        </w:rPr>
        <w:t xml:space="preserve"> </w:t>
      </w:r>
      <w:bookmarkStart w:id="121" w:name="_bookmark121"/>
      <w:bookmarkEnd w:id="121"/>
      <w:r>
        <w:rPr>
          <w:b/>
          <w:position w:val="1"/>
        </w:rPr>
        <w:t>Attestations sur l’honneur</w:t>
      </w:r>
      <w:hyperlink w:anchor="_bookmark122" w:history="1">
        <w:r>
          <w:rPr>
            <w:rFonts w:ascii="Arial Narrow" w:hAnsi="Arial Narrow"/>
            <w:b/>
            <w:position w:val="7"/>
            <w:sz w:val="14"/>
          </w:rPr>
          <w:t>43</w:t>
        </w:r>
      </w:hyperlink>
    </w:p>
    <w:p w14:paraId="543E33DA" w14:textId="77777777" w:rsidR="001F4624" w:rsidRDefault="002A0816">
      <w:pPr>
        <w:pStyle w:val="Paragraphedeliste"/>
        <w:numPr>
          <w:ilvl w:val="0"/>
          <w:numId w:val="5"/>
        </w:numPr>
        <w:tabs>
          <w:tab w:val="left" w:pos="566"/>
        </w:tabs>
        <w:spacing w:before="2"/>
        <w:ind w:right="277" w:firstLine="0"/>
        <w:jc w:val="both"/>
        <w:rPr>
          <w:rFonts w:ascii="Wingdings" w:hAnsi="Wingdings"/>
          <w:color w:val="FF0000"/>
          <w:sz w:val="28"/>
        </w:rPr>
      </w:pPr>
      <w:r>
        <w:t>Je, soussigné ………………………………………………………………………………………… (Nom du signataire),</w:t>
      </w:r>
      <w:r>
        <w:rPr>
          <w:spacing w:val="-10"/>
        </w:rPr>
        <w:t xml:space="preserve"> </w:t>
      </w:r>
      <w:r>
        <w:t>sous</w:t>
      </w:r>
      <w:r>
        <w:rPr>
          <w:spacing w:val="-6"/>
        </w:rPr>
        <w:t xml:space="preserve"> </w:t>
      </w:r>
      <w:r>
        <w:t>peine</w:t>
      </w:r>
      <w:r>
        <w:rPr>
          <w:spacing w:val="-7"/>
        </w:rPr>
        <w:t xml:space="preserve"> </w:t>
      </w:r>
      <w:r>
        <w:t>de</w:t>
      </w:r>
      <w:r>
        <w:rPr>
          <w:spacing w:val="-9"/>
        </w:rPr>
        <w:t xml:space="preserve"> </w:t>
      </w:r>
      <w:r>
        <w:t>résiliation</w:t>
      </w:r>
      <w:r>
        <w:rPr>
          <w:spacing w:val="-7"/>
        </w:rPr>
        <w:t xml:space="preserve"> </w:t>
      </w:r>
      <w:r>
        <w:t>du</w:t>
      </w:r>
      <w:r>
        <w:rPr>
          <w:spacing w:val="-4"/>
        </w:rPr>
        <w:t xml:space="preserve"> </w:t>
      </w:r>
      <w:r>
        <w:t>Marché,</w:t>
      </w:r>
      <w:r>
        <w:rPr>
          <w:spacing w:val="-7"/>
        </w:rPr>
        <w:t xml:space="preserve"> </w:t>
      </w:r>
      <w:r>
        <w:t>après</w:t>
      </w:r>
      <w:r>
        <w:rPr>
          <w:spacing w:val="-6"/>
        </w:rPr>
        <w:t xml:space="preserve"> </w:t>
      </w:r>
      <w:r>
        <w:t>avoir</w:t>
      </w:r>
      <w:r>
        <w:rPr>
          <w:spacing w:val="-6"/>
        </w:rPr>
        <w:t xml:space="preserve"> </w:t>
      </w:r>
      <w:r>
        <w:t>pris</w:t>
      </w:r>
      <w:r>
        <w:rPr>
          <w:spacing w:val="-6"/>
        </w:rPr>
        <w:t xml:space="preserve"> </w:t>
      </w:r>
      <w:r>
        <w:t>connaissance</w:t>
      </w:r>
      <w:r>
        <w:rPr>
          <w:spacing w:val="-7"/>
        </w:rPr>
        <w:t xml:space="preserve"> </w:t>
      </w:r>
      <w:r>
        <w:t>de</w:t>
      </w:r>
      <w:r>
        <w:rPr>
          <w:spacing w:val="-7"/>
        </w:rPr>
        <w:t xml:space="preserve"> </w:t>
      </w:r>
      <w:r>
        <w:t>toutes</w:t>
      </w:r>
      <w:r>
        <w:rPr>
          <w:spacing w:val="-9"/>
        </w:rPr>
        <w:t xml:space="preserve"> </w:t>
      </w:r>
      <w:r>
        <w:t>les</w:t>
      </w:r>
      <w:r>
        <w:rPr>
          <w:spacing w:val="-9"/>
        </w:rPr>
        <w:t xml:space="preserve"> </w:t>
      </w:r>
      <w:r>
        <w:t>pièces</w:t>
      </w:r>
      <w:r>
        <w:rPr>
          <w:spacing w:val="-9"/>
        </w:rPr>
        <w:t xml:space="preserve"> </w:t>
      </w:r>
      <w:r>
        <w:t>du</w:t>
      </w:r>
      <w:r>
        <w:rPr>
          <w:spacing w:val="-7"/>
        </w:rPr>
        <w:t xml:space="preserve"> </w:t>
      </w:r>
      <w:r>
        <w:t>présent</w:t>
      </w:r>
      <w:r>
        <w:rPr>
          <w:spacing w:val="-2"/>
        </w:rPr>
        <w:t xml:space="preserve"> </w:t>
      </w:r>
      <w:r>
        <w:t>Marché et des documents de la</w:t>
      </w:r>
      <w:r>
        <w:rPr>
          <w:spacing w:val="-1"/>
        </w:rPr>
        <w:t xml:space="preserve"> </w:t>
      </w:r>
      <w:r>
        <w:t>consultation et apprécié</w:t>
      </w:r>
      <w:r>
        <w:rPr>
          <w:spacing w:val="-1"/>
        </w:rPr>
        <w:t xml:space="preserve"> </w:t>
      </w:r>
      <w:r>
        <w:t>sous</w:t>
      </w:r>
      <w:r>
        <w:rPr>
          <w:spacing w:val="-1"/>
        </w:rPr>
        <w:t xml:space="preserve"> </w:t>
      </w:r>
      <w:r>
        <w:t>ma seule responsabilité la nature et la</w:t>
      </w:r>
      <w:r>
        <w:rPr>
          <w:spacing w:val="-1"/>
        </w:rPr>
        <w:t xml:space="preserve"> </w:t>
      </w:r>
      <w:r>
        <w:t>difficulté des prestations à effectuer,</w:t>
      </w:r>
    </w:p>
    <w:p w14:paraId="71581300" w14:textId="77777777" w:rsidR="001F4624" w:rsidRDefault="002A0816">
      <w:pPr>
        <w:spacing w:before="241"/>
        <w:ind w:left="144"/>
        <w:rPr>
          <w:b/>
          <w:i/>
          <w:sz w:val="20"/>
        </w:rPr>
      </w:pPr>
      <w:r>
        <w:rPr>
          <w:b/>
          <w:i/>
          <w:sz w:val="20"/>
          <w:u w:val="single"/>
        </w:rPr>
        <w:t>SI</w:t>
      </w:r>
      <w:r>
        <w:rPr>
          <w:b/>
          <w:i/>
          <w:spacing w:val="-6"/>
          <w:sz w:val="20"/>
          <w:u w:val="single"/>
        </w:rPr>
        <w:t xml:space="preserve"> </w:t>
      </w:r>
      <w:r>
        <w:rPr>
          <w:b/>
          <w:i/>
          <w:sz w:val="20"/>
          <w:u w:val="single"/>
        </w:rPr>
        <w:t>LA</w:t>
      </w:r>
      <w:r>
        <w:rPr>
          <w:b/>
          <w:i/>
          <w:spacing w:val="-6"/>
          <w:sz w:val="20"/>
          <w:u w:val="single"/>
        </w:rPr>
        <w:t xml:space="preserve"> </w:t>
      </w:r>
      <w:r>
        <w:rPr>
          <w:b/>
          <w:i/>
          <w:sz w:val="20"/>
          <w:u w:val="single"/>
        </w:rPr>
        <w:t>SOCIETE</w:t>
      </w:r>
      <w:r>
        <w:rPr>
          <w:b/>
          <w:i/>
          <w:spacing w:val="-4"/>
          <w:sz w:val="20"/>
          <w:u w:val="single"/>
        </w:rPr>
        <w:t xml:space="preserve"> </w:t>
      </w:r>
      <w:r>
        <w:rPr>
          <w:b/>
          <w:i/>
          <w:sz w:val="20"/>
          <w:u w:val="single"/>
        </w:rPr>
        <w:t>EST</w:t>
      </w:r>
      <w:r>
        <w:rPr>
          <w:b/>
          <w:i/>
          <w:spacing w:val="-3"/>
          <w:sz w:val="20"/>
          <w:u w:val="single"/>
        </w:rPr>
        <w:t xml:space="preserve"> </w:t>
      </w:r>
      <w:r>
        <w:rPr>
          <w:b/>
          <w:i/>
          <w:sz w:val="20"/>
          <w:u w:val="single"/>
        </w:rPr>
        <w:t>ETABLIE</w:t>
      </w:r>
      <w:r>
        <w:rPr>
          <w:b/>
          <w:i/>
          <w:spacing w:val="-6"/>
          <w:sz w:val="20"/>
          <w:u w:val="single"/>
        </w:rPr>
        <w:t xml:space="preserve"> </w:t>
      </w:r>
      <w:r>
        <w:rPr>
          <w:b/>
          <w:i/>
          <w:sz w:val="20"/>
          <w:u w:val="single"/>
        </w:rPr>
        <w:t>EN</w:t>
      </w:r>
      <w:r>
        <w:rPr>
          <w:b/>
          <w:i/>
          <w:spacing w:val="-5"/>
          <w:sz w:val="20"/>
          <w:u w:val="single"/>
        </w:rPr>
        <w:t xml:space="preserve"> </w:t>
      </w:r>
      <w:r>
        <w:rPr>
          <w:b/>
          <w:i/>
          <w:sz w:val="20"/>
          <w:u w:val="single"/>
        </w:rPr>
        <w:t>FRANCE</w:t>
      </w:r>
      <w:r>
        <w:rPr>
          <w:b/>
          <w:i/>
          <w:spacing w:val="-4"/>
          <w:sz w:val="20"/>
        </w:rPr>
        <w:t xml:space="preserve"> </w:t>
      </w:r>
      <w:r>
        <w:rPr>
          <w:b/>
          <w:i/>
          <w:spacing w:val="-10"/>
          <w:sz w:val="20"/>
        </w:rPr>
        <w:t>:</w:t>
      </w:r>
    </w:p>
    <w:p w14:paraId="5ADDDAEA" w14:textId="77777777" w:rsidR="001F4624" w:rsidRDefault="002A0816">
      <w:pPr>
        <w:spacing w:before="59"/>
        <w:ind w:left="393"/>
        <w:jc w:val="both"/>
      </w:pPr>
      <w:r>
        <w:t>-</w:t>
      </w:r>
      <w:r>
        <w:rPr>
          <w:spacing w:val="-5"/>
        </w:rPr>
        <w:t xml:space="preserve"> </w:t>
      </w:r>
      <w:r>
        <w:t>atteste</w:t>
      </w:r>
      <w:r>
        <w:rPr>
          <w:spacing w:val="-5"/>
        </w:rPr>
        <w:t xml:space="preserve"> </w:t>
      </w:r>
      <w:r>
        <w:t>sur</w:t>
      </w:r>
      <w:r>
        <w:rPr>
          <w:spacing w:val="-3"/>
        </w:rPr>
        <w:t xml:space="preserve"> </w:t>
      </w:r>
      <w:r>
        <w:t>l’honneur</w:t>
      </w:r>
      <w:r>
        <w:rPr>
          <w:spacing w:val="-3"/>
        </w:rPr>
        <w:t xml:space="preserve"> </w:t>
      </w:r>
      <w:r>
        <w:t>que</w:t>
      </w:r>
      <w:hyperlink w:anchor="_bookmark123" w:history="1">
        <w:r>
          <w:rPr>
            <w:vertAlign w:val="superscript"/>
          </w:rPr>
          <w:t>44</w:t>
        </w:r>
      </w:hyperlink>
      <w:r>
        <w:rPr>
          <w:spacing w:val="-2"/>
        </w:rPr>
        <w:t xml:space="preserve"> </w:t>
      </w:r>
      <w:r>
        <w:rPr>
          <w:spacing w:val="-10"/>
        </w:rPr>
        <w:t>:</w:t>
      </w:r>
    </w:p>
    <w:p w14:paraId="0C241CDA" w14:textId="77777777" w:rsidR="001F4624" w:rsidRDefault="002A0816">
      <w:pPr>
        <w:spacing w:before="59" w:line="297" w:lineRule="auto"/>
        <w:ind w:left="725" w:right="3582"/>
        <w:jc w:val="both"/>
      </w:pPr>
      <w:r>
        <w:rPr>
          <w:noProof/>
          <w:position w:val="-3"/>
        </w:rPr>
        <w:drawing>
          <wp:inline distT="0" distB="0" distL="0" distR="0" wp14:anchorId="23C812CD" wp14:editId="4D860502">
            <wp:extent cx="140207" cy="140208"/>
            <wp:effectExtent l="0" t="0" r="0" b="0"/>
            <wp:docPr id="194" name="Image 1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4" name="Image 194"/>
                    <pic:cNvPicPr/>
                  </pic:nvPicPr>
                  <pic:blipFill>
                    <a:blip r:embed="rId110" cstate="print"/>
                    <a:stretch>
                      <a:fillRect/>
                    </a:stretch>
                  </pic:blipFill>
                  <pic:spPr>
                    <a:xfrm>
                      <a:off x="0" y="0"/>
                      <a:ext cx="140207" cy="140208"/>
                    </a:xfrm>
                    <a:prstGeom prst="rect">
                      <a:avLst/>
                    </a:prstGeom>
                  </pic:spPr>
                </pic:pic>
              </a:graphicData>
            </a:graphic>
          </wp:inline>
        </w:drawing>
      </w:r>
      <w:r>
        <w:rPr>
          <w:spacing w:val="40"/>
          <w:sz w:val="20"/>
        </w:rPr>
        <w:t xml:space="preserve"> </w:t>
      </w:r>
      <w:r>
        <w:t>je</w:t>
      </w:r>
      <w:r>
        <w:rPr>
          <w:spacing w:val="-5"/>
        </w:rPr>
        <w:t xml:space="preserve"> </w:t>
      </w:r>
      <w:r>
        <w:t>/</w:t>
      </w:r>
      <w:r>
        <w:rPr>
          <w:spacing w:val="-2"/>
        </w:rPr>
        <w:t xml:space="preserve"> </w:t>
      </w:r>
      <w:r>
        <w:t>la</w:t>
      </w:r>
      <w:r>
        <w:rPr>
          <w:spacing w:val="-3"/>
        </w:rPr>
        <w:t xml:space="preserve"> </w:t>
      </w:r>
      <w:r>
        <w:t>société</w:t>
      </w:r>
      <w:r>
        <w:rPr>
          <w:spacing w:val="-3"/>
        </w:rPr>
        <w:t xml:space="preserve"> </w:t>
      </w:r>
      <w:r>
        <w:t>que</w:t>
      </w:r>
      <w:r>
        <w:rPr>
          <w:spacing w:val="-3"/>
        </w:rPr>
        <w:t xml:space="preserve"> </w:t>
      </w:r>
      <w:r>
        <w:t>je</w:t>
      </w:r>
      <w:r>
        <w:rPr>
          <w:spacing w:val="-3"/>
        </w:rPr>
        <w:t xml:space="preserve"> </w:t>
      </w:r>
      <w:r>
        <w:t>représente</w:t>
      </w:r>
      <w:r>
        <w:rPr>
          <w:spacing w:val="-5"/>
        </w:rPr>
        <w:t xml:space="preserve"> </w:t>
      </w:r>
      <w:r>
        <w:t>n’emploie</w:t>
      </w:r>
      <w:r>
        <w:rPr>
          <w:spacing w:val="-3"/>
        </w:rPr>
        <w:t xml:space="preserve"> </w:t>
      </w:r>
      <w:r>
        <w:t>pas</w:t>
      </w:r>
      <w:r>
        <w:rPr>
          <w:spacing w:val="-3"/>
        </w:rPr>
        <w:t xml:space="preserve"> </w:t>
      </w:r>
      <w:r>
        <w:t>des</w:t>
      </w:r>
      <w:r>
        <w:rPr>
          <w:spacing w:val="-5"/>
        </w:rPr>
        <w:t xml:space="preserve"> </w:t>
      </w:r>
      <w:r>
        <w:t>salariés</w:t>
      </w:r>
      <w:r>
        <w:rPr>
          <w:spacing w:val="-3"/>
        </w:rPr>
        <w:t xml:space="preserve"> </w:t>
      </w:r>
      <w:r>
        <w:t xml:space="preserve">étrangers, </w:t>
      </w:r>
      <w:r>
        <w:rPr>
          <w:noProof/>
          <w:position w:val="-3"/>
        </w:rPr>
        <w:drawing>
          <wp:inline distT="0" distB="0" distL="0" distR="0" wp14:anchorId="297B02F5" wp14:editId="6F2D33B0">
            <wp:extent cx="140207" cy="140208"/>
            <wp:effectExtent l="0" t="0" r="0" b="0"/>
            <wp:docPr id="195" name="Image 1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5" name="Image 195"/>
                    <pic:cNvPicPr/>
                  </pic:nvPicPr>
                  <pic:blipFill>
                    <a:blip r:embed="rId110" cstate="print"/>
                    <a:stretch>
                      <a:fillRect/>
                    </a:stretch>
                  </pic:blipFill>
                  <pic:spPr>
                    <a:xfrm>
                      <a:off x="0" y="0"/>
                      <a:ext cx="140207" cy="140208"/>
                    </a:xfrm>
                    <a:prstGeom prst="rect">
                      <a:avLst/>
                    </a:prstGeom>
                  </pic:spPr>
                </pic:pic>
              </a:graphicData>
            </a:graphic>
          </wp:inline>
        </w:drawing>
      </w:r>
      <w:r>
        <w:rPr>
          <w:spacing w:val="40"/>
        </w:rPr>
        <w:t xml:space="preserve"> </w:t>
      </w:r>
      <w:r>
        <w:t>je / la société que je représente emploie des salariés étrangers,</w:t>
      </w:r>
    </w:p>
    <w:p w14:paraId="60738281" w14:textId="77777777" w:rsidR="001F4624" w:rsidRDefault="002A0816">
      <w:pPr>
        <w:ind w:left="996" w:right="278"/>
        <w:jc w:val="both"/>
        <w:rPr>
          <w:b/>
        </w:rPr>
      </w:pPr>
      <w:r>
        <w:rPr>
          <w:b/>
          <w:i/>
        </w:rPr>
        <w:t>Dans cette hypothèse</w:t>
      </w:r>
      <w:r>
        <w:rPr>
          <w:b/>
        </w:rPr>
        <w:t>, je / la société que je représente remettra la liste nominative de l’ensemble des salariés étrangers soumis à l’autorisation de travail prévue à l’article L.5221-2 du Code du travail avant la signature du Marché par la SLI.</w:t>
      </w:r>
    </w:p>
    <w:p w14:paraId="4A626841" w14:textId="77777777" w:rsidR="001F4624" w:rsidRDefault="002A0816">
      <w:pPr>
        <w:spacing w:before="59"/>
        <w:ind w:left="996" w:right="277"/>
        <w:jc w:val="both"/>
      </w:pPr>
      <w:r>
        <w:t>La liste devra être établie dans les conditions prévues à l’article D.8254-2 du Code du travail et précisera pour chaque salarié (non limité aux seuls membres de l’équipe dédiée à la réalisation des prestations) sa date d’embauche, sa nationalité et le type et le numéro d’ordre du titre valant autorisation de travail, en cours de validité.</w:t>
      </w:r>
    </w:p>
    <w:p w14:paraId="3C4653D7" w14:textId="77777777" w:rsidR="001F4624" w:rsidRDefault="002A0816">
      <w:pPr>
        <w:pStyle w:val="Paragraphedeliste"/>
        <w:numPr>
          <w:ilvl w:val="0"/>
          <w:numId w:val="4"/>
        </w:numPr>
        <w:tabs>
          <w:tab w:val="left" w:pos="530"/>
          <w:tab w:val="left" w:pos="571"/>
        </w:tabs>
        <w:spacing w:before="61"/>
        <w:ind w:right="277" w:hanging="179"/>
        <w:jc w:val="both"/>
        <w:rPr>
          <w:b/>
        </w:rPr>
      </w:pPr>
      <w:r>
        <w:rPr>
          <w:b/>
        </w:rPr>
        <w:t xml:space="preserve">m’engage, </w:t>
      </w:r>
      <w:r>
        <w:rPr>
          <w:b/>
          <w:i/>
        </w:rPr>
        <w:t>si le Marché m’est attribué</w:t>
      </w:r>
      <w:r>
        <w:rPr>
          <w:b/>
        </w:rPr>
        <w:t>, à fournir les documents listés aux articles R.2143-6 et suivants du Code de la commande publique et à l’article D.8222-5 du Code du travail avant la signature du Marché par la SLI.</w:t>
      </w:r>
    </w:p>
    <w:p w14:paraId="710B2ADB" w14:textId="77777777" w:rsidR="001F4624" w:rsidRDefault="002A0816">
      <w:pPr>
        <w:spacing w:before="239"/>
        <w:ind w:left="144"/>
        <w:rPr>
          <w:b/>
          <w:i/>
        </w:rPr>
      </w:pPr>
      <w:r>
        <w:rPr>
          <w:b/>
          <w:i/>
          <w:u w:val="single"/>
        </w:rPr>
        <w:t>SI</w:t>
      </w:r>
      <w:r>
        <w:rPr>
          <w:b/>
          <w:i/>
          <w:spacing w:val="-5"/>
          <w:u w:val="single"/>
        </w:rPr>
        <w:t xml:space="preserve"> </w:t>
      </w:r>
      <w:r>
        <w:rPr>
          <w:b/>
          <w:i/>
          <w:u w:val="single"/>
        </w:rPr>
        <w:t>LA</w:t>
      </w:r>
      <w:r>
        <w:rPr>
          <w:b/>
          <w:i/>
          <w:spacing w:val="-4"/>
          <w:u w:val="single"/>
        </w:rPr>
        <w:t xml:space="preserve"> </w:t>
      </w:r>
      <w:r>
        <w:rPr>
          <w:b/>
          <w:i/>
          <w:u w:val="single"/>
        </w:rPr>
        <w:t>SOCIETE</w:t>
      </w:r>
      <w:r>
        <w:rPr>
          <w:b/>
          <w:i/>
          <w:spacing w:val="-4"/>
          <w:u w:val="single"/>
        </w:rPr>
        <w:t xml:space="preserve"> </w:t>
      </w:r>
      <w:r>
        <w:rPr>
          <w:b/>
          <w:i/>
          <w:u w:val="single"/>
        </w:rPr>
        <w:t>EST</w:t>
      </w:r>
      <w:r>
        <w:rPr>
          <w:b/>
          <w:i/>
          <w:spacing w:val="-3"/>
          <w:u w:val="single"/>
        </w:rPr>
        <w:t xml:space="preserve"> </w:t>
      </w:r>
      <w:r>
        <w:rPr>
          <w:b/>
          <w:i/>
          <w:u w:val="single"/>
        </w:rPr>
        <w:t>ETABLIE</w:t>
      </w:r>
      <w:r>
        <w:rPr>
          <w:b/>
          <w:i/>
          <w:spacing w:val="-4"/>
          <w:u w:val="single"/>
        </w:rPr>
        <w:t xml:space="preserve"> </w:t>
      </w:r>
      <w:r>
        <w:rPr>
          <w:b/>
          <w:i/>
          <w:u w:val="single"/>
        </w:rPr>
        <w:t>A</w:t>
      </w:r>
      <w:r>
        <w:rPr>
          <w:b/>
          <w:i/>
          <w:spacing w:val="-4"/>
          <w:u w:val="single"/>
        </w:rPr>
        <w:t xml:space="preserve"> </w:t>
      </w:r>
      <w:r>
        <w:rPr>
          <w:b/>
          <w:i/>
          <w:u w:val="single"/>
        </w:rPr>
        <w:t>L’ETRANGER</w:t>
      </w:r>
      <w:r>
        <w:rPr>
          <w:b/>
          <w:i/>
          <w:spacing w:val="-2"/>
        </w:rPr>
        <w:t xml:space="preserve"> </w:t>
      </w:r>
      <w:r>
        <w:rPr>
          <w:b/>
          <w:i/>
          <w:spacing w:val="-12"/>
        </w:rPr>
        <w:t>:</w:t>
      </w:r>
    </w:p>
    <w:p w14:paraId="547805E6" w14:textId="77777777" w:rsidR="001F4624" w:rsidRDefault="002A0816">
      <w:pPr>
        <w:pStyle w:val="Paragraphedeliste"/>
        <w:numPr>
          <w:ilvl w:val="0"/>
          <w:numId w:val="4"/>
        </w:numPr>
        <w:tabs>
          <w:tab w:val="left" w:pos="519"/>
        </w:tabs>
        <w:spacing w:before="62"/>
        <w:ind w:left="519" w:hanging="126"/>
        <w:jc w:val="both"/>
      </w:pPr>
      <w:r>
        <w:t>atteste</w:t>
      </w:r>
      <w:r>
        <w:rPr>
          <w:spacing w:val="-5"/>
        </w:rPr>
        <w:t xml:space="preserve"> </w:t>
      </w:r>
      <w:r>
        <w:t>sur</w:t>
      </w:r>
      <w:r>
        <w:rPr>
          <w:spacing w:val="-4"/>
        </w:rPr>
        <w:t xml:space="preserve"> </w:t>
      </w:r>
      <w:r>
        <w:t>l’honneur</w:t>
      </w:r>
      <w:r>
        <w:rPr>
          <w:spacing w:val="-2"/>
        </w:rPr>
        <w:t xml:space="preserve"> </w:t>
      </w:r>
      <w:r>
        <w:t>que</w:t>
      </w:r>
      <w:r>
        <w:rPr>
          <w:vertAlign w:val="superscript"/>
        </w:rPr>
        <w:t>22</w:t>
      </w:r>
      <w:r>
        <w:rPr>
          <w:spacing w:val="-5"/>
        </w:rPr>
        <w:t xml:space="preserve"> </w:t>
      </w:r>
      <w:r>
        <w:rPr>
          <w:spacing w:val="-10"/>
        </w:rPr>
        <w:t>:</w:t>
      </w:r>
    </w:p>
    <w:p w14:paraId="1B872997" w14:textId="77777777" w:rsidR="001F4624" w:rsidRDefault="002A0816">
      <w:pPr>
        <w:spacing w:before="59"/>
        <w:ind w:left="710" w:right="289" w:firstLine="14"/>
        <w:jc w:val="both"/>
      </w:pPr>
      <w:r>
        <w:rPr>
          <w:noProof/>
          <w:position w:val="-3"/>
        </w:rPr>
        <w:drawing>
          <wp:inline distT="0" distB="0" distL="0" distR="0" wp14:anchorId="3424DA1A" wp14:editId="04CFF855">
            <wp:extent cx="140207" cy="140208"/>
            <wp:effectExtent l="0" t="0" r="0" b="0"/>
            <wp:docPr id="196" name="Image 1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6" name="Image 196"/>
                    <pic:cNvPicPr/>
                  </pic:nvPicPr>
                  <pic:blipFill>
                    <a:blip r:embed="rId110" cstate="print"/>
                    <a:stretch>
                      <a:fillRect/>
                    </a:stretch>
                  </pic:blipFill>
                  <pic:spPr>
                    <a:xfrm>
                      <a:off x="0" y="0"/>
                      <a:ext cx="140207" cy="140208"/>
                    </a:xfrm>
                    <a:prstGeom prst="rect">
                      <a:avLst/>
                    </a:prstGeom>
                  </pic:spPr>
                </pic:pic>
              </a:graphicData>
            </a:graphic>
          </wp:inline>
        </w:drawing>
      </w:r>
      <w:r>
        <w:rPr>
          <w:sz w:val="20"/>
        </w:rPr>
        <w:t xml:space="preserve"> </w:t>
      </w:r>
      <w:r>
        <w:t xml:space="preserve">je / la société que je représente ne détache pas des salariés sur le territoire français pour l’exécution du </w:t>
      </w:r>
      <w:r>
        <w:rPr>
          <w:spacing w:val="-2"/>
        </w:rPr>
        <w:t>Marché,</w:t>
      </w:r>
    </w:p>
    <w:p w14:paraId="2B5341F3" w14:textId="77777777" w:rsidR="001F4624" w:rsidRDefault="002A0816">
      <w:pPr>
        <w:spacing w:before="61"/>
        <w:ind w:left="725"/>
        <w:jc w:val="both"/>
      </w:pPr>
      <w:r>
        <w:rPr>
          <w:noProof/>
          <w:position w:val="-3"/>
        </w:rPr>
        <w:drawing>
          <wp:inline distT="0" distB="0" distL="0" distR="0" wp14:anchorId="39768309" wp14:editId="128DC5EA">
            <wp:extent cx="140207" cy="140208"/>
            <wp:effectExtent l="0" t="0" r="0" b="0"/>
            <wp:docPr id="197" name="Image 1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7" name="Image 197"/>
                    <pic:cNvPicPr/>
                  </pic:nvPicPr>
                  <pic:blipFill>
                    <a:blip r:embed="rId110" cstate="print"/>
                    <a:stretch>
                      <a:fillRect/>
                    </a:stretch>
                  </pic:blipFill>
                  <pic:spPr>
                    <a:xfrm>
                      <a:off x="0" y="0"/>
                      <a:ext cx="140207" cy="140208"/>
                    </a:xfrm>
                    <a:prstGeom prst="rect">
                      <a:avLst/>
                    </a:prstGeom>
                  </pic:spPr>
                </pic:pic>
              </a:graphicData>
            </a:graphic>
          </wp:inline>
        </w:drawing>
      </w:r>
      <w:r>
        <w:rPr>
          <w:spacing w:val="20"/>
          <w:sz w:val="20"/>
        </w:rPr>
        <w:t xml:space="preserve"> </w:t>
      </w:r>
      <w:r>
        <w:t>je</w:t>
      </w:r>
      <w:r>
        <w:rPr>
          <w:spacing w:val="-4"/>
        </w:rPr>
        <w:t xml:space="preserve"> </w:t>
      </w:r>
      <w:r>
        <w:t>/</w:t>
      </w:r>
      <w:r>
        <w:rPr>
          <w:spacing w:val="-1"/>
        </w:rPr>
        <w:t xml:space="preserve"> </w:t>
      </w:r>
      <w:r>
        <w:t>la</w:t>
      </w:r>
      <w:r>
        <w:rPr>
          <w:spacing w:val="-4"/>
        </w:rPr>
        <w:t xml:space="preserve"> </w:t>
      </w:r>
      <w:r>
        <w:t>société</w:t>
      </w:r>
      <w:r>
        <w:rPr>
          <w:spacing w:val="-2"/>
        </w:rPr>
        <w:t xml:space="preserve"> </w:t>
      </w:r>
      <w:r>
        <w:t>que</w:t>
      </w:r>
      <w:r>
        <w:rPr>
          <w:spacing w:val="-2"/>
        </w:rPr>
        <w:t xml:space="preserve"> </w:t>
      </w:r>
      <w:r>
        <w:t>je</w:t>
      </w:r>
      <w:r>
        <w:rPr>
          <w:spacing w:val="-2"/>
        </w:rPr>
        <w:t xml:space="preserve"> </w:t>
      </w:r>
      <w:r>
        <w:t>représente</w:t>
      </w:r>
      <w:r>
        <w:rPr>
          <w:spacing w:val="-4"/>
        </w:rPr>
        <w:t xml:space="preserve"> </w:t>
      </w:r>
      <w:r>
        <w:t>détache</w:t>
      </w:r>
      <w:r>
        <w:rPr>
          <w:spacing w:val="-4"/>
        </w:rPr>
        <w:t xml:space="preserve"> </w:t>
      </w:r>
      <w:r>
        <w:t>des</w:t>
      </w:r>
      <w:r>
        <w:rPr>
          <w:spacing w:val="-4"/>
        </w:rPr>
        <w:t xml:space="preserve"> </w:t>
      </w:r>
      <w:r>
        <w:t>salariés</w:t>
      </w:r>
      <w:r>
        <w:rPr>
          <w:spacing w:val="-2"/>
        </w:rPr>
        <w:t xml:space="preserve"> </w:t>
      </w:r>
      <w:r>
        <w:t>sur</w:t>
      </w:r>
      <w:r>
        <w:rPr>
          <w:spacing w:val="-2"/>
        </w:rPr>
        <w:t xml:space="preserve"> </w:t>
      </w:r>
      <w:r>
        <w:t>le</w:t>
      </w:r>
      <w:r>
        <w:rPr>
          <w:spacing w:val="-4"/>
        </w:rPr>
        <w:t xml:space="preserve"> </w:t>
      </w:r>
      <w:r>
        <w:t>territoire</w:t>
      </w:r>
      <w:r>
        <w:rPr>
          <w:spacing w:val="-2"/>
        </w:rPr>
        <w:t xml:space="preserve"> </w:t>
      </w:r>
      <w:r>
        <w:t>français</w:t>
      </w:r>
      <w:r>
        <w:rPr>
          <w:spacing w:val="-2"/>
        </w:rPr>
        <w:t xml:space="preserve"> </w:t>
      </w:r>
      <w:r>
        <w:t>pour</w:t>
      </w:r>
      <w:r>
        <w:rPr>
          <w:spacing w:val="-2"/>
        </w:rPr>
        <w:t xml:space="preserve"> </w:t>
      </w:r>
      <w:r>
        <w:t>l’exécution</w:t>
      </w:r>
      <w:r>
        <w:rPr>
          <w:spacing w:val="-2"/>
        </w:rPr>
        <w:t xml:space="preserve"> </w:t>
      </w:r>
      <w:r>
        <w:t>du</w:t>
      </w:r>
      <w:r>
        <w:rPr>
          <w:spacing w:val="3"/>
        </w:rPr>
        <w:t xml:space="preserve"> </w:t>
      </w:r>
      <w:r>
        <w:t>Marché,</w:t>
      </w:r>
    </w:p>
    <w:p w14:paraId="3415D4AE" w14:textId="77777777" w:rsidR="001F4624" w:rsidRDefault="002A0816">
      <w:pPr>
        <w:spacing w:before="59"/>
        <w:ind w:left="996"/>
        <w:jc w:val="both"/>
        <w:rPr>
          <w:b/>
        </w:rPr>
      </w:pPr>
      <w:r>
        <w:rPr>
          <w:b/>
          <w:i/>
        </w:rPr>
        <w:t>Dans</w:t>
      </w:r>
      <w:r>
        <w:rPr>
          <w:b/>
          <w:i/>
          <w:spacing w:val="-5"/>
        </w:rPr>
        <w:t xml:space="preserve"> </w:t>
      </w:r>
      <w:r>
        <w:rPr>
          <w:b/>
          <w:i/>
        </w:rPr>
        <w:t>cette</w:t>
      </w:r>
      <w:r>
        <w:rPr>
          <w:b/>
          <w:i/>
          <w:spacing w:val="-3"/>
        </w:rPr>
        <w:t xml:space="preserve"> </w:t>
      </w:r>
      <w:r>
        <w:rPr>
          <w:b/>
          <w:i/>
        </w:rPr>
        <w:t>hypothèse</w:t>
      </w:r>
      <w:r>
        <w:rPr>
          <w:b/>
        </w:rPr>
        <w:t>,</w:t>
      </w:r>
      <w:r>
        <w:rPr>
          <w:b/>
          <w:spacing w:val="-2"/>
        </w:rPr>
        <w:t xml:space="preserve"> </w:t>
      </w:r>
      <w:r>
        <w:rPr>
          <w:b/>
        </w:rPr>
        <w:t>je</w:t>
      </w:r>
      <w:r>
        <w:rPr>
          <w:b/>
          <w:spacing w:val="-3"/>
        </w:rPr>
        <w:t xml:space="preserve"> </w:t>
      </w:r>
      <w:r>
        <w:rPr>
          <w:b/>
        </w:rPr>
        <w:t>/</w:t>
      </w:r>
      <w:r>
        <w:rPr>
          <w:b/>
          <w:spacing w:val="-4"/>
        </w:rPr>
        <w:t xml:space="preserve"> </w:t>
      </w:r>
      <w:r>
        <w:rPr>
          <w:b/>
        </w:rPr>
        <w:t>la</w:t>
      </w:r>
      <w:r>
        <w:rPr>
          <w:b/>
          <w:spacing w:val="-3"/>
        </w:rPr>
        <w:t xml:space="preserve"> </w:t>
      </w:r>
      <w:r>
        <w:rPr>
          <w:b/>
        </w:rPr>
        <w:t>société</w:t>
      </w:r>
      <w:r>
        <w:rPr>
          <w:b/>
          <w:spacing w:val="-2"/>
        </w:rPr>
        <w:t xml:space="preserve"> </w:t>
      </w:r>
      <w:r>
        <w:rPr>
          <w:b/>
        </w:rPr>
        <w:t>que</w:t>
      </w:r>
      <w:r>
        <w:rPr>
          <w:b/>
          <w:spacing w:val="-6"/>
        </w:rPr>
        <w:t xml:space="preserve"> </w:t>
      </w:r>
      <w:r>
        <w:rPr>
          <w:b/>
        </w:rPr>
        <w:t>je</w:t>
      </w:r>
      <w:r>
        <w:rPr>
          <w:b/>
          <w:spacing w:val="-2"/>
        </w:rPr>
        <w:t xml:space="preserve"> </w:t>
      </w:r>
      <w:r>
        <w:rPr>
          <w:b/>
        </w:rPr>
        <w:t>représente</w:t>
      </w:r>
      <w:r>
        <w:rPr>
          <w:b/>
          <w:spacing w:val="-5"/>
        </w:rPr>
        <w:t xml:space="preserve"> </w:t>
      </w:r>
      <w:r>
        <w:rPr>
          <w:b/>
        </w:rPr>
        <w:t>remettra</w:t>
      </w:r>
      <w:r>
        <w:rPr>
          <w:b/>
          <w:spacing w:val="1"/>
        </w:rPr>
        <w:t xml:space="preserve"> </w:t>
      </w:r>
      <w:r>
        <w:rPr>
          <w:b/>
          <w:u w:val="single"/>
        </w:rPr>
        <w:t>en</w:t>
      </w:r>
      <w:r>
        <w:rPr>
          <w:b/>
          <w:spacing w:val="-6"/>
          <w:u w:val="single"/>
        </w:rPr>
        <w:t xml:space="preserve"> </w:t>
      </w:r>
      <w:r>
        <w:rPr>
          <w:b/>
          <w:u w:val="single"/>
        </w:rPr>
        <w:t>application</w:t>
      </w:r>
      <w:r>
        <w:rPr>
          <w:b/>
          <w:spacing w:val="-5"/>
          <w:u w:val="single"/>
        </w:rPr>
        <w:t xml:space="preserve"> </w:t>
      </w:r>
      <w:r>
        <w:rPr>
          <w:b/>
          <w:u w:val="single"/>
        </w:rPr>
        <w:t>du</w:t>
      </w:r>
      <w:r>
        <w:rPr>
          <w:b/>
          <w:spacing w:val="-3"/>
          <w:u w:val="single"/>
        </w:rPr>
        <w:t xml:space="preserve"> </w:t>
      </w:r>
      <w:r>
        <w:rPr>
          <w:b/>
          <w:u w:val="single"/>
        </w:rPr>
        <w:t>Code</w:t>
      </w:r>
      <w:r>
        <w:rPr>
          <w:b/>
          <w:spacing w:val="-2"/>
          <w:u w:val="single"/>
        </w:rPr>
        <w:t xml:space="preserve"> </w:t>
      </w:r>
      <w:r>
        <w:rPr>
          <w:b/>
          <w:u w:val="single"/>
        </w:rPr>
        <w:t>du</w:t>
      </w:r>
      <w:r>
        <w:rPr>
          <w:b/>
          <w:spacing w:val="-4"/>
          <w:u w:val="single"/>
        </w:rPr>
        <w:t xml:space="preserve"> </w:t>
      </w:r>
      <w:r>
        <w:rPr>
          <w:b/>
          <w:u w:val="single"/>
        </w:rPr>
        <w:t>travail</w:t>
      </w:r>
      <w:r>
        <w:rPr>
          <w:b/>
          <w:spacing w:val="-1"/>
        </w:rPr>
        <w:t xml:space="preserve"> </w:t>
      </w:r>
      <w:r>
        <w:rPr>
          <w:b/>
          <w:spacing w:val="-10"/>
        </w:rPr>
        <w:t>:</w:t>
      </w:r>
    </w:p>
    <w:p w14:paraId="448CE30A" w14:textId="77777777" w:rsidR="001F4624" w:rsidRDefault="002A0816">
      <w:pPr>
        <w:spacing w:before="61"/>
        <w:ind w:left="996" w:right="275"/>
        <w:jc w:val="both"/>
        <w:rPr>
          <w:b/>
        </w:rPr>
      </w:pPr>
      <w:r>
        <w:rPr>
          <w:b/>
        </w:rPr>
        <w:t>Avant</w:t>
      </w:r>
      <w:r>
        <w:rPr>
          <w:b/>
          <w:spacing w:val="-11"/>
        </w:rPr>
        <w:t xml:space="preserve"> </w:t>
      </w:r>
      <w:r>
        <w:rPr>
          <w:b/>
        </w:rPr>
        <w:t>le</w:t>
      </w:r>
      <w:r>
        <w:rPr>
          <w:b/>
          <w:spacing w:val="-12"/>
        </w:rPr>
        <w:t xml:space="preserve"> </w:t>
      </w:r>
      <w:r>
        <w:rPr>
          <w:b/>
        </w:rPr>
        <w:t>début</w:t>
      </w:r>
      <w:r>
        <w:rPr>
          <w:b/>
          <w:spacing w:val="-13"/>
        </w:rPr>
        <w:t xml:space="preserve"> </w:t>
      </w:r>
      <w:r>
        <w:rPr>
          <w:b/>
        </w:rPr>
        <w:t>de</w:t>
      </w:r>
      <w:r>
        <w:rPr>
          <w:b/>
          <w:spacing w:val="-12"/>
        </w:rPr>
        <w:t xml:space="preserve"> </w:t>
      </w:r>
      <w:r>
        <w:rPr>
          <w:b/>
        </w:rPr>
        <w:t>chaque</w:t>
      </w:r>
      <w:r>
        <w:rPr>
          <w:b/>
          <w:spacing w:val="-14"/>
        </w:rPr>
        <w:t xml:space="preserve"> </w:t>
      </w:r>
      <w:r>
        <w:rPr>
          <w:b/>
        </w:rPr>
        <w:t>détachement</w:t>
      </w:r>
      <w:r>
        <w:rPr>
          <w:b/>
          <w:spacing w:val="-11"/>
        </w:rPr>
        <w:t xml:space="preserve"> </w:t>
      </w:r>
      <w:r>
        <w:rPr>
          <w:b/>
        </w:rPr>
        <w:t>d’un</w:t>
      </w:r>
      <w:r>
        <w:rPr>
          <w:b/>
          <w:spacing w:val="-12"/>
        </w:rPr>
        <w:t xml:space="preserve"> </w:t>
      </w:r>
      <w:r>
        <w:rPr>
          <w:b/>
        </w:rPr>
        <w:t>ou</w:t>
      </w:r>
      <w:r>
        <w:rPr>
          <w:b/>
          <w:spacing w:val="-12"/>
        </w:rPr>
        <w:t xml:space="preserve"> </w:t>
      </w:r>
      <w:r>
        <w:rPr>
          <w:b/>
        </w:rPr>
        <w:t>plusieurs</w:t>
      </w:r>
      <w:r>
        <w:rPr>
          <w:b/>
          <w:spacing w:val="-13"/>
        </w:rPr>
        <w:t xml:space="preserve"> </w:t>
      </w:r>
      <w:r>
        <w:rPr>
          <w:b/>
        </w:rPr>
        <w:t>salariés,</w:t>
      </w:r>
      <w:r>
        <w:rPr>
          <w:b/>
          <w:spacing w:val="-14"/>
        </w:rPr>
        <w:t xml:space="preserve"> </w:t>
      </w:r>
      <w:r>
        <w:rPr>
          <w:b/>
        </w:rPr>
        <w:t>conformément</w:t>
      </w:r>
      <w:r>
        <w:rPr>
          <w:b/>
          <w:spacing w:val="-11"/>
        </w:rPr>
        <w:t xml:space="preserve"> </w:t>
      </w:r>
      <w:r>
        <w:rPr>
          <w:b/>
        </w:rPr>
        <w:t>aux</w:t>
      </w:r>
      <w:r>
        <w:rPr>
          <w:b/>
          <w:spacing w:val="-12"/>
        </w:rPr>
        <w:t xml:space="preserve"> </w:t>
      </w:r>
      <w:r>
        <w:rPr>
          <w:b/>
        </w:rPr>
        <w:t>articles</w:t>
      </w:r>
      <w:r>
        <w:rPr>
          <w:b/>
          <w:spacing w:val="-11"/>
        </w:rPr>
        <w:t xml:space="preserve"> </w:t>
      </w:r>
      <w:r>
        <w:rPr>
          <w:b/>
        </w:rPr>
        <w:t>L.1262- 2-1 et R.1263-12 :</w:t>
      </w:r>
    </w:p>
    <w:p w14:paraId="6BEEC993" w14:textId="77777777" w:rsidR="001F4624" w:rsidRDefault="002A0816">
      <w:pPr>
        <w:pStyle w:val="Paragraphedeliste"/>
        <w:numPr>
          <w:ilvl w:val="0"/>
          <w:numId w:val="3"/>
        </w:numPr>
        <w:tabs>
          <w:tab w:val="left" w:pos="1562"/>
        </w:tabs>
        <w:spacing w:before="1"/>
        <w:ind w:right="277"/>
        <w:jc w:val="both"/>
      </w:pPr>
      <w:r>
        <w:t xml:space="preserve">l’accusé de réception de la déclaration de détachement effectuée sur le </w:t>
      </w:r>
      <w:proofErr w:type="spellStart"/>
      <w:r>
        <w:t>télé-service</w:t>
      </w:r>
      <w:proofErr w:type="spellEnd"/>
      <w:r>
        <w:t xml:space="preserve"> «</w:t>
      </w:r>
      <w:r>
        <w:rPr>
          <w:spacing w:val="-2"/>
        </w:rPr>
        <w:t xml:space="preserve"> </w:t>
      </w:r>
      <w:r>
        <w:t>SPSI</w:t>
      </w:r>
      <w:r>
        <w:rPr>
          <w:spacing w:val="-3"/>
        </w:rPr>
        <w:t xml:space="preserve"> </w:t>
      </w:r>
      <w:r>
        <w:t>» du ministère chargé du travail conformément aux articles R.1263-5 et R.1263-7 du Code du travail ;</w:t>
      </w:r>
    </w:p>
    <w:p w14:paraId="42B80F87" w14:textId="77777777" w:rsidR="001F4624" w:rsidRDefault="002A0816">
      <w:pPr>
        <w:pStyle w:val="Paragraphedeliste"/>
        <w:numPr>
          <w:ilvl w:val="0"/>
          <w:numId w:val="3"/>
        </w:numPr>
        <w:tabs>
          <w:tab w:val="left" w:pos="1562"/>
        </w:tabs>
        <w:ind w:right="277"/>
        <w:jc w:val="both"/>
      </w:pPr>
      <w:r>
        <w:t>une attestation sur l’honneur certifiant que la société s’est, le cas échéant, acquitté du paiement des sommes dues au titre</w:t>
      </w:r>
      <w:r>
        <w:rPr>
          <w:spacing w:val="-2"/>
        </w:rPr>
        <w:t xml:space="preserve"> </w:t>
      </w:r>
      <w:r>
        <w:t>des</w:t>
      </w:r>
      <w:r>
        <w:rPr>
          <w:spacing w:val="-2"/>
        </w:rPr>
        <w:t xml:space="preserve"> </w:t>
      </w:r>
      <w:r>
        <w:t>amendes prévues</w:t>
      </w:r>
      <w:r>
        <w:rPr>
          <w:spacing w:val="-2"/>
        </w:rPr>
        <w:t xml:space="preserve"> </w:t>
      </w:r>
      <w:r>
        <w:t>aux</w:t>
      </w:r>
      <w:r>
        <w:rPr>
          <w:spacing w:val="-2"/>
        </w:rPr>
        <w:t xml:space="preserve"> </w:t>
      </w:r>
      <w:r>
        <w:t>articles L.1263-6 L.264-1 L.1264-2 L.8115-1. Cette attestation</w:t>
      </w:r>
      <w:r>
        <w:rPr>
          <w:spacing w:val="-5"/>
        </w:rPr>
        <w:t xml:space="preserve"> </w:t>
      </w:r>
      <w:r>
        <w:t>comporte</w:t>
      </w:r>
      <w:r>
        <w:rPr>
          <w:spacing w:val="-4"/>
        </w:rPr>
        <w:t xml:space="preserve"> </w:t>
      </w:r>
      <w:r>
        <w:t>les</w:t>
      </w:r>
      <w:r>
        <w:rPr>
          <w:spacing w:val="-4"/>
        </w:rPr>
        <w:t xml:space="preserve"> </w:t>
      </w:r>
      <w:r>
        <w:t>nom,</w:t>
      </w:r>
      <w:r>
        <w:rPr>
          <w:spacing w:val="-5"/>
        </w:rPr>
        <w:t xml:space="preserve"> </w:t>
      </w:r>
      <w:r>
        <w:t>prénom,</w:t>
      </w:r>
      <w:r>
        <w:rPr>
          <w:spacing w:val="-5"/>
        </w:rPr>
        <w:t xml:space="preserve"> </w:t>
      </w:r>
      <w:r>
        <w:t>raison</w:t>
      </w:r>
      <w:r>
        <w:rPr>
          <w:spacing w:val="-5"/>
        </w:rPr>
        <w:t xml:space="preserve"> </w:t>
      </w:r>
      <w:r>
        <w:t>sociale</w:t>
      </w:r>
      <w:r>
        <w:rPr>
          <w:spacing w:val="-4"/>
        </w:rPr>
        <w:t xml:space="preserve"> </w:t>
      </w:r>
      <w:r>
        <w:t>de</w:t>
      </w:r>
      <w:r>
        <w:rPr>
          <w:spacing w:val="-1"/>
        </w:rPr>
        <w:t xml:space="preserve"> </w:t>
      </w:r>
      <w:r>
        <w:t>la</w:t>
      </w:r>
      <w:r>
        <w:rPr>
          <w:spacing w:val="-4"/>
        </w:rPr>
        <w:t xml:space="preserve"> </w:t>
      </w:r>
      <w:r>
        <w:t>société</w:t>
      </w:r>
      <w:r>
        <w:rPr>
          <w:spacing w:val="-7"/>
        </w:rPr>
        <w:t xml:space="preserve"> </w:t>
      </w:r>
      <w:r>
        <w:t>et</w:t>
      </w:r>
      <w:r>
        <w:rPr>
          <w:spacing w:val="-6"/>
        </w:rPr>
        <w:t xml:space="preserve"> </w:t>
      </w:r>
      <w:r>
        <w:t>la</w:t>
      </w:r>
      <w:r>
        <w:rPr>
          <w:spacing w:val="-4"/>
        </w:rPr>
        <w:t xml:space="preserve"> </w:t>
      </w:r>
      <w:r>
        <w:t>signature</w:t>
      </w:r>
      <w:r>
        <w:rPr>
          <w:spacing w:val="-4"/>
        </w:rPr>
        <w:t xml:space="preserve"> </w:t>
      </w:r>
      <w:r>
        <w:t>de</w:t>
      </w:r>
      <w:r>
        <w:rPr>
          <w:spacing w:val="-4"/>
        </w:rPr>
        <w:t xml:space="preserve"> </w:t>
      </w:r>
      <w:r>
        <w:t>son</w:t>
      </w:r>
      <w:r>
        <w:rPr>
          <w:spacing w:val="-4"/>
        </w:rPr>
        <w:t xml:space="preserve"> </w:t>
      </w:r>
      <w:r>
        <w:t>représentant légal et ;</w:t>
      </w:r>
    </w:p>
    <w:p w14:paraId="2A388317" w14:textId="77777777" w:rsidR="001F4624" w:rsidRDefault="002A0816">
      <w:pPr>
        <w:ind w:left="996" w:right="273" w:hanging="360"/>
        <w:jc w:val="both"/>
      </w:pPr>
      <w:r>
        <w:rPr>
          <w:rFonts w:ascii="Arial Narrow" w:hAnsi="Arial Narrow"/>
        </w:rPr>
        <w:t>-</w:t>
      </w:r>
      <w:r>
        <w:rPr>
          <w:rFonts w:ascii="Arial Narrow" w:hAnsi="Arial Narrow"/>
          <w:spacing w:val="80"/>
          <w:w w:val="150"/>
        </w:rPr>
        <w:t xml:space="preserve"> </w:t>
      </w:r>
      <w:r>
        <w:rPr>
          <w:b/>
        </w:rPr>
        <w:t>la liste nominative des salariés détachés en application de l’art. D.8254-3 avant la signature du Marché</w:t>
      </w:r>
      <w:r>
        <w:rPr>
          <w:b/>
          <w:spacing w:val="-10"/>
        </w:rPr>
        <w:t xml:space="preserve"> </w:t>
      </w:r>
      <w:r>
        <w:rPr>
          <w:b/>
        </w:rPr>
        <w:t>par</w:t>
      </w:r>
      <w:r>
        <w:rPr>
          <w:b/>
          <w:spacing w:val="-11"/>
        </w:rPr>
        <w:t xml:space="preserve"> </w:t>
      </w:r>
      <w:r>
        <w:rPr>
          <w:b/>
        </w:rPr>
        <w:t>la</w:t>
      </w:r>
      <w:r>
        <w:rPr>
          <w:b/>
          <w:spacing w:val="-11"/>
        </w:rPr>
        <w:t xml:space="preserve"> </w:t>
      </w:r>
      <w:r>
        <w:rPr>
          <w:b/>
        </w:rPr>
        <w:t>SLI.</w:t>
      </w:r>
      <w:r>
        <w:rPr>
          <w:b/>
          <w:spacing w:val="-11"/>
        </w:rPr>
        <w:t xml:space="preserve"> </w:t>
      </w:r>
      <w:r>
        <w:t>La</w:t>
      </w:r>
      <w:r>
        <w:rPr>
          <w:spacing w:val="-11"/>
        </w:rPr>
        <w:t xml:space="preserve"> </w:t>
      </w:r>
      <w:r>
        <w:t>liste</w:t>
      </w:r>
      <w:r>
        <w:rPr>
          <w:spacing w:val="-11"/>
        </w:rPr>
        <w:t xml:space="preserve"> </w:t>
      </w:r>
      <w:r>
        <w:t>devra</w:t>
      </w:r>
      <w:r>
        <w:rPr>
          <w:spacing w:val="-11"/>
        </w:rPr>
        <w:t xml:space="preserve"> </w:t>
      </w:r>
      <w:r>
        <w:t>être</w:t>
      </w:r>
      <w:r>
        <w:rPr>
          <w:spacing w:val="-11"/>
        </w:rPr>
        <w:t xml:space="preserve"> </w:t>
      </w:r>
      <w:r>
        <w:t>établie</w:t>
      </w:r>
      <w:r>
        <w:rPr>
          <w:spacing w:val="-11"/>
        </w:rPr>
        <w:t xml:space="preserve"> </w:t>
      </w:r>
      <w:r>
        <w:t>dans</w:t>
      </w:r>
      <w:r>
        <w:rPr>
          <w:spacing w:val="-13"/>
        </w:rPr>
        <w:t xml:space="preserve"> </w:t>
      </w:r>
      <w:r>
        <w:t>les</w:t>
      </w:r>
      <w:r>
        <w:rPr>
          <w:spacing w:val="-13"/>
        </w:rPr>
        <w:t xml:space="preserve"> </w:t>
      </w:r>
      <w:r>
        <w:t>conditions</w:t>
      </w:r>
      <w:r>
        <w:rPr>
          <w:spacing w:val="-10"/>
        </w:rPr>
        <w:t xml:space="preserve"> </w:t>
      </w:r>
      <w:r>
        <w:t>prévues</w:t>
      </w:r>
      <w:r>
        <w:rPr>
          <w:spacing w:val="-10"/>
        </w:rPr>
        <w:t xml:space="preserve"> </w:t>
      </w:r>
      <w:r>
        <w:t>aux</w:t>
      </w:r>
      <w:r>
        <w:rPr>
          <w:spacing w:val="-11"/>
        </w:rPr>
        <w:t xml:space="preserve"> </w:t>
      </w:r>
      <w:r>
        <w:t>articles</w:t>
      </w:r>
      <w:r>
        <w:rPr>
          <w:spacing w:val="-10"/>
        </w:rPr>
        <w:t xml:space="preserve"> </w:t>
      </w:r>
      <w:r>
        <w:t>D.8254-3</w:t>
      </w:r>
      <w:r>
        <w:rPr>
          <w:spacing w:val="-11"/>
        </w:rPr>
        <w:t xml:space="preserve"> </w:t>
      </w:r>
      <w:r>
        <w:t>et</w:t>
      </w:r>
      <w:r>
        <w:rPr>
          <w:spacing w:val="-10"/>
        </w:rPr>
        <w:t xml:space="preserve"> </w:t>
      </w:r>
      <w:r>
        <w:t>D.8254- 2</w:t>
      </w:r>
      <w:r>
        <w:rPr>
          <w:spacing w:val="-4"/>
        </w:rPr>
        <w:t xml:space="preserve"> </w:t>
      </w:r>
      <w:r>
        <w:t>et</w:t>
      </w:r>
      <w:r>
        <w:rPr>
          <w:spacing w:val="-5"/>
        </w:rPr>
        <w:t xml:space="preserve"> </w:t>
      </w:r>
      <w:r>
        <w:t>précisera</w:t>
      </w:r>
      <w:r>
        <w:rPr>
          <w:spacing w:val="-3"/>
        </w:rPr>
        <w:t xml:space="preserve"> </w:t>
      </w:r>
      <w:r>
        <w:t>pour</w:t>
      </w:r>
      <w:r>
        <w:rPr>
          <w:spacing w:val="-5"/>
        </w:rPr>
        <w:t xml:space="preserve"> </w:t>
      </w:r>
      <w:r>
        <w:t>chaque</w:t>
      </w:r>
      <w:r>
        <w:rPr>
          <w:spacing w:val="-3"/>
        </w:rPr>
        <w:t xml:space="preserve"> </w:t>
      </w:r>
      <w:r>
        <w:t>salarié</w:t>
      </w:r>
      <w:r>
        <w:rPr>
          <w:spacing w:val="-6"/>
        </w:rPr>
        <w:t xml:space="preserve"> </w:t>
      </w:r>
      <w:r>
        <w:t>sa</w:t>
      </w:r>
      <w:r>
        <w:rPr>
          <w:spacing w:val="-5"/>
        </w:rPr>
        <w:t xml:space="preserve"> </w:t>
      </w:r>
      <w:r>
        <w:t>date</w:t>
      </w:r>
      <w:r>
        <w:rPr>
          <w:spacing w:val="-3"/>
        </w:rPr>
        <w:t xml:space="preserve"> </w:t>
      </w:r>
      <w:r>
        <w:t>d’embauche,</w:t>
      </w:r>
      <w:r>
        <w:rPr>
          <w:spacing w:val="-9"/>
        </w:rPr>
        <w:t xml:space="preserve"> </w:t>
      </w:r>
      <w:r>
        <w:t>sa</w:t>
      </w:r>
      <w:r>
        <w:rPr>
          <w:spacing w:val="-3"/>
        </w:rPr>
        <w:t xml:space="preserve"> </w:t>
      </w:r>
      <w:r>
        <w:t>nationalité</w:t>
      </w:r>
      <w:r>
        <w:rPr>
          <w:spacing w:val="-6"/>
        </w:rPr>
        <w:t xml:space="preserve"> </w:t>
      </w:r>
      <w:r>
        <w:t>et</w:t>
      </w:r>
      <w:r>
        <w:rPr>
          <w:spacing w:val="-5"/>
        </w:rPr>
        <w:t xml:space="preserve"> </w:t>
      </w:r>
      <w:r>
        <w:t>le</w:t>
      </w:r>
      <w:r>
        <w:rPr>
          <w:spacing w:val="-6"/>
        </w:rPr>
        <w:t xml:space="preserve"> </w:t>
      </w:r>
      <w:r>
        <w:t>type</w:t>
      </w:r>
      <w:r>
        <w:rPr>
          <w:spacing w:val="-3"/>
        </w:rPr>
        <w:t xml:space="preserve"> </w:t>
      </w:r>
      <w:r>
        <w:t>et</w:t>
      </w:r>
      <w:r>
        <w:rPr>
          <w:spacing w:val="-5"/>
        </w:rPr>
        <w:t xml:space="preserve"> </w:t>
      </w:r>
      <w:r>
        <w:t>le</w:t>
      </w:r>
      <w:r>
        <w:rPr>
          <w:spacing w:val="-6"/>
        </w:rPr>
        <w:t xml:space="preserve"> </w:t>
      </w:r>
      <w:r>
        <w:t>numéro</w:t>
      </w:r>
      <w:r>
        <w:rPr>
          <w:spacing w:val="-6"/>
        </w:rPr>
        <w:t xml:space="preserve"> </w:t>
      </w:r>
      <w:r>
        <w:t>d’ordre</w:t>
      </w:r>
      <w:r>
        <w:rPr>
          <w:spacing w:val="-3"/>
        </w:rPr>
        <w:t xml:space="preserve"> </w:t>
      </w:r>
      <w:r>
        <w:t>du</w:t>
      </w:r>
      <w:r>
        <w:rPr>
          <w:spacing w:val="-6"/>
        </w:rPr>
        <w:t xml:space="preserve"> </w:t>
      </w:r>
      <w:r>
        <w:t>titre valant autorisation de travail, en cours de validité.</w:t>
      </w:r>
    </w:p>
    <w:p w14:paraId="5509C30D" w14:textId="77777777" w:rsidR="001F4624" w:rsidRDefault="002A0816">
      <w:pPr>
        <w:pStyle w:val="Paragraphedeliste"/>
        <w:numPr>
          <w:ilvl w:val="0"/>
          <w:numId w:val="4"/>
        </w:numPr>
        <w:tabs>
          <w:tab w:val="left" w:pos="523"/>
          <w:tab w:val="left" w:pos="571"/>
        </w:tabs>
        <w:spacing w:before="59"/>
        <w:ind w:right="277" w:hanging="179"/>
        <w:jc w:val="both"/>
        <w:rPr>
          <w:b/>
        </w:rPr>
      </w:pPr>
      <w:r>
        <w:rPr>
          <w:b/>
        </w:rPr>
        <w:t>m’engage, si le Marché</w:t>
      </w:r>
      <w:r>
        <w:rPr>
          <w:b/>
          <w:spacing w:val="-1"/>
        </w:rPr>
        <w:t xml:space="preserve"> </w:t>
      </w:r>
      <w:r>
        <w:rPr>
          <w:b/>
        </w:rPr>
        <w:t>m’est attribué, à fournir les documents listés aux articles R.2143-6 et suivants</w:t>
      </w:r>
      <w:r>
        <w:rPr>
          <w:b/>
          <w:spacing w:val="-1"/>
        </w:rPr>
        <w:t xml:space="preserve"> </w:t>
      </w:r>
      <w:r>
        <w:rPr>
          <w:b/>
        </w:rPr>
        <w:t>du Code de la commande publique et à l’article D.8222-7 du Code du travail avant la signature du Marché par la SLI.</w:t>
      </w:r>
    </w:p>
    <w:p w14:paraId="728C9E50" w14:textId="77777777" w:rsidR="001F4624" w:rsidRDefault="001F4624">
      <w:pPr>
        <w:pStyle w:val="Corpsdetexte"/>
        <w:spacing w:before="37"/>
        <w:rPr>
          <w:b/>
          <w:sz w:val="22"/>
        </w:rPr>
      </w:pPr>
    </w:p>
    <w:p w14:paraId="17A2660A" w14:textId="77777777" w:rsidR="001F4624" w:rsidRDefault="002A0816">
      <w:pPr>
        <w:ind w:left="144"/>
      </w:pPr>
      <w:r>
        <w:t>En</w:t>
      </w:r>
      <w:r>
        <w:rPr>
          <w:spacing w:val="-4"/>
        </w:rPr>
        <w:t xml:space="preserve"> </w:t>
      </w:r>
      <w:r>
        <w:t>cas</w:t>
      </w:r>
      <w:r>
        <w:rPr>
          <w:spacing w:val="-6"/>
        </w:rPr>
        <w:t xml:space="preserve"> </w:t>
      </w:r>
      <w:r>
        <w:t>d’inexactitude</w:t>
      </w:r>
      <w:r>
        <w:rPr>
          <w:spacing w:val="-3"/>
        </w:rPr>
        <w:t xml:space="preserve"> </w:t>
      </w:r>
      <w:r>
        <w:t>ou</w:t>
      </w:r>
      <w:r>
        <w:rPr>
          <w:spacing w:val="-4"/>
        </w:rPr>
        <w:t xml:space="preserve"> </w:t>
      </w:r>
      <w:r>
        <w:t>de</w:t>
      </w:r>
      <w:r>
        <w:rPr>
          <w:spacing w:val="-6"/>
        </w:rPr>
        <w:t xml:space="preserve"> </w:t>
      </w:r>
      <w:r>
        <w:t>non</w:t>
      </w:r>
      <w:r>
        <w:rPr>
          <w:spacing w:val="-4"/>
        </w:rPr>
        <w:t xml:space="preserve"> </w:t>
      </w:r>
      <w:r>
        <w:t>production</w:t>
      </w:r>
      <w:r>
        <w:rPr>
          <w:spacing w:val="-4"/>
        </w:rPr>
        <w:t xml:space="preserve"> </w:t>
      </w:r>
      <w:r>
        <w:t>de</w:t>
      </w:r>
      <w:r>
        <w:rPr>
          <w:spacing w:val="-6"/>
        </w:rPr>
        <w:t xml:space="preserve"> </w:t>
      </w:r>
      <w:r>
        <w:t>cette</w:t>
      </w:r>
      <w:r>
        <w:rPr>
          <w:spacing w:val="-3"/>
        </w:rPr>
        <w:t xml:space="preserve"> </w:t>
      </w:r>
      <w:r>
        <w:t>liste,</w:t>
      </w:r>
      <w:r>
        <w:rPr>
          <w:spacing w:val="-3"/>
        </w:rPr>
        <w:t xml:space="preserve"> </w:t>
      </w:r>
      <w:r>
        <w:t>le</w:t>
      </w:r>
      <w:r>
        <w:rPr>
          <w:spacing w:val="-4"/>
        </w:rPr>
        <w:t xml:space="preserve"> </w:t>
      </w:r>
      <w:r>
        <w:t>Marché</w:t>
      </w:r>
      <w:r>
        <w:rPr>
          <w:spacing w:val="-3"/>
        </w:rPr>
        <w:t xml:space="preserve"> </w:t>
      </w:r>
      <w:r>
        <w:t>pourra</w:t>
      </w:r>
      <w:r>
        <w:rPr>
          <w:spacing w:val="-3"/>
        </w:rPr>
        <w:t xml:space="preserve"> </w:t>
      </w:r>
      <w:r>
        <w:t>être</w:t>
      </w:r>
      <w:r>
        <w:rPr>
          <w:spacing w:val="-6"/>
        </w:rPr>
        <w:t xml:space="preserve"> </w:t>
      </w:r>
      <w:r>
        <w:t>résilié</w:t>
      </w:r>
      <w:r>
        <w:rPr>
          <w:spacing w:val="-3"/>
        </w:rPr>
        <w:t xml:space="preserve"> </w:t>
      </w:r>
      <w:r>
        <w:t>pour</w:t>
      </w:r>
      <w:r>
        <w:rPr>
          <w:spacing w:val="-5"/>
        </w:rPr>
        <w:t xml:space="preserve"> </w:t>
      </w:r>
      <w:r>
        <w:t>faute</w:t>
      </w:r>
      <w:r>
        <w:rPr>
          <w:spacing w:val="-2"/>
        </w:rPr>
        <w:t xml:space="preserve"> </w:t>
      </w:r>
      <w:r>
        <w:t>du</w:t>
      </w:r>
      <w:r>
        <w:rPr>
          <w:spacing w:val="-4"/>
        </w:rPr>
        <w:t xml:space="preserve"> </w:t>
      </w:r>
      <w:r>
        <w:t>Titulaire</w:t>
      </w:r>
      <w:r>
        <w:rPr>
          <w:spacing w:val="-5"/>
        </w:rPr>
        <w:t xml:space="preserve"> </w:t>
      </w:r>
      <w:r>
        <w:t>avec,</w:t>
      </w:r>
      <w:r>
        <w:rPr>
          <w:spacing w:val="-6"/>
        </w:rPr>
        <w:t xml:space="preserve"> </w:t>
      </w:r>
      <w:r>
        <w:t>le cas échéant, exécution des prestations par un tiers aux frais et risques du Titulaire.</w:t>
      </w:r>
    </w:p>
    <w:p w14:paraId="4C315497" w14:textId="77777777" w:rsidR="001F4624" w:rsidRDefault="001F4624">
      <w:pPr>
        <w:pStyle w:val="Corpsdetexte"/>
        <w:rPr>
          <w:sz w:val="20"/>
        </w:rPr>
      </w:pPr>
    </w:p>
    <w:p w14:paraId="1B86FF39" w14:textId="77777777" w:rsidR="001F4624" w:rsidRDefault="002A0816">
      <w:pPr>
        <w:pStyle w:val="Corpsdetexte"/>
        <w:spacing w:before="132"/>
        <w:rPr>
          <w:sz w:val="20"/>
        </w:rPr>
      </w:pPr>
      <w:r>
        <w:rPr>
          <w:noProof/>
          <w:sz w:val="20"/>
        </w:rPr>
        <mc:AlternateContent>
          <mc:Choice Requires="wps">
            <w:drawing>
              <wp:anchor distT="0" distB="0" distL="0" distR="0" simplePos="0" relativeHeight="487599616" behindDoc="1" locked="0" layoutInCell="1" allowOverlap="1" wp14:anchorId="63EE6D16" wp14:editId="4CDBBEFB">
                <wp:simplePos x="0" y="0"/>
                <wp:positionH relativeFrom="page">
                  <wp:posOffset>541019</wp:posOffset>
                </wp:positionH>
                <wp:positionV relativeFrom="paragraph">
                  <wp:posOffset>245453</wp:posOffset>
                </wp:positionV>
                <wp:extent cx="1829435" cy="7620"/>
                <wp:effectExtent l="0" t="0" r="0" b="0"/>
                <wp:wrapTopAndBottom/>
                <wp:docPr id="198" name="Graphic 1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DE3542C" id="Graphic 198" o:spid="_x0000_s1026" style="position:absolute;margin-left:42.6pt;margin-top:19.35pt;width:144.05pt;height:.6pt;z-index:-15716864;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" path="m1829054,l,,,7620r1829054,l1829054,xe" fillcolor="black" stroked="f">
                <v:path arrowok="t"/>
                <w10:wrap type="topAndBottom" anchorx="page"/>
              </v:shape>
            </w:pict>
          </mc:Fallback>
        </mc:AlternateContent>
      </w:r>
    </w:p>
    <w:p w14:paraId="24F9E36F" w14:textId="77777777" w:rsidR="001F4624" w:rsidRDefault="002A0816">
      <w:pPr>
        <w:spacing w:before="99"/>
        <w:ind w:left="324" w:hanging="180"/>
        <w:rPr>
          <w:b/>
          <w:sz w:val="18"/>
        </w:rPr>
      </w:pPr>
      <w:bookmarkStart w:id="122" w:name="_bookmark122"/>
      <w:bookmarkEnd w:id="122"/>
      <w:r>
        <w:rPr>
          <w:b/>
          <w:position w:val="6"/>
          <w:sz w:val="12"/>
        </w:rPr>
        <w:t>43</w:t>
      </w:r>
      <w:r>
        <w:rPr>
          <w:b/>
          <w:spacing w:val="18"/>
          <w:position w:val="6"/>
          <w:sz w:val="12"/>
        </w:rPr>
        <w:t xml:space="preserve"> </w:t>
      </w:r>
      <w:r>
        <w:rPr>
          <w:b/>
          <w:sz w:val="18"/>
        </w:rPr>
        <w:t>En cas d’offre présentée par un groupement d’opérateurs économique, chaque cotraitant doit remettre l’attestation sur l’honneur correspondante en annexe au présent acte d'engagement.</w:t>
      </w:r>
    </w:p>
    <w:p w14:paraId="2196D5DE" w14:textId="77777777" w:rsidR="001F4624" w:rsidRDefault="002A0816">
      <w:pPr>
        <w:spacing w:line="206" w:lineRule="exact"/>
        <w:ind w:left="144"/>
        <w:rPr>
          <w:sz w:val="18"/>
        </w:rPr>
      </w:pPr>
      <w:bookmarkStart w:id="123" w:name="_bookmark123"/>
      <w:bookmarkEnd w:id="123"/>
      <w:r>
        <w:rPr>
          <w:position w:val="6"/>
          <w:sz w:val="12"/>
        </w:rPr>
        <w:t>44</w:t>
      </w:r>
      <w:r>
        <w:rPr>
          <w:spacing w:val="14"/>
          <w:position w:val="6"/>
          <w:sz w:val="12"/>
        </w:rPr>
        <w:t xml:space="preserve"> </w:t>
      </w:r>
      <w:r>
        <w:rPr>
          <w:sz w:val="18"/>
        </w:rPr>
        <w:t>Cocher</w:t>
      </w:r>
      <w:r>
        <w:rPr>
          <w:spacing w:val="-1"/>
          <w:sz w:val="18"/>
        </w:rPr>
        <w:t xml:space="preserve"> </w:t>
      </w:r>
      <w:r>
        <w:rPr>
          <w:sz w:val="18"/>
        </w:rPr>
        <w:t>la</w:t>
      </w:r>
      <w:r>
        <w:rPr>
          <w:spacing w:val="-1"/>
          <w:sz w:val="18"/>
        </w:rPr>
        <w:t xml:space="preserve"> </w:t>
      </w:r>
      <w:r>
        <w:rPr>
          <w:sz w:val="18"/>
        </w:rPr>
        <w:t>case</w:t>
      </w:r>
      <w:r>
        <w:rPr>
          <w:spacing w:val="-1"/>
          <w:sz w:val="18"/>
        </w:rPr>
        <w:t xml:space="preserve"> </w:t>
      </w:r>
      <w:r>
        <w:rPr>
          <w:spacing w:val="-2"/>
          <w:sz w:val="18"/>
        </w:rPr>
        <w:t>concernée</w:t>
      </w:r>
    </w:p>
    <w:p w14:paraId="3297767F" w14:textId="77777777" w:rsidR="001F4624" w:rsidRDefault="001F4624">
      <w:pPr>
        <w:spacing w:line="206" w:lineRule="exact"/>
        <w:rPr>
          <w:sz w:val="18"/>
        </w:rPr>
        <w:sectPr w:rsidR="001F4624">
          <w:pgSz w:w="11910" w:h="16840"/>
          <w:pgMar w:top="1860" w:right="566" w:bottom="760" w:left="708" w:header="0" w:footer="570" w:gutter="0"/>
          <w:cols w:space="720"/>
        </w:sectPr>
      </w:pPr>
    </w:p>
    <w:p w14:paraId="77A9BF99" w14:textId="77777777" w:rsidR="001F4624" w:rsidRDefault="002A0816">
      <w:pPr>
        <w:spacing w:before="70"/>
        <w:ind w:left="715"/>
        <w:rPr>
          <w:b/>
          <w:position w:val="1"/>
        </w:rPr>
      </w:pPr>
      <w:r>
        <w:rPr>
          <w:noProof/>
        </w:rPr>
        <w:lastRenderedPageBreak/>
        <w:drawing>
          <wp:inline distT="0" distB="0" distL="0" distR="0" wp14:anchorId="253A82CB" wp14:editId="50B876E5">
            <wp:extent cx="297930" cy="107346"/>
            <wp:effectExtent l="0" t="0" r="0" b="0"/>
            <wp:docPr id="199" name="Image 1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9" name="Image 199"/>
                    <pic:cNvPicPr/>
                  </pic:nvPicPr>
                  <pic:blipFill>
                    <a:blip r:embed="rId111" cstate="print"/>
                    <a:stretch>
                      <a:fillRect/>
                    </a:stretch>
                  </pic:blipFill>
                  <pic:spPr>
                    <a:xfrm>
                      <a:off x="0" y="0"/>
                      <a:ext cx="297930" cy="107346"/>
                    </a:xfrm>
                    <a:prstGeom prst="rect">
                      <a:avLst/>
                    </a:prstGeom>
                  </pic:spPr>
                </pic:pic>
              </a:graphicData>
            </a:graphic>
          </wp:inline>
        </w:drawing>
      </w:r>
      <w:r>
        <w:rPr>
          <w:spacing w:val="23"/>
          <w:position w:val="1"/>
          <w:sz w:val="20"/>
        </w:rPr>
        <w:t xml:space="preserve"> </w:t>
      </w:r>
      <w:bookmarkStart w:id="124" w:name="_bookmark124"/>
      <w:bookmarkEnd w:id="124"/>
      <w:r>
        <w:rPr>
          <w:b/>
          <w:position w:val="1"/>
        </w:rPr>
        <w:t>Délai de validité de l’offre</w:t>
      </w:r>
    </w:p>
    <w:p w14:paraId="46284C24" w14:textId="77777777" w:rsidR="001F4624" w:rsidRDefault="001F4624">
      <w:pPr>
        <w:pStyle w:val="Corpsdetexte"/>
        <w:spacing w:before="123"/>
        <w:rPr>
          <w:b/>
          <w:sz w:val="22"/>
        </w:rPr>
      </w:pPr>
    </w:p>
    <w:p w14:paraId="12FDC8CA" w14:textId="77777777" w:rsidR="001F4624" w:rsidRDefault="002A0816">
      <w:pPr>
        <w:ind w:left="144"/>
        <w:rPr>
          <w:b/>
        </w:rPr>
      </w:pPr>
      <w:r>
        <w:t>L’offre</w:t>
      </w:r>
      <w:r>
        <w:rPr>
          <w:spacing w:val="-8"/>
        </w:rPr>
        <w:t xml:space="preserve"> </w:t>
      </w:r>
      <w:r>
        <w:t>ainsi</w:t>
      </w:r>
      <w:r>
        <w:rPr>
          <w:spacing w:val="-6"/>
        </w:rPr>
        <w:t xml:space="preserve"> </w:t>
      </w:r>
      <w:r>
        <w:t>présentée</w:t>
      </w:r>
      <w:r>
        <w:rPr>
          <w:spacing w:val="-7"/>
        </w:rPr>
        <w:t xml:space="preserve"> </w:t>
      </w:r>
      <w:r>
        <w:t>ne</w:t>
      </w:r>
      <w:r>
        <w:rPr>
          <w:spacing w:val="-9"/>
        </w:rPr>
        <w:t xml:space="preserve"> </w:t>
      </w:r>
      <w:r>
        <w:t>me</w:t>
      </w:r>
      <w:r>
        <w:rPr>
          <w:spacing w:val="-8"/>
        </w:rPr>
        <w:t xml:space="preserve"> </w:t>
      </w:r>
      <w:r>
        <w:t>lie</w:t>
      </w:r>
      <w:r>
        <w:rPr>
          <w:spacing w:val="-5"/>
        </w:rPr>
        <w:t xml:space="preserve"> </w:t>
      </w:r>
      <w:r>
        <w:t>que</w:t>
      </w:r>
      <w:r>
        <w:rPr>
          <w:spacing w:val="-7"/>
        </w:rPr>
        <w:t xml:space="preserve"> </w:t>
      </w:r>
      <w:r>
        <w:t>si</w:t>
      </w:r>
      <w:r>
        <w:rPr>
          <w:spacing w:val="-6"/>
        </w:rPr>
        <w:t xml:space="preserve"> </w:t>
      </w:r>
      <w:r>
        <w:t>la</w:t>
      </w:r>
      <w:r>
        <w:rPr>
          <w:spacing w:val="-8"/>
        </w:rPr>
        <w:t xml:space="preserve"> </w:t>
      </w:r>
      <w:r>
        <w:t>décision</w:t>
      </w:r>
      <w:r>
        <w:rPr>
          <w:spacing w:val="-7"/>
        </w:rPr>
        <w:t xml:space="preserve"> </w:t>
      </w:r>
      <w:r>
        <w:t>d’attribution</w:t>
      </w:r>
      <w:r>
        <w:rPr>
          <w:spacing w:val="-5"/>
        </w:rPr>
        <w:t xml:space="preserve"> </w:t>
      </w:r>
      <w:r>
        <w:t>du</w:t>
      </w:r>
      <w:r>
        <w:rPr>
          <w:spacing w:val="-7"/>
        </w:rPr>
        <w:t xml:space="preserve"> </w:t>
      </w:r>
      <w:r>
        <w:t>Marché</w:t>
      </w:r>
      <w:r>
        <w:rPr>
          <w:spacing w:val="-7"/>
        </w:rPr>
        <w:t xml:space="preserve"> </w:t>
      </w:r>
      <w:r>
        <w:t>par</w:t>
      </w:r>
      <w:r>
        <w:rPr>
          <w:spacing w:val="-6"/>
        </w:rPr>
        <w:t xml:space="preserve"> </w:t>
      </w:r>
      <w:r>
        <w:t>la</w:t>
      </w:r>
      <w:r>
        <w:rPr>
          <w:spacing w:val="-9"/>
        </w:rPr>
        <w:t xml:space="preserve"> </w:t>
      </w:r>
      <w:r>
        <w:t>SLI</w:t>
      </w:r>
      <w:r>
        <w:rPr>
          <w:spacing w:val="-9"/>
        </w:rPr>
        <w:t xml:space="preserve"> </w:t>
      </w:r>
      <w:r>
        <w:t>intervient</w:t>
      </w:r>
      <w:r>
        <w:rPr>
          <w:spacing w:val="-6"/>
        </w:rPr>
        <w:t xml:space="preserve"> </w:t>
      </w:r>
      <w:r>
        <w:t>dans</w:t>
      </w:r>
      <w:r>
        <w:rPr>
          <w:spacing w:val="-7"/>
        </w:rPr>
        <w:t xml:space="preserve"> </w:t>
      </w:r>
      <w:r>
        <w:t>un</w:t>
      </w:r>
      <w:r>
        <w:rPr>
          <w:spacing w:val="-5"/>
        </w:rPr>
        <w:t xml:space="preserve"> </w:t>
      </w:r>
      <w:r>
        <w:t>délai</w:t>
      </w:r>
      <w:r>
        <w:rPr>
          <w:spacing w:val="-8"/>
        </w:rPr>
        <w:t xml:space="preserve"> </w:t>
      </w:r>
      <w:r>
        <w:t>de</w:t>
      </w:r>
      <w:r>
        <w:rPr>
          <w:spacing w:val="-7"/>
        </w:rPr>
        <w:t xml:space="preserve"> </w:t>
      </w:r>
      <w:r>
        <w:rPr>
          <w:b/>
          <w:spacing w:val="-5"/>
        </w:rPr>
        <w:t>240</w:t>
      </w:r>
    </w:p>
    <w:p w14:paraId="2D0C9A57" w14:textId="77777777" w:rsidR="001F4624" w:rsidRDefault="002A0816">
      <w:pPr>
        <w:spacing w:before="4"/>
        <w:ind w:left="144"/>
      </w:pPr>
      <w:r>
        <w:t>jours</w:t>
      </w:r>
      <w:r>
        <w:rPr>
          <w:spacing w:val="-3"/>
        </w:rPr>
        <w:t xml:space="preserve"> </w:t>
      </w:r>
      <w:r>
        <w:t>calendaires</w:t>
      </w:r>
      <w:r>
        <w:rPr>
          <w:spacing w:val="-5"/>
        </w:rPr>
        <w:t xml:space="preserve"> </w:t>
      </w:r>
      <w:r>
        <w:t>à</w:t>
      </w:r>
      <w:r>
        <w:rPr>
          <w:spacing w:val="-2"/>
        </w:rPr>
        <w:t xml:space="preserve"> </w:t>
      </w:r>
      <w:r>
        <w:t>compter</w:t>
      </w:r>
      <w:r>
        <w:rPr>
          <w:spacing w:val="-5"/>
        </w:rPr>
        <w:t xml:space="preserve"> </w:t>
      </w:r>
      <w:r>
        <w:t>de</w:t>
      </w:r>
      <w:r>
        <w:rPr>
          <w:spacing w:val="-2"/>
        </w:rPr>
        <w:t xml:space="preserve"> </w:t>
      </w:r>
      <w:r>
        <w:t>la</w:t>
      </w:r>
      <w:r>
        <w:rPr>
          <w:spacing w:val="-5"/>
        </w:rPr>
        <w:t xml:space="preserve"> </w:t>
      </w:r>
      <w:r>
        <w:t>date</w:t>
      </w:r>
      <w:r>
        <w:rPr>
          <w:spacing w:val="-2"/>
        </w:rPr>
        <w:t xml:space="preserve"> </w:t>
      </w:r>
      <w:r>
        <w:t>limite</w:t>
      </w:r>
      <w:r>
        <w:rPr>
          <w:spacing w:val="-3"/>
        </w:rPr>
        <w:t xml:space="preserve"> </w:t>
      </w:r>
      <w:r>
        <w:t>de</w:t>
      </w:r>
      <w:r>
        <w:rPr>
          <w:spacing w:val="-2"/>
        </w:rPr>
        <w:t xml:space="preserve"> </w:t>
      </w:r>
      <w:r>
        <w:t>remise</w:t>
      </w:r>
      <w:r>
        <w:rPr>
          <w:spacing w:val="-5"/>
        </w:rPr>
        <w:t xml:space="preserve"> </w:t>
      </w:r>
      <w:r>
        <w:t>des</w:t>
      </w:r>
      <w:r>
        <w:rPr>
          <w:spacing w:val="-2"/>
        </w:rPr>
        <w:t xml:space="preserve"> </w:t>
      </w:r>
      <w:r>
        <w:t>offres</w:t>
      </w:r>
      <w:r>
        <w:rPr>
          <w:spacing w:val="-1"/>
        </w:rPr>
        <w:t xml:space="preserve"> </w:t>
      </w:r>
      <w:r>
        <w:t>indiquée</w:t>
      </w:r>
      <w:r>
        <w:rPr>
          <w:spacing w:val="-3"/>
        </w:rPr>
        <w:t xml:space="preserve"> </w:t>
      </w:r>
      <w:r>
        <w:t>dans</w:t>
      </w:r>
      <w:r>
        <w:rPr>
          <w:spacing w:val="-2"/>
        </w:rPr>
        <w:t xml:space="preserve"> </w:t>
      </w:r>
      <w:r>
        <w:t>le</w:t>
      </w:r>
      <w:r>
        <w:rPr>
          <w:spacing w:val="-7"/>
        </w:rPr>
        <w:t xml:space="preserve"> </w:t>
      </w:r>
      <w:r>
        <w:t>Règlement</w:t>
      </w:r>
      <w:r>
        <w:rPr>
          <w:spacing w:val="-2"/>
        </w:rPr>
        <w:t xml:space="preserve"> </w:t>
      </w:r>
      <w:r>
        <w:t>de</w:t>
      </w:r>
      <w:r>
        <w:rPr>
          <w:spacing w:val="-4"/>
        </w:rPr>
        <w:t xml:space="preserve"> </w:t>
      </w:r>
      <w:r>
        <w:rPr>
          <w:spacing w:val="-2"/>
        </w:rPr>
        <w:t>Consultation.</w:t>
      </w:r>
    </w:p>
    <w:p w14:paraId="5789D4D8" w14:textId="77777777" w:rsidR="001F4624" w:rsidRDefault="001F4624">
      <w:pPr>
        <w:pStyle w:val="Corpsdetexte"/>
        <w:spacing w:before="252"/>
        <w:rPr>
          <w:sz w:val="22"/>
        </w:rPr>
      </w:pPr>
    </w:p>
    <w:p w14:paraId="5DB7491E" w14:textId="77777777" w:rsidR="001F4624" w:rsidRDefault="002A0816">
      <w:pPr>
        <w:ind w:left="715"/>
        <w:rPr>
          <w:b/>
          <w:position w:val="1"/>
        </w:rPr>
      </w:pPr>
      <w:r>
        <w:rPr>
          <w:noProof/>
        </w:rPr>
        <w:drawing>
          <wp:inline distT="0" distB="0" distL="0" distR="0" wp14:anchorId="4FB5FE2A" wp14:editId="13E47C55">
            <wp:extent cx="297930" cy="107346"/>
            <wp:effectExtent l="0" t="0" r="0" b="0"/>
            <wp:docPr id="200" name="Image 2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0" name="Image 200"/>
                    <pic:cNvPicPr/>
                  </pic:nvPicPr>
                  <pic:blipFill>
                    <a:blip r:embed="rId112" cstate="print"/>
                    <a:stretch>
                      <a:fillRect/>
                    </a:stretch>
                  </pic:blipFill>
                  <pic:spPr>
                    <a:xfrm>
                      <a:off x="0" y="0"/>
                      <a:ext cx="297930" cy="107346"/>
                    </a:xfrm>
                    <a:prstGeom prst="rect">
                      <a:avLst/>
                    </a:prstGeom>
                  </pic:spPr>
                </pic:pic>
              </a:graphicData>
            </a:graphic>
          </wp:inline>
        </w:drawing>
      </w:r>
      <w:r>
        <w:rPr>
          <w:spacing w:val="23"/>
          <w:position w:val="1"/>
          <w:sz w:val="20"/>
        </w:rPr>
        <w:t xml:space="preserve"> </w:t>
      </w:r>
      <w:bookmarkStart w:id="125" w:name="_bookmark125"/>
      <w:bookmarkEnd w:id="125"/>
      <w:r>
        <w:rPr>
          <w:b/>
          <w:position w:val="1"/>
        </w:rPr>
        <w:t>Annexes remises par la</w:t>
      </w:r>
      <w:r>
        <w:rPr>
          <w:b/>
          <w:spacing w:val="-1"/>
          <w:position w:val="1"/>
        </w:rPr>
        <w:t xml:space="preserve"> </w:t>
      </w:r>
      <w:r>
        <w:rPr>
          <w:b/>
          <w:position w:val="1"/>
        </w:rPr>
        <w:t>société dans son offre</w:t>
      </w:r>
    </w:p>
    <w:p w14:paraId="5B7CFE41" w14:textId="77777777" w:rsidR="001F4624" w:rsidRDefault="001F4624">
      <w:pPr>
        <w:pStyle w:val="Corpsdetexte"/>
        <w:spacing w:before="123"/>
        <w:rPr>
          <w:b/>
          <w:sz w:val="22"/>
        </w:rPr>
      </w:pPr>
    </w:p>
    <w:p w14:paraId="6532F534" w14:textId="77777777" w:rsidR="001F4624" w:rsidRDefault="002A0816">
      <w:pPr>
        <w:spacing w:line="252" w:lineRule="exact"/>
        <w:ind w:left="451"/>
      </w:pPr>
      <w:r>
        <w:rPr>
          <w:noProof/>
        </w:rPr>
        <mc:AlternateContent>
          <mc:Choice Requires="wps">
            <w:drawing>
              <wp:anchor distT="0" distB="0" distL="0" distR="0" simplePos="0" relativeHeight="15740928" behindDoc="0" locked="0" layoutInCell="1" allowOverlap="1" wp14:anchorId="3F829202" wp14:editId="0F283B5C">
                <wp:simplePos x="0" y="0"/>
                <wp:positionH relativeFrom="page">
                  <wp:posOffset>554736</wp:posOffset>
                </wp:positionH>
                <wp:positionV relativeFrom="paragraph">
                  <wp:posOffset>17748</wp:posOffset>
                </wp:positionV>
                <wp:extent cx="131445" cy="131445"/>
                <wp:effectExtent l="0" t="0" r="0" b="0"/>
                <wp:wrapNone/>
                <wp:docPr id="201" name="Graphic 2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1445" cy="131445"/>
                        </a:xfrm>
                        <a:custGeom>
                          <a:avLst/>
                          <a:gdLst/>
                          <a:ahLst/>
                          <a:cxnLst/>
                          <a:rect l="l" t="t" r="r" b="b"/>
                          <a:pathLst>
                            <a:path w="131445" h="131445">
                              <a:moveTo>
                                <a:pt x="0" y="131064"/>
                              </a:moveTo>
                              <a:lnTo>
                                <a:pt x="131064" y="131064"/>
                              </a:lnTo>
                              <a:lnTo>
                                <a:pt x="131064" y="0"/>
                              </a:lnTo>
                              <a:lnTo>
                                <a:pt x="0" y="0"/>
                              </a:lnTo>
                              <a:lnTo>
                                <a:pt x="0" y="131064"/>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05D2FB" id="Graphic 201" o:spid="_x0000_s1026" style="position:absolute;margin-left:43.7pt;margin-top:1.4pt;width:10.35pt;height:10.35pt;z-index:15740928;visibility:visible;mso-wrap-style:square;mso-wrap-distance-left:0;mso-wrap-distance-top:0;mso-wrap-distance-right:0;mso-wrap-distance-bottom:0;mso-position-horizontal:absolute;mso-position-horizontal-relative:page;mso-position-vertical:absolute;mso-position-vertical-relative:text;v-text-anchor:top" coordsize="131445,131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" path="m,131064r131064,l131064,,,,,131064xe" filled="f" strokeweight=".72pt">
                <v:path arrowok="t"/>
                <w10:wrap anchorx="page"/>
              </v:shape>
            </w:pict>
          </mc:Fallback>
        </mc:AlternateContent>
      </w:r>
      <w:r>
        <w:t>Liste</w:t>
      </w:r>
      <w:r>
        <w:rPr>
          <w:spacing w:val="-4"/>
        </w:rPr>
        <w:t xml:space="preserve"> </w:t>
      </w:r>
      <w:r>
        <w:t>des</w:t>
      </w:r>
      <w:r>
        <w:rPr>
          <w:spacing w:val="-4"/>
        </w:rPr>
        <w:t xml:space="preserve"> </w:t>
      </w:r>
      <w:r>
        <w:t>cotraitants,</w:t>
      </w:r>
      <w:r>
        <w:rPr>
          <w:spacing w:val="-6"/>
        </w:rPr>
        <w:t xml:space="preserve"> </w:t>
      </w:r>
      <w:r>
        <w:t>répartition</w:t>
      </w:r>
      <w:r>
        <w:rPr>
          <w:spacing w:val="-4"/>
        </w:rPr>
        <w:t xml:space="preserve"> </w:t>
      </w:r>
      <w:r>
        <w:t>des</w:t>
      </w:r>
      <w:r>
        <w:rPr>
          <w:spacing w:val="-3"/>
        </w:rPr>
        <w:t xml:space="preserve"> </w:t>
      </w:r>
      <w:r>
        <w:t>prestations</w:t>
      </w:r>
      <w:r>
        <w:rPr>
          <w:spacing w:val="-4"/>
        </w:rPr>
        <w:t xml:space="preserve"> </w:t>
      </w:r>
      <w:r>
        <w:t>et</w:t>
      </w:r>
      <w:r>
        <w:rPr>
          <w:spacing w:val="-3"/>
        </w:rPr>
        <w:t xml:space="preserve"> </w:t>
      </w:r>
      <w:r>
        <w:t>de</w:t>
      </w:r>
      <w:r>
        <w:rPr>
          <w:spacing w:val="-6"/>
        </w:rPr>
        <w:t xml:space="preserve"> </w:t>
      </w:r>
      <w:r>
        <w:t>leur</w:t>
      </w:r>
      <w:r>
        <w:rPr>
          <w:spacing w:val="-3"/>
        </w:rPr>
        <w:t xml:space="preserve"> </w:t>
      </w:r>
      <w:r>
        <w:rPr>
          <w:spacing w:val="-2"/>
        </w:rPr>
        <w:t>montant</w:t>
      </w:r>
    </w:p>
    <w:p w14:paraId="6EF5B3D0" w14:textId="77777777" w:rsidR="001F4624" w:rsidRDefault="002A0816">
      <w:pPr>
        <w:tabs>
          <w:tab w:val="left" w:leader="dot" w:pos="3794"/>
        </w:tabs>
        <w:ind w:left="451" w:right="1228"/>
      </w:pPr>
      <w:r>
        <w:rPr>
          <w:noProof/>
        </w:rPr>
        <mc:AlternateContent>
          <mc:Choice Requires="wps">
            <w:drawing>
              <wp:anchor distT="0" distB="0" distL="0" distR="0" simplePos="0" relativeHeight="15741440" behindDoc="0" locked="0" layoutInCell="1" allowOverlap="1" wp14:anchorId="1579E9BA" wp14:editId="01084BFB">
                <wp:simplePos x="0" y="0"/>
                <wp:positionH relativeFrom="page">
                  <wp:posOffset>554736</wp:posOffset>
                </wp:positionH>
                <wp:positionV relativeFrom="paragraph">
                  <wp:posOffset>17437</wp:posOffset>
                </wp:positionV>
                <wp:extent cx="131445" cy="131445"/>
                <wp:effectExtent l="0" t="0" r="0" b="0"/>
                <wp:wrapNone/>
                <wp:docPr id="202" name="Graphic 2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1445" cy="131445"/>
                        </a:xfrm>
                        <a:custGeom>
                          <a:avLst/>
                          <a:gdLst/>
                          <a:ahLst/>
                          <a:cxnLst/>
                          <a:rect l="l" t="t" r="r" b="b"/>
                          <a:pathLst>
                            <a:path w="131445" h="131445">
                              <a:moveTo>
                                <a:pt x="0" y="131064"/>
                              </a:moveTo>
                              <a:lnTo>
                                <a:pt x="131064" y="131064"/>
                              </a:lnTo>
                              <a:lnTo>
                                <a:pt x="131064" y="0"/>
                              </a:lnTo>
                              <a:lnTo>
                                <a:pt x="0" y="0"/>
                              </a:lnTo>
                              <a:lnTo>
                                <a:pt x="0" y="131064"/>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3E68A9B" id="Graphic 202" o:spid="_x0000_s1026" style="position:absolute;margin-left:43.7pt;margin-top:1.35pt;width:10.35pt;height:10.35pt;z-index:15741440;visibility:visible;mso-wrap-style:square;mso-wrap-distance-left:0;mso-wrap-distance-top:0;mso-wrap-distance-right:0;mso-wrap-distance-bottom:0;mso-position-horizontal:absolute;mso-position-horizontal-relative:page;mso-position-vertical:absolute;mso-position-vertical-relative:text;v-text-anchor:top" coordsize="131445,131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" path="m,131064r131064,l131064,,,,,131064xe" filled="f" strokeweight=".72pt">
                <v:path arrowok="t"/>
                <w10:wrap anchorx="page"/>
              </v:shape>
            </w:pict>
          </mc:Fallback>
        </mc:AlternateContent>
      </w:r>
      <w:r>
        <w:rPr>
          <w:noProof/>
        </w:rPr>
        <mc:AlternateContent>
          <mc:Choice Requires="wps">
            <w:drawing>
              <wp:anchor distT="0" distB="0" distL="0" distR="0" simplePos="0" relativeHeight="15741952" behindDoc="0" locked="0" layoutInCell="1" allowOverlap="1" wp14:anchorId="365793A2" wp14:editId="58C77136">
                <wp:simplePos x="0" y="0"/>
                <wp:positionH relativeFrom="page">
                  <wp:posOffset>554736</wp:posOffset>
                </wp:positionH>
                <wp:positionV relativeFrom="paragraph">
                  <wp:posOffset>178981</wp:posOffset>
                </wp:positionV>
                <wp:extent cx="131445" cy="131445"/>
                <wp:effectExtent l="0" t="0" r="0" b="0"/>
                <wp:wrapNone/>
                <wp:docPr id="203" name="Graphic 2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1445" cy="131445"/>
                        </a:xfrm>
                        <a:custGeom>
                          <a:avLst/>
                          <a:gdLst/>
                          <a:ahLst/>
                          <a:cxnLst/>
                          <a:rect l="l" t="t" r="r" b="b"/>
                          <a:pathLst>
                            <a:path w="131445" h="131445">
                              <a:moveTo>
                                <a:pt x="0" y="131064"/>
                              </a:moveTo>
                              <a:lnTo>
                                <a:pt x="131064" y="131064"/>
                              </a:lnTo>
                              <a:lnTo>
                                <a:pt x="131064" y="0"/>
                              </a:lnTo>
                              <a:lnTo>
                                <a:pt x="0" y="0"/>
                              </a:lnTo>
                              <a:lnTo>
                                <a:pt x="0" y="131064"/>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C81F2AD" id="Graphic 203" o:spid="_x0000_s1026" style="position:absolute;margin-left:43.7pt;margin-top:14.1pt;width:10.35pt;height:10.35pt;z-index:15741952;visibility:visible;mso-wrap-style:square;mso-wrap-distance-left:0;mso-wrap-distance-top:0;mso-wrap-distance-right:0;mso-wrap-distance-bottom:0;mso-position-horizontal:absolute;mso-position-horizontal-relative:page;mso-position-vertical:absolute;mso-position-vertical-relative:text;v-text-anchor:top" coordsize="131445,131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" path="m,131064r131064,l131064,,,,,131064xe" filled="f" strokeweight=".72pt">
                <v:path arrowok="t"/>
                <w10:wrap anchorx="page"/>
              </v:shape>
            </w:pict>
          </mc:Fallback>
        </mc:AlternateContent>
      </w:r>
      <w:r>
        <w:t>RIB</w:t>
      </w:r>
      <w:r>
        <w:rPr>
          <w:spacing w:val="-4"/>
        </w:rPr>
        <w:t xml:space="preserve"> </w:t>
      </w:r>
      <w:r>
        <w:t>du</w:t>
      </w:r>
      <w:r>
        <w:rPr>
          <w:spacing w:val="-3"/>
        </w:rPr>
        <w:t xml:space="preserve"> </w:t>
      </w:r>
      <w:r>
        <w:t>Titulaire</w:t>
      </w:r>
      <w:r>
        <w:rPr>
          <w:spacing w:val="-4"/>
        </w:rPr>
        <w:t xml:space="preserve"> </w:t>
      </w:r>
      <w:r>
        <w:t>individuel</w:t>
      </w:r>
      <w:r>
        <w:rPr>
          <w:spacing w:val="-2"/>
        </w:rPr>
        <w:t xml:space="preserve"> </w:t>
      </w:r>
      <w:r>
        <w:t>ou,</w:t>
      </w:r>
      <w:r>
        <w:rPr>
          <w:spacing w:val="-3"/>
        </w:rPr>
        <w:t xml:space="preserve"> </w:t>
      </w:r>
      <w:r>
        <w:t>en</w:t>
      </w:r>
      <w:r>
        <w:rPr>
          <w:spacing w:val="-3"/>
        </w:rPr>
        <w:t xml:space="preserve"> </w:t>
      </w:r>
      <w:r>
        <w:t>cas</w:t>
      </w:r>
      <w:r>
        <w:rPr>
          <w:spacing w:val="-3"/>
        </w:rPr>
        <w:t xml:space="preserve"> </w:t>
      </w:r>
      <w:r>
        <w:t>de</w:t>
      </w:r>
      <w:r>
        <w:rPr>
          <w:spacing w:val="-3"/>
        </w:rPr>
        <w:t xml:space="preserve"> </w:t>
      </w:r>
      <w:r>
        <w:t>groupement</w:t>
      </w:r>
      <w:r>
        <w:rPr>
          <w:spacing w:val="-5"/>
        </w:rPr>
        <w:t xml:space="preserve"> </w:t>
      </w:r>
      <w:r>
        <w:t>d’opérateurs</w:t>
      </w:r>
      <w:r>
        <w:rPr>
          <w:spacing w:val="-3"/>
        </w:rPr>
        <w:t xml:space="preserve"> </w:t>
      </w:r>
      <w:r>
        <w:t>économiques,</w:t>
      </w:r>
      <w:r>
        <w:rPr>
          <w:spacing w:val="-5"/>
        </w:rPr>
        <w:t xml:space="preserve"> </w:t>
      </w:r>
      <w:r>
        <w:t>de</w:t>
      </w:r>
      <w:r>
        <w:rPr>
          <w:spacing w:val="-3"/>
        </w:rPr>
        <w:t xml:space="preserve"> </w:t>
      </w:r>
      <w:r>
        <w:t>chaque</w:t>
      </w:r>
      <w:r>
        <w:rPr>
          <w:spacing w:val="-3"/>
        </w:rPr>
        <w:t xml:space="preserve"> </w:t>
      </w:r>
      <w:r>
        <w:t>cotraitant Déclaration de sous-traitance</w:t>
      </w:r>
      <w:r>
        <w:tab/>
      </w:r>
      <w:r>
        <w:rPr>
          <w:spacing w:val="-2"/>
        </w:rPr>
        <w:t>(nombre)</w:t>
      </w:r>
    </w:p>
    <w:p w14:paraId="6300304A" w14:textId="77777777" w:rsidR="001F4624" w:rsidRDefault="001F4624">
      <w:pPr>
        <w:sectPr w:rsidR="001F4624">
          <w:pgSz w:w="11910" w:h="16840"/>
          <w:pgMar w:top="1180" w:right="566" w:bottom="820" w:left="708" w:header="0" w:footer="570" w:gutter="0"/>
          <w:cols w:space="720"/>
        </w:sectPr>
      </w:pPr>
    </w:p>
    <w:p w14:paraId="19497F4C" w14:textId="77777777" w:rsidR="001F4624" w:rsidRDefault="002A0816">
      <w:pPr>
        <w:spacing w:before="65"/>
        <w:ind w:left="710" w:firstLine="4"/>
        <w:rPr>
          <w:b/>
        </w:rPr>
      </w:pPr>
      <w:r>
        <w:rPr>
          <w:noProof/>
        </w:rPr>
        <w:lastRenderedPageBreak/>
        <w:drawing>
          <wp:inline distT="0" distB="0" distL="0" distR="0" wp14:anchorId="764F153B" wp14:editId="52EE78DC">
            <wp:extent cx="297930" cy="107346"/>
            <wp:effectExtent l="0" t="0" r="0" b="0"/>
            <wp:docPr id="204" name="Image 2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4" name="Image 204"/>
                    <pic:cNvPicPr/>
                  </pic:nvPicPr>
                  <pic:blipFill>
                    <a:blip r:embed="rId113" cstate="print"/>
                    <a:stretch>
                      <a:fillRect/>
                    </a:stretch>
                  </pic:blipFill>
                  <pic:spPr>
                    <a:xfrm>
                      <a:off x="0" y="0"/>
                      <a:ext cx="297930" cy="107346"/>
                    </a:xfrm>
                    <a:prstGeom prst="rect">
                      <a:avLst/>
                    </a:prstGeom>
                  </pic:spPr>
                </pic:pic>
              </a:graphicData>
            </a:graphic>
          </wp:inline>
        </w:drawing>
      </w:r>
      <w:r>
        <w:rPr>
          <w:spacing w:val="20"/>
          <w:position w:val="1"/>
          <w:sz w:val="20"/>
        </w:rPr>
        <w:t xml:space="preserve"> </w:t>
      </w:r>
      <w:bookmarkStart w:id="126" w:name="_bookmark126"/>
      <w:bookmarkEnd w:id="126"/>
      <w:r>
        <w:rPr>
          <w:b/>
          <w:position w:val="1"/>
        </w:rPr>
        <w:t>Signature</w:t>
      </w:r>
      <w:r>
        <w:rPr>
          <w:b/>
          <w:spacing w:val="-4"/>
          <w:position w:val="1"/>
        </w:rPr>
        <w:t xml:space="preserve"> </w:t>
      </w:r>
      <w:r>
        <w:rPr>
          <w:b/>
          <w:position w:val="1"/>
        </w:rPr>
        <w:t>du</w:t>
      </w:r>
      <w:r>
        <w:rPr>
          <w:b/>
          <w:spacing w:val="-5"/>
          <w:position w:val="1"/>
        </w:rPr>
        <w:t xml:space="preserve"> </w:t>
      </w:r>
      <w:r>
        <w:rPr>
          <w:b/>
          <w:position w:val="1"/>
        </w:rPr>
        <w:t>Marché</w:t>
      </w:r>
      <w:r>
        <w:rPr>
          <w:b/>
          <w:spacing w:val="-1"/>
          <w:position w:val="1"/>
        </w:rPr>
        <w:t xml:space="preserve"> </w:t>
      </w:r>
      <w:r>
        <w:rPr>
          <w:b/>
          <w:position w:val="1"/>
        </w:rPr>
        <w:t>par</w:t>
      </w:r>
      <w:r>
        <w:rPr>
          <w:b/>
          <w:spacing w:val="-4"/>
          <w:position w:val="1"/>
        </w:rPr>
        <w:t xml:space="preserve"> </w:t>
      </w:r>
      <w:r>
        <w:rPr>
          <w:b/>
          <w:position w:val="1"/>
        </w:rPr>
        <w:t>le</w:t>
      </w:r>
      <w:r>
        <w:rPr>
          <w:b/>
          <w:spacing w:val="-2"/>
          <w:position w:val="1"/>
        </w:rPr>
        <w:t xml:space="preserve"> </w:t>
      </w:r>
      <w:r>
        <w:rPr>
          <w:b/>
          <w:position w:val="1"/>
        </w:rPr>
        <w:t>Titulaire</w:t>
      </w:r>
      <w:r>
        <w:rPr>
          <w:b/>
          <w:spacing w:val="-3"/>
          <w:position w:val="1"/>
        </w:rPr>
        <w:t xml:space="preserve"> </w:t>
      </w:r>
      <w:r>
        <w:rPr>
          <w:b/>
          <w:position w:val="1"/>
        </w:rPr>
        <w:t>individuel</w:t>
      </w:r>
      <w:r>
        <w:rPr>
          <w:b/>
          <w:spacing w:val="-3"/>
          <w:position w:val="1"/>
        </w:rPr>
        <w:t xml:space="preserve"> </w:t>
      </w:r>
      <w:r>
        <w:rPr>
          <w:b/>
          <w:position w:val="1"/>
        </w:rPr>
        <w:t>ou,</w:t>
      </w:r>
      <w:r>
        <w:rPr>
          <w:b/>
          <w:spacing w:val="-8"/>
          <w:position w:val="1"/>
        </w:rPr>
        <w:t xml:space="preserve"> </w:t>
      </w:r>
      <w:r>
        <w:rPr>
          <w:b/>
          <w:position w:val="1"/>
        </w:rPr>
        <w:t>en</w:t>
      </w:r>
      <w:r>
        <w:rPr>
          <w:b/>
          <w:spacing w:val="-2"/>
          <w:position w:val="1"/>
        </w:rPr>
        <w:t xml:space="preserve"> </w:t>
      </w:r>
      <w:r>
        <w:rPr>
          <w:b/>
          <w:position w:val="1"/>
        </w:rPr>
        <w:t>cas</w:t>
      </w:r>
      <w:r>
        <w:rPr>
          <w:b/>
          <w:spacing w:val="-2"/>
          <w:position w:val="1"/>
        </w:rPr>
        <w:t xml:space="preserve"> </w:t>
      </w:r>
      <w:r>
        <w:rPr>
          <w:b/>
          <w:position w:val="1"/>
        </w:rPr>
        <w:t>de</w:t>
      </w:r>
      <w:r>
        <w:rPr>
          <w:b/>
          <w:spacing w:val="-2"/>
          <w:position w:val="1"/>
        </w:rPr>
        <w:t xml:space="preserve"> </w:t>
      </w:r>
      <w:r>
        <w:rPr>
          <w:b/>
          <w:position w:val="1"/>
        </w:rPr>
        <w:t>groupement,</w:t>
      </w:r>
      <w:r>
        <w:rPr>
          <w:b/>
          <w:spacing w:val="-5"/>
          <w:position w:val="1"/>
        </w:rPr>
        <w:t xml:space="preserve"> </w:t>
      </w:r>
      <w:r>
        <w:rPr>
          <w:b/>
          <w:position w:val="1"/>
        </w:rPr>
        <w:t>le</w:t>
      </w:r>
      <w:r>
        <w:rPr>
          <w:b/>
          <w:spacing w:val="-4"/>
          <w:position w:val="1"/>
        </w:rPr>
        <w:t xml:space="preserve"> </w:t>
      </w:r>
      <w:r>
        <w:rPr>
          <w:b/>
          <w:position w:val="1"/>
        </w:rPr>
        <w:t>mandataire</w:t>
      </w:r>
      <w:r>
        <w:rPr>
          <w:b/>
          <w:spacing w:val="-2"/>
          <w:position w:val="1"/>
        </w:rPr>
        <w:t xml:space="preserve"> </w:t>
      </w:r>
      <w:r>
        <w:rPr>
          <w:b/>
          <w:position w:val="1"/>
        </w:rPr>
        <w:t xml:space="preserve">dûment </w:t>
      </w:r>
      <w:r>
        <w:rPr>
          <w:b/>
        </w:rPr>
        <w:t xml:space="preserve">habilité ou chaque membre du groupement </w:t>
      </w:r>
      <w:hyperlink w:anchor="_bookmark129" w:history="1">
        <w:r>
          <w:rPr>
            <w:b/>
            <w:vertAlign w:val="superscript"/>
          </w:rPr>
          <w:t>45</w:t>
        </w:r>
      </w:hyperlink>
    </w:p>
    <w:p w14:paraId="33A5361D" w14:textId="77777777" w:rsidR="001F4624" w:rsidRDefault="001F4624">
      <w:pPr>
        <w:pStyle w:val="Corpsdetexte"/>
        <w:spacing w:before="1"/>
        <w:rPr>
          <w:b/>
          <w:sz w:val="22"/>
        </w:rPr>
      </w:pPr>
    </w:p>
    <w:p w14:paraId="6419D684" w14:textId="77777777" w:rsidR="001F4624" w:rsidRDefault="002A0816">
      <w:pPr>
        <w:pStyle w:val="Paragraphedeliste"/>
        <w:numPr>
          <w:ilvl w:val="2"/>
          <w:numId w:val="2"/>
        </w:numPr>
        <w:tabs>
          <w:tab w:val="left" w:pos="1943"/>
        </w:tabs>
        <w:ind w:left="1943" w:hanging="666"/>
        <w:rPr>
          <w:b/>
          <w:i/>
        </w:rPr>
      </w:pPr>
      <w:bookmarkStart w:id="127" w:name="_bookmark127"/>
      <w:bookmarkEnd w:id="127"/>
      <w:r>
        <w:rPr>
          <w:b/>
          <w:i/>
        </w:rPr>
        <w:t>Signature</w:t>
      </w:r>
      <w:r>
        <w:rPr>
          <w:b/>
          <w:i/>
          <w:spacing w:val="-3"/>
        </w:rPr>
        <w:t xml:space="preserve"> </w:t>
      </w:r>
      <w:r>
        <w:rPr>
          <w:b/>
          <w:i/>
        </w:rPr>
        <w:t>du</w:t>
      </w:r>
      <w:r>
        <w:rPr>
          <w:b/>
          <w:i/>
          <w:spacing w:val="-5"/>
        </w:rPr>
        <w:t xml:space="preserve"> </w:t>
      </w:r>
      <w:r>
        <w:rPr>
          <w:b/>
          <w:i/>
        </w:rPr>
        <w:t>Marché</w:t>
      </w:r>
      <w:r>
        <w:rPr>
          <w:b/>
          <w:i/>
          <w:spacing w:val="-1"/>
        </w:rPr>
        <w:t xml:space="preserve"> </w:t>
      </w:r>
      <w:r>
        <w:rPr>
          <w:b/>
          <w:i/>
        </w:rPr>
        <w:t>par</w:t>
      </w:r>
      <w:r>
        <w:rPr>
          <w:b/>
          <w:i/>
          <w:spacing w:val="-2"/>
        </w:rPr>
        <w:t xml:space="preserve"> </w:t>
      </w:r>
      <w:r>
        <w:rPr>
          <w:b/>
          <w:i/>
        </w:rPr>
        <w:t>le</w:t>
      </w:r>
      <w:r>
        <w:rPr>
          <w:b/>
          <w:i/>
          <w:spacing w:val="-2"/>
        </w:rPr>
        <w:t xml:space="preserve"> </w:t>
      </w:r>
      <w:r>
        <w:rPr>
          <w:b/>
          <w:i/>
        </w:rPr>
        <w:t>Titulaire</w:t>
      </w:r>
      <w:r>
        <w:rPr>
          <w:b/>
          <w:i/>
          <w:spacing w:val="-3"/>
        </w:rPr>
        <w:t xml:space="preserve"> </w:t>
      </w:r>
      <w:r>
        <w:rPr>
          <w:b/>
          <w:i/>
          <w:spacing w:val="-2"/>
        </w:rPr>
        <w:t>individuel</w:t>
      </w:r>
    </w:p>
    <w:p w14:paraId="4E4779F1" w14:textId="77777777" w:rsidR="001F4624" w:rsidRDefault="001F4624">
      <w:pPr>
        <w:pStyle w:val="Corpsdetexte"/>
        <w:spacing w:before="2"/>
        <w:rPr>
          <w:b/>
          <w:i/>
          <w:sz w:val="22"/>
        </w:rPr>
      </w:pPr>
    </w:p>
    <w:p w14:paraId="271DF349" w14:textId="77777777" w:rsidR="001F4624" w:rsidRDefault="001F4624">
      <w:pPr>
        <w:pStyle w:val="Paragraphedeliste"/>
        <w:numPr>
          <w:ilvl w:val="0"/>
          <w:numId w:val="5"/>
        </w:numPr>
        <w:tabs>
          <w:tab w:val="left" w:pos="370"/>
        </w:tabs>
        <w:ind w:left="370" w:hanging="226"/>
        <w:rPr>
          <w:rFonts w:ascii="Wingdings" w:hAnsi="Wingdings"/>
          <w:color w:val="FF0000"/>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2696"/>
        <w:gridCol w:w="3056"/>
      </w:tblGrid>
      <w:tr w:rsidR="001F4624" w14:paraId="09396C3A" w14:textId="77777777">
        <w:trPr>
          <w:trHeight w:val="757"/>
        </w:trPr>
        <w:tc>
          <w:tcPr>
            <w:tcW w:w="4645" w:type="dxa"/>
          </w:tcPr>
          <w:p w14:paraId="430AFE1A" w14:textId="77777777" w:rsidR="001F4624" w:rsidRDefault="002A0816">
            <w:pPr>
              <w:pStyle w:val="TableParagraph"/>
              <w:ind w:left="1550" w:right="1014" w:hanging="341"/>
              <w:rPr>
                <w:b/>
              </w:rPr>
            </w:pPr>
            <w:r>
              <w:rPr>
                <w:b/>
              </w:rPr>
              <w:t>Nom,</w:t>
            </w:r>
            <w:r>
              <w:rPr>
                <w:b/>
                <w:spacing w:val="-12"/>
              </w:rPr>
              <w:t xml:space="preserve"> </w:t>
            </w:r>
            <w:r>
              <w:rPr>
                <w:b/>
              </w:rPr>
              <w:t>prénom</w:t>
            </w:r>
            <w:r>
              <w:rPr>
                <w:b/>
                <w:spacing w:val="-14"/>
              </w:rPr>
              <w:t xml:space="preserve"> </w:t>
            </w:r>
            <w:r>
              <w:rPr>
                <w:b/>
              </w:rPr>
              <w:t>et</w:t>
            </w:r>
            <w:r>
              <w:rPr>
                <w:b/>
                <w:spacing w:val="-11"/>
              </w:rPr>
              <w:t xml:space="preserve"> </w:t>
            </w:r>
            <w:r>
              <w:rPr>
                <w:b/>
              </w:rPr>
              <w:t>qualité du signataire (*)</w:t>
            </w:r>
          </w:p>
          <w:p w14:paraId="17C30955" w14:textId="77777777" w:rsidR="001F4624" w:rsidRDefault="002A0816">
            <w:pPr>
              <w:pStyle w:val="TableParagraph"/>
              <w:spacing w:line="233" w:lineRule="exact"/>
              <w:ind w:left="1281"/>
              <w:rPr>
                <w:b/>
              </w:rPr>
            </w:pPr>
            <w:r>
              <w:rPr>
                <w:b/>
              </w:rPr>
              <w:t>Cachet</w:t>
            </w:r>
            <w:r>
              <w:rPr>
                <w:b/>
                <w:spacing w:val="-1"/>
              </w:rPr>
              <w:t xml:space="preserve"> </w:t>
            </w:r>
            <w:r>
              <w:rPr>
                <w:b/>
              </w:rPr>
              <w:t>de</w:t>
            </w:r>
            <w:r>
              <w:rPr>
                <w:b/>
                <w:spacing w:val="-3"/>
              </w:rPr>
              <w:t xml:space="preserve"> </w:t>
            </w:r>
            <w:r>
              <w:rPr>
                <w:b/>
                <w:spacing w:val="-2"/>
              </w:rPr>
              <w:t>l’entreprise</w:t>
            </w:r>
          </w:p>
        </w:tc>
        <w:tc>
          <w:tcPr>
            <w:tcW w:w="2696" w:type="dxa"/>
          </w:tcPr>
          <w:p w14:paraId="3049CC36" w14:textId="77777777" w:rsidR="001F4624" w:rsidRDefault="001F4624">
            <w:pPr>
              <w:pStyle w:val="TableParagraph"/>
              <w:spacing w:before="6"/>
              <w:ind w:left="0"/>
              <w:rPr>
                <w:rFonts w:ascii="Wingdings" w:hAnsi="Wingdings"/>
              </w:rPr>
            </w:pPr>
          </w:p>
          <w:p w14:paraId="1A2BEE4A" w14:textId="77777777" w:rsidR="001F4624" w:rsidRDefault="002A0816">
            <w:pPr>
              <w:pStyle w:val="TableParagraph"/>
              <w:ind w:left="184"/>
              <w:rPr>
                <w:b/>
              </w:rPr>
            </w:pPr>
            <w:r>
              <w:rPr>
                <w:b/>
              </w:rPr>
              <w:t>Lieu</w:t>
            </w:r>
            <w:r>
              <w:rPr>
                <w:b/>
                <w:spacing w:val="-2"/>
              </w:rPr>
              <w:t xml:space="preserve"> </w:t>
            </w:r>
            <w:r>
              <w:rPr>
                <w:b/>
              </w:rPr>
              <w:t>et</w:t>
            </w:r>
            <w:r>
              <w:rPr>
                <w:b/>
                <w:spacing w:val="-1"/>
              </w:rPr>
              <w:t xml:space="preserve"> </w:t>
            </w:r>
            <w:r>
              <w:rPr>
                <w:b/>
              </w:rPr>
              <w:t>date</w:t>
            </w:r>
            <w:r>
              <w:rPr>
                <w:b/>
                <w:spacing w:val="-1"/>
              </w:rPr>
              <w:t xml:space="preserve"> </w:t>
            </w:r>
            <w:r>
              <w:rPr>
                <w:b/>
              </w:rPr>
              <w:t xml:space="preserve">de </w:t>
            </w:r>
            <w:r>
              <w:rPr>
                <w:b/>
                <w:spacing w:val="-2"/>
              </w:rPr>
              <w:t>signature</w:t>
            </w:r>
          </w:p>
        </w:tc>
        <w:tc>
          <w:tcPr>
            <w:tcW w:w="3056" w:type="dxa"/>
          </w:tcPr>
          <w:p w14:paraId="226148FA" w14:textId="77777777" w:rsidR="001F4624" w:rsidRDefault="002A0816">
            <w:pPr>
              <w:pStyle w:val="TableParagraph"/>
              <w:spacing w:before="125"/>
              <w:ind w:left="1065" w:hanging="624"/>
              <w:rPr>
                <w:b/>
              </w:rPr>
            </w:pPr>
            <w:r>
              <w:rPr>
                <w:b/>
              </w:rPr>
              <w:t>Fait</w:t>
            </w:r>
            <w:r>
              <w:rPr>
                <w:b/>
                <w:spacing w:val="-11"/>
              </w:rPr>
              <w:t xml:space="preserve"> </w:t>
            </w:r>
            <w:r>
              <w:rPr>
                <w:b/>
              </w:rPr>
              <w:t>en</w:t>
            </w:r>
            <w:r>
              <w:rPr>
                <w:b/>
                <w:spacing w:val="-9"/>
              </w:rPr>
              <w:t xml:space="preserve"> </w:t>
            </w:r>
            <w:r>
              <w:rPr>
                <w:b/>
              </w:rPr>
              <w:t>un</w:t>
            </w:r>
            <w:r>
              <w:rPr>
                <w:b/>
                <w:spacing w:val="-10"/>
              </w:rPr>
              <w:t xml:space="preserve"> </w:t>
            </w:r>
            <w:r>
              <w:rPr>
                <w:b/>
              </w:rPr>
              <w:t>seul</w:t>
            </w:r>
            <w:r>
              <w:rPr>
                <w:b/>
                <w:spacing w:val="-8"/>
              </w:rPr>
              <w:t xml:space="preserve"> </w:t>
            </w:r>
            <w:r>
              <w:rPr>
                <w:b/>
              </w:rPr>
              <w:t xml:space="preserve">original </w:t>
            </w:r>
            <w:r>
              <w:rPr>
                <w:b/>
                <w:spacing w:val="-2"/>
              </w:rPr>
              <w:t>Signature</w:t>
            </w:r>
          </w:p>
        </w:tc>
      </w:tr>
      <w:tr w:rsidR="001F4624" w14:paraId="3D23084A" w14:textId="77777777">
        <w:trPr>
          <w:trHeight w:val="1022"/>
        </w:trPr>
        <w:tc>
          <w:tcPr>
            <w:tcW w:w="4645" w:type="dxa"/>
          </w:tcPr>
          <w:p w14:paraId="7AF99288" w14:textId="77777777" w:rsidR="001F4624" w:rsidRDefault="001F4624">
            <w:pPr>
              <w:pStyle w:val="TableParagraph"/>
              <w:ind w:left="0"/>
              <w:rPr>
                <w:sz w:val="20"/>
              </w:rPr>
            </w:pPr>
          </w:p>
        </w:tc>
        <w:tc>
          <w:tcPr>
            <w:tcW w:w="2696" w:type="dxa"/>
          </w:tcPr>
          <w:p w14:paraId="537764B7" w14:textId="77777777" w:rsidR="001F4624" w:rsidRDefault="001F4624">
            <w:pPr>
              <w:pStyle w:val="TableParagraph"/>
              <w:ind w:left="0"/>
              <w:rPr>
                <w:sz w:val="20"/>
              </w:rPr>
            </w:pPr>
          </w:p>
        </w:tc>
        <w:tc>
          <w:tcPr>
            <w:tcW w:w="3056" w:type="dxa"/>
          </w:tcPr>
          <w:p w14:paraId="265F9D52" w14:textId="77777777" w:rsidR="001F4624" w:rsidRDefault="001F4624">
            <w:pPr>
              <w:pStyle w:val="TableParagraph"/>
              <w:ind w:left="0"/>
              <w:rPr>
                <w:sz w:val="20"/>
              </w:rPr>
            </w:pPr>
          </w:p>
        </w:tc>
      </w:tr>
    </w:tbl>
    <w:p w14:paraId="0401CCE3" w14:textId="77777777" w:rsidR="001F4624" w:rsidRDefault="002A0816">
      <w:pPr>
        <w:ind w:left="144"/>
      </w:pPr>
      <w:r>
        <w:t>(*)</w:t>
      </w:r>
      <w:r>
        <w:rPr>
          <w:spacing w:val="-5"/>
        </w:rPr>
        <w:t xml:space="preserve"> </w:t>
      </w:r>
      <w:r>
        <w:t>Le</w:t>
      </w:r>
      <w:r>
        <w:rPr>
          <w:spacing w:val="-3"/>
        </w:rPr>
        <w:t xml:space="preserve"> </w:t>
      </w:r>
      <w:r>
        <w:t>signataire</w:t>
      </w:r>
      <w:r>
        <w:rPr>
          <w:spacing w:val="-3"/>
        </w:rPr>
        <w:t xml:space="preserve"> </w:t>
      </w:r>
      <w:r>
        <w:t>doit</w:t>
      </w:r>
      <w:r>
        <w:rPr>
          <w:spacing w:val="-2"/>
        </w:rPr>
        <w:t xml:space="preserve"> </w:t>
      </w:r>
      <w:r>
        <w:t>avoir</w:t>
      </w:r>
      <w:r>
        <w:rPr>
          <w:spacing w:val="-4"/>
        </w:rPr>
        <w:t xml:space="preserve"> </w:t>
      </w:r>
      <w:r>
        <w:t>le</w:t>
      </w:r>
      <w:r>
        <w:rPr>
          <w:spacing w:val="-3"/>
        </w:rPr>
        <w:t xml:space="preserve"> </w:t>
      </w:r>
      <w:r>
        <w:t>pouvoir</w:t>
      </w:r>
      <w:r>
        <w:rPr>
          <w:spacing w:val="-3"/>
        </w:rPr>
        <w:t xml:space="preserve"> </w:t>
      </w:r>
      <w:r>
        <w:t>d’engager</w:t>
      </w:r>
      <w:r>
        <w:rPr>
          <w:spacing w:val="-4"/>
        </w:rPr>
        <w:t xml:space="preserve"> </w:t>
      </w:r>
      <w:r>
        <w:t>la</w:t>
      </w:r>
      <w:r>
        <w:rPr>
          <w:spacing w:val="-5"/>
        </w:rPr>
        <w:t xml:space="preserve"> </w:t>
      </w:r>
      <w:r>
        <w:t>personne</w:t>
      </w:r>
      <w:r>
        <w:rPr>
          <w:spacing w:val="-3"/>
        </w:rPr>
        <w:t xml:space="preserve"> </w:t>
      </w:r>
      <w:r>
        <w:t>qu’il</w:t>
      </w:r>
      <w:r>
        <w:rPr>
          <w:spacing w:val="-4"/>
        </w:rPr>
        <w:t xml:space="preserve"> </w:t>
      </w:r>
      <w:r>
        <w:rPr>
          <w:spacing w:val="-2"/>
        </w:rPr>
        <w:t>représente.</w:t>
      </w:r>
    </w:p>
    <w:p w14:paraId="541DD750" w14:textId="77777777" w:rsidR="001F4624" w:rsidRDefault="001F4624">
      <w:pPr>
        <w:pStyle w:val="Corpsdetexte"/>
        <w:rPr>
          <w:sz w:val="22"/>
        </w:rPr>
      </w:pPr>
    </w:p>
    <w:p w14:paraId="17D9F068" w14:textId="77777777" w:rsidR="001F4624" w:rsidRDefault="002A0816">
      <w:pPr>
        <w:pStyle w:val="Paragraphedeliste"/>
        <w:numPr>
          <w:ilvl w:val="2"/>
          <w:numId w:val="2"/>
        </w:numPr>
        <w:tabs>
          <w:tab w:val="left" w:pos="1943"/>
        </w:tabs>
        <w:ind w:left="1943" w:hanging="666"/>
        <w:rPr>
          <w:b/>
          <w:i/>
        </w:rPr>
      </w:pPr>
      <w:bookmarkStart w:id="128" w:name="_bookmark128"/>
      <w:bookmarkEnd w:id="128"/>
      <w:r>
        <w:rPr>
          <w:b/>
          <w:i/>
        </w:rPr>
        <w:t>Signature</w:t>
      </w:r>
      <w:r>
        <w:rPr>
          <w:b/>
          <w:i/>
          <w:spacing w:val="-6"/>
        </w:rPr>
        <w:t xml:space="preserve"> </w:t>
      </w:r>
      <w:r>
        <w:rPr>
          <w:b/>
          <w:i/>
        </w:rPr>
        <w:t>du</w:t>
      </w:r>
      <w:r>
        <w:rPr>
          <w:b/>
          <w:i/>
          <w:spacing w:val="-7"/>
        </w:rPr>
        <w:t xml:space="preserve"> </w:t>
      </w:r>
      <w:r>
        <w:rPr>
          <w:b/>
          <w:i/>
        </w:rPr>
        <w:t>Marché</w:t>
      </w:r>
      <w:r>
        <w:rPr>
          <w:b/>
          <w:i/>
          <w:spacing w:val="-3"/>
        </w:rPr>
        <w:t xml:space="preserve"> </w:t>
      </w:r>
      <w:r>
        <w:rPr>
          <w:b/>
          <w:i/>
        </w:rPr>
        <w:t>par</w:t>
      </w:r>
      <w:r>
        <w:rPr>
          <w:b/>
          <w:i/>
          <w:spacing w:val="-4"/>
        </w:rPr>
        <w:t xml:space="preserve"> </w:t>
      </w:r>
      <w:r>
        <w:rPr>
          <w:b/>
          <w:i/>
        </w:rPr>
        <w:t>les</w:t>
      </w:r>
      <w:r>
        <w:rPr>
          <w:b/>
          <w:i/>
          <w:spacing w:val="-4"/>
        </w:rPr>
        <w:t xml:space="preserve"> </w:t>
      </w:r>
      <w:r>
        <w:rPr>
          <w:b/>
          <w:i/>
        </w:rPr>
        <w:t>membres</w:t>
      </w:r>
      <w:r>
        <w:rPr>
          <w:b/>
          <w:i/>
          <w:spacing w:val="-4"/>
        </w:rPr>
        <w:t xml:space="preserve"> </w:t>
      </w:r>
      <w:r>
        <w:rPr>
          <w:b/>
          <w:i/>
        </w:rPr>
        <w:t>du</w:t>
      </w:r>
      <w:r>
        <w:rPr>
          <w:b/>
          <w:i/>
          <w:spacing w:val="-4"/>
        </w:rPr>
        <w:t xml:space="preserve"> </w:t>
      </w:r>
      <w:r>
        <w:rPr>
          <w:b/>
          <w:i/>
        </w:rPr>
        <w:t>groupement</w:t>
      </w:r>
      <w:r>
        <w:rPr>
          <w:b/>
          <w:i/>
          <w:spacing w:val="-3"/>
        </w:rPr>
        <w:t xml:space="preserve"> </w:t>
      </w:r>
      <w:r>
        <w:rPr>
          <w:b/>
          <w:i/>
        </w:rPr>
        <w:t>d’opérateurs</w:t>
      </w:r>
      <w:r>
        <w:rPr>
          <w:b/>
          <w:i/>
          <w:spacing w:val="-2"/>
        </w:rPr>
        <w:t xml:space="preserve"> économiques</w:t>
      </w:r>
    </w:p>
    <w:p w14:paraId="1EE87F2E" w14:textId="77777777" w:rsidR="001F4624" w:rsidRDefault="001F4624">
      <w:pPr>
        <w:pStyle w:val="Paragraphedeliste"/>
        <w:numPr>
          <w:ilvl w:val="0"/>
          <w:numId w:val="5"/>
        </w:numPr>
        <w:tabs>
          <w:tab w:val="left" w:pos="370"/>
        </w:tabs>
        <w:spacing w:before="253"/>
        <w:ind w:left="370" w:hanging="226"/>
        <w:rPr>
          <w:rFonts w:ascii="Wingdings" w:hAnsi="Wingdings"/>
          <w:color w:val="FF0000"/>
        </w:rPr>
      </w:pPr>
    </w:p>
    <w:p w14:paraId="5863C06E" w14:textId="77777777" w:rsidR="001F4624" w:rsidRDefault="002A0816">
      <w:pPr>
        <w:ind w:left="144" w:right="278"/>
      </w:pPr>
      <w:r>
        <w:t>Les</w:t>
      </w:r>
      <w:r>
        <w:rPr>
          <w:spacing w:val="-12"/>
        </w:rPr>
        <w:t xml:space="preserve"> </w:t>
      </w:r>
      <w:r>
        <w:t>membres</w:t>
      </w:r>
      <w:r>
        <w:rPr>
          <w:spacing w:val="-9"/>
        </w:rPr>
        <w:t xml:space="preserve"> </w:t>
      </w:r>
      <w:r>
        <w:t>du</w:t>
      </w:r>
      <w:r>
        <w:rPr>
          <w:spacing w:val="-12"/>
        </w:rPr>
        <w:t xml:space="preserve"> </w:t>
      </w:r>
      <w:r>
        <w:t>groupement</w:t>
      </w:r>
      <w:r>
        <w:rPr>
          <w:spacing w:val="-9"/>
        </w:rPr>
        <w:t xml:space="preserve"> </w:t>
      </w:r>
      <w:r>
        <w:t>d’opérateurs</w:t>
      </w:r>
      <w:r>
        <w:rPr>
          <w:spacing w:val="-9"/>
        </w:rPr>
        <w:t xml:space="preserve"> </w:t>
      </w:r>
      <w:r>
        <w:t>économiques</w:t>
      </w:r>
      <w:r>
        <w:rPr>
          <w:spacing w:val="-9"/>
        </w:rPr>
        <w:t xml:space="preserve"> </w:t>
      </w:r>
      <w:r>
        <w:t>désignent</w:t>
      </w:r>
      <w:r>
        <w:rPr>
          <w:spacing w:val="-11"/>
        </w:rPr>
        <w:t xml:space="preserve"> </w:t>
      </w:r>
      <w:r>
        <w:t>le</w:t>
      </w:r>
      <w:r>
        <w:rPr>
          <w:spacing w:val="-12"/>
        </w:rPr>
        <w:t xml:space="preserve"> </w:t>
      </w:r>
      <w:r>
        <w:t>mandataire</w:t>
      </w:r>
      <w:r>
        <w:rPr>
          <w:spacing w:val="-12"/>
        </w:rPr>
        <w:t xml:space="preserve"> </w:t>
      </w:r>
      <w:r>
        <w:t>suivant</w:t>
      </w:r>
      <w:r>
        <w:rPr>
          <w:spacing w:val="-4"/>
        </w:rPr>
        <w:t xml:space="preserve"> </w:t>
      </w:r>
      <w:r>
        <w:rPr>
          <w:i/>
        </w:rPr>
        <w:t>(</w:t>
      </w:r>
      <w:hyperlink r:id="rId114">
        <w:r>
          <w:rPr>
            <w:i/>
          </w:rPr>
          <w:t>article</w:t>
        </w:r>
        <w:r>
          <w:rPr>
            <w:i/>
            <w:spacing w:val="-2"/>
          </w:rPr>
          <w:t xml:space="preserve"> </w:t>
        </w:r>
        <w:r>
          <w:rPr>
            <w:i/>
          </w:rPr>
          <w:t>R.</w:t>
        </w:r>
        <w:r>
          <w:rPr>
            <w:i/>
            <w:spacing w:val="-2"/>
          </w:rPr>
          <w:t xml:space="preserve"> </w:t>
        </w:r>
        <w:r>
          <w:rPr>
            <w:i/>
          </w:rPr>
          <w:t>2142-23</w:t>
        </w:r>
      </w:hyperlink>
      <w:r>
        <w:rPr>
          <w:i/>
          <w:spacing w:val="-9"/>
        </w:rPr>
        <w:t xml:space="preserve"> </w:t>
      </w:r>
      <w:r>
        <w:rPr>
          <w:i/>
        </w:rPr>
        <w:t>du</w:t>
      </w:r>
      <w:r>
        <w:rPr>
          <w:i/>
          <w:spacing w:val="-12"/>
        </w:rPr>
        <w:t xml:space="preserve"> </w:t>
      </w:r>
      <w:r>
        <w:rPr>
          <w:i/>
        </w:rPr>
        <w:t xml:space="preserve">Code de la commande publique) </w:t>
      </w:r>
      <w:r>
        <w:t>:</w:t>
      </w:r>
    </w:p>
    <w:p w14:paraId="05DA290F" w14:textId="77777777" w:rsidR="001F4624" w:rsidRDefault="002A0816">
      <w:pPr>
        <w:ind w:left="144"/>
        <w:rPr>
          <w:i/>
        </w:rPr>
      </w:pPr>
      <w:r>
        <w:rPr>
          <w:i/>
          <w:color w:val="000000"/>
          <w:highlight w:val="yellow"/>
        </w:rPr>
        <w:t>[Indiquer</w:t>
      </w:r>
      <w:r>
        <w:rPr>
          <w:i/>
          <w:color w:val="000000"/>
          <w:spacing w:val="-3"/>
          <w:highlight w:val="yellow"/>
        </w:rPr>
        <w:t xml:space="preserve"> </w:t>
      </w:r>
      <w:r>
        <w:rPr>
          <w:i/>
          <w:color w:val="000000"/>
          <w:highlight w:val="yellow"/>
        </w:rPr>
        <w:t>le</w:t>
      </w:r>
      <w:r>
        <w:rPr>
          <w:i/>
          <w:color w:val="000000"/>
          <w:spacing w:val="-3"/>
          <w:highlight w:val="yellow"/>
        </w:rPr>
        <w:t xml:space="preserve"> </w:t>
      </w:r>
      <w:r>
        <w:rPr>
          <w:i/>
          <w:color w:val="000000"/>
          <w:highlight w:val="yellow"/>
        </w:rPr>
        <w:t>nom</w:t>
      </w:r>
      <w:r>
        <w:rPr>
          <w:i/>
          <w:color w:val="000000"/>
          <w:spacing w:val="-3"/>
          <w:highlight w:val="yellow"/>
        </w:rPr>
        <w:t xml:space="preserve"> </w:t>
      </w:r>
      <w:r>
        <w:rPr>
          <w:i/>
          <w:color w:val="000000"/>
          <w:highlight w:val="yellow"/>
        </w:rPr>
        <w:t>commercial</w:t>
      </w:r>
      <w:r>
        <w:rPr>
          <w:i/>
          <w:color w:val="000000"/>
          <w:spacing w:val="-2"/>
          <w:highlight w:val="yellow"/>
        </w:rPr>
        <w:t xml:space="preserve"> </w:t>
      </w:r>
      <w:r>
        <w:rPr>
          <w:i/>
          <w:color w:val="000000"/>
          <w:highlight w:val="yellow"/>
        </w:rPr>
        <w:t>et</w:t>
      </w:r>
      <w:r>
        <w:rPr>
          <w:i/>
          <w:color w:val="000000"/>
          <w:spacing w:val="-2"/>
          <w:highlight w:val="yellow"/>
        </w:rPr>
        <w:t xml:space="preserve"> </w:t>
      </w:r>
      <w:r>
        <w:rPr>
          <w:i/>
          <w:color w:val="000000"/>
          <w:highlight w:val="yellow"/>
        </w:rPr>
        <w:t>la</w:t>
      </w:r>
      <w:r>
        <w:rPr>
          <w:i/>
          <w:color w:val="000000"/>
          <w:spacing w:val="-6"/>
          <w:highlight w:val="yellow"/>
        </w:rPr>
        <w:t xml:space="preserve"> </w:t>
      </w:r>
      <w:r>
        <w:rPr>
          <w:i/>
          <w:color w:val="000000"/>
          <w:highlight w:val="yellow"/>
        </w:rPr>
        <w:t>dénomination</w:t>
      </w:r>
      <w:r>
        <w:rPr>
          <w:i/>
          <w:color w:val="000000"/>
          <w:spacing w:val="-6"/>
          <w:highlight w:val="yellow"/>
        </w:rPr>
        <w:t xml:space="preserve"> </w:t>
      </w:r>
      <w:r>
        <w:rPr>
          <w:i/>
          <w:color w:val="000000"/>
          <w:highlight w:val="yellow"/>
        </w:rPr>
        <w:t>sociale</w:t>
      </w:r>
      <w:r>
        <w:rPr>
          <w:i/>
          <w:color w:val="000000"/>
          <w:spacing w:val="-3"/>
          <w:highlight w:val="yellow"/>
        </w:rPr>
        <w:t xml:space="preserve"> </w:t>
      </w:r>
      <w:r>
        <w:rPr>
          <w:i/>
          <w:color w:val="000000"/>
          <w:highlight w:val="yellow"/>
        </w:rPr>
        <w:t>du</w:t>
      </w:r>
      <w:r>
        <w:rPr>
          <w:i/>
          <w:color w:val="000000"/>
          <w:spacing w:val="-2"/>
          <w:highlight w:val="yellow"/>
        </w:rPr>
        <w:t xml:space="preserve"> mandataire]</w:t>
      </w:r>
    </w:p>
    <w:p w14:paraId="1D65E9E9" w14:textId="77777777" w:rsidR="001F4624" w:rsidRDefault="001F4624">
      <w:pPr>
        <w:pStyle w:val="Corpsdetexte"/>
        <w:rPr>
          <w:i/>
          <w:sz w:val="22"/>
        </w:rPr>
      </w:pPr>
    </w:p>
    <w:p w14:paraId="69CB51BB" w14:textId="77777777" w:rsidR="001F4624" w:rsidRDefault="001F4624">
      <w:pPr>
        <w:pStyle w:val="Corpsdetexte"/>
        <w:rPr>
          <w:i/>
          <w:sz w:val="22"/>
        </w:rPr>
      </w:pPr>
    </w:p>
    <w:p w14:paraId="380B54B7" w14:textId="77777777" w:rsidR="001F4624" w:rsidRDefault="002A0816">
      <w:pPr>
        <w:spacing w:line="252" w:lineRule="exact"/>
        <w:ind w:left="158"/>
      </w:pPr>
      <w:r>
        <w:rPr>
          <w:noProof/>
          <w:position w:val="-2"/>
        </w:rPr>
        <w:drawing>
          <wp:inline distT="0" distB="0" distL="0" distR="0" wp14:anchorId="219F76A7" wp14:editId="7D979944">
            <wp:extent cx="126492" cy="126492"/>
            <wp:effectExtent l="0" t="0" r="0" b="0"/>
            <wp:docPr id="205" name="Image 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5" name="Image 205"/>
                    <pic:cNvPicPr/>
                  </pic:nvPicPr>
                  <pic:blipFill>
                    <a:blip r:embed="rId115" cstate="print"/>
                    <a:stretch>
                      <a:fillRect/>
                    </a:stretch>
                  </pic:blipFill>
                  <pic:spPr>
                    <a:xfrm>
                      <a:off x="0" y="0"/>
                      <a:ext cx="126492" cy="126492"/>
                    </a:xfrm>
                    <a:prstGeom prst="rect">
                      <a:avLst/>
                    </a:prstGeom>
                  </pic:spPr>
                </pic:pic>
              </a:graphicData>
            </a:graphic>
          </wp:inline>
        </w:drawing>
      </w:r>
      <w:r>
        <w:rPr>
          <w:spacing w:val="20"/>
          <w:sz w:val="20"/>
        </w:rPr>
        <w:t xml:space="preserve"> </w:t>
      </w:r>
      <w:r>
        <w:t>Les</w:t>
      </w:r>
      <w:r>
        <w:rPr>
          <w:spacing w:val="-2"/>
        </w:rPr>
        <w:t xml:space="preserve"> </w:t>
      </w:r>
      <w:r>
        <w:t>membres</w:t>
      </w:r>
      <w:r>
        <w:rPr>
          <w:spacing w:val="-2"/>
        </w:rPr>
        <w:t xml:space="preserve"> </w:t>
      </w:r>
      <w:r>
        <w:t>du</w:t>
      </w:r>
      <w:r>
        <w:rPr>
          <w:spacing w:val="-2"/>
        </w:rPr>
        <w:t xml:space="preserve"> </w:t>
      </w:r>
      <w:r>
        <w:t>groupement</w:t>
      </w:r>
      <w:r>
        <w:rPr>
          <w:spacing w:val="-1"/>
        </w:rPr>
        <w:t xml:space="preserve"> </w:t>
      </w:r>
      <w:r>
        <w:t>ont</w:t>
      </w:r>
      <w:r>
        <w:rPr>
          <w:spacing w:val="-1"/>
        </w:rPr>
        <w:t xml:space="preserve"> </w:t>
      </w:r>
      <w:r>
        <w:t>donné</w:t>
      </w:r>
      <w:r>
        <w:rPr>
          <w:spacing w:val="-2"/>
        </w:rPr>
        <w:t xml:space="preserve"> </w:t>
      </w:r>
      <w:r>
        <w:t>mandat</w:t>
      </w:r>
      <w:r>
        <w:rPr>
          <w:spacing w:val="-1"/>
        </w:rPr>
        <w:t xml:space="preserve"> </w:t>
      </w:r>
      <w:r>
        <w:t>au</w:t>
      </w:r>
      <w:r>
        <w:rPr>
          <w:spacing w:val="-4"/>
        </w:rPr>
        <w:t xml:space="preserve"> </w:t>
      </w:r>
      <w:r>
        <w:t>mandataire,</w:t>
      </w:r>
      <w:r>
        <w:rPr>
          <w:spacing w:val="-2"/>
        </w:rPr>
        <w:t xml:space="preserve"> </w:t>
      </w:r>
      <w:r>
        <w:t>qui</w:t>
      </w:r>
      <w:r>
        <w:rPr>
          <w:spacing w:val="-1"/>
        </w:rPr>
        <w:t xml:space="preserve"> </w:t>
      </w:r>
      <w:r>
        <w:t>signe</w:t>
      </w:r>
      <w:r>
        <w:rPr>
          <w:spacing w:val="-4"/>
        </w:rPr>
        <w:t xml:space="preserve"> </w:t>
      </w:r>
      <w:r>
        <w:t>le</w:t>
      </w:r>
      <w:r>
        <w:rPr>
          <w:spacing w:val="-4"/>
        </w:rPr>
        <w:t xml:space="preserve"> </w:t>
      </w:r>
      <w:r>
        <w:t>présent</w:t>
      </w:r>
      <w:r>
        <w:rPr>
          <w:spacing w:val="-1"/>
        </w:rPr>
        <w:t xml:space="preserve"> </w:t>
      </w:r>
      <w:r>
        <w:t>acte</w:t>
      </w:r>
      <w:r>
        <w:rPr>
          <w:spacing w:val="-2"/>
        </w:rPr>
        <w:t xml:space="preserve"> </w:t>
      </w:r>
      <w:r>
        <w:t>d’engagement :</w:t>
      </w:r>
    </w:p>
    <w:p w14:paraId="25BDCBE5" w14:textId="77777777" w:rsidR="001F4624" w:rsidRDefault="002A0816">
      <w:pPr>
        <w:spacing w:line="252" w:lineRule="exact"/>
        <w:ind w:left="144"/>
        <w:rPr>
          <w:i/>
        </w:rPr>
      </w:pPr>
      <w:r>
        <w:rPr>
          <w:i/>
        </w:rPr>
        <w:t>(Cocher</w:t>
      </w:r>
      <w:r>
        <w:rPr>
          <w:i/>
          <w:spacing w:val="-2"/>
        </w:rPr>
        <w:t xml:space="preserve"> </w:t>
      </w:r>
      <w:r>
        <w:rPr>
          <w:i/>
        </w:rPr>
        <w:t>la</w:t>
      </w:r>
      <w:r>
        <w:rPr>
          <w:i/>
          <w:spacing w:val="-5"/>
        </w:rPr>
        <w:t xml:space="preserve"> </w:t>
      </w:r>
      <w:r>
        <w:rPr>
          <w:i/>
        </w:rPr>
        <w:t>ou</w:t>
      </w:r>
      <w:r>
        <w:rPr>
          <w:i/>
          <w:spacing w:val="-1"/>
        </w:rPr>
        <w:t xml:space="preserve"> </w:t>
      </w:r>
      <w:r>
        <w:rPr>
          <w:i/>
        </w:rPr>
        <w:t>les</w:t>
      </w:r>
      <w:r>
        <w:rPr>
          <w:i/>
          <w:spacing w:val="-2"/>
        </w:rPr>
        <w:t xml:space="preserve"> </w:t>
      </w:r>
      <w:r>
        <w:rPr>
          <w:i/>
        </w:rPr>
        <w:t>cases</w:t>
      </w:r>
      <w:r>
        <w:rPr>
          <w:i/>
          <w:spacing w:val="-1"/>
        </w:rPr>
        <w:t xml:space="preserve"> </w:t>
      </w:r>
      <w:r>
        <w:rPr>
          <w:i/>
          <w:spacing w:val="-2"/>
        </w:rPr>
        <w:t>correspondantes.)</w:t>
      </w:r>
    </w:p>
    <w:p w14:paraId="7D43DABE" w14:textId="77777777" w:rsidR="001F4624" w:rsidRDefault="001F4624">
      <w:pPr>
        <w:pStyle w:val="Corpsdetexte"/>
        <w:spacing w:before="1"/>
        <w:rPr>
          <w:i/>
          <w:sz w:val="22"/>
        </w:rPr>
      </w:pPr>
    </w:p>
    <w:p w14:paraId="2F2BA0F6" w14:textId="77777777" w:rsidR="001F4624" w:rsidRDefault="002A0816">
      <w:pPr>
        <w:ind w:left="1838" w:right="461"/>
      </w:pPr>
      <w:r>
        <w:rPr>
          <w:noProof/>
        </w:rPr>
        <mc:AlternateContent>
          <mc:Choice Requires="wps">
            <w:drawing>
              <wp:anchor distT="0" distB="0" distL="0" distR="0" simplePos="0" relativeHeight="15742976" behindDoc="0" locked="0" layoutInCell="1" allowOverlap="1" wp14:anchorId="3BDFB32D" wp14:editId="0FE9875D">
                <wp:simplePos x="0" y="0"/>
                <wp:positionH relativeFrom="page">
                  <wp:posOffset>1096060</wp:posOffset>
                </wp:positionH>
                <wp:positionV relativeFrom="paragraph">
                  <wp:posOffset>28351</wp:posOffset>
                </wp:positionV>
                <wp:extent cx="117475" cy="117475"/>
                <wp:effectExtent l="0" t="0" r="0" b="0"/>
                <wp:wrapNone/>
                <wp:docPr id="206" name="Graphic 2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475" cy="117475"/>
                        </a:xfrm>
                        <a:custGeom>
                          <a:avLst/>
                          <a:gdLst/>
                          <a:ahLst/>
                          <a:cxnLst/>
                          <a:rect l="l" t="t" r="r" b="b"/>
                          <a:pathLst>
                            <a:path w="117475" h="117475">
                              <a:moveTo>
                                <a:pt x="0" y="117348"/>
                              </a:moveTo>
                              <a:lnTo>
                                <a:pt x="117347" y="117348"/>
                              </a:lnTo>
                              <a:lnTo>
                                <a:pt x="117347"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41DDBF0" id="Graphic 206" o:spid="_x0000_s1026" style="position:absolute;margin-left:86.3pt;margin-top:2.25pt;width:9.25pt;height:9.25pt;z-index:15742976;visibility:visible;mso-wrap-style:square;mso-wrap-distance-left:0;mso-wrap-distance-top:0;mso-wrap-distance-right:0;mso-wrap-distance-bottom:0;mso-position-horizontal:absolute;mso-position-horizontal-relative:page;mso-position-vertical:absolute;mso-position-vertical-relative:text;v-text-anchor:top" coordsize="117475,11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" path="m,117348r117347,l117347,,,,,117348xe" filled="f" strokeweight=".72pt">
                <v:path arrowok="t"/>
                <w10:wrap anchorx="page"/>
              </v:shape>
            </w:pict>
          </mc:Fallback>
        </mc:AlternateContent>
      </w:r>
      <w:r>
        <w:t>pour</w:t>
      </w:r>
      <w:r>
        <w:rPr>
          <w:spacing w:val="-2"/>
        </w:rPr>
        <w:t xml:space="preserve"> </w:t>
      </w:r>
      <w:r>
        <w:t>signer</w:t>
      </w:r>
      <w:r>
        <w:rPr>
          <w:spacing w:val="-4"/>
        </w:rPr>
        <w:t xml:space="preserve"> </w:t>
      </w:r>
      <w:r>
        <w:t>le</w:t>
      </w:r>
      <w:r>
        <w:rPr>
          <w:spacing w:val="-2"/>
        </w:rPr>
        <w:t xml:space="preserve"> </w:t>
      </w:r>
      <w:r>
        <w:t>présent</w:t>
      </w:r>
      <w:r>
        <w:rPr>
          <w:spacing w:val="-4"/>
        </w:rPr>
        <w:t xml:space="preserve"> </w:t>
      </w:r>
      <w:r>
        <w:t>acte</w:t>
      </w:r>
      <w:r>
        <w:rPr>
          <w:spacing w:val="-4"/>
        </w:rPr>
        <w:t xml:space="preserve"> </w:t>
      </w:r>
      <w:r>
        <w:t>d’engagement</w:t>
      </w:r>
      <w:r>
        <w:rPr>
          <w:spacing w:val="-1"/>
        </w:rPr>
        <w:t xml:space="preserve"> </w:t>
      </w:r>
      <w:r>
        <w:t>en</w:t>
      </w:r>
      <w:r>
        <w:rPr>
          <w:spacing w:val="-4"/>
        </w:rPr>
        <w:t xml:space="preserve"> </w:t>
      </w:r>
      <w:r>
        <w:t>leur</w:t>
      </w:r>
      <w:r>
        <w:rPr>
          <w:spacing w:val="-2"/>
        </w:rPr>
        <w:t xml:space="preserve"> </w:t>
      </w:r>
      <w:r>
        <w:t>nom</w:t>
      </w:r>
      <w:r>
        <w:rPr>
          <w:spacing w:val="-4"/>
        </w:rPr>
        <w:t xml:space="preserve"> </w:t>
      </w:r>
      <w:r>
        <w:t>et</w:t>
      </w:r>
      <w:r>
        <w:rPr>
          <w:spacing w:val="-1"/>
        </w:rPr>
        <w:t xml:space="preserve"> </w:t>
      </w:r>
      <w:r>
        <w:t>pour</w:t>
      </w:r>
      <w:r>
        <w:rPr>
          <w:spacing w:val="-2"/>
        </w:rPr>
        <w:t xml:space="preserve"> </w:t>
      </w:r>
      <w:r>
        <w:t>leur</w:t>
      </w:r>
      <w:r>
        <w:rPr>
          <w:spacing w:val="-3"/>
        </w:rPr>
        <w:t xml:space="preserve"> </w:t>
      </w:r>
      <w:r>
        <w:t>compte,</w:t>
      </w:r>
      <w:r>
        <w:rPr>
          <w:spacing w:val="-2"/>
        </w:rPr>
        <w:t xml:space="preserve"> </w:t>
      </w:r>
      <w:r>
        <w:t>pour</w:t>
      </w:r>
      <w:r>
        <w:rPr>
          <w:spacing w:val="-2"/>
        </w:rPr>
        <w:t xml:space="preserve"> </w:t>
      </w:r>
      <w:r>
        <w:t>les</w:t>
      </w:r>
      <w:r>
        <w:rPr>
          <w:spacing w:val="-2"/>
        </w:rPr>
        <w:t xml:space="preserve"> </w:t>
      </w:r>
      <w:r>
        <w:t>représenter vis-à-vis de la SLI et pour coordonner l’ensemble des prestations ;</w:t>
      </w:r>
    </w:p>
    <w:p w14:paraId="37CAD39C" w14:textId="77777777" w:rsidR="001F4624" w:rsidRDefault="002A0816">
      <w:pPr>
        <w:ind w:left="1846"/>
        <w:rPr>
          <w:i/>
        </w:rPr>
      </w:pPr>
      <w:r>
        <w:rPr>
          <w:i/>
        </w:rPr>
        <w:t>(joindre</w:t>
      </w:r>
      <w:r>
        <w:rPr>
          <w:i/>
          <w:spacing w:val="-3"/>
        </w:rPr>
        <w:t xml:space="preserve"> </w:t>
      </w:r>
      <w:r>
        <w:rPr>
          <w:i/>
        </w:rPr>
        <w:t>les</w:t>
      </w:r>
      <w:r>
        <w:rPr>
          <w:i/>
          <w:spacing w:val="-3"/>
        </w:rPr>
        <w:t xml:space="preserve"> </w:t>
      </w:r>
      <w:r>
        <w:rPr>
          <w:i/>
        </w:rPr>
        <w:t>pouvoirs</w:t>
      </w:r>
      <w:r>
        <w:rPr>
          <w:i/>
          <w:spacing w:val="-4"/>
        </w:rPr>
        <w:t xml:space="preserve"> </w:t>
      </w:r>
      <w:r>
        <w:rPr>
          <w:i/>
        </w:rPr>
        <w:t>en</w:t>
      </w:r>
      <w:r>
        <w:rPr>
          <w:i/>
          <w:spacing w:val="-3"/>
        </w:rPr>
        <w:t xml:space="preserve"> </w:t>
      </w:r>
      <w:r>
        <w:rPr>
          <w:i/>
        </w:rPr>
        <w:t>annexe</w:t>
      </w:r>
      <w:r>
        <w:rPr>
          <w:i/>
          <w:spacing w:val="-3"/>
        </w:rPr>
        <w:t xml:space="preserve"> </w:t>
      </w:r>
      <w:r>
        <w:rPr>
          <w:i/>
        </w:rPr>
        <w:t>du</w:t>
      </w:r>
      <w:r>
        <w:rPr>
          <w:i/>
          <w:spacing w:val="-3"/>
        </w:rPr>
        <w:t xml:space="preserve"> </w:t>
      </w:r>
      <w:r>
        <w:rPr>
          <w:i/>
        </w:rPr>
        <w:t>présent</w:t>
      </w:r>
      <w:r>
        <w:rPr>
          <w:i/>
          <w:spacing w:val="-2"/>
        </w:rPr>
        <w:t xml:space="preserve"> document)</w:t>
      </w:r>
    </w:p>
    <w:p w14:paraId="7B24E421" w14:textId="77777777" w:rsidR="001F4624" w:rsidRDefault="002A0816">
      <w:pPr>
        <w:spacing w:before="252"/>
        <w:ind w:left="1846"/>
      </w:pPr>
      <w:r>
        <w:rPr>
          <w:noProof/>
        </w:rPr>
        <mc:AlternateContent>
          <mc:Choice Requires="wps">
            <w:drawing>
              <wp:anchor distT="0" distB="0" distL="0" distR="0" simplePos="0" relativeHeight="15743488" behindDoc="0" locked="0" layoutInCell="1" allowOverlap="1" wp14:anchorId="0CFAAF3D" wp14:editId="08217056">
                <wp:simplePos x="0" y="0"/>
                <wp:positionH relativeFrom="page">
                  <wp:posOffset>1096060</wp:posOffset>
                </wp:positionH>
                <wp:positionV relativeFrom="paragraph">
                  <wp:posOffset>187980</wp:posOffset>
                </wp:positionV>
                <wp:extent cx="117475" cy="118110"/>
                <wp:effectExtent l="0" t="0" r="0" b="0"/>
                <wp:wrapNone/>
                <wp:docPr id="207" name="Graphic 2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475" cy="118110"/>
                        </a:xfrm>
                        <a:custGeom>
                          <a:avLst/>
                          <a:gdLst/>
                          <a:ahLst/>
                          <a:cxnLst/>
                          <a:rect l="l" t="t" r="r" b="b"/>
                          <a:pathLst>
                            <a:path w="117475" h="118110">
                              <a:moveTo>
                                <a:pt x="0" y="117652"/>
                              </a:moveTo>
                              <a:lnTo>
                                <a:pt x="117347" y="117652"/>
                              </a:lnTo>
                              <a:lnTo>
                                <a:pt x="117347" y="0"/>
                              </a:lnTo>
                              <a:lnTo>
                                <a:pt x="0" y="0"/>
                              </a:lnTo>
                              <a:lnTo>
                                <a:pt x="0" y="117652"/>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EC90269" id="Graphic 207" o:spid="_x0000_s1026" style="position:absolute;margin-left:86.3pt;margin-top:14.8pt;width:9.25pt;height:9.3pt;z-index:15743488;visibility:visible;mso-wrap-style:square;mso-wrap-distance-left:0;mso-wrap-distance-top:0;mso-wrap-distance-right:0;mso-wrap-distance-bottom:0;mso-position-horizontal:absolute;mso-position-horizontal-relative:page;mso-position-vertical:absolute;mso-position-vertical-relative:text;v-text-anchor:top" coordsize="117475,118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" path="m,117652r117347,l117347,,,,,117652xe" filled="f" strokeweight=".72pt">
                <v:path arrowok="t"/>
                <w10:wrap anchorx="page"/>
              </v:shape>
            </w:pict>
          </mc:Fallback>
        </mc:AlternateContent>
      </w:r>
      <w:r>
        <w:t>pour</w:t>
      </w:r>
      <w:r>
        <w:rPr>
          <w:spacing w:val="-3"/>
        </w:rPr>
        <w:t xml:space="preserve"> </w:t>
      </w:r>
      <w:r>
        <w:t>signer,</w:t>
      </w:r>
      <w:r>
        <w:rPr>
          <w:spacing w:val="-3"/>
        </w:rPr>
        <w:t xml:space="preserve"> </w:t>
      </w:r>
      <w:r>
        <w:t>en</w:t>
      </w:r>
      <w:r>
        <w:rPr>
          <w:spacing w:val="-3"/>
        </w:rPr>
        <w:t xml:space="preserve"> </w:t>
      </w:r>
      <w:r>
        <w:t>leur</w:t>
      </w:r>
      <w:r>
        <w:rPr>
          <w:spacing w:val="-2"/>
        </w:rPr>
        <w:t xml:space="preserve"> </w:t>
      </w:r>
      <w:r>
        <w:t>nom</w:t>
      </w:r>
      <w:r>
        <w:rPr>
          <w:spacing w:val="-5"/>
        </w:rPr>
        <w:t xml:space="preserve"> </w:t>
      </w:r>
      <w:r>
        <w:t>et</w:t>
      </w:r>
      <w:r>
        <w:rPr>
          <w:spacing w:val="-5"/>
        </w:rPr>
        <w:t xml:space="preserve"> </w:t>
      </w:r>
      <w:r>
        <w:t>pour</w:t>
      </w:r>
      <w:r>
        <w:rPr>
          <w:spacing w:val="-5"/>
        </w:rPr>
        <w:t xml:space="preserve"> </w:t>
      </w:r>
      <w:r>
        <w:t>leur</w:t>
      </w:r>
      <w:r>
        <w:rPr>
          <w:spacing w:val="-3"/>
        </w:rPr>
        <w:t xml:space="preserve"> </w:t>
      </w:r>
      <w:r>
        <w:t>compte,</w:t>
      </w:r>
      <w:r>
        <w:rPr>
          <w:spacing w:val="-3"/>
        </w:rPr>
        <w:t xml:space="preserve"> </w:t>
      </w:r>
      <w:r>
        <w:t>les</w:t>
      </w:r>
      <w:r>
        <w:rPr>
          <w:spacing w:val="-5"/>
        </w:rPr>
        <w:t xml:space="preserve"> </w:t>
      </w:r>
      <w:r>
        <w:t>modifications</w:t>
      </w:r>
      <w:r>
        <w:rPr>
          <w:spacing w:val="-2"/>
        </w:rPr>
        <w:t xml:space="preserve"> </w:t>
      </w:r>
      <w:r>
        <w:t>ultérieures</w:t>
      </w:r>
      <w:r>
        <w:rPr>
          <w:spacing w:val="-3"/>
        </w:rPr>
        <w:t xml:space="preserve"> </w:t>
      </w:r>
      <w:r>
        <w:t>du Marché</w:t>
      </w:r>
      <w:r>
        <w:rPr>
          <w:spacing w:val="-2"/>
        </w:rPr>
        <w:t xml:space="preserve"> </w:t>
      </w:r>
      <w:r>
        <w:rPr>
          <w:spacing w:val="-10"/>
        </w:rPr>
        <w:t>;</w:t>
      </w:r>
    </w:p>
    <w:p w14:paraId="5150CBBC" w14:textId="77777777" w:rsidR="001F4624" w:rsidRDefault="002A0816">
      <w:pPr>
        <w:spacing w:before="1"/>
        <w:ind w:left="1846"/>
        <w:rPr>
          <w:i/>
        </w:rPr>
      </w:pPr>
      <w:r>
        <w:rPr>
          <w:i/>
        </w:rPr>
        <w:t>(joindre</w:t>
      </w:r>
      <w:r>
        <w:rPr>
          <w:i/>
          <w:spacing w:val="-3"/>
        </w:rPr>
        <w:t xml:space="preserve"> </w:t>
      </w:r>
      <w:r>
        <w:rPr>
          <w:i/>
        </w:rPr>
        <w:t>les</w:t>
      </w:r>
      <w:r>
        <w:rPr>
          <w:i/>
          <w:spacing w:val="-4"/>
        </w:rPr>
        <w:t xml:space="preserve"> </w:t>
      </w:r>
      <w:r>
        <w:rPr>
          <w:i/>
        </w:rPr>
        <w:t>pouvoirs</w:t>
      </w:r>
      <w:r>
        <w:rPr>
          <w:i/>
          <w:spacing w:val="-4"/>
        </w:rPr>
        <w:t xml:space="preserve"> </w:t>
      </w:r>
      <w:r>
        <w:rPr>
          <w:i/>
        </w:rPr>
        <w:t>en</w:t>
      </w:r>
      <w:r>
        <w:rPr>
          <w:i/>
          <w:spacing w:val="-3"/>
        </w:rPr>
        <w:t xml:space="preserve"> </w:t>
      </w:r>
      <w:r>
        <w:rPr>
          <w:i/>
        </w:rPr>
        <w:t>annexe</w:t>
      </w:r>
      <w:r>
        <w:rPr>
          <w:i/>
          <w:spacing w:val="-3"/>
        </w:rPr>
        <w:t xml:space="preserve"> </w:t>
      </w:r>
      <w:r>
        <w:rPr>
          <w:i/>
        </w:rPr>
        <w:t>du</w:t>
      </w:r>
      <w:r>
        <w:rPr>
          <w:i/>
          <w:spacing w:val="-3"/>
        </w:rPr>
        <w:t xml:space="preserve"> </w:t>
      </w:r>
      <w:r>
        <w:rPr>
          <w:i/>
        </w:rPr>
        <w:t>présent</w:t>
      </w:r>
      <w:r>
        <w:rPr>
          <w:i/>
          <w:spacing w:val="-2"/>
        </w:rPr>
        <w:t xml:space="preserve"> document)</w:t>
      </w:r>
    </w:p>
    <w:p w14:paraId="23A4CDFB" w14:textId="77777777" w:rsidR="001F4624" w:rsidRDefault="001F4624">
      <w:pPr>
        <w:pStyle w:val="Corpsdetexte"/>
        <w:rPr>
          <w:i/>
          <w:sz w:val="22"/>
        </w:rPr>
      </w:pPr>
    </w:p>
    <w:p w14:paraId="047ED221" w14:textId="77777777" w:rsidR="001F4624" w:rsidRDefault="002A0816">
      <w:pPr>
        <w:ind w:left="1836"/>
      </w:pPr>
      <w:r>
        <w:rPr>
          <w:noProof/>
        </w:rPr>
        <mc:AlternateContent>
          <mc:Choice Requires="wps">
            <w:drawing>
              <wp:anchor distT="0" distB="0" distL="0" distR="0" simplePos="0" relativeHeight="15744000" behindDoc="0" locked="0" layoutInCell="1" allowOverlap="1" wp14:anchorId="05DF3710" wp14:editId="5F500D8B">
                <wp:simplePos x="0" y="0"/>
                <wp:positionH relativeFrom="page">
                  <wp:posOffset>1096060</wp:posOffset>
                </wp:positionH>
                <wp:positionV relativeFrom="paragraph">
                  <wp:posOffset>28814</wp:posOffset>
                </wp:positionV>
                <wp:extent cx="117475" cy="117475"/>
                <wp:effectExtent l="0" t="0" r="0" b="0"/>
                <wp:wrapNone/>
                <wp:docPr id="208" name="Graphic 2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475" cy="117475"/>
                        </a:xfrm>
                        <a:custGeom>
                          <a:avLst/>
                          <a:gdLst/>
                          <a:ahLst/>
                          <a:cxnLst/>
                          <a:rect l="l" t="t" r="r" b="b"/>
                          <a:pathLst>
                            <a:path w="117475" h="117475">
                              <a:moveTo>
                                <a:pt x="0" y="117348"/>
                              </a:moveTo>
                              <a:lnTo>
                                <a:pt x="117347" y="117348"/>
                              </a:lnTo>
                              <a:lnTo>
                                <a:pt x="117347"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9A00F1D" id="Graphic 208" o:spid="_x0000_s1026" style="position:absolute;margin-left:86.3pt;margin-top:2.25pt;width:9.25pt;height:9.25pt;z-index:15744000;visibility:visible;mso-wrap-style:square;mso-wrap-distance-left:0;mso-wrap-distance-top:0;mso-wrap-distance-right:0;mso-wrap-distance-bottom:0;mso-position-horizontal:absolute;mso-position-horizontal-relative:page;mso-position-vertical:absolute;mso-position-vertical-relative:text;v-text-anchor:top" coordsize="117475,11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" path="m,117348r117347,l117347,,,,,117348xe" filled="f" strokeweight=".72pt">
                <v:path arrowok="t"/>
                <w10:wrap anchorx="page"/>
              </v:shape>
            </w:pict>
          </mc:Fallback>
        </mc:AlternateContent>
      </w:r>
      <w:r>
        <w:t>ont</w:t>
      </w:r>
      <w:r>
        <w:rPr>
          <w:spacing w:val="-7"/>
        </w:rPr>
        <w:t xml:space="preserve"> </w:t>
      </w:r>
      <w:r>
        <w:t>donné</w:t>
      </w:r>
      <w:r>
        <w:rPr>
          <w:spacing w:val="-4"/>
        </w:rPr>
        <w:t xml:space="preserve"> </w:t>
      </w:r>
      <w:r>
        <w:t>mandat</w:t>
      </w:r>
      <w:r>
        <w:rPr>
          <w:spacing w:val="-2"/>
        </w:rPr>
        <w:t xml:space="preserve"> </w:t>
      </w:r>
      <w:r>
        <w:t>au</w:t>
      </w:r>
      <w:r>
        <w:rPr>
          <w:spacing w:val="-4"/>
        </w:rPr>
        <w:t xml:space="preserve"> </w:t>
      </w:r>
      <w:r>
        <w:t>mandataire</w:t>
      </w:r>
      <w:r>
        <w:rPr>
          <w:spacing w:val="-3"/>
        </w:rPr>
        <w:t xml:space="preserve"> </w:t>
      </w:r>
      <w:r>
        <w:t>dans</w:t>
      </w:r>
      <w:r>
        <w:rPr>
          <w:spacing w:val="-2"/>
        </w:rPr>
        <w:t xml:space="preserve"> </w:t>
      </w:r>
      <w:r>
        <w:t>les</w:t>
      </w:r>
      <w:r>
        <w:rPr>
          <w:spacing w:val="-3"/>
        </w:rPr>
        <w:t xml:space="preserve"> </w:t>
      </w:r>
      <w:r>
        <w:t>conditions</w:t>
      </w:r>
      <w:r>
        <w:rPr>
          <w:spacing w:val="-4"/>
        </w:rPr>
        <w:t xml:space="preserve"> </w:t>
      </w:r>
      <w:r>
        <w:t>définies</w:t>
      </w:r>
      <w:r>
        <w:rPr>
          <w:spacing w:val="-3"/>
        </w:rPr>
        <w:t xml:space="preserve"> </w:t>
      </w:r>
      <w:r>
        <w:t>par</w:t>
      </w:r>
      <w:r>
        <w:rPr>
          <w:spacing w:val="-4"/>
        </w:rPr>
        <w:t xml:space="preserve"> </w:t>
      </w:r>
      <w:r>
        <w:t>les</w:t>
      </w:r>
      <w:r>
        <w:rPr>
          <w:spacing w:val="-3"/>
        </w:rPr>
        <w:t xml:space="preserve"> </w:t>
      </w:r>
      <w:r>
        <w:t>pouvoirs</w:t>
      </w:r>
      <w:r>
        <w:rPr>
          <w:spacing w:val="-4"/>
        </w:rPr>
        <w:t xml:space="preserve"> </w:t>
      </w:r>
      <w:r>
        <w:t>joints</w:t>
      </w:r>
      <w:r>
        <w:rPr>
          <w:spacing w:val="-3"/>
        </w:rPr>
        <w:t xml:space="preserve"> </w:t>
      </w:r>
      <w:r>
        <w:t>en</w:t>
      </w:r>
      <w:r>
        <w:rPr>
          <w:spacing w:val="-2"/>
        </w:rPr>
        <w:t xml:space="preserve"> annexe.</w:t>
      </w:r>
    </w:p>
    <w:p w14:paraId="104FFB75" w14:textId="77777777" w:rsidR="001F4624" w:rsidRDefault="001F4624">
      <w:pPr>
        <w:pStyle w:val="Corpsdetexte"/>
        <w:rPr>
          <w:sz w:val="22"/>
        </w:rPr>
      </w:pPr>
    </w:p>
    <w:p w14:paraId="676E6535" w14:textId="77777777" w:rsidR="001F4624" w:rsidRDefault="001F4624">
      <w:pPr>
        <w:pStyle w:val="Corpsdetexte"/>
        <w:rPr>
          <w:sz w:val="22"/>
        </w:rPr>
      </w:pPr>
    </w:p>
    <w:p w14:paraId="112D9AD1" w14:textId="77777777" w:rsidR="001F4624" w:rsidRDefault="002A0816">
      <w:pPr>
        <w:spacing w:line="252" w:lineRule="exact"/>
        <w:ind w:left="158"/>
      </w:pPr>
      <w:r>
        <w:rPr>
          <w:noProof/>
          <w:position w:val="-2"/>
        </w:rPr>
        <w:drawing>
          <wp:inline distT="0" distB="0" distL="0" distR="0" wp14:anchorId="1D247832" wp14:editId="1B23E2D1">
            <wp:extent cx="126492" cy="126492"/>
            <wp:effectExtent l="0" t="0" r="0" b="0"/>
            <wp:docPr id="209" name="Image 2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9" name="Image 209"/>
                    <pic:cNvPicPr/>
                  </pic:nvPicPr>
                  <pic:blipFill>
                    <a:blip r:embed="rId115" cstate="print"/>
                    <a:stretch>
                      <a:fillRect/>
                    </a:stretch>
                  </pic:blipFill>
                  <pic:spPr>
                    <a:xfrm>
                      <a:off x="0" y="0"/>
                      <a:ext cx="126492" cy="126492"/>
                    </a:xfrm>
                    <a:prstGeom prst="rect">
                      <a:avLst/>
                    </a:prstGeom>
                  </pic:spPr>
                </pic:pic>
              </a:graphicData>
            </a:graphic>
          </wp:inline>
        </w:drawing>
      </w:r>
      <w:r>
        <w:rPr>
          <w:spacing w:val="21"/>
          <w:sz w:val="20"/>
        </w:rPr>
        <w:t xml:space="preserve"> </w:t>
      </w:r>
      <w:r>
        <w:t>Les</w:t>
      </w:r>
      <w:r>
        <w:rPr>
          <w:spacing w:val="-1"/>
        </w:rPr>
        <w:t xml:space="preserve"> </w:t>
      </w:r>
      <w:r>
        <w:t>membres</w:t>
      </w:r>
      <w:r>
        <w:rPr>
          <w:spacing w:val="-1"/>
        </w:rPr>
        <w:t xml:space="preserve"> </w:t>
      </w:r>
      <w:r>
        <w:t>du</w:t>
      </w:r>
      <w:r>
        <w:rPr>
          <w:spacing w:val="-1"/>
        </w:rPr>
        <w:t xml:space="preserve"> </w:t>
      </w:r>
      <w:r>
        <w:t>groupement,</w:t>
      </w:r>
      <w:r>
        <w:rPr>
          <w:spacing w:val="-1"/>
        </w:rPr>
        <w:t xml:space="preserve"> </w:t>
      </w:r>
      <w:r>
        <w:t>qui signent</w:t>
      </w:r>
      <w:r>
        <w:rPr>
          <w:spacing w:val="-3"/>
        </w:rPr>
        <w:t xml:space="preserve"> </w:t>
      </w:r>
      <w:r>
        <w:t>le</w:t>
      </w:r>
      <w:r>
        <w:rPr>
          <w:spacing w:val="-1"/>
        </w:rPr>
        <w:t xml:space="preserve"> </w:t>
      </w:r>
      <w:r>
        <w:t>présent</w:t>
      </w:r>
      <w:r>
        <w:rPr>
          <w:spacing w:val="-3"/>
        </w:rPr>
        <w:t xml:space="preserve"> </w:t>
      </w:r>
      <w:r>
        <w:t>acte</w:t>
      </w:r>
      <w:r>
        <w:rPr>
          <w:spacing w:val="-1"/>
        </w:rPr>
        <w:t xml:space="preserve"> </w:t>
      </w:r>
      <w:r>
        <w:t>d’engagement :</w:t>
      </w:r>
    </w:p>
    <w:p w14:paraId="1D99015F" w14:textId="77777777" w:rsidR="001F4624" w:rsidRDefault="002A0816">
      <w:pPr>
        <w:spacing w:line="252" w:lineRule="exact"/>
        <w:ind w:left="144"/>
        <w:rPr>
          <w:i/>
        </w:rPr>
      </w:pPr>
      <w:r>
        <w:rPr>
          <w:i/>
          <w:color w:val="000000"/>
          <w:highlight w:val="yellow"/>
        </w:rPr>
        <w:t>(Cocher</w:t>
      </w:r>
      <w:r>
        <w:rPr>
          <w:i/>
          <w:color w:val="000000"/>
          <w:spacing w:val="-2"/>
          <w:highlight w:val="yellow"/>
        </w:rPr>
        <w:t xml:space="preserve"> </w:t>
      </w:r>
      <w:r>
        <w:rPr>
          <w:i/>
          <w:color w:val="000000"/>
          <w:highlight w:val="yellow"/>
        </w:rPr>
        <w:t>la</w:t>
      </w:r>
      <w:r>
        <w:rPr>
          <w:i/>
          <w:color w:val="000000"/>
          <w:spacing w:val="-4"/>
          <w:highlight w:val="yellow"/>
        </w:rPr>
        <w:t xml:space="preserve"> </w:t>
      </w:r>
      <w:r>
        <w:rPr>
          <w:i/>
          <w:color w:val="000000"/>
          <w:highlight w:val="yellow"/>
        </w:rPr>
        <w:t>case</w:t>
      </w:r>
      <w:r>
        <w:rPr>
          <w:i/>
          <w:color w:val="000000"/>
          <w:spacing w:val="-1"/>
          <w:highlight w:val="yellow"/>
        </w:rPr>
        <w:t xml:space="preserve"> </w:t>
      </w:r>
      <w:r>
        <w:rPr>
          <w:i/>
          <w:color w:val="000000"/>
          <w:spacing w:val="-2"/>
          <w:highlight w:val="yellow"/>
        </w:rPr>
        <w:t>correspondante.)</w:t>
      </w:r>
    </w:p>
    <w:p w14:paraId="11D64AE5" w14:textId="77777777" w:rsidR="001F4624" w:rsidRDefault="001F4624">
      <w:pPr>
        <w:pStyle w:val="Corpsdetexte"/>
        <w:rPr>
          <w:i/>
          <w:sz w:val="22"/>
        </w:rPr>
      </w:pPr>
    </w:p>
    <w:p w14:paraId="6503DB34" w14:textId="77777777" w:rsidR="001F4624" w:rsidRDefault="002A0816">
      <w:pPr>
        <w:ind w:left="1846"/>
      </w:pPr>
      <w:r>
        <w:rPr>
          <w:noProof/>
        </w:rPr>
        <mc:AlternateContent>
          <mc:Choice Requires="wps">
            <w:drawing>
              <wp:anchor distT="0" distB="0" distL="0" distR="0" simplePos="0" relativeHeight="15744512" behindDoc="0" locked="0" layoutInCell="1" allowOverlap="1" wp14:anchorId="4AC13ECC" wp14:editId="7292EDE6">
                <wp:simplePos x="0" y="0"/>
                <wp:positionH relativeFrom="page">
                  <wp:posOffset>1096060</wp:posOffset>
                </wp:positionH>
                <wp:positionV relativeFrom="paragraph">
                  <wp:posOffset>28755</wp:posOffset>
                </wp:positionV>
                <wp:extent cx="117475" cy="117475"/>
                <wp:effectExtent l="0" t="0" r="0" b="0"/>
                <wp:wrapNone/>
                <wp:docPr id="210" name="Graphic 2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475" cy="117475"/>
                        </a:xfrm>
                        <a:custGeom>
                          <a:avLst/>
                          <a:gdLst/>
                          <a:ahLst/>
                          <a:cxnLst/>
                          <a:rect l="l" t="t" r="r" b="b"/>
                          <a:pathLst>
                            <a:path w="117475" h="117475">
                              <a:moveTo>
                                <a:pt x="0" y="117347"/>
                              </a:moveTo>
                              <a:lnTo>
                                <a:pt x="117347" y="117347"/>
                              </a:lnTo>
                              <a:lnTo>
                                <a:pt x="117347" y="0"/>
                              </a:lnTo>
                              <a:lnTo>
                                <a:pt x="0" y="0"/>
                              </a:lnTo>
                              <a:lnTo>
                                <a:pt x="0" y="117347"/>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23A1200" id="Graphic 210" o:spid="_x0000_s1026" style="position:absolute;margin-left:86.3pt;margin-top:2.25pt;width:9.25pt;height:9.25pt;z-index:15744512;visibility:visible;mso-wrap-style:square;mso-wrap-distance-left:0;mso-wrap-distance-top:0;mso-wrap-distance-right:0;mso-wrap-distance-bottom:0;mso-position-horizontal:absolute;mso-position-horizontal-relative:page;mso-position-vertical:absolute;mso-position-vertical-relative:text;v-text-anchor:top" coordsize="117475,11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" path="m,117347r117347,l117347,,,,,117347xe" filled="f" strokeweight=".72pt">
                <v:path arrowok="t"/>
                <w10:wrap anchorx="page"/>
              </v:shape>
            </w:pict>
          </mc:Fallback>
        </mc:AlternateContent>
      </w:r>
      <w:r>
        <w:t>donnent</w:t>
      </w:r>
      <w:r>
        <w:rPr>
          <w:spacing w:val="22"/>
        </w:rPr>
        <w:t xml:space="preserve"> </w:t>
      </w:r>
      <w:r>
        <w:t>mandat</w:t>
      </w:r>
      <w:r>
        <w:rPr>
          <w:spacing w:val="22"/>
        </w:rPr>
        <w:t xml:space="preserve"> </w:t>
      </w:r>
      <w:r>
        <w:t>au</w:t>
      </w:r>
      <w:r>
        <w:rPr>
          <w:spacing w:val="22"/>
        </w:rPr>
        <w:t xml:space="preserve"> </w:t>
      </w:r>
      <w:r>
        <w:t>mandataire,</w:t>
      </w:r>
      <w:r>
        <w:rPr>
          <w:spacing w:val="24"/>
        </w:rPr>
        <w:t xml:space="preserve"> </w:t>
      </w:r>
      <w:r>
        <w:t>qui</w:t>
      </w:r>
      <w:r>
        <w:rPr>
          <w:spacing w:val="25"/>
        </w:rPr>
        <w:t xml:space="preserve"> </w:t>
      </w:r>
      <w:r>
        <w:t>l’accepte,</w:t>
      </w:r>
      <w:r>
        <w:rPr>
          <w:spacing w:val="22"/>
        </w:rPr>
        <w:t xml:space="preserve"> </w:t>
      </w:r>
      <w:r>
        <w:t>pour</w:t>
      </w:r>
      <w:r>
        <w:rPr>
          <w:spacing w:val="22"/>
        </w:rPr>
        <w:t xml:space="preserve"> </w:t>
      </w:r>
      <w:r>
        <w:t>les</w:t>
      </w:r>
      <w:r>
        <w:rPr>
          <w:spacing w:val="24"/>
        </w:rPr>
        <w:t xml:space="preserve"> </w:t>
      </w:r>
      <w:r>
        <w:t>représenter</w:t>
      </w:r>
      <w:r>
        <w:rPr>
          <w:spacing w:val="23"/>
        </w:rPr>
        <w:t xml:space="preserve"> </w:t>
      </w:r>
      <w:r>
        <w:t>vis-à-vis</w:t>
      </w:r>
      <w:r>
        <w:rPr>
          <w:spacing w:val="24"/>
        </w:rPr>
        <w:t xml:space="preserve"> </w:t>
      </w:r>
      <w:r>
        <w:t>de</w:t>
      </w:r>
      <w:r>
        <w:rPr>
          <w:spacing w:val="22"/>
        </w:rPr>
        <w:t xml:space="preserve"> </w:t>
      </w:r>
      <w:r>
        <w:t>la</w:t>
      </w:r>
      <w:r>
        <w:rPr>
          <w:spacing w:val="26"/>
        </w:rPr>
        <w:t xml:space="preserve"> </w:t>
      </w:r>
      <w:r>
        <w:t>SLI</w:t>
      </w:r>
      <w:r>
        <w:rPr>
          <w:spacing w:val="22"/>
        </w:rPr>
        <w:t xml:space="preserve"> </w:t>
      </w:r>
      <w:r>
        <w:t>et</w:t>
      </w:r>
      <w:r>
        <w:rPr>
          <w:spacing w:val="25"/>
        </w:rPr>
        <w:t xml:space="preserve"> </w:t>
      </w:r>
      <w:r>
        <w:t>pour coordonner l’ensemble des prestations ;</w:t>
      </w:r>
    </w:p>
    <w:p w14:paraId="5FFD3394" w14:textId="77777777" w:rsidR="001F4624" w:rsidRDefault="001F4624">
      <w:pPr>
        <w:pStyle w:val="Corpsdetexte"/>
        <w:rPr>
          <w:sz w:val="22"/>
        </w:rPr>
      </w:pPr>
    </w:p>
    <w:p w14:paraId="0FB09EDE" w14:textId="77777777" w:rsidR="001F4624" w:rsidRDefault="002A0816">
      <w:pPr>
        <w:ind w:left="1846"/>
      </w:pPr>
      <w:r>
        <w:rPr>
          <w:noProof/>
        </w:rPr>
        <mc:AlternateContent>
          <mc:Choice Requires="wps">
            <w:drawing>
              <wp:anchor distT="0" distB="0" distL="0" distR="0" simplePos="0" relativeHeight="15745024" behindDoc="0" locked="0" layoutInCell="1" allowOverlap="1" wp14:anchorId="09BD8FF0" wp14:editId="48479592">
                <wp:simplePos x="0" y="0"/>
                <wp:positionH relativeFrom="page">
                  <wp:posOffset>1096060</wp:posOffset>
                </wp:positionH>
                <wp:positionV relativeFrom="paragraph">
                  <wp:posOffset>28414</wp:posOffset>
                </wp:positionV>
                <wp:extent cx="117475" cy="117475"/>
                <wp:effectExtent l="0" t="0" r="0" b="0"/>
                <wp:wrapNone/>
                <wp:docPr id="211" name="Graphic 2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475" cy="117475"/>
                        </a:xfrm>
                        <a:custGeom>
                          <a:avLst/>
                          <a:gdLst/>
                          <a:ahLst/>
                          <a:cxnLst/>
                          <a:rect l="l" t="t" r="r" b="b"/>
                          <a:pathLst>
                            <a:path w="117475" h="117475">
                              <a:moveTo>
                                <a:pt x="0" y="117349"/>
                              </a:moveTo>
                              <a:lnTo>
                                <a:pt x="117347" y="117349"/>
                              </a:lnTo>
                              <a:lnTo>
                                <a:pt x="117347" y="0"/>
                              </a:lnTo>
                              <a:lnTo>
                                <a:pt x="0" y="0"/>
                              </a:lnTo>
                              <a:lnTo>
                                <a:pt x="0" y="117349"/>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3F6650B" id="Graphic 211" o:spid="_x0000_s1026" style="position:absolute;margin-left:86.3pt;margin-top:2.25pt;width:9.25pt;height:9.25pt;z-index:15745024;visibility:visible;mso-wrap-style:square;mso-wrap-distance-left:0;mso-wrap-distance-top:0;mso-wrap-distance-right:0;mso-wrap-distance-bottom:0;mso-position-horizontal:absolute;mso-position-horizontal-relative:page;mso-position-vertical:absolute;mso-position-vertical-relative:text;v-text-anchor:top" coordsize="117475,11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" path="m,117349r117347,l117347,,,,,117349xe" filled="f" strokeweight=".72pt">
                <v:path arrowok="t"/>
                <w10:wrap anchorx="page"/>
              </v:shape>
            </w:pict>
          </mc:Fallback>
        </mc:AlternateContent>
      </w:r>
      <w:r>
        <w:t>donnent mandat au mandataire, qui l’accepte, pour signer, en leur nom et pour leur compte, les modifications ultérieures du Marché ;</w:t>
      </w:r>
    </w:p>
    <w:p w14:paraId="05CB65EC" w14:textId="77777777" w:rsidR="001F4624" w:rsidRDefault="001F4624">
      <w:pPr>
        <w:pStyle w:val="Corpsdetexte"/>
        <w:rPr>
          <w:sz w:val="22"/>
        </w:rPr>
      </w:pPr>
    </w:p>
    <w:p w14:paraId="6711B5D8" w14:textId="77777777" w:rsidR="001F4624" w:rsidRDefault="002A0816">
      <w:pPr>
        <w:ind w:left="1836"/>
      </w:pPr>
      <w:r>
        <w:rPr>
          <w:noProof/>
        </w:rPr>
        <mc:AlternateContent>
          <mc:Choice Requires="wps">
            <w:drawing>
              <wp:anchor distT="0" distB="0" distL="0" distR="0" simplePos="0" relativeHeight="15745536" behindDoc="0" locked="0" layoutInCell="1" allowOverlap="1" wp14:anchorId="7D41E265" wp14:editId="63972D28">
                <wp:simplePos x="0" y="0"/>
                <wp:positionH relativeFrom="page">
                  <wp:posOffset>1096060</wp:posOffset>
                </wp:positionH>
                <wp:positionV relativeFrom="paragraph">
                  <wp:posOffset>28151</wp:posOffset>
                </wp:positionV>
                <wp:extent cx="117475" cy="118110"/>
                <wp:effectExtent l="0" t="0" r="0" b="0"/>
                <wp:wrapNone/>
                <wp:docPr id="212" name="Graphic 2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475" cy="118110"/>
                        </a:xfrm>
                        <a:custGeom>
                          <a:avLst/>
                          <a:gdLst/>
                          <a:ahLst/>
                          <a:cxnLst/>
                          <a:rect l="l" t="t" r="r" b="b"/>
                          <a:pathLst>
                            <a:path w="117475" h="118110">
                              <a:moveTo>
                                <a:pt x="0" y="117652"/>
                              </a:moveTo>
                              <a:lnTo>
                                <a:pt x="117347" y="117652"/>
                              </a:lnTo>
                              <a:lnTo>
                                <a:pt x="117347" y="0"/>
                              </a:lnTo>
                              <a:lnTo>
                                <a:pt x="0" y="0"/>
                              </a:lnTo>
                              <a:lnTo>
                                <a:pt x="0" y="117652"/>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8D9D194" id="Graphic 212" o:spid="_x0000_s1026" style="position:absolute;margin-left:86.3pt;margin-top:2.2pt;width:9.25pt;height:9.3pt;z-index:15745536;visibility:visible;mso-wrap-style:square;mso-wrap-distance-left:0;mso-wrap-distance-top:0;mso-wrap-distance-right:0;mso-wrap-distance-bottom:0;mso-position-horizontal:absolute;mso-position-horizontal-relative:page;mso-position-vertical:absolute;mso-position-vertical-relative:text;v-text-anchor:top" coordsize="117475,118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" path="m,117652r117347,l117347,,,,,117652xe" filled="f" strokeweight=".72pt">
                <v:path arrowok="t"/>
                <w10:wrap anchorx="page"/>
              </v:shape>
            </w:pict>
          </mc:Fallback>
        </mc:AlternateContent>
      </w:r>
      <w:r>
        <w:t>donnent</w:t>
      </w:r>
      <w:r>
        <w:rPr>
          <w:spacing w:val="-7"/>
        </w:rPr>
        <w:t xml:space="preserve"> </w:t>
      </w:r>
      <w:r>
        <w:t>mandat</w:t>
      </w:r>
      <w:r>
        <w:rPr>
          <w:spacing w:val="-5"/>
        </w:rPr>
        <w:t xml:space="preserve"> </w:t>
      </w:r>
      <w:r>
        <w:t>au</w:t>
      </w:r>
      <w:r>
        <w:rPr>
          <w:spacing w:val="-4"/>
        </w:rPr>
        <w:t xml:space="preserve"> </w:t>
      </w:r>
      <w:r>
        <w:t>mandataire</w:t>
      </w:r>
      <w:r>
        <w:rPr>
          <w:spacing w:val="-3"/>
        </w:rPr>
        <w:t xml:space="preserve"> </w:t>
      </w:r>
      <w:r>
        <w:t>dans</w:t>
      </w:r>
      <w:r>
        <w:rPr>
          <w:spacing w:val="-3"/>
        </w:rPr>
        <w:t xml:space="preserve"> </w:t>
      </w:r>
      <w:r>
        <w:t>les</w:t>
      </w:r>
      <w:r>
        <w:rPr>
          <w:spacing w:val="-3"/>
        </w:rPr>
        <w:t xml:space="preserve"> </w:t>
      </w:r>
      <w:r>
        <w:t>conditions</w:t>
      </w:r>
      <w:r>
        <w:rPr>
          <w:spacing w:val="-4"/>
        </w:rPr>
        <w:t xml:space="preserve"> </w:t>
      </w:r>
      <w:r>
        <w:t>définies</w:t>
      </w:r>
      <w:r>
        <w:rPr>
          <w:spacing w:val="-3"/>
        </w:rPr>
        <w:t xml:space="preserve"> </w:t>
      </w:r>
      <w:r>
        <w:t>ci-dessous</w:t>
      </w:r>
      <w:r>
        <w:rPr>
          <w:spacing w:val="-4"/>
        </w:rPr>
        <w:t xml:space="preserve"> </w:t>
      </w:r>
      <w:r>
        <w:rPr>
          <w:spacing w:val="-10"/>
        </w:rPr>
        <w:t>:</w:t>
      </w:r>
    </w:p>
    <w:p w14:paraId="2D7A18A1" w14:textId="77777777" w:rsidR="001F4624" w:rsidRDefault="002A0816">
      <w:pPr>
        <w:spacing w:before="1"/>
        <w:ind w:left="1836"/>
        <w:rPr>
          <w:i/>
        </w:rPr>
      </w:pPr>
      <w:r>
        <w:rPr>
          <w:i/>
          <w:color w:val="000000"/>
          <w:highlight w:val="yellow"/>
        </w:rPr>
        <w:t>(Donner</w:t>
      </w:r>
      <w:r>
        <w:rPr>
          <w:i/>
          <w:color w:val="000000"/>
          <w:spacing w:val="-4"/>
          <w:highlight w:val="yellow"/>
        </w:rPr>
        <w:t xml:space="preserve"> </w:t>
      </w:r>
      <w:r>
        <w:rPr>
          <w:i/>
          <w:color w:val="000000"/>
          <w:highlight w:val="yellow"/>
        </w:rPr>
        <w:t>des</w:t>
      </w:r>
      <w:r>
        <w:rPr>
          <w:i/>
          <w:color w:val="000000"/>
          <w:spacing w:val="-4"/>
          <w:highlight w:val="yellow"/>
        </w:rPr>
        <w:t xml:space="preserve"> </w:t>
      </w:r>
      <w:r>
        <w:rPr>
          <w:i/>
          <w:color w:val="000000"/>
          <w:highlight w:val="yellow"/>
        </w:rPr>
        <w:t>précisions</w:t>
      </w:r>
      <w:r>
        <w:rPr>
          <w:i/>
          <w:color w:val="000000"/>
          <w:spacing w:val="-5"/>
          <w:highlight w:val="yellow"/>
        </w:rPr>
        <w:t xml:space="preserve"> </w:t>
      </w:r>
      <w:r>
        <w:rPr>
          <w:i/>
          <w:color w:val="000000"/>
          <w:highlight w:val="yellow"/>
        </w:rPr>
        <w:t>sur</w:t>
      </w:r>
      <w:r>
        <w:rPr>
          <w:i/>
          <w:color w:val="000000"/>
          <w:spacing w:val="-3"/>
          <w:highlight w:val="yellow"/>
        </w:rPr>
        <w:t xml:space="preserve"> </w:t>
      </w:r>
      <w:r>
        <w:rPr>
          <w:i/>
          <w:color w:val="000000"/>
          <w:highlight w:val="yellow"/>
        </w:rPr>
        <w:t>l’étendue</w:t>
      </w:r>
      <w:r>
        <w:rPr>
          <w:i/>
          <w:color w:val="000000"/>
          <w:spacing w:val="-4"/>
          <w:highlight w:val="yellow"/>
        </w:rPr>
        <w:t xml:space="preserve"> </w:t>
      </w:r>
      <w:r>
        <w:rPr>
          <w:i/>
          <w:color w:val="000000"/>
          <w:highlight w:val="yellow"/>
        </w:rPr>
        <w:t>du</w:t>
      </w:r>
      <w:r>
        <w:rPr>
          <w:i/>
          <w:color w:val="000000"/>
          <w:spacing w:val="-3"/>
          <w:highlight w:val="yellow"/>
        </w:rPr>
        <w:t xml:space="preserve"> </w:t>
      </w:r>
      <w:r>
        <w:rPr>
          <w:i/>
          <w:color w:val="000000"/>
          <w:spacing w:val="-2"/>
          <w:highlight w:val="yellow"/>
        </w:rPr>
        <w:t>mandat.)</w:t>
      </w:r>
    </w:p>
    <w:p w14:paraId="400FA750" w14:textId="77777777" w:rsidR="001F4624" w:rsidRDefault="001F4624">
      <w:pPr>
        <w:pStyle w:val="Corpsdetexte"/>
        <w:rPr>
          <w:i/>
          <w:sz w:val="20"/>
        </w:rPr>
      </w:pPr>
    </w:p>
    <w:p w14:paraId="33928533" w14:textId="77777777" w:rsidR="001F4624" w:rsidRDefault="001F4624">
      <w:pPr>
        <w:pStyle w:val="Corpsdetexte"/>
        <w:rPr>
          <w:i/>
          <w:sz w:val="20"/>
        </w:rPr>
      </w:pPr>
    </w:p>
    <w:p w14:paraId="170CC6E7" w14:textId="77777777" w:rsidR="001F4624" w:rsidRDefault="001F4624">
      <w:pPr>
        <w:pStyle w:val="Corpsdetexte"/>
        <w:rPr>
          <w:i/>
          <w:sz w:val="20"/>
        </w:rPr>
      </w:pPr>
    </w:p>
    <w:p w14:paraId="6037496F" w14:textId="77777777" w:rsidR="001F4624" w:rsidRDefault="001F4624">
      <w:pPr>
        <w:pStyle w:val="Corpsdetexte"/>
        <w:rPr>
          <w:i/>
          <w:sz w:val="20"/>
        </w:rPr>
      </w:pPr>
    </w:p>
    <w:p w14:paraId="44090609" w14:textId="77777777" w:rsidR="001F4624" w:rsidRDefault="001F4624">
      <w:pPr>
        <w:pStyle w:val="Corpsdetexte"/>
        <w:rPr>
          <w:i/>
          <w:sz w:val="20"/>
        </w:rPr>
      </w:pPr>
    </w:p>
    <w:p w14:paraId="29395186" w14:textId="77777777" w:rsidR="001F4624" w:rsidRDefault="002A0816">
      <w:pPr>
        <w:pStyle w:val="Corpsdetexte"/>
        <w:spacing w:before="159"/>
        <w:rPr>
          <w:i/>
          <w:sz w:val="20"/>
        </w:rPr>
      </w:pPr>
      <w:r>
        <w:rPr>
          <w:i/>
          <w:noProof/>
          <w:sz w:val="20"/>
        </w:rPr>
        <mc:AlternateContent>
          <mc:Choice Requires="wps">
            <w:drawing>
              <wp:anchor distT="0" distB="0" distL="0" distR="0" simplePos="0" relativeHeight="487601664" behindDoc="1" locked="0" layoutInCell="1" allowOverlap="1" wp14:anchorId="39AC4A19" wp14:editId="21A37082">
                <wp:simplePos x="0" y="0"/>
                <wp:positionH relativeFrom="page">
                  <wp:posOffset>541019</wp:posOffset>
                </wp:positionH>
                <wp:positionV relativeFrom="paragraph">
                  <wp:posOffset>262555</wp:posOffset>
                </wp:positionV>
                <wp:extent cx="1829435" cy="7620"/>
                <wp:effectExtent l="0" t="0" r="0" b="0"/>
                <wp:wrapTopAndBottom/>
                <wp:docPr id="213" name="Graphic 2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31A8CA7" id="Graphic 213" o:spid="_x0000_s1026" style="position:absolute;margin-left:42.6pt;margin-top:20.65pt;width:144.05pt;height:.6pt;z-index:-15714816;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" path="m1829054,l,,,7620r1829054,l1829054,xe" fillcolor="black" stroked="f">
                <v:path arrowok="t"/>
                <w10:wrap type="topAndBottom" anchorx="page"/>
              </v:shape>
            </w:pict>
          </mc:Fallback>
        </mc:AlternateContent>
      </w:r>
    </w:p>
    <w:p w14:paraId="16F95BBF" w14:textId="77777777" w:rsidR="001F4624" w:rsidRDefault="002A0816">
      <w:pPr>
        <w:spacing w:before="99"/>
        <w:ind w:left="324" w:right="276" w:hanging="180"/>
        <w:jc w:val="both"/>
        <w:rPr>
          <w:b/>
          <w:sz w:val="18"/>
        </w:rPr>
      </w:pPr>
      <w:bookmarkStart w:id="129" w:name="_bookmark129"/>
      <w:bookmarkEnd w:id="129"/>
      <w:r>
        <w:rPr>
          <w:position w:val="6"/>
          <w:sz w:val="12"/>
        </w:rPr>
        <w:t>45</w:t>
      </w:r>
      <w:r>
        <w:rPr>
          <w:spacing w:val="17"/>
          <w:position w:val="6"/>
          <w:sz w:val="12"/>
        </w:rPr>
        <w:t xml:space="preserve"> </w:t>
      </w:r>
      <w:r>
        <w:rPr>
          <w:sz w:val="18"/>
        </w:rPr>
        <w:t>En</w:t>
      </w:r>
      <w:r>
        <w:rPr>
          <w:spacing w:val="-2"/>
          <w:sz w:val="18"/>
        </w:rPr>
        <w:t xml:space="preserve"> </w:t>
      </w:r>
      <w:r>
        <w:rPr>
          <w:sz w:val="18"/>
        </w:rPr>
        <w:t>cas</w:t>
      </w:r>
      <w:r>
        <w:rPr>
          <w:spacing w:val="-4"/>
          <w:sz w:val="18"/>
        </w:rPr>
        <w:t xml:space="preserve"> </w:t>
      </w:r>
      <w:r>
        <w:rPr>
          <w:sz w:val="18"/>
        </w:rPr>
        <w:t>de</w:t>
      </w:r>
      <w:r>
        <w:rPr>
          <w:spacing w:val="-4"/>
          <w:sz w:val="18"/>
        </w:rPr>
        <w:t xml:space="preserve"> </w:t>
      </w:r>
      <w:r>
        <w:rPr>
          <w:sz w:val="18"/>
        </w:rPr>
        <w:t>groupement</w:t>
      </w:r>
      <w:r>
        <w:rPr>
          <w:spacing w:val="-3"/>
          <w:sz w:val="18"/>
        </w:rPr>
        <w:t xml:space="preserve"> </w:t>
      </w:r>
      <w:r>
        <w:rPr>
          <w:sz w:val="18"/>
        </w:rPr>
        <w:t>d’entreprises,</w:t>
      </w:r>
      <w:r>
        <w:rPr>
          <w:spacing w:val="-3"/>
          <w:sz w:val="18"/>
        </w:rPr>
        <w:t xml:space="preserve"> </w:t>
      </w:r>
      <w:r>
        <w:rPr>
          <w:sz w:val="18"/>
        </w:rPr>
        <w:t>tous</w:t>
      </w:r>
      <w:r>
        <w:rPr>
          <w:spacing w:val="-4"/>
          <w:sz w:val="18"/>
        </w:rPr>
        <w:t xml:space="preserve"> </w:t>
      </w:r>
      <w:r>
        <w:rPr>
          <w:sz w:val="18"/>
        </w:rPr>
        <w:t>ses</w:t>
      </w:r>
      <w:r>
        <w:rPr>
          <w:spacing w:val="-4"/>
          <w:sz w:val="18"/>
        </w:rPr>
        <w:t xml:space="preserve"> </w:t>
      </w:r>
      <w:r>
        <w:rPr>
          <w:sz w:val="18"/>
        </w:rPr>
        <w:t>membres</w:t>
      </w:r>
      <w:r>
        <w:rPr>
          <w:spacing w:val="-4"/>
          <w:sz w:val="18"/>
        </w:rPr>
        <w:t xml:space="preserve"> </w:t>
      </w:r>
      <w:r>
        <w:rPr>
          <w:sz w:val="18"/>
        </w:rPr>
        <w:t>doivent</w:t>
      </w:r>
      <w:r>
        <w:rPr>
          <w:spacing w:val="-3"/>
          <w:sz w:val="18"/>
        </w:rPr>
        <w:t xml:space="preserve"> </w:t>
      </w:r>
      <w:r>
        <w:rPr>
          <w:sz w:val="18"/>
        </w:rPr>
        <w:t>signer</w:t>
      </w:r>
      <w:r>
        <w:rPr>
          <w:spacing w:val="-3"/>
          <w:sz w:val="18"/>
        </w:rPr>
        <w:t xml:space="preserve"> </w:t>
      </w:r>
      <w:r>
        <w:rPr>
          <w:sz w:val="18"/>
        </w:rPr>
        <w:t>l’acte</w:t>
      </w:r>
      <w:r>
        <w:rPr>
          <w:spacing w:val="-4"/>
          <w:sz w:val="18"/>
        </w:rPr>
        <w:t xml:space="preserve"> </w:t>
      </w:r>
      <w:r>
        <w:rPr>
          <w:sz w:val="18"/>
        </w:rPr>
        <w:t xml:space="preserve">d’engagement, </w:t>
      </w:r>
      <w:r>
        <w:rPr>
          <w:b/>
          <w:sz w:val="18"/>
        </w:rPr>
        <w:t>sauf</w:t>
      </w:r>
      <w:r>
        <w:rPr>
          <w:b/>
          <w:spacing w:val="-3"/>
          <w:sz w:val="18"/>
        </w:rPr>
        <w:t xml:space="preserve"> </w:t>
      </w:r>
      <w:r>
        <w:rPr>
          <w:sz w:val="18"/>
        </w:rPr>
        <w:t>si</w:t>
      </w:r>
      <w:r>
        <w:rPr>
          <w:spacing w:val="-3"/>
          <w:sz w:val="18"/>
        </w:rPr>
        <w:t xml:space="preserve"> </w:t>
      </w:r>
      <w:r>
        <w:rPr>
          <w:sz w:val="18"/>
        </w:rPr>
        <w:t>le</w:t>
      </w:r>
      <w:r>
        <w:rPr>
          <w:spacing w:val="-4"/>
          <w:sz w:val="18"/>
        </w:rPr>
        <w:t xml:space="preserve"> </w:t>
      </w:r>
      <w:r>
        <w:rPr>
          <w:sz w:val="18"/>
        </w:rPr>
        <w:t>mandataire</w:t>
      </w:r>
      <w:r>
        <w:rPr>
          <w:spacing w:val="-4"/>
          <w:sz w:val="18"/>
        </w:rPr>
        <w:t xml:space="preserve"> </w:t>
      </w:r>
      <w:r>
        <w:rPr>
          <w:sz w:val="18"/>
        </w:rPr>
        <w:t>a</w:t>
      </w:r>
      <w:r>
        <w:rPr>
          <w:spacing w:val="-2"/>
          <w:sz w:val="18"/>
        </w:rPr>
        <w:t xml:space="preserve"> </w:t>
      </w:r>
      <w:r>
        <w:rPr>
          <w:sz w:val="18"/>
        </w:rPr>
        <w:t>été</w:t>
      </w:r>
      <w:r>
        <w:rPr>
          <w:spacing w:val="-4"/>
          <w:sz w:val="18"/>
        </w:rPr>
        <w:t xml:space="preserve"> </w:t>
      </w:r>
      <w:r>
        <w:rPr>
          <w:sz w:val="18"/>
        </w:rPr>
        <w:t>habilité</w:t>
      </w:r>
      <w:r>
        <w:rPr>
          <w:spacing w:val="-4"/>
          <w:sz w:val="18"/>
        </w:rPr>
        <w:t xml:space="preserve"> </w:t>
      </w:r>
      <w:r>
        <w:rPr>
          <w:sz w:val="18"/>
        </w:rPr>
        <w:t>par</w:t>
      </w:r>
      <w:r>
        <w:rPr>
          <w:spacing w:val="-3"/>
          <w:sz w:val="18"/>
        </w:rPr>
        <w:t xml:space="preserve"> </w:t>
      </w:r>
      <w:r>
        <w:rPr>
          <w:sz w:val="18"/>
        </w:rPr>
        <w:t>les</w:t>
      </w:r>
      <w:r>
        <w:rPr>
          <w:spacing w:val="-2"/>
          <w:sz w:val="18"/>
        </w:rPr>
        <w:t xml:space="preserve"> </w:t>
      </w:r>
      <w:r>
        <w:rPr>
          <w:sz w:val="18"/>
        </w:rPr>
        <w:t>autres membres</w:t>
      </w:r>
      <w:r>
        <w:rPr>
          <w:spacing w:val="-1"/>
          <w:sz w:val="18"/>
        </w:rPr>
        <w:t xml:space="preserve"> </w:t>
      </w:r>
      <w:r>
        <w:rPr>
          <w:sz w:val="18"/>
        </w:rPr>
        <w:t>du</w:t>
      </w:r>
      <w:r>
        <w:rPr>
          <w:spacing w:val="-2"/>
          <w:sz w:val="18"/>
        </w:rPr>
        <w:t xml:space="preserve"> </w:t>
      </w:r>
      <w:r>
        <w:rPr>
          <w:sz w:val="18"/>
        </w:rPr>
        <w:t>groupement</w:t>
      </w:r>
      <w:r>
        <w:rPr>
          <w:spacing w:val="-1"/>
          <w:sz w:val="18"/>
        </w:rPr>
        <w:t xml:space="preserve"> </w:t>
      </w:r>
      <w:r>
        <w:rPr>
          <w:sz w:val="18"/>
        </w:rPr>
        <w:t>à</w:t>
      </w:r>
      <w:r>
        <w:rPr>
          <w:spacing w:val="-4"/>
          <w:sz w:val="18"/>
        </w:rPr>
        <w:t xml:space="preserve"> </w:t>
      </w:r>
      <w:r>
        <w:rPr>
          <w:sz w:val="18"/>
        </w:rPr>
        <w:t>signer</w:t>
      </w:r>
      <w:r>
        <w:rPr>
          <w:spacing w:val="-3"/>
          <w:sz w:val="18"/>
        </w:rPr>
        <w:t xml:space="preserve"> </w:t>
      </w:r>
      <w:r>
        <w:rPr>
          <w:sz w:val="18"/>
        </w:rPr>
        <w:t>seul</w:t>
      </w:r>
      <w:r>
        <w:rPr>
          <w:spacing w:val="-1"/>
          <w:sz w:val="18"/>
        </w:rPr>
        <w:t xml:space="preserve"> </w:t>
      </w:r>
      <w:r>
        <w:rPr>
          <w:sz w:val="18"/>
        </w:rPr>
        <w:t>le Marché.</w:t>
      </w:r>
      <w:r>
        <w:rPr>
          <w:spacing w:val="-3"/>
          <w:sz w:val="18"/>
        </w:rPr>
        <w:t xml:space="preserve"> </w:t>
      </w:r>
      <w:r>
        <w:rPr>
          <w:sz w:val="18"/>
        </w:rPr>
        <w:t>Dans</w:t>
      </w:r>
      <w:r>
        <w:rPr>
          <w:spacing w:val="-2"/>
          <w:sz w:val="18"/>
        </w:rPr>
        <w:t xml:space="preserve"> </w:t>
      </w:r>
      <w:r>
        <w:rPr>
          <w:sz w:val="18"/>
        </w:rPr>
        <w:t>ce</w:t>
      </w:r>
      <w:r>
        <w:rPr>
          <w:spacing w:val="-4"/>
          <w:sz w:val="18"/>
        </w:rPr>
        <w:t xml:space="preserve"> </w:t>
      </w:r>
      <w:r>
        <w:rPr>
          <w:sz w:val="18"/>
        </w:rPr>
        <w:t>dernier</w:t>
      </w:r>
      <w:r>
        <w:rPr>
          <w:spacing w:val="-4"/>
          <w:sz w:val="18"/>
        </w:rPr>
        <w:t xml:space="preserve"> </w:t>
      </w:r>
      <w:r>
        <w:rPr>
          <w:sz w:val="18"/>
        </w:rPr>
        <w:t>cas,</w:t>
      </w:r>
      <w:r>
        <w:rPr>
          <w:spacing w:val="-1"/>
          <w:sz w:val="18"/>
        </w:rPr>
        <w:t xml:space="preserve"> </w:t>
      </w:r>
      <w:r>
        <w:rPr>
          <w:sz w:val="18"/>
        </w:rPr>
        <w:t>la</w:t>
      </w:r>
      <w:r>
        <w:rPr>
          <w:spacing w:val="-1"/>
          <w:sz w:val="18"/>
        </w:rPr>
        <w:t xml:space="preserve"> </w:t>
      </w:r>
      <w:r>
        <w:rPr>
          <w:sz w:val="18"/>
        </w:rPr>
        <w:t>signature</w:t>
      </w:r>
      <w:r>
        <w:rPr>
          <w:spacing w:val="-4"/>
          <w:sz w:val="18"/>
        </w:rPr>
        <w:t xml:space="preserve"> </w:t>
      </w:r>
      <w:r>
        <w:rPr>
          <w:sz w:val="18"/>
        </w:rPr>
        <w:t>doit</w:t>
      </w:r>
      <w:r>
        <w:rPr>
          <w:spacing w:val="-1"/>
          <w:sz w:val="18"/>
        </w:rPr>
        <w:t xml:space="preserve"> </w:t>
      </w:r>
      <w:r>
        <w:rPr>
          <w:sz w:val="18"/>
        </w:rPr>
        <w:t>être</w:t>
      </w:r>
      <w:r>
        <w:rPr>
          <w:spacing w:val="-1"/>
          <w:sz w:val="18"/>
        </w:rPr>
        <w:t xml:space="preserve"> </w:t>
      </w:r>
      <w:r>
        <w:rPr>
          <w:sz w:val="18"/>
        </w:rPr>
        <w:t>celle</w:t>
      </w:r>
      <w:r>
        <w:rPr>
          <w:spacing w:val="-4"/>
          <w:sz w:val="18"/>
        </w:rPr>
        <w:t xml:space="preserve"> </w:t>
      </w:r>
      <w:r>
        <w:rPr>
          <w:sz w:val="18"/>
        </w:rPr>
        <w:t>du</w:t>
      </w:r>
      <w:r>
        <w:rPr>
          <w:spacing w:val="-5"/>
          <w:sz w:val="18"/>
        </w:rPr>
        <w:t xml:space="preserve"> </w:t>
      </w:r>
      <w:r>
        <w:rPr>
          <w:sz w:val="18"/>
        </w:rPr>
        <w:t>mandataire</w:t>
      </w:r>
      <w:r>
        <w:rPr>
          <w:spacing w:val="-2"/>
          <w:sz w:val="18"/>
        </w:rPr>
        <w:t xml:space="preserve"> </w:t>
      </w:r>
      <w:r>
        <w:rPr>
          <w:sz w:val="18"/>
        </w:rPr>
        <w:t>habilité</w:t>
      </w:r>
      <w:r>
        <w:rPr>
          <w:spacing w:val="-2"/>
          <w:sz w:val="18"/>
        </w:rPr>
        <w:t xml:space="preserve"> </w:t>
      </w:r>
      <w:r>
        <w:rPr>
          <w:sz w:val="18"/>
        </w:rPr>
        <w:t>tel</w:t>
      </w:r>
      <w:r>
        <w:rPr>
          <w:spacing w:val="-3"/>
          <w:sz w:val="18"/>
        </w:rPr>
        <w:t xml:space="preserve"> </w:t>
      </w:r>
      <w:r>
        <w:rPr>
          <w:sz w:val="18"/>
        </w:rPr>
        <w:t>qu’il</w:t>
      </w:r>
      <w:r>
        <w:rPr>
          <w:spacing w:val="-3"/>
          <w:sz w:val="18"/>
        </w:rPr>
        <w:t xml:space="preserve"> </w:t>
      </w:r>
      <w:r>
        <w:rPr>
          <w:sz w:val="18"/>
        </w:rPr>
        <w:t xml:space="preserve">est indiqué sur le formulaire DC1 à remettre à l’appui de la candidature du groupement (formulaire téléchargeable sur le site du : </w:t>
      </w:r>
      <w:hyperlink r:id="rId116">
        <w:r>
          <w:rPr>
            <w:b/>
            <w:color w:val="0000FF"/>
            <w:spacing w:val="-2"/>
            <w:sz w:val="18"/>
            <w:u w:val="single" w:color="0000FF"/>
          </w:rPr>
          <w:t>http://www.economie.gouv.fr/daj/formulaires</w:t>
        </w:r>
      </w:hyperlink>
    </w:p>
    <w:p w14:paraId="77416E99" w14:textId="77777777" w:rsidR="001F4624" w:rsidRDefault="001F4624">
      <w:pPr>
        <w:jc w:val="both"/>
        <w:rPr>
          <w:b/>
          <w:sz w:val="18"/>
        </w:rPr>
        <w:sectPr w:rsidR="001F4624">
          <w:pgSz w:w="11910" w:h="16840"/>
          <w:pgMar w:top="1440" w:right="566" w:bottom="760" w:left="708" w:header="0" w:footer="57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2696"/>
        <w:gridCol w:w="3056"/>
      </w:tblGrid>
      <w:tr w:rsidR="001F4624" w14:paraId="69AFA65A" w14:textId="77777777">
        <w:trPr>
          <w:trHeight w:val="861"/>
        </w:trPr>
        <w:tc>
          <w:tcPr>
            <w:tcW w:w="4645" w:type="dxa"/>
          </w:tcPr>
          <w:p w14:paraId="243CD6F9" w14:textId="77777777" w:rsidR="001F4624" w:rsidRDefault="002A0816">
            <w:pPr>
              <w:pStyle w:val="TableParagraph"/>
              <w:spacing w:line="354" w:lineRule="exact"/>
              <w:rPr>
                <w:rFonts w:ascii="Wingdings" w:hAnsi="Wingdings"/>
                <w:sz w:val="32"/>
              </w:rPr>
            </w:pPr>
            <w:r>
              <w:rPr>
                <w:rFonts w:ascii="Wingdings" w:hAnsi="Wingdings"/>
                <w:color w:val="FF0000"/>
                <w:spacing w:val="-10"/>
                <w:sz w:val="32"/>
              </w:rPr>
              <w:lastRenderedPageBreak/>
              <w:t></w:t>
            </w:r>
          </w:p>
          <w:p w14:paraId="4D0FDDCE" w14:textId="77777777" w:rsidR="001F4624" w:rsidRDefault="002A0816">
            <w:pPr>
              <w:pStyle w:val="TableParagraph"/>
              <w:spacing w:line="254" w:lineRule="exact"/>
              <w:ind w:left="1550" w:right="1014" w:hanging="341"/>
              <w:rPr>
                <w:b/>
              </w:rPr>
            </w:pPr>
            <w:r>
              <w:rPr>
                <w:b/>
              </w:rPr>
              <w:t>Nom,</w:t>
            </w:r>
            <w:r>
              <w:rPr>
                <w:b/>
                <w:spacing w:val="-12"/>
              </w:rPr>
              <w:t xml:space="preserve"> </w:t>
            </w:r>
            <w:r>
              <w:rPr>
                <w:b/>
              </w:rPr>
              <w:t>prénom</w:t>
            </w:r>
            <w:r>
              <w:rPr>
                <w:b/>
                <w:spacing w:val="-14"/>
              </w:rPr>
              <w:t xml:space="preserve"> </w:t>
            </w:r>
            <w:r>
              <w:rPr>
                <w:b/>
              </w:rPr>
              <w:t>et</w:t>
            </w:r>
            <w:r>
              <w:rPr>
                <w:b/>
                <w:spacing w:val="-11"/>
              </w:rPr>
              <w:t xml:space="preserve"> </w:t>
            </w:r>
            <w:r>
              <w:rPr>
                <w:b/>
              </w:rPr>
              <w:t>qualité du signataire (*)</w:t>
            </w:r>
          </w:p>
        </w:tc>
        <w:tc>
          <w:tcPr>
            <w:tcW w:w="2696" w:type="dxa"/>
          </w:tcPr>
          <w:p w14:paraId="74BD0F62" w14:textId="77777777" w:rsidR="001F4624" w:rsidRDefault="001F4624">
            <w:pPr>
              <w:pStyle w:val="TableParagraph"/>
              <w:spacing w:before="50"/>
              <w:ind w:left="0"/>
              <w:rPr>
                <w:b/>
              </w:rPr>
            </w:pPr>
          </w:p>
          <w:p w14:paraId="140423DB" w14:textId="77777777" w:rsidR="001F4624" w:rsidRDefault="002A0816">
            <w:pPr>
              <w:pStyle w:val="TableParagraph"/>
              <w:ind w:left="184"/>
              <w:rPr>
                <w:b/>
              </w:rPr>
            </w:pPr>
            <w:r>
              <w:rPr>
                <w:b/>
              </w:rPr>
              <w:t>Lieu</w:t>
            </w:r>
            <w:r>
              <w:rPr>
                <w:b/>
                <w:spacing w:val="-2"/>
              </w:rPr>
              <w:t xml:space="preserve"> </w:t>
            </w:r>
            <w:r>
              <w:rPr>
                <w:b/>
              </w:rPr>
              <w:t>et</w:t>
            </w:r>
            <w:r>
              <w:rPr>
                <w:b/>
                <w:spacing w:val="-1"/>
              </w:rPr>
              <w:t xml:space="preserve"> </w:t>
            </w:r>
            <w:r>
              <w:rPr>
                <w:b/>
              </w:rPr>
              <w:t>date</w:t>
            </w:r>
            <w:r>
              <w:rPr>
                <w:b/>
                <w:spacing w:val="-1"/>
              </w:rPr>
              <w:t xml:space="preserve"> </w:t>
            </w:r>
            <w:r>
              <w:rPr>
                <w:b/>
              </w:rPr>
              <w:t>de</w:t>
            </w:r>
            <w:r>
              <w:rPr>
                <w:b/>
                <w:spacing w:val="-1"/>
              </w:rPr>
              <w:t xml:space="preserve"> </w:t>
            </w:r>
            <w:r>
              <w:rPr>
                <w:b/>
                <w:spacing w:val="-2"/>
              </w:rPr>
              <w:t>signature</w:t>
            </w:r>
          </w:p>
        </w:tc>
        <w:tc>
          <w:tcPr>
            <w:tcW w:w="3056" w:type="dxa"/>
          </w:tcPr>
          <w:p w14:paraId="7DE048C5" w14:textId="77777777" w:rsidR="001F4624" w:rsidRDefault="001F4624">
            <w:pPr>
              <w:pStyle w:val="TableParagraph"/>
              <w:spacing w:before="50"/>
              <w:ind w:left="0"/>
              <w:rPr>
                <w:b/>
              </w:rPr>
            </w:pPr>
          </w:p>
          <w:p w14:paraId="2054A0F5" w14:textId="77777777" w:rsidR="001F4624" w:rsidRDefault="002A0816">
            <w:pPr>
              <w:pStyle w:val="TableParagraph"/>
              <w:ind w:left="2"/>
              <w:jc w:val="center"/>
              <w:rPr>
                <w:b/>
              </w:rPr>
            </w:pPr>
            <w:r>
              <w:rPr>
                <w:b/>
                <w:spacing w:val="-2"/>
              </w:rPr>
              <w:t>Signature</w:t>
            </w:r>
          </w:p>
        </w:tc>
      </w:tr>
      <w:tr w:rsidR="001F4624" w14:paraId="3FF4CF62" w14:textId="77777777">
        <w:trPr>
          <w:trHeight w:val="1021"/>
        </w:trPr>
        <w:tc>
          <w:tcPr>
            <w:tcW w:w="4645" w:type="dxa"/>
            <w:tcBorders>
              <w:bottom w:val="nil"/>
            </w:tcBorders>
            <w:shd w:val="clear" w:color="auto" w:fill="CCFFFF"/>
          </w:tcPr>
          <w:p w14:paraId="128DB240" w14:textId="77777777" w:rsidR="001F4624" w:rsidRDefault="001F4624">
            <w:pPr>
              <w:pStyle w:val="TableParagraph"/>
              <w:ind w:left="0"/>
            </w:pPr>
          </w:p>
        </w:tc>
        <w:tc>
          <w:tcPr>
            <w:tcW w:w="2696" w:type="dxa"/>
            <w:tcBorders>
              <w:bottom w:val="nil"/>
            </w:tcBorders>
            <w:shd w:val="clear" w:color="auto" w:fill="CCFFFF"/>
          </w:tcPr>
          <w:p w14:paraId="60FBF5C6" w14:textId="77777777" w:rsidR="001F4624" w:rsidRDefault="001F4624">
            <w:pPr>
              <w:pStyle w:val="TableParagraph"/>
              <w:ind w:left="0"/>
            </w:pPr>
          </w:p>
        </w:tc>
        <w:tc>
          <w:tcPr>
            <w:tcW w:w="3056" w:type="dxa"/>
            <w:tcBorders>
              <w:bottom w:val="nil"/>
            </w:tcBorders>
            <w:shd w:val="clear" w:color="auto" w:fill="CCFFFF"/>
          </w:tcPr>
          <w:p w14:paraId="3D10936F" w14:textId="77777777" w:rsidR="001F4624" w:rsidRDefault="001F4624">
            <w:pPr>
              <w:pStyle w:val="TableParagraph"/>
              <w:ind w:left="0"/>
            </w:pPr>
          </w:p>
        </w:tc>
      </w:tr>
      <w:tr w:rsidR="001F4624" w14:paraId="73099092" w14:textId="77777777">
        <w:trPr>
          <w:trHeight w:val="1020"/>
        </w:trPr>
        <w:tc>
          <w:tcPr>
            <w:tcW w:w="4645" w:type="dxa"/>
            <w:tcBorders>
              <w:top w:val="nil"/>
              <w:bottom w:val="nil"/>
            </w:tcBorders>
          </w:tcPr>
          <w:p w14:paraId="2DC4B613" w14:textId="77777777" w:rsidR="001F4624" w:rsidRDefault="001F4624">
            <w:pPr>
              <w:pStyle w:val="TableParagraph"/>
              <w:ind w:left="0"/>
            </w:pPr>
          </w:p>
        </w:tc>
        <w:tc>
          <w:tcPr>
            <w:tcW w:w="2696" w:type="dxa"/>
            <w:tcBorders>
              <w:top w:val="nil"/>
              <w:bottom w:val="nil"/>
            </w:tcBorders>
          </w:tcPr>
          <w:p w14:paraId="6E89B7B6" w14:textId="77777777" w:rsidR="001F4624" w:rsidRDefault="001F4624">
            <w:pPr>
              <w:pStyle w:val="TableParagraph"/>
              <w:ind w:left="0"/>
            </w:pPr>
          </w:p>
        </w:tc>
        <w:tc>
          <w:tcPr>
            <w:tcW w:w="3056" w:type="dxa"/>
            <w:tcBorders>
              <w:top w:val="nil"/>
              <w:bottom w:val="nil"/>
            </w:tcBorders>
          </w:tcPr>
          <w:p w14:paraId="3459C5E4" w14:textId="77777777" w:rsidR="001F4624" w:rsidRDefault="001F4624">
            <w:pPr>
              <w:pStyle w:val="TableParagraph"/>
              <w:ind w:left="0"/>
            </w:pPr>
          </w:p>
        </w:tc>
      </w:tr>
      <w:tr w:rsidR="001F4624" w14:paraId="1312EB25" w14:textId="77777777">
        <w:trPr>
          <w:trHeight w:val="1022"/>
        </w:trPr>
        <w:tc>
          <w:tcPr>
            <w:tcW w:w="4645" w:type="dxa"/>
            <w:tcBorders>
              <w:top w:val="nil"/>
              <w:bottom w:val="nil"/>
            </w:tcBorders>
            <w:shd w:val="clear" w:color="auto" w:fill="CCFFFF"/>
          </w:tcPr>
          <w:p w14:paraId="50FC1B96" w14:textId="77777777" w:rsidR="001F4624" w:rsidRDefault="001F4624">
            <w:pPr>
              <w:pStyle w:val="TableParagraph"/>
              <w:ind w:left="0"/>
            </w:pPr>
          </w:p>
        </w:tc>
        <w:tc>
          <w:tcPr>
            <w:tcW w:w="2696" w:type="dxa"/>
            <w:tcBorders>
              <w:top w:val="nil"/>
              <w:bottom w:val="nil"/>
            </w:tcBorders>
            <w:shd w:val="clear" w:color="auto" w:fill="CCFFFF"/>
          </w:tcPr>
          <w:p w14:paraId="72BB2EB8" w14:textId="77777777" w:rsidR="001F4624" w:rsidRDefault="001F4624">
            <w:pPr>
              <w:pStyle w:val="TableParagraph"/>
              <w:ind w:left="0"/>
            </w:pPr>
          </w:p>
        </w:tc>
        <w:tc>
          <w:tcPr>
            <w:tcW w:w="3056" w:type="dxa"/>
            <w:tcBorders>
              <w:top w:val="nil"/>
              <w:bottom w:val="nil"/>
            </w:tcBorders>
            <w:shd w:val="clear" w:color="auto" w:fill="CCFFFF"/>
          </w:tcPr>
          <w:p w14:paraId="11FC31E5" w14:textId="77777777" w:rsidR="001F4624" w:rsidRDefault="001F4624">
            <w:pPr>
              <w:pStyle w:val="TableParagraph"/>
              <w:ind w:left="0"/>
            </w:pPr>
          </w:p>
        </w:tc>
      </w:tr>
      <w:tr w:rsidR="001F4624" w14:paraId="258B51C4" w14:textId="77777777">
        <w:trPr>
          <w:trHeight w:val="1020"/>
        </w:trPr>
        <w:tc>
          <w:tcPr>
            <w:tcW w:w="4645" w:type="dxa"/>
            <w:tcBorders>
              <w:top w:val="nil"/>
              <w:bottom w:val="nil"/>
            </w:tcBorders>
          </w:tcPr>
          <w:p w14:paraId="57D3B2D2" w14:textId="77777777" w:rsidR="001F4624" w:rsidRDefault="001F4624">
            <w:pPr>
              <w:pStyle w:val="TableParagraph"/>
              <w:ind w:left="0"/>
            </w:pPr>
          </w:p>
        </w:tc>
        <w:tc>
          <w:tcPr>
            <w:tcW w:w="2696" w:type="dxa"/>
            <w:tcBorders>
              <w:top w:val="nil"/>
              <w:bottom w:val="nil"/>
            </w:tcBorders>
          </w:tcPr>
          <w:p w14:paraId="6F800DF5" w14:textId="77777777" w:rsidR="001F4624" w:rsidRDefault="001F4624">
            <w:pPr>
              <w:pStyle w:val="TableParagraph"/>
              <w:ind w:left="0"/>
            </w:pPr>
          </w:p>
        </w:tc>
        <w:tc>
          <w:tcPr>
            <w:tcW w:w="3056" w:type="dxa"/>
            <w:tcBorders>
              <w:top w:val="nil"/>
              <w:bottom w:val="nil"/>
            </w:tcBorders>
          </w:tcPr>
          <w:p w14:paraId="1EA470E2" w14:textId="77777777" w:rsidR="001F4624" w:rsidRDefault="001F4624">
            <w:pPr>
              <w:pStyle w:val="TableParagraph"/>
              <w:ind w:left="0"/>
            </w:pPr>
          </w:p>
        </w:tc>
      </w:tr>
      <w:tr w:rsidR="001F4624" w14:paraId="429FFC2D" w14:textId="77777777">
        <w:trPr>
          <w:trHeight w:val="1022"/>
        </w:trPr>
        <w:tc>
          <w:tcPr>
            <w:tcW w:w="4645" w:type="dxa"/>
            <w:tcBorders>
              <w:top w:val="nil"/>
            </w:tcBorders>
            <w:shd w:val="clear" w:color="auto" w:fill="CCFFFF"/>
          </w:tcPr>
          <w:p w14:paraId="6CCC8080" w14:textId="77777777" w:rsidR="001F4624" w:rsidRDefault="001F4624">
            <w:pPr>
              <w:pStyle w:val="TableParagraph"/>
              <w:ind w:left="0"/>
            </w:pPr>
          </w:p>
        </w:tc>
        <w:tc>
          <w:tcPr>
            <w:tcW w:w="2696" w:type="dxa"/>
            <w:tcBorders>
              <w:top w:val="nil"/>
            </w:tcBorders>
            <w:shd w:val="clear" w:color="auto" w:fill="CCFFFF"/>
          </w:tcPr>
          <w:p w14:paraId="7C6AA675" w14:textId="77777777" w:rsidR="001F4624" w:rsidRDefault="001F4624">
            <w:pPr>
              <w:pStyle w:val="TableParagraph"/>
              <w:ind w:left="0"/>
            </w:pPr>
          </w:p>
        </w:tc>
        <w:tc>
          <w:tcPr>
            <w:tcW w:w="3056" w:type="dxa"/>
            <w:tcBorders>
              <w:top w:val="nil"/>
            </w:tcBorders>
            <w:shd w:val="clear" w:color="auto" w:fill="CCFFFF"/>
          </w:tcPr>
          <w:p w14:paraId="2280CF5E" w14:textId="77777777" w:rsidR="001F4624" w:rsidRDefault="001F4624">
            <w:pPr>
              <w:pStyle w:val="TableParagraph"/>
              <w:ind w:left="0"/>
            </w:pPr>
          </w:p>
        </w:tc>
      </w:tr>
    </w:tbl>
    <w:p w14:paraId="0E9A1893" w14:textId="77777777" w:rsidR="001F4624" w:rsidRDefault="002A0816">
      <w:pPr>
        <w:spacing w:before="21"/>
        <w:ind w:left="144"/>
        <w:jc w:val="both"/>
        <w:rPr>
          <w:sz w:val="20"/>
        </w:rPr>
      </w:pPr>
      <w:r>
        <w:t>(*)</w:t>
      </w:r>
      <w:r>
        <w:rPr>
          <w:spacing w:val="-3"/>
        </w:rPr>
        <w:t xml:space="preserve"> </w:t>
      </w:r>
      <w:r>
        <w:rPr>
          <w:sz w:val="20"/>
        </w:rPr>
        <w:t>Le</w:t>
      </w:r>
      <w:r>
        <w:rPr>
          <w:spacing w:val="-4"/>
          <w:sz w:val="20"/>
        </w:rPr>
        <w:t xml:space="preserve"> </w:t>
      </w:r>
      <w:r>
        <w:rPr>
          <w:sz w:val="20"/>
        </w:rPr>
        <w:t>signataire</w:t>
      </w:r>
      <w:r>
        <w:rPr>
          <w:spacing w:val="-4"/>
          <w:sz w:val="20"/>
        </w:rPr>
        <w:t xml:space="preserve"> </w:t>
      </w:r>
      <w:r>
        <w:rPr>
          <w:sz w:val="20"/>
        </w:rPr>
        <w:t>doit</w:t>
      </w:r>
      <w:r>
        <w:rPr>
          <w:spacing w:val="-4"/>
          <w:sz w:val="20"/>
        </w:rPr>
        <w:t xml:space="preserve"> </w:t>
      </w:r>
      <w:r>
        <w:rPr>
          <w:sz w:val="20"/>
        </w:rPr>
        <w:t>avoir</w:t>
      </w:r>
      <w:r>
        <w:rPr>
          <w:spacing w:val="-4"/>
          <w:sz w:val="20"/>
        </w:rPr>
        <w:t xml:space="preserve"> </w:t>
      </w:r>
      <w:r>
        <w:rPr>
          <w:sz w:val="20"/>
        </w:rPr>
        <w:t>le</w:t>
      </w:r>
      <w:r>
        <w:rPr>
          <w:spacing w:val="-5"/>
          <w:sz w:val="20"/>
        </w:rPr>
        <w:t xml:space="preserve"> </w:t>
      </w:r>
      <w:r>
        <w:rPr>
          <w:sz w:val="20"/>
        </w:rPr>
        <w:t>pouvoir</w:t>
      </w:r>
      <w:r>
        <w:rPr>
          <w:spacing w:val="-4"/>
          <w:sz w:val="20"/>
        </w:rPr>
        <w:t xml:space="preserve"> </w:t>
      </w:r>
      <w:r>
        <w:rPr>
          <w:sz w:val="20"/>
        </w:rPr>
        <w:t>d’engager</w:t>
      </w:r>
      <w:r>
        <w:rPr>
          <w:spacing w:val="-2"/>
          <w:sz w:val="20"/>
        </w:rPr>
        <w:t xml:space="preserve"> </w:t>
      </w:r>
      <w:r>
        <w:rPr>
          <w:sz w:val="20"/>
        </w:rPr>
        <w:t>la</w:t>
      </w:r>
      <w:r>
        <w:rPr>
          <w:spacing w:val="-4"/>
          <w:sz w:val="20"/>
        </w:rPr>
        <w:t xml:space="preserve"> </w:t>
      </w:r>
      <w:r>
        <w:rPr>
          <w:sz w:val="20"/>
        </w:rPr>
        <w:t>personne</w:t>
      </w:r>
      <w:r>
        <w:rPr>
          <w:spacing w:val="-5"/>
          <w:sz w:val="20"/>
        </w:rPr>
        <w:t xml:space="preserve"> </w:t>
      </w:r>
      <w:r>
        <w:rPr>
          <w:sz w:val="20"/>
        </w:rPr>
        <w:t>qu’il</w:t>
      </w:r>
      <w:r>
        <w:rPr>
          <w:spacing w:val="-5"/>
          <w:sz w:val="20"/>
        </w:rPr>
        <w:t xml:space="preserve"> </w:t>
      </w:r>
      <w:r>
        <w:rPr>
          <w:spacing w:val="-2"/>
          <w:sz w:val="20"/>
        </w:rPr>
        <w:t>représente.</w:t>
      </w:r>
    </w:p>
    <w:p w14:paraId="48AD8B28" w14:textId="77777777" w:rsidR="001F4624" w:rsidRDefault="001F4624">
      <w:pPr>
        <w:pStyle w:val="Corpsdetexte"/>
        <w:rPr>
          <w:sz w:val="20"/>
        </w:rPr>
      </w:pPr>
    </w:p>
    <w:p w14:paraId="44C04982" w14:textId="77777777" w:rsidR="001F4624" w:rsidRDefault="001F4624">
      <w:pPr>
        <w:pStyle w:val="Corpsdetexte"/>
        <w:spacing w:before="45"/>
        <w:rPr>
          <w:sz w:val="20"/>
        </w:rPr>
      </w:pPr>
    </w:p>
    <w:p w14:paraId="1FD0E11C" w14:textId="77777777" w:rsidR="001F4624" w:rsidRDefault="002A0816">
      <w:pPr>
        <w:ind w:left="144" w:right="278"/>
        <w:jc w:val="both"/>
        <w:rPr>
          <w:b/>
        </w:rPr>
      </w:pPr>
      <w:r>
        <w:rPr>
          <w:b/>
        </w:rPr>
        <w:t>ATTENTION</w:t>
      </w:r>
      <w:r>
        <w:rPr>
          <w:b/>
          <w:spacing w:val="-3"/>
        </w:rPr>
        <w:t xml:space="preserve"> </w:t>
      </w:r>
      <w:r>
        <w:rPr>
          <w:b/>
        </w:rPr>
        <w:t>:</w:t>
      </w:r>
      <w:r>
        <w:rPr>
          <w:b/>
          <w:spacing w:val="-6"/>
        </w:rPr>
        <w:t xml:space="preserve"> </w:t>
      </w:r>
      <w:r>
        <w:rPr>
          <w:b/>
        </w:rPr>
        <w:t>Si</w:t>
      </w:r>
      <w:r>
        <w:rPr>
          <w:b/>
          <w:spacing w:val="-9"/>
        </w:rPr>
        <w:t xml:space="preserve"> </w:t>
      </w:r>
      <w:r>
        <w:rPr>
          <w:b/>
        </w:rPr>
        <w:t>le</w:t>
      </w:r>
      <w:r>
        <w:rPr>
          <w:b/>
          <w:spacing w:val="-9"/>
        </w:rPr>
        <w:t xml:space="preserve"> </w:t>
      </w:r>
      <w:r>
        <w:rPr>
          <w:b/>
        </w:rPr>
        <w:t>présent</w:t>
      </w:r>
      <w:r>
        <w:rPr>
          <w:b/>
          <w:spacing w:val="-6"/>
        </w:rPr>
        <w:t xml:space="preserve"> </w:t>
      </w:r>
      <w:r>
        <w:rPr>
          <w:b/>
        </w:rPr>
        <w:t>Marché</w:t>
      </w:r>
      <w:r>
        <w:rPr>
          <w:b/>
          <w:spacing w:val="-9"/>
        </w:rPr>
        <w:t xml:space="preserve"> </w:t>
      </w:r>
      <w:r>
        <w:rPr>
          <w:b/>
        </w:rPr>
        <w:t>n’est</w:t>
      </w:r>
      <w:r>
        <w:rPr>
          <w:b/>
          <w:spacing w:val="-9"/>
        </w:rPr>
        <w:t xml:space="preserve"> </w:t>
      </w:r>
      <w:r>
        <w:rPr>
          <w:b/>
        </w:rPr>
        <w:t>pas</w:t>
      </w:r>
      <w:r>
        <w:rPr>
          <w:b/>
          <w:spacing w:val="-9"/>
        </w:rPr>
        <w:t xml:space="preserve"> </w:t>
      </w:r>
      <w:r>
        <w:rPr>
          <w:b/>
        </w:rPr>
        <w:t>signé</w:t>
      </w:r>
      <w:r>
        <w:rPr>
          <w:b/>
          <w:spacing w:val="-9"/>
        </w:rPr>
        <w:t xml:space="preserve"> </w:t>
      </w:r>
      <w:r>
        <w:rPr>
          <w:b/>
        </w:rPr>
        <w:t>par</w:t>
      </w:r>
      <w:r>
        <w:rPr>
          <w:b/>
          <w:spacing w:val="-7"/>
        </w:rPr>
        <w:t xml:space="preserve"> </w:t>
      </w:r>
      <w:r>
        <w:rPr>
          <w:b/>
        </w:rPr>
        <w:t>le</w:t>
      </w:r>
      <w:r>
        <w:rPr>
          <w:b/>
          <w:spacing w:val="-7"/>
        </w:rPr>
        <w:t xml:space="preserve"> </w:t>
      </w:r>
      <w:r>
        <w:rPr>
          <w:b/>
        </w:rPr>
        <w:t>représentant</w:t>
      </w:r>
      <w:r>
        <w:rPr>
          <w:b/>
          <w:spacing w:val="-9"/>
        </w:rPr>
        <w:t xml:space="preserve"> </w:t>
      </w:r>
      <w:r>
        <w:rPr>
          <w:b/>
        </w:rPr>
        <w:t>légal</w:t>
      </w:r>
      <w:r>
        <w:rPr>
          <w:b/>
          <w:spacing w:val="-6"/>
        </w:rPr>
        <w:t xml:space="preserve"> </w:t>
      </w:r>
      <w:r>
        <w:rPr>
          <w:b/>
        </w:rPr>
        <w:t>de</w:t>
      </w:r>
      <w:r>
        <w:rPr>
          <w:b/>
          <w:spacing w:val="-7"/>
        </w:rPr>
        <w:t xml:space="preserve"> </w:t>
      </w:r>
      <w:r>
        <w:rPr>
          <w:b/>
        </w:rPr>
        <w:t>l’entreprise</w:t>
      </w:r>
      <w:r>
        <w:t>,</w:t>
      </w:r>
      <w:r>
        <w:rPr>
          <w:spacing w:val="-7"/>
        </w:rPr>
        <w:t xml:space="preserve"> </w:t>
      </w:r>
      <w:r>
        <w:rPr>
          <w:b/>
        </w:rPr>
        <w:t>le</w:t>
      </w:r>
      <w:r>
        <w:rPr>
          <w:b/>
          <w:spacing w:val="-7"/>
        </w:rPr>
        <w:t xml:space="preserve"> </w:t>
      </w:r>
      <w:r>
        <w:rPr>
          <w:b/>
        </w:rPr>
        <w:t>signataire</w:t>
      </w:r>
      <w:r>
        <w:rPr>
          <w:b/>
          <w:spacing w:val="-7"/>
        </w:rPr>
        <w:t xml:space="preserve"> </w:t>
      </w:r>
      <w:r>
        <w:rPr>
          <w:b/>
        </w:rPr>
        <w:t>doit obligatoirement</w:t>
      </w:r>
      <w:r>
        <w:rPr>
          <w:b/>
          <w:spacing w:val="-16"/>
        </w:rPr>
        <w:t xml:space="preserve"> </w:t>
      </w:r>
      <w:r>
        <w:rPr>
          <w:b/>
        </w:rPr>
        <w:t>produire</w:t>
      </w:r>
      <w:r>
        <w:rPr>
          <w:b/>
          <w:spacing w:val="-14"/>
        </w:rPr>
        <w:t xml:space="preserve"> </w:t>
      </w:r>
      <w:r>
        <w:rPr>
          <w:b/>
        </w:rPr>
        <w:t>dans</w:t>
      </w:r>
      <w:r>
        <w:rPr>
          <w:b/>
          <w:spacing w:val="-14"/>
        </w:rPr>
        <w:t xml:space="preserve"> </w:t>
      </w:r>
      <w:r>
        <w:rPr>
          <w:b/>
        </w:rPr>
        <w:t>son</w:t>
      </w:r>
      <w:r>
        <w:rPr>
          <w:b/>
          <w:spacing w:val="-13"/>
        </w:rPr>
        <w:t xml:space="preserve"> </w:t>
      </w:r>
      <w:r>
        <w:rPr>
          <w:b/>
        </w:rPr>
        <w:t>offre,</w:t>
      </w:r>
      <w:r>
        <w:rPr>
          <w:b/>
          <w:spacing w:val="-14"/>
        </w:rPr>
        <w:t xml:space="preserve"> </w:t>
      </w:r>
      <w:r>
        <w:rPr>
          <w:b/>
        </w:rPr>
        <w:t>un</w:t>
      </w:r>
      <w:r>
        <w:rPr>
          <w:b/>
          <w:spacing w:val="-14"/>
        </w:rPr>
        <w:t xml:space="preserve"> </w:t>
      </w:r>
      <w:r>
        <w:rPr>
          <w:b/>
        </w:rPr>
        <w:t>pouvoir</w:t>
      </w:r>
      <w:r>
        <w:rPr>
          <w:b/>
          <w:spacing w:val="-14"/>
        </w:rPr>
        <w:t xml:space="preserve"> </w:t>
      </w:r>
      <w:r>
        <w:rPr>
          <w:b/>
        </w:rPr>
        <w:t>daté</w:t>
      </w:r>
      <w:r>
        <w:rPr>
          <w:b/>
          <w:spacing w:val="-13"/>
        </w:rPr>
        <w:t xml:space="preserve"> </w:t>
      </w:r>
      <w:r>
        <w:rPr>
          <w:b/>
        </w:rPr>
        <w:t>et</w:t>
      </w:r>
      <w:r>
        <w:rPr>
          <w:b/>
          <w:spacing w:val="-14"/>
        </w:rPr>
        <w:t xml:space="preserve"> </w:t>
      </w:r>
      <w:r>
        <w:rPr>
          <w:b/>
        </w:rPr>
        <w:t>signé</w:t>
      </w:r>
      <w:r>
        <w:rPr>
          <w:b/>
          <w:spacing w:val="-14"/>
        </w:rPr>
        <w:t xml:space="preserve"> </w:t>
      </w:r>
      <w:r>
        <w:rPr>
          <w:b/>
        </w:rPr>
        <w:t>par</w:t>
      </w:r>
      <w:r>
        <w:rPr>
          <w:b/>
          <w:spacing w:val="-14"/>
        </w:rPr>
        <w:t xml:space="preserve"> </w:t>
      </w:r>
      <w:r>
        <w:rPr>
          <w:b/>
        </w:rPr>
        <w:t>le</w:t>
      </w:r>
      <w:r>
        <w:rPr>
          <w:b/>
          <w:spacing w:val="-13"/>
        </w:rPr>
        <w:t xml:space="preserve"> </w:t>
      </w:r>
      <w:r>
        <w:rPr>
          <w:b/>
        </w:rPr>
        <w:t>représentant</w:t>
      </w:r>
      <w:r>
        <w:rPr>
          <w:b/>
          <w:spacing w:val="-14"/>
        </w:rPr>
        <w:t xml:space="preserve"> </w:t>
      </w:r>
      <w:r>
        <w:rPr>
          <w:b/>
        </w:rPr>
        <w:t>légal</w:t>
      </w:r>
      <w:r>
        <w:rPr>
          <w:b/>
          <w:spacing w:val="-14"/>
        </w:rPr>
        <w:t xml:space="preserve"> </w:t>
      </w:r>
      <w:r>
        <w:rPr>
          <w:b/>
        </w:rPr>
        <w:t>l’autorisant</w:t>
      </w:r>
      <w:r>
        <w:rPr>
          <w:b/>
          <w:spacing w:val="-14"/>
        </w:rPr>
        <w:t xml:space="preserve"> </w:t>
      </w:r>
      <w:r>
        <w:rPr>
          <w:b/>
        </w:rPr>
        <w:t>à</w:t>
      </w:r>
      <w:r>
        <w:rPr>
          <w:b/>
          <w:spacing w:val="-13"/>
        </w:rPr>
        <w:t xml:space="preserve"> </w:t>
      </w:r>
      <w:r>
        <w:rPr>
          <w:b/>
        </w:rPr>
        <w:t>signer tous les documents relatifs à l’offre.</w:t>
      </w:r>
    </w:p>
    <w:p w14:paraId="2B58C3B1" w14:textId="77777777" w:rsidR="001F4624" w:rsidRDefault="001F4624">
      <w:pPr>
        <w:pStyle w:val="Corpsdetexte"/>
        <w:spacing w:before="242"/>
        <w:rPr>
          <w:b/>
          <w:sz w:val="22"/>
        </w:rPr>
      </w:pPr>
    </w:p>
    <w:p w14:paraId="075832F3" w14:textId="77777777" w:rsidR="001F4624" w:rsidRDefault="002A0816">
      <w:pPr>
        <w:ind w:left="285"/>
        <w:rPr>
          <w:sz w:val="24"/>
        </w:rPr>
      </w:pPr>
      <w:bookmarkStart w:id="130" w:name="_bookmark130"/>
      <w:bookmarkEnd w:id="130"/>
      <w:r>
        <w:rPr>
          <w:b/>
          <w:sz w:val="24"/>
        </w:rPr>
        <w:t>ARTICLE</w:t>
      </w:r>
      <w:r>
        <w:rPr>
          <w:b/>
          <w:spacing w:val="-2"/>
          <w:sz w:val="24"/>
        </w:rPr>
        <w:t xml:space="preserve"> </w:t>
      </w:r>
      <w:r>
        <w:rPr>
          <w:b/>
          <w:sz w:val="24"/>
        </w:rPr>
        <w:t>32</w:t>
      </w:r>
      <w:r>
        <w:rPr>
          <w:b/>
          <w:spacing w:val="-2"/>
          <w:sz w:val="24"/>
        </w:rPr>
        <w:t xml:space="preserve"> </w:t>
      </w:r>
      <w:r>
        <w:rPr>
          <w:b/>
          <w:sz w:val="24"/>
        </w:rPr>
        <w:t>-</w:t>
      </w:r>
      <w:r>
        <w:rPr>
          <w:b/>
          <w:spacing w:val="40"/>
          <w:sz w:val="24"/>
        </w:rPr>
        <w:t xml:space="preserve"> </w:t>
      </w:r>
      <w:r>
        <w:rPr>
          <w:b/>
          <w:sz w:val="24"/>
        </w:rPr>
        <w:t>ACCEPTATION</w:t>
      </w:r>
      <w:r>
        <w:rPr>
          <w:b/>
          <w:spacing w:val="40"/>
          <w:sz w:val="24"/>
        </w:rPr>
        <w:t xml:space="preserve"> </w:t>
      </w:r>
      <w:r>
        <w:rPr>
          <w:b/>
          <w:sz w:val="24"/>
        </w:rPr>
        <w:t>DE</w:t>
      </w:r>
      <w:r>
        <w:rPr>
          <w:b/>
          <w:spacing w:val="40"/>
          <w:sz w:val="24"/>
        </w:rPr>
        <w:t xml:space="preserve"> </w:t>
      </w:r>
      <w:r>
        <w:rPr>
          <w:b/>
          <w:sz w:val="24"/>
        </w:rPr>
        <w:t>L’OFFRE</w:t>
      </w:r>
      <w:r>
        <w:rPr>
          <w:b/>
          <w:spacing w:val="40"/>
          <w:sz w:val="24"/>
        </w:rPr>
        <w:t xml:space="preserve"> </w:t>
      </w:r>
      <w:r>
        <w:rPr>
          <w:b/>
          <w:sz w:val="24"/>
        </w:rPr>
        <w:t>-</w:t>
      </w:r>
      <w:r>
        <w:rPr>
          <w:b/>
          <w:spacing w:val="40"/>
          <w:sz w:val="24"/>
        </w:rPr>
        <w:t xml:space="preserve"> </w:t>
      </w:r>
      <w:r>
        <w:rPr>
          <w:b/>
          <w:sz w:val="24"/>
        </w:rPr>
        <w:t>SIGNATURE</w:t>
      </w:r>
      <w:r>
        <w:rPr>
          <w:b/>
          <w:spacing w:val="40"/>
          <w:sz w:val="24"/>
        </w:rPr>
        <w:t xml:space="preserve"> </w:t>
      </w:r>
      <w:r>
        <w:rPr>
          <w:b/>
          <w:sz w:val="24"/>
        </w:rPr>
        <w:t>DE</w:t>
      </w:r>
      <w:r>
        <w:rPr>
          <w:b/>
          <w:spacing w:val="40"/>
          <w:sz w:val="24"/>
        </w:rPr>
        <w:t xml:space="preserve"> </w:t>
      </w:r>
      <w:r>
        <w:rPr>
          <w:b/>
          <w:sz w:val="24"/>
        </w:rPr>
        <w:t>LA</w:t>
      </w:r>
      <w:r>
        <w:rPr>
          <w:b/>
          <w:spacing w:val="40"/>
          <w:sz w:val="24"/>
        </w:rPr>
        <w:t xml:space="preserve"> </w:t>
      </w:r>
      <w:r>
        <w:rPr>
          <w:b/>
          <w:sz w:val="24"/>
        </w:rPr>
        <w:t>SOCIETE</w:t>
      </w:r>
      <w:r>
        <w:rPr>
          <w:b/>
          <w:spacing w:val="40"/>
          <w:sz w:val="24"/>
        </w:rPr>
        <w:t xml:space="preserve"> </w:t>
      </w:r>
      <w:r>
        <w:rPr>
          <w:b/>
          <w:sz w:val="24"/>
        </w:rPr>
        <w:t>POUR</w:t>
      </w:r>
      <w:r>
        <w:rPr>
          <w:b/>
          <w:spacing w:val="40"/>
          <w:sz w:val="24"/>
        </w:rPr>
        <w:t xml:space="preserve"> </w:t>
      </w:r>
      <w:r>
        <w:rPr>
          <w:b/>
          <w:sz w:val="24"/>
        </w:rPr>
        <w:t xml:space="preserve">LE LOGEMENT INTERMEDIAIRE </w:t>
      </w:r>
      <w:r>
        <w:rPr>
          <w:sz w:val="24"/>
        </w:rPr>
        <w:t>(</w:t>
      </w:r>
      <w:r>
        <w:rPr>
          <w:i/>
          <w:sz w:val="24"/>
        </w:rPr>
        <w:t>ARTICLE RESERVE A LA SLI</w:t>
      </w:r>
      <w:r>
        <w:rPr>
          <w:sz w:val="24"/>
        </w:rPr>
        <w:t>)</w:t>
      </w:r>
    </w:p>
    <w:p w14:paraId="5DA738FE" w14:textId="77777777" w:rsidR="001F4624" w:rsidRDefault="001F4624">
      <w:pPr>
        <w:pStyle w:val="Corpsdetexte"/>
        <w:spacing w:before="15"/>
        <w:rPr>
          <w:sz w:val="22"/>
        </w:rPr>
      </w:pPr>
    </w:p>
    <w:p w14:paraId="73424242" w14:textId="77777777" w:rsidR="001F4624" w:rsidRDefault="002A0816">
      <w:pPr>
        <w:ind w:left="715"/>
        <w:rPr>
          <w:b/>
          <w:position w:val="1"/>
        </w:rPr>
      </w:pPr>
      <w:r>
        <w:rPr>
          <w:noProof/>
        </w:rPr>
        <w:drawing>
          <wp:inline distT="0" distB="0" distL="0" distR="0" wp14:anchorId="161FF363" wp14:editId="62C8CD5E">
            <wp:extent cx="297930" cy="107345"/>
            <wp:effectExtent l="0" t="0" r="0" b="0"/>
            <wp:docPr id="214" name="Image 2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4" name="Image 214"/>
                    <pic:cNvPicPr/>
                  </pic:nvPicPr>
                  <pic:blipFill>
                    <a:blip r:embed="rId117" cstate="print"/>
                    <a:stretch>
                      <a:fillRect/>
                    </a:stretch>
                  </pic:blipFill>
                  <pic:spPr>
                    <a:xfrm>
                      <a:off x="0" y="0"/>
                      <a:ext cx="297930" cy="107345"/>
                    </a:xfrm>
                    <a:prstGeom prst="rect">
                      <a:avLst/>
                    </a:prstGeom>
                  </pic:spPr>
                </pic:pic>
              </a:graphicData>
            </a:graphic>
          </wp:inline>
        </w:drawing>
      </w:r>
      <w:r>
        <w:rPr>
          <w:spacing w:val="23"/>
          <w:position w:val="1"/>
          <w:sz w:val="20"/>
        </w:rPr>
        <w:t xml:space="preserve"> </w:t>
      </w:r>
      <w:bookmarkStart w:id="131" w:name="_bookmark131"/>
      <w:bookmarkEnd w:id="131"/>
      <w:r>
        <w:rPr>
          <w:b/>
          <w:position w:val="1"/>
        </w:rPr>
        <w:t>Mise au point</w:t>
      </w:r>
    </w:p>
    <w:p w14:paraId="4FF4E3F3" w14:textId="77777777" w:rsidR="001F4624" w:rsidRDefault="001F4624">
      <w:pPr>
        <w:pStyle w:val="Corpsdetexte"/>
        <w:rPr>
          <w:b/>
          <w:sz w:val="22"/>
        </w:rPr>
      </w:pPr>
    </w:p>
    <w:p w14:paraId="00D9B26E" w14:textId="77777777" w:rsidR="001F4624" w:rsidRDefault="001F4624">
      <w:pPr>
        <w:pStyle w:val="Corpsdetexte"/>
        <w:spacing w:before="26"/>
        <w:rPr>
          <w:b/>
          <w:sz w:val="22"/>
        </w:rPr>
      </w:pPr>
    </w:p>
    <w:p w14:paraId="3A9ECE93" w14:textId="77777777" w:rsidR="001F4624" w:rsidRDefault="002A0816">
      <w:pPr>
        <w:ind w:left="144"/>
      </w:pPr>
      <w:r>
        <w:t>Le</w:t>
      </w:r>
      <w:r>
        <w:rPr>
          <w:spacing w:val="-5"/>
        </w:rPr>
        <w:t xml:space="preserve"> </w:t>
      </w:r>
      <w:r>
        <w:t>présent</w:t>
      </w:r>
      <w:r>
        <w:rPr>
          <w:spacing w:val="-1"/>
        </w:rPr>
        <w:t xml:space="preserve"> </w:t>
      </w:r>
      <w:r>
        <w:t>Marché</w:t>
      </w:r>
      <w:r>
        <w:rPr>
          <w:spacing w:val="-2"/>
        </w:rPr>
        <w:t xml:space="preserve"> </w:t>
      </w:r>
      <w:r>
        <w:rPr>
          <w:spacing w:val="-10"/>
        </w:rPr>
        <w:t>:</w:t>
      </w:r>
    </w:p>
    <w:p w14:paraId="7967A21C" w14:textId="77777777" w:rsidR="001F4624" w:rsidRDefault="002A0816">
      <w:pPr>
        <w:spacing w:before="119" w:line="352" w:lineRule="auto"/>
        <w:ind w:left="518" w:right="5292"/>
      </w:pPr>
      <w:r>
        <w:rPr>
          <w:noProof/>
          <w:position w:val="-3"/>
        </w:rPr>
        <w:drawing>
          <wp:inline distT="0" distB="0" distL="0" distR="0" wp14:anchorId="4C7B7606" wp14:editId="376BAD15">
            <wp:extent cx="140512" cy="140208"/>
            <wp:effectExtent l="0" t="0" r="0" b="0"/>
            <wp:docPr id="215" name="Image 2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5" name="Image 215"/>
                    <pic:cNvPicPr/>
                  </pic:nvPicPr>
                  <pic:blipFill>
                    <a:blip r:embed="rId118" cstate="print"/>
                    <a:stretch>
                      <a:fillRect/>
                    </a:stretch>
                  </pic:blipFill>
                  <pic:spPr>
                    <a:xfrm>
                      <a:off x="0" y="0"/>
                      <a:ext cx="140512" cy="140208"/>
                    </a:xfrm>
                    <a:prstGeom prst="rect">
                      <a:avLst/>
                    </a:prstGeom>
                  </pic:spPr>
                </pic:pic>
              </a:graphicData>
            </a:graphic>
          </wp:inline>
        </w:drawing>
      </w:r>
      <w:r>
        <w:rPr>
          <w:spacing w:val="18"/>
          <w:sz w:val="20"/>
        </w:rPr>
        <w:t xml:space="preserve"> </w:t>
      </w:r>
      <w:r>
        <w:t>a</w:t>
      </w:r>
      <w:r>
        <w:rPr>
          <w:spacing w:val="-3"/>
        </w:rPr>
        <w:t xml:space="preserve"> </w:t>
      </w:r>
      <w:r>
        <w:t>fait</w:t>
      </w:r>
      <w:r>
        <w:rPr>
          <w:spacing w:val="-5"/>
        </w:rPr>
        <w:t xml:space="preserve"> </w:t>
      </w:r>
      <w:r>
        <w:t>l’objet</w:t>
      </w:r>
      <w:r>
        <w:rPr>
          <w:spacing w:val="-2"/>
        </w:rPr>
        <w:t xml:space="preserve"> </w:t>
      </w:r>
      <w:r>
        <w:t>d’une</w:t>
      </w:r>
      <w:r>
        <w:rPr>
          <w:spacing w:val="-5"/>
        </w:rPr>
        <w:t xml:space="preserve"> </w:t>
      </w:r>
      <w:r>
        <w:t>mise</w:t>
      </w:r>
      <w:r>
        <w:rPr>
          <w:spacing w:val="-5"/>
        </w:rPr>
        <w:t xml:space="preserve"> </w:t>
      </w:r>
      <w:r>
        <w:t>au</w:t>
      </w:r>
      <w:r>
        <w:rPr>
          <w:spacing w:val="-4"/>
        </w:rPr>
        <w:t xml:space="preserve"> </w:t>
      </w:r>
      <w:r>
        <w:t>point</w:t>
      </w:r>
      <w:r>
        <w:rPr>
          <w:spacing w:val="-2"/>
        </w:rPr>
        <w:t xml:space="preserve"> </w:t>
      </w:r>
      <w:r>
        <w:t>jointe</w:t>
      </w:r>
      <w:r>
        <w:rPr>
          <w:spacing w:val="-2"/>
        </w:rPr>
        <w:t xml:space="preserve"> </w:t>
      </w:r>
      <w:r>
        <w:t>en</w:t>
      </w:r>
      <w:r>
        <w:rPr>
          <w:spacing w:val="-5"/>
        </w:rPr>
        <w:t xml:space="preserve"> </w:t>
      </w:r>
      <w:r>
        <w:t xml:space="preserve">annexe </w:t>
      </w:r>
      <w:r>
        <w:rPr>
          <w:noProof/>
          <w:position w:val="-3"/>
        </w:rPr>
        <w:drawing>
          <wp:inline distT="0" distB="0" distL="0" distR="0" wp14:anchorId="38DBBD7F" wp14:editId="610173D2">
            <wp:extent cx="140512" cy="140208"/>
            <wp:effectExtent l="0" t="0" r="0" b="0"/>
            <wp:docPr id="216" name="Image 2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6" name="Image 216"/>
                    <pic:cNvPicPr/>
                  </pic:nvPicPr>
                  <pic:blipFill>
                    <a:blip r:embed="rId119" cstate="print"/>
                    <a:stretch>
                      <a:fillRect/>
                    </a:stretch>
                  </pic:blipFill>
                  <pic:spPr>
                    <a:xfrm>
                      <a:off x="0" y="0"/>
                      <a:ext cx="140512" cy="140208"/>
                    </a:xfrm>
                    <a:prstGeom prst="rect">
                      <a:avLst/>
                    </a:prstGeom>
                  </pic:spPr>
                </pic:pic>
              </a:graphicData>
            </a:graphic>
          </wp:inline>
        </w:drawing>
      </w:r>
      <w:r>
        <w:t xml:space="preserve"> n’a pas fait l’objet d’une mise au point</w:t>
      </w:r>
    </w:p>
    <w:p w14:paraId="17C30722" w14:textId="77777777" w:rsidR="001F4624" w:rsidRDefault="002A0816">
      <w:pPr>
        <w:spacing w:before="151"/>
        <w:ind w:left="715"/>
        <w:rPr>
          <w:b/>
          <w:position w:val="1"/>
        </w:rPr>
      </w:pPr>
      <w:r>
        <w:rPr>
          <w:noProof/>
        </w:rPr>
        <w:drawing>
          <wp:inline distT="0" distB="0" distL="0" distR="0" wp14:anchorId="0FC53275" wp14:editId="1B2D6CF3">
            <wp:extent cx="297930" cy="107345"/>
            <wp:effectExtent l="0" t="0" r="0" b="0"/>
            <wp:docPr id="217" name="Image 2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7" name="Image 217"/>
                    <pic:cNvPicPr/>
                  </pic:nvPicPr>
                  <pic:blipFill>
                    <a:blip r:embed="rId120" cstate="print"/>
                    <a:stretch>
                      <a:fillRect/>
                    </a:stretch>
                  </pic:blipFill>
                  <pic:spPr>
                    <a:xfrm>
                      <a:off x="0" y="0"/>
                      <a:ext cx="297930" cy="107345"/>
                    </a:xfrm>
                    <a:prstGeom prst="rect">
                      <a:avLst/>
                    </a:prstGeom>
                  </pic:spPr>
                </pic:pic>
              </a:graphicData>
            </a:graphic>
          </wp:inline>
        </w:drawing>
      </w:r>
      <w:r>
        <w:rPr>
          <w:spacing w:val="23"/>
          <w:position w:val="1"/>
          <w:sz w:val="20"/>
        </w:rPr>
        <w:t xml:space="preserve"> </w:t>
      </w:r>
      <w:bookmarkStart w:id="132" w:name="_bookmark132"/>
      <w:bookmarkEnd w:id="132"/>
      <w:r>
        <w:rPr>
          <w:b/>
          <w:position w:val="1"/>
        </w:rPr>
        <w:t>Récapitulatif des annexes</w:t>
      </w:r>
      <w:r>
        <w:rPr>
          <w:b/>
          <w:spacing w:val="-2"/>
          <w:position w:val="1"/>
        </w:rPr>
        <w:t xml:space="preserve"> </w:t>
      </w:r>
      <w:r>
        <w:rPr>
          <w:b/>
          <w:position w:val="1"/>
        </w:rPr>
        <w:t>établies après la remise des offres</w:t>
      </w:r>
    </w:p>
    <w:p w14:paraId="2FF559AD" w14:textId="77777777" w:rsidR="001F4624" w:rsidRDefault="002A0816">
      <w:pPr>
        <w:spacing w:before="125" w:line="391" w:lineRule="auto"/>
        <w:ind w:left="809" w:right="1937"/>
      </w:pPr>
      <w:r>
        <w:rPr>
          <w:noProof/>
        </w:rPr>
        <mc:AlternateContent>
          <mc:Choice Requires="wps">
            <w:drawing>
              <wp:anchor distT="0" distB="0" distL="0" distR="0" simplePos="0" relativeHeight="15746048" behindDoc="0" locked="0" layoutInCell="1" allowOverlap="1" wp14:anchorId="38B973D4" wp14:editId="3D9D65C8">
                <wp:simplePos x="0" y="0"/>
                <wp:positionH relativeFrom="page">
                  <wp:posOffset>781812</wp:posOffset>
                </wp:positionH>
                <wp:positionV relativeFrom="paragraph">
                  <wp:posOffset>96955</wp:posOffset>
                </wp:positionV>
                <wp:extent cx="131445" cy="131445"/>
                <wp:effectExtent l="0" t="0" r="0" b="0"/>
                <wp:wrapNone/>
                <wp:docPr id="218" name="Graphic 2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1445" cy="131445"/>
                        </a:xfrm>
                        <a:custGeom>
                          <a:avLst/>
                          <a:gdLst/>
                          <a:ahLst/>
                          <a:cxnLst/>
                          <a:rect l="l" t="t" r="r" b="b"/>
                          <a:pathLst>
                            <a:path w="131445" h="131445">
                              <a:moveTo>
                                <a:pt x="0" y="131368"/>
                              </a:moveTo>
                              <a:lnTo>
                                <a:pt x="131368" y="131368"/>
                              </a:lnTo>
                              <a:lnTo>
                                <a:pt x="131368" y="0"/>
                              </a:lnTo>
                              <a:lnTo>
                                <a:pt x="0" y="0"/>
                              </a:lnTo>
                              <a:lnTo>
                                <a:pt x="0" y="131368"/>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AA35EEB" id="Graphic 218" o:spid="_x0000_s1026" style="position:absolute;margin-left:61.55pt;margin-top:7.65pt;width:10.35pt;height:10.35pt;z-index:15746048;visibility:visible;mso-wrap-style:square;mso-wrap-distance-left:0;mso-wrap-distance-top:0;mso-wrap-distance-right:0;mso-wrap-distance-bottom:0;mso-position-horizontal:absolute;mso-position-horizontal-relative:page;mso-position-vertical:absolute;mso-position-vertical-relative:text;v-text-anchor:top" coordsize="131445,131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" path="m,131368r131368,l131368,,,,,131368xe" filled="f" strokeweight=".72pt">
                <v:path arrowok="t"/>
                <w10:wrap anchorx="page"/>
              </v:shape>
            </w:pict>
          </mc:Fallback>
        </mc:AlternateContent>
      </w:r>
      <w:r>
        <w:rPr>
          <w:noProof/>
        </w:rPr>
        <mc:AlternateContent>
          <mc:Choice Requires="wps">
            <w:drawing>
              <wp:anchor distT="0" distB="0" distL="0" distR="0" simplePos="0" relativeHeight="15746560" behindDoc="0" locked="0" layoutInCell="1" allowOverlap="1" wp14:anchorId="5A56745C" wp14:editId="41BACAEF">
                <wp:simplePos x="0" y="0"/>
                <wp:positionH relativeFrom="page">
                  <wp:posOffset>781812</wp:posOffset>
                </wp:positionH>
                <wp:positionV relativeFrom="paragraph">
                  <wp:posOffset>359388</wp:posOffset>
                </wp:positionV>
                <wp:extent cx="131445" cy="131445"/>
                <wp:effectExtent l="0" t="0" r="0" b="0"/>
                <wp:wrapNone/>
                <wp:docPr id="219" name="Graphic 2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1445" cy="131445"/>
                        </a:xfrm>
                        <a:custGeom>
                          <a:avLst/>
                          <a:gdLst/>
                          <a:ahLst/>
                          <a:cxnLst/>
                          <a:rect l="l" t="t" r="r" b="b"/>
                          <a:pathLst>
                            <a:path w="131445" h="131445">
                              <a:moveTo>
                                <a:pt x="0" y="131064"/>
                              </a:moveTo>
                              <a:lnTo>
                                <a:pt x="131368" y="131064"/>
                              </a:lnTo>
                              <a:lnTo>
                                <a:pt x="131368" y="0"/>
                              </a:lnTo>
                              <a:lnTo>
                                <a:pt x="0" y="0"/>
                              </a:lnTo>
                              <a:lnTo>
                                <a:pt x="0" y="131064"/>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1902D59" id="Graphic 219" o:spid="_x0000_s1026" style="position:absolute;margin-left:61.55pt;margin-top:28.3pt;width:10.35pt;height:10.35pt;z-index:15746560;visibility:visible;mso-wrap-style:square;mso-wrap-distance-left:0;mso-wrap-distance-top:0;mso-wrap-distance-right:0;mso-wrap-distance-bottom:0;mso-position-horizontal:absolute;mso-position-horizontal-relative:page;mso-position-vertical:absolute;mso-position-vertical-relative:text;v-text-anchor:top" coordsize="131445,131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" path="m,131064r131368,l131368,,,,,131064xe" filled="f" strokeweight=".72pt">
                <v:path arrowok="t"/>
                <w10:wrap anchorx="page"/>
              </v:shape>
            </w:pict>
          </mc:Fallback>
        </mc:AlternateContent>
      </w:r>
      <w:r>
        <w:rPr>
          <w:noProof/>
        </w:rPr>
        <mc:AlternateContent>
          <mc:Choice Requires="wps">
            <w:drawing>
              <wp:anchor distT="0" distB="0" distL="0" distR="0" simplePos="0" relativeHeight="15747072" behindDoc="0" locked="0" layoutInCell="1" allowOverlap="1" wp14:anchorId="360800AD" wp14:editId="6C0EBC1F">
                <wp:simplePos x="0" y="0"/>
                <wp:positionH relativeFrom="page">
                  <wp:posOffset>781812</wp:posOffset>
                </wp:positionH>
                <wp:positionV relativeFrom="paragraph">
                  <wp:posOffset>600180</wp:posOffset>
                </wp:positionV>
                <wp:extent cx="131445" cy="131445"/>
                <wp:effectExtent l="0" t="0" r="0" b="0"/>
                <wp:wrapNone/>
                <wp:docPr id="220" name="Graphic 2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1445" cy="131445"/>
                        </a:xfrm>
                        <a:custGeom>
                          <a:avLst/>
                          <a:gdLst/>
                          <a:ahLst/>
                          <a:cxnLst/>
                          <a:rect l="l" t="t" r="r" b="b"/>
                          <a:pathLst>
                            <a:path w="131445" h="131445">
                              <a:moveTo>
                                <a:pt x="0" y="131063"/>
                              </a:moveTo>
                              <a:lnTo>
                                <a:pt x="131368" y="131063"/>
                              </a:lnTo>
                              <a:lnTo>
                                <a:pt x="131368" y="0"/>
                              </a:lnTo>
                              <a:lnTo>
                                <a:pt x="0" y="0"/>
                              </a:lnTo>
                              <a:lnTo>
                                <a:pt x="0" y="131063"/>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A659E18" id="Graphic 220" o:spid="_x0000_s1026" style="position:absolute;margin-left:61.55pt;margin-top:47.25pt;width:10.35pt;height:10.35pt;z-index:15747072;visibility:visible;mso-wrap-style:square;mso-wrap-distance-left:0;mso-wrap-distance-top:0;mso-wrap-distance-right:0;mso-wrap-distance-bottom:0;mso-position-horizontal:absolute;mso-position-horizontal-relative:page;mso-position-vertical:absolute;mso-position-vertical-relative:text;v-text-anchor:top" coordsize="131445,131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" path="m,131063r131368,l131368,,,,,131063xe" filled="f" strokeweight=".72pt">
                <v:path arrowok="t"/>
                <w10:wrap anchorx="page"/>
              </v:shape>
            </w:pict>
          </mc:Fallback>
        </mc:AlternateContent>
      </w:r>
      <w:r>
        <w:t>Annexe</w:t>
      </w:r>
      <w:r>
        <w:rPr>
          <w:spacing w:val="-5"/>
        </w:rPr>
        <w:t xml:space="preserve"> </w:t>
      </w:r>
      <w:r>
        <w:t>relative</w:t>
      </w:r>
      <w:r>
        <w:rPr>
          <w:spacing w:val="-5"/>
        </w:rPr>
        <w:t xml:space="preserve"> </w:t>
      </w:r>
      <w:r>
        <w:t>aux</w:t>
      </w:r>
      <w:r>
        <w:rPr>
          <w:spacing w:val="-3"/>
        </w:rPr>
        <w:t xml:space="preserve"> </w:t>
      </w:r>
      <w:r>
        <w:t>demandes</w:t>
      </w:r>
      <w:r>
        <w:rPr>
          <w:spacing w:val="-3"/>
        </w:rPr>
        <w:t xml:space="preserve"> </w:t>
      </w:r>
      <w:r>
        <w:t>de</w:t>
      </w:r>
      <w:r>
        <w:rPr>
          <w:spacing w:val="-3"/>
        </w:rPr>
        <w:t xml:space="preserve"> </w:t>
      </w:r>
      <w:r>
        <w:t>précisions</w:t>
      </w:r>
      <w:r>
        <w:rPr>
          <w:spacing w:val="-3"/>
        </w:rPr>
        <w:t xml:space="preserve"> </w:t>
      </w:r>
      <w:r>
        <w:t>ou</w:t>
      </w:r>
      <w:r>
        <w:rPr>
          <w:spacing w:val="-5"/>
        </w:rPr>
        <w:t xml:space="preserve"> </w:t>
      </w:r>
      <w:r>
        <w:t>compléments</w:t>
      </w:r>
      <w:r>
        <w:rPr>
          <w:spacing w:val="-3"/>
        </w:rPr>
        <w:t xml:space="preserve"> </w:t>
      </w:r>
      <w:r>
        <w:t>sur</w:t>
      </w:r>
      <w:r>
        <w:rPr>
          <w:spacing w:val="-5"/>
        </w:rPr>
        <w:t xml:space="preserve"> </w:t>
      </w:r>
      <w:r>
        <w:t>la</w:t>
      </w:r>
      <w:r>
        <w:rPr>
          <w:spacing w:val="-3"/>
        </w:rPr>
        <w:t xml:space="preserve"> </w:t>
      </w:r>
      <w:r>
        <w:t>teneur</w:t>
      </w:r>
      <w:r>
        <w:rPr>
          <w:spacing w:val="-3"/>
        </w:rPr>
        <w:t xml:space="preserve"> </w:t>
      </w:r>
      <w:r>
        <w:t>des</w:t>
      </w:r>
      <w:r>
        <w:rPr>
          <w:spacing w:val="-3"/>
        </w:rPr>
        <w:t xml:space="preserve"> </w:t>
      </w:r>
      <w:r>
        <w:t>offres Annexe relative à la mise au point du Marché</w:t>
      </w:r>
    </w:p>
    <w:p w14:paraId="727E0FC5" w14:textId="77777777" w:rsidR="001F4624" w:rsidRDefault="002A0816">
      <w:pPr>
        <w:spacing w:line="220" w:lineRule="exact"/>
        <w:ind w:left="809"/>
      </w:pPr>
      <w:r>
        <w:t>Autre(s)</w:t>
      </w:r>
      <w:r>
        <w:rPr>
          <w:spacing w:val="-5"/>
        </w:rPr>
        <w:t xml:space="preserve"> </w:t>
      </w:r>
      <w:r>
        <w:rPr>
          <w:i/>
        </w:rPr>
        <w:t>à</w:t>
      </w:r>
      <w:r>
        <w:rPr>
          <w:i/>
          <w:spacing w:val="-3"/>
        </w:rPr>
        <w:t xml:space="preserve"> </w:t>
      </w:r>
      <w:r>
        <w:rPr>
          <w:i/>
        </w:rPr>
        <w:t>lister</w:t>
      </w:r>
      <w:r>
        <w:rPr>
          <w:i/>
          <w:spacing w:val="-4"/>
        </w:rPr>
        <w:t xml:space="preserve"> </w:t>
      </w:r>
      <w:r>
        <w:rPr>
          <w:spacing w:val="-10"/>
        </w:rPr>
        <w:t>:</w:t>
      </w:r>
    </w:p>
    <w:p w14:paraId="692FF52C" w14:textId="77777777" w:rsidR="001F4624" w:rsidRDefault="001F4624">
      <w:pPr>
        <w:pStyle w:val="Corpsdetexte"/>
        <w:rPr>
          <w:sz w:val="22"/>
        </w:rPr>
      </w:pPr>
    </w:p>
    <w:p w14:paraId="6FDD7585" w14:textId="77777777" w:rsidR="001F4624" w:rsidRDefault="001F4624">
      <w:pPr>
        <w:pStyle w:val="Corpsdetexte"/>
        <w:spacing w:before="13"/>
        <w:rPr>
          <w:sz w:val="22"/>
        </w:rPr>
      </w:pPr>
    </w:p>
    <w:p w14:paraId="1DF255AC" w14:textId="77777777" w:rsidR="001F4624" w:rsidRDefault="002A0816">
      <w:pPr>
        <w:ind w:left="715"/>
        <w:rPr>
          <w:b/>
          <w:position w:val="1"/>
        </w:rPr>
      </w:pPr>
      <w:r>
        <w:rPr>
          <w:noProof/>
        </w:rPr>
        <w:drawing>
          <wp:inline distT="0" distB="0" distL="0" distR="0" wp14:anchorId="0C53D1D9" wp14:editId="06A62A8E">
            <wp:extent cx="297930" cy="107345"/>
            <wp:effectExtent l="0" t="0" r="0" b="0"/>
            <wp:docPr id="221" name="Image 2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1" name="Image 221"/>
                    <pic:cNvPicPr/>
                  </pic:nvPicPr>
                  <pic:blipFill>
                    <a:blip r:embed="rId121" cstate="print"/>
                    <a:stretch>
                      <a:fillRect/>
                    </a:stretch>
                  </pic:blipFill>
                  <pic:spPr>
                    <a:xfrm>
                      <a:off x="0" y="0"/>
                      <a:ext cx="297930" cy="107345"/>
                    </a:xfrm>
                    <a:prstGeom prst="rect">
                      <a:avLst/>
                    </a:prstGeom>
                  </pic:spPr>
                </pic:pic>
              </a:graphicData>
            </a:graphic>
          </wp:inline>
        </w:drawing>
      </w:r>
      <w:r>
        <w:rPr>
          <w:spacing w:val="22"/>
          <w:position w:val="1"/>
          <w:sz w:val="20"/>
        </w:rPr>
        <w:t xml:space="preserve"> </w:t>
      </w:r>
      <w:bookmarkStart w:id="133" w:name="_bookmark133"/>
      <w:bookmarkEnd w:id="133"/>
      <w:r>
        <w:rPr>
          <w:b/>
          <w:position w:val="1"/>
        </w:rPr>
        <w:t>Acceptation</w:t>
      </w:r>
      <w:r>
        <w:rPr>
          <w:b/>
          <w:spacing w:val="-1"/>
          <w:position w:val="1"/>
        </w:rPr>
        <w:t xml:space="preserve"> </w:t>
      </w:r>
      <w:r>
        <w:rPr>
          <w:b/>
          <w:position w:val="1"/>
        </w:rPr>
        <w:t>de</w:t>
      </w:r>
      <w:r>
        <w:rPr>
          <w:b/>
          <w:spacing w:val="-3"/>
          <w:position w:val="1"/>
        </w:rPr>
        <w:t xml:space="preserve"> </w:t>
      </w:r>
      <w:r>
        <w:rPr>
          <w:b/>
          <w:position w:val="1"/>
        </w:rPr>
        <w:t>l’offre par</w:t>
      </w:r>
      <w:r>
        <w:rPr>
          <w:b/>
          <w:spacing w:val="-4"/>
          <w:position w:val="1"/>
        </w:rPr>
        <w:t xml:space="preserve"> </w:t>
      </w:r>
      <w:r>
        <w:rPr>
          <w:b/>
          <w:position w:val="1"/>
        </w:rPr>
        <w:t>décision</w:t>
      </w:r>
      <w:r>
        <w:rPr>
          <w:b/>
          <w:spacing w:val="-1"/>
          <w:position w:val="1"/>
        </w:rPr>
        <w:t xml:space="preserve"> </w:t>
      </w:r>
      <w:r>
        <w:rPr>
          <w:b/>
          <w:position w:val="1"/>
        </w:rPr>
        <w:t>de</w:t>
      </w:r>
      <w:r>
        <w:rPr>
          <w:b/>
          <w:spacing w:val="-1"/>
          <w:position w:val="1"/>
        </w:rPr>
        <w:t xml:space="preserve"> </w:t>
      </w:r>
      <w:r>
        <w:rPr>
          <w:b/>
          <w:position w:val="1"/>
        </w:rPr>
        <w:t>la</w:t>
      </w:r>
      <w:r>
        <w:rPr>
          <w:b/>
          <w:spacing w:val="-3"/>
          <w:position w:val="1"/>
        </w:rPr>
        <w:t xml:space="preserve"> </w:t>
      </w:r>
      <w:r>
        <w:rPr>
          <w:b/>
          <w:position w:val="1"/>
        </w:rPr>
        <w:t>Société</w:t>
      </w:r>
      <w:r>
        <w:rPr>
          <w:b/>
          <w:spacing w:val="-1"/>
          <w:position w:val="1"/>
        </w:rPr>
        <w:t xml:space="preserve"> </w:t>
      </w:r>
      <w:r>
        <w:rPr>
          <w:b/>
          <w:position w:val="1"/>
        </w:rPr>
        <w:t>pour</w:t>
      </w:r>
      <w:r>
        <w:rPr>
          <w:b/>
          <w:spacing w:val="-1"/>
          <w:position w:val="1"/>
        </w:rPr>
        <w:t xml:space="preserve"> </w:t>
      </w:r>
      <w:r>
        <w:rPr>
          <w:b/>
          <w:position w:val="1"/>
        </w:rPr>
        <w:t>le</w:t>
      </w:r>
      <w:r>
        <w:rPr>
          <w:b/>
          <w:spacing w:val="-3"/>
          <w:position w:val="1"/>
        </w:rPr>
        <w:t xml:space="preserve"> </w:t>
      </w:r>
      <w:r>
        <w:rPr>
          <w:b/>
          <w:position w:val="1"/>
        </w:rPr>
        <w:t>logement</w:t>
      </w:r>
      <w:r>
        <w:rPr>
          <w:b/>
          <w:spacing w:val="-3"/>
          <w:position w:val="1"/>
        </w:rPr>
        <w:t xml:space="preserve"> </w:t>
      </w:r>
      <w:r>
        <w:rPr>
          <w:b/>
          <w:position w:val="1"/>
        </w:rPr>
        <w:t>intermédiaire</w:t>
      </w:r>
      <w:r>
        <w:rPr>
          <w:b/>
          <w:spacing w:val="-1"/>
          <w:position w:val="1"/>
        </w:rPr>
        <w:t xml:space="preserve"> </w:t>
      </w:r>
      <w:r>
        <w:rPr>
          <w:b/>
          <w:position w:val="1"/>
        </w:rPr>
        <w:t>(SLI)</w:t>
      </w:r>
    </w:p>
    <w:p w14:paraId="74CD5FC1" w14:textId="77777777" w:rsidR="001F4624" w:rsidRDefault="001F4624">
      <w:pPr>
        <w:pStyle w:val="Corpsdetexte"/>
        <w:spacing w:before="25"/>
        <w:rPr>
          <w:b/>
          <w:sz w:val="22"/>
        </w:rPr>
      </w:pPr>
    </w:p>
    <w:p w14:paraId="05DF58C4" w14:textId="77777777" w:rsidR="001F4624" w:rsidRDefault="002A0816">
      <w:pPr>
        <w:ind w:left="144" w:right="278"/>
      </w:pPr>
      <w:r>
        <w:t>Le</w:t>
      </w:r>
      <w:r>
        <w:rPr>
          <w:spacing w:val="-5"/>
        </w:rPr>
        <w:t xml:space="preserve"> </w:t>
      </w:r>
      <w:r>
        <w:t>présent</w:t>
      </w:r>
      <w:r>
        <w:rPr>
          <w:spacing w:val="-5"/>
        </w:rPr>
        <w:t xml:space="preserve"> </w:t>
      </w:r>
      <w:r>
        <w:t>acte</w:t>
      </w:r>
      <w:r>
        <w:rPr>
          <w:spacing w:val="-8"/>
        </w:rPr>
        <w:t xml:space="preserve"> </w:t>
      </w:r>
      <w:r>
        <w:t>d’engagement</w:t>
      </w:r>
      <w:r>
        <w:rPr>
          <w:spacing w:val="-5"/>
        </w:rPr>
        <w:t xml:space="preserve"> </w:t>
      </w:r>
      <w:r>
        <w:t>valant</w:t>
      </w:r>
      <w:r>
        <w:rPr>
          <w:spacing w:val="-5"/>
        </w:rPr>
        <w:t xml:space="preserve"> </w:t>
      </w:r>
      <w:r>
        <w:t>cahier</w:t>
      </w:r>
      <w:r>
        <w:rPr>
          <w:spacing w:val="-5"/>
        </w:rPr>
        <w:t xml:space="preserve"> </w:t>
      </w:r>
      <w:r>
        <w:t>des</w:t>
      </w:r>
      <w:r>
        <w:rPr>
          <w:spacing w:val="-5"/>
        </w:rPr>
        <w:t xml:space="preserve"> </w:t>
      </w:r>
      <w:r>
        <w:t>clauses</w:t>
      </w:r>
      <w:r>
        <w:rPr>
          <w:spacing w:val="-10"/>
        </w:rPr>
        <w:t xml:space="preserve"> </w:t>
      </w:r>
      <w:r>
        <w:t>administratives</w:t>
      </w:r>
      <w:r>
        <w:rPr>
          <w:spacing w:val="-5"/>
        </w:rPr>
        <w:t xml:space="preserve"> </w:t>
      </w:r>
      <w:r>
        <w:t>particulières</w:t>
      </w:r>
      <w:r>
        <w:rPr>
          <w:spacing w:val="-5"/>
        </w:rPr>
        <w:t xml:space="preserve"> </w:t>
      </w:r>
      <w:r>
        <w:t>correspond</w:t>
      </w:r>
      <w:r>
        <w:rPr>
          <w:spacing w:val="-2"/>
        </w:rPr>
        <w:t xml:space="preserve"> </w:t>
      </w:r>
      <w:r>
        <w:t>à</w:t>
      </w:r>
      <w:r>
        <w:rPr>
          <w:spacing w:val="-5"/>
        </w:rPr>
        <w:t xml:space="preserve"> </w:t>
      </w:r>
      <w:r>
        <w:t>l’offre</w:t>
      </w:r>
      <w:r>
        <w:rPr>
          <w:spacing w:val="-5"/>
        </w:rPr>
        <w:t xml:space="preserve"> </w:t>
      </w:r>
      <w:r>
        <w:t>retenue</w:t>
      </w:r>
      <w:r>
        <w:rPr>
          <w:spacing w:val="-5"/>
        </w:rPr>
        <w:t xml:space="preserve"> </w:t>
      </w:r>
      <w:r>
        <w:t>par la SLI.</w:t>
      </w:r>
    </w:p>
    <w:p w14:paraId="645D0F2C" w14:textId="77777777" w:rsidR="001F4624" w:rsidRDefault="001F4624">
      <w:pPr>
        <w:sectPr w:rsidR="001F4624">
          <w:pgSz w:w="11910" w:h="16840"/>
          <w:pgMar w:top="1600" w:right="566" w:bottom="820" w:left="708" w:header="0" w:footer="570" w:gutter="0"/>
          <w:cols w:space="720"/>
        </w:sectPr>
      </w:pPr>
    </w:p>
    <w:p w14:paraId="611BFF1F" w14:textId="77777777" w:rsidR="001F4624" w:rsidRDefault="002A0816">
      <w:pPr>
        <w:spacing w:before="75"/>
        <w:ind w:left="144"/>
      </w:pPr>
      <w:r>
        <w:lastRenderedPageBreak/>
        <w:t>Offre</w:t>
      </w:r>
      <w:r>
        <w:rPr>
          <w:spacing w:val="-4"/>
        </w:rPr>
        <w:t xml:space="preserve"> </w:t>
      </w:r>
      <w:r>
        <w:t>retenue</w:t>
      </w:r>
      <w:r>
        <w:rPr>
          <w:spacing w:val="-2"/>
        </w:rPr>
        <w:t xml:space="preserve"> </w:t>
      </w:r>
      <w:r>
        <w:rPr>
          <w:spacing w:val="-12"/>
        </w:rPr>
        <w:t>:</w:t>
      </w:r>
    </w:p>
    <w:p w14:paraId="0A1736EF" w14:textId="77777777" w:rsidR="001F4624" w:rsidRDefault="002A0816">
      <w:pPr>
        <w:spacing w:before="119"/>
        <w:ind w:left="518"/>
      </w:pPr>
      <w:r>
        <w:rPr>
          <w:noProof/>
          <w:position w:val="-2"/>
        </w:rPr>
        <w:drawing>
          <wp:inline distT="0" distB="0" distL="0" distR="0" wp14:anchorId="2FBB5052" wp14:editId="40051F3F">
            <wp:extent cx="140512" cy="140208"/>
            <wp:effectExtent l="0" t="0" r="0" b="0"/>
            <wp:docPr id="222" name="Image 2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2" name="Image 222"/>
                    <pic:cNvPicPr/>
                  </pic:nvPicPr>
                  <pic:blipFill>
                    <a:blip r:embed="rId118" cstate="print"/>
                    <a:stretch>
                      <a:fillRect/>
                    </a:stretch>
                  </pic:blipFill>
                  <pic:spPr>
                    <a:xfrm>
                      <a:off x="0" y="0"/>
                      <a:ext cx="140512" cy="140208"/>
                    </a:xfrm>
                    <a:prstGeom prst="rect">
                      <a:avLst/>
                    </a:prstGeom>
                  </pic:spPr>
                </pic:pic>
              </a:graphicData>
            </a:graphic>
          </wp:inline>
        </w:drawing>
      </w:r>
      <w:r>
        <w:rPr>
          <w:spacing w:val="31"/>
          <w:sz w:val="20"/>
        </w:rPr>
        <w:t xml:space="preserve"> </w:t>
      </w:r>
      <w:r>
        <w:t>l’offre de base</w:t>
      </w:r>
    </w:p>
    <w:p w14:paraId="37A32D2A" w14:textId="77777777" w:rsidR="001F4624" w:rsidRDefault="002A0816">
      <w:pPr>
        <w:spacing w:before="120"/>
        <w:ind w:left="518"/>
      </w:pPr>
      <w:r>
        <w:rPr>
          <w:noProof/>
          <w:position w:val="-2"/>
        </w:rPr>
        <w:drawing>
          <wp:inline distT="0" distB="0" distL="0" distR="0" wp14:anchorId="1F8C9C57" wp14:editId="70567105">
            <wp:extent cx="140512" cy="140208"/>
            <wp:effectExtent l="0" t="0" r="0" b="0"/>
            <wp:docPr id="223" name="Image 2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3" name="Image 223"/>
                    <pic:cNvPicPr/>
                  </pic:nvPicPr>
                  <pic:blipFill>
                    <a:blip r:embed="rId119" cstate="print"/>
                    <a:stretch>
                      <a:fillRect/>
                    </a:stretch>
                  </pic:blipFill>
                  <pic:spPr>
                    <a:xfrm>
                      <a:off x="0" y="0"/>
                      <a:ext cx="140512" cy="140208"/>
                    </a:xfrm>
                    <a:prstGeom prst="rect">
                      <a:avLst/>
                    </a:prstGeom>
                  </pic:spPr>
                </pic:pic>
              </a:graphicData>
            </a:graphic>
          </wp:inline>
        </w:drawing>
      </w:r>
      <w:r>
        <w:rPr>
          <w:spacing w:val="22"/>
          <w:sz w:val="20"/>
        </w:rPr>
        <w:t xml:space="preserve"> </w:t>
      </w:r>
      <w:r>
        <w:t>la variante suivante</w:t>
      </w:r>
      <w:r>
        <w:rPr>
          <w:spacing w:val="54"/>
        </w:rPr>
        <w:t xml:space="preserve"> </w:t>
      </w:r>
      <w:r>
        <w:t>(préciser les</w:t>
      </w:r>
      <w:r>
        <w:rPr>
          <w:spacing w:val="-2"/>
        </w:rPr>
        <w:t xml:space="preserve"> </w:t>
      </w:r>
      <w:r>
        <w:t>éléments de</w:t>
      </w:r>
      <w:r>
        <w:rPr>
          <w:spacing w:val="-2"/>
        </w:rPr>
        <w:t xml:space="preserve"> </w:t>
      </w:r>
      <w:r>
        <w:t>la variante</w:t>
      </w:r>
      <w:r>
        <w:rPr>
          <w:spacing w:val="-1"/>
        </w:rPr>
        <w:t xml:space="preserve"> </w:t>
      </w:r>
      <w:r>
        <w:t>retenue)</w:t>
      </w:r>
    </w:p>
    <w:p w14:paraId="0A0882E5" w14:textId="77777777" w:rsidR="001F4624" w:rsidRDefault="001F4624">
      <w:pPr>
        <w:pStyle w:val="Corpsdetexte"/>
        <w:rPr>
          <w:sz w:val="22"/>
        </w:rPr>
      </w:pPr>
    </w:p>
    <w:p w14:paraId="03924E7B" w14:textId="77777777" w:rsidR="001F4624" w:rsidRDefault="001F4624">
      <w:pPr>
        <w:pStyle w:val="Corpsdetexte"/>
        <w:spacing w:before="40"/>
        <w:rPr>
          <w:sz w:val="22"/>
        </w:rPr>
      </w:pPr>
    </w:p>
    <w:p w14:paraId="1ED97C82" w14:textId="77777777" w:rsidR="001F4624" w:rsidRDefault="002A0816">
      <w:pPr>
        <w:ind w:left="715"/>
        <w:rPr>
          <w:b/>
          <w:position w:val="1"/>
        </w:rPr>
      </w:pPr>
      <w:r>
        <w:rPr>
          <w:noProof/>
        </w:rPr>
        <w:drawing>
          <wp:inline distT="0" distB="0" distL="0" distR="0" wp14:anchorId="3F3ACE98" wp14:editId="4E1467C6">
            <wp:extent cx="297930" cy="107345"/>
            <wp:effectExtent l="0" t="0" r="0" b="0"/>
            <wp:docPr id="224" name="Image 2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4" name="Image 224"/>
                    <pic:cNvPicPr/>
                  </pic:nvPicPr>
                  <pic:blipFill>
                    <a:blip r:embed="rId122" cstate="print"/>
                    <a:stretch>
                      <a:fillRect/>
                    </a:stretch>
                  </pic:blipFill>
                  <pic:spPr>
                    <a:xfrm>
                      <a:off x="0" y="0"/>
                      <a:ext cx="297930" cy="107345"/>
                    </a:xfrm>
                    <a:prstGeom prst="rect">
                      <a:avLst/>
                    </a:prstGeom>
                  </pic:spPr>
                </pic:pic>
              </a:graphicData>
            </a:graphic>
          </wp:inline>
        </w:drawing>
      </w:r>
      <w:r>
        <w:rPr>
          <w:spacing w:val="23"/>
          <w:position w:val="1"/>
          <w:sz w:val="20"/>
        </w:rPr>
        <w:t xml:space="preserve"> </w:t>
      </w:r>
      <w:bookmarkStart w:id="134" w:name="_bookmark134"/>
      <w:bookmarkEnd w:id="134"/>
      <w:r>
        <w:rPr>
          <w:b/>
          <w:position w:val="1"/>
        </w:rPr>
        <w:t>Signature de la SLI</w:t>
      </w:r>
    </w:p>
    <w:p w14:paraId="188A4711" w14:textId="77777777" w:rsidR="001F4624" w:rsidRDefault="001F4624">
      <w:pPr>
        <w:pStyle w:val="Corpsdetexte"/>
        <w:rPr>
          <w:b/>
          <w:sz w:val="22"/>
        </w:rPr>
      </w:pPr>
    </w:p>
    <w:p w14:paraId="0BD527BA" w14:textId="77777777" w:rsidR="001F4624" w:rsidRDefault="001F4624">
      <w:pPr>
        <w:pStyle w:val="Corpsdetexte"/>
        <w:spacing w:before="1"/>
        <w:rPr>
          <w:b/>
          <w:sz w:val="22"/>
        </w:rPr>
      </w:pPr>
    </w:p>
    <w:p w14:paraId="0B61C82A" w14:textId="77777777" w:rsidR="001F4624" w:rsidRDefault="002A0816">
      <w:pPr>
        <w:tabs>
          <w:tab w:val="left" w:leader="dot" w:pos="5363"/>
        </w:tabs>
        <w:spacing w:before="1"/>
        <w:ind w:left="144"/>
      </w:pPr>
      <w:r>
        <w:rPr>
          <w:spacing w:val="-10"/>
        </w:rPr>
        <w:t>A</w:t>
      </w:r>
      <w:r>
        <w:tab/>
      </w:r>
      <w:r>
        <w:rPr>
          <w:spacing w:val="-5"/>
        </w:rPr>
        <w:t>le</w:t>
      </w:r>
    </w:p>
    <w:p w14:paraId="4148B293" w14:textId="77777777" w:rsidR="001F4624" w:rsidRDefault="002A0816">
      <w:pPr>
        <w:spacing w:before="1"/>
        <w:ind w:left="144"/>
      </w:pPr>
      <w:r>
        <w:rPr>
          <w:spacing w:val="-2"/>
        </w:rPr>
        <w:t>…………………………………………………………….</w:t>
      </w:r>
    </w:p>
    <w:p w14:paraId="1CF7778A" w14:textId="77777777" w:rsidR="001F4624" w:rsidRDefault="001F4624">
      <w:pPr>
        <w:pStyle w:val="Corpsdetexte"/>
        <w:rPr>
          <w:sz w:val="22"/>
        </w:rPr>
      </w:pPr>
    </w:p>
    <w:p w14:paraId="5CB19D35" w14:textId="77777777" w:rsidR="001F4624" w:rsidRDefault="001F4624">
      <w:pPr>
        <w:pStyle w:val="Corpsdetexte"/>
        <w:spacing w:before="251"/>
        <w:rPr>
          <w:sz w:val="22"/>
        </w:rPr>
      </w:pPr>
    </w:p>
    <w:p w14:paraId="24E8DD50" w14:textId="77777777" w:rsidR="001F4624" w:rsidRDefault="002A0816">
      <w:pPr>
        <w:spacing w:before="1"/>
        <w:ind w:left="3565"/>
      </w:pPr>
      <w:r>
        <w:t>Pour</w:t>
      </w:r>
      <w:r>
        <w:rPr>
          <w:spacing w:val="-1"/>
        </w:rPr>
        <w:t xml:space="preserve"> </w:t>
      </w:r>
      <w:r>
        <w:t>la</w:t>
      </w:r>
      <w:r>
        <w:rPr>
          <w:spacing w:val="-1"/>
        </w:rPr>
        <w:t xml:space="preserve"> </w:t>
      </w:r>
      <w:proofErr w:type="gramStart"/>
      <w:r>
        <w:t>SLI</w:t>
      </w:r>
      <w:r>
        <w:rPr>
          <w:spacing w:val="-2"/>
        </w:rPr>
        <w:t xml:space="preserve"> </w:t>
      </w:r>
      <w:r>
        <w:rPr>
          <w:spacing w:val="-10"/>
        </w:rPr>
        <w:t>,</w:t>
      </w:r>
      <w:proofErr w:type="gramEnd"/>
    </w:p>
    <w:p w14:paraId="147EFE7D" w14:textId="77777777" w:rsidR="001F4624" w:rsidRDefault="002A0816">
      <w:pPr>
        <w:spacing w:before="1"/>
        <w:ind w:left="3565"/>
      </w:pPr>
      <w:r>
        <w:t>Représentée</w:t>
      </w:r>
      <w:r>
        <w:rPr>
          <w:spacing w:val="-7"/>
        </w:rPr>
        <w:t xml:space="preserve"> </w:t>
      </w:r>
      <w:r>
        <w:t>par</w:t>
      </w:r>
      <w:r>
        <w:rPr>
          <w:spacing w:val="-5"/>
        </w:rPr>
        <w:t xml:space="preserve"> </w:t>
      </w:r>
      <w:r>
        <w:t>le</w:t>
      </w:r>
      <w:r>
        <w:rPr>
          <w:spacing w:val="-4"/>
        </w:rPr>
        <w:t xml:space="preserve"> </w:t>
      </w:r>
      <w:r>
        <w:t>Commissaire</w:t>
      </w:r>
      <w:r>
        <w:rPr>
          <w:spacing w:val="-4"/>
        </w:rPr>
        <w:t xml:space="preserve"> </w:t>
      </w:r>
      <w:r>
        <w:t>général</w:t>
      </w:r>
      <w:r>
        <w:rPr>
          <w:spacing w:val="-7"/>
        </w:rPr>
        <w:t xml:space="preserve"> </w:t>
      </w:r>
      <w:r>
        <w:t>aux</w:t>
      </w:r>
      <w:r>
        <w:rPr>
          <w:spacing w:val="-4"/>
        </w:rPr>
        <w:t xml:space="preserve"> </w:t>
      </w:r>
      <w:r>
        <w:t>participations</w:t>
      </w:r>
      <w:r>
        <w:rPr>
          <w:spacing w:val="-4"/>
        </w:rPr>
        <w:t xml:space="preserve"> </w:t>
      </w:r>
      <w:r>
        <w:t>dûment</w:t>
      </w:r>
      <w:r>
        <w:rPr>
          <w:spacing w:val="-3"/>
        </w:rPr>
        <w:t xml:space="preserve"> </w:t>
      </w:r>
      <w:r>
        <w:rPr>
          <w:spacing w:val="-2"/>
        </w:rPr>
        <w:t>habilité.</w:t>
      </w:r>
    </w:p>
    <w:p w14:paraId="66F5AC44" w14:textId="77777777" w:rsidR="001F4624" w:rsidRDefault="001F4624">
      <w:pPr>
        <w:sectPr w:rsidR="001F4624">
          <w:pgSz w:w="11910" w:h="16840"/>
          <w:pgMar w:top="1040" w:right="566" w:bottom="820" w:left="708" w:header="0" w:footer="570" w:gutter="0"/>
          <w:cols w:space="720"/>
        </w:sectPr>
      </w:pPr>
    </w:p>
    <w:p w14:paraId="79DEA902" w14:textId="77777777" w:rsidR="001F4624" w:rsidRDefault="002A0816">
      <w:pPr>
        <w:pStyle w:val="Titre1"/>
        <w:spacing w:before="74"/>
        <w:ind w:left="144"/>
        <w:jc w:val="both"/>
        <w:rPr>
          <w:b w:val="0"/>
        </w:rPr>
      </w:pPr>
      <w:bookmarkStart w:id="135" w:name="_bookmark135"/>
      <w:bookmarkEnd w:id="135"/>
      <w:r>
        <w:lastRenderedPageBreak/>
        <w:t>ARTICLE</w:t>
      </w:r>
      <w:r>
        <w:rPr>
          <w:spacing w:val="-8"/>
        </w:rPr>
        <w:t xml:space="preserve"> </w:t>
      </w:r>
      <w:r>
        <w:t>33</w:t>
      </w:r>
      <w:r>
        <w:rPr>
          <w:spacing w:val="-1"/>
        </w:rPr>
        <w:t xml:space="preserve"> </w:t>
      </w:r>
      <w:r>
        <w:t>-</w:t>
      </w:r>
      <w:r>
        <w:rPr>
          <w:spacing w:val="70"/>
        </w:rPr>
        <w:t xml:space="preserve"> </w:t>
      </w:r>
      <w:r>
        <w:t>CADRE</w:t>
      </w:r>
      <w:r>
        <w:rPr>
          <w:spacing w:val="-5"/>
        </w:rPr>
        <w:t xml:space="preserve"> </w:t>
      </w:r>
      <w:r>
        <w:t>DE</w:t>
      </w:r>
      <w:r>
        <w:rPr>
          <w:spacing w:val="-2"/>
        </w:rPr>
        <w:t xml:space="preserve"> </w:t>
      </w:r>
      <w:r>
        <w:t>NANTISSEMENT</w:t>
      </w:r>
      <w:r>
        <w:rPr>
          <w:spacing w:val="-3"/>
        </w:rPr>
        <w:t xml:space="preserve"> </w:t>
      </w:r>
      <w:r>
        <w:t>OU</w:t>
      </w:r>
      <w:r>
        <w:rPr>
          <w:spacing w:val="-5"/>
        </w:rPr>
        <w:t xml:space="preserve"> </w:t>
      </w:r>
      <w:r>
        <w:t>DE</w:t>
      </w:r>
      <w:r>
        <w:rPr>
          <w:spacing w:val="-6"/>
        </w:rPr>
        <w:t xml:space="preserve"> </w:t>
      </w:r>
      <w:r>
        <w:t>CESSION</w:t>
      </w:r>
      <w:r>
        <w:rPr>
          <w:spacing w:val="-2"/>
        </w:rPr>
        <w:t xml:space="preserve"> </w:t>
      </w:r>
      <w:r>
        <w:t>DE</w:t>
      </w:r>
      <w:r>
        <w:rPr>
          <w:spacing w:val="-5"/>
        </w:rPr>
        <w:t xml:space="preserve"> </w:t>
      </w:r>
      <w:r>
        <w:rPr>
          <w:spacing w:val="-2"/>
        </w:rPr>
        <w:t>CREANCE</w:t>
      </w:r>
      <w:hyperlink w:anchor="_bookmark136" w:history="1">
        <w:r>
          <w:rPr>
            <w:b w:val="0"/>
            <w:spacing w:val="-2"/>
            <w:vertAlign w:val="superscript"/>
          </w:rPr>
          <w:t>46</w:t>
        </w:r>
      </w:hyperlink>
    </w:p>
    <w:p w14:paraId="6E0698AD" w14:textId="77777777" w:rsidR="001F4624" w:rsidRDefault="002A0816">
      <w:pPr>
        <w:spacing w:before="253"/>
        <w:ind w:left="144" w:right="277"/>
        <w:jc w:val="both"/>
      </w:pPr>
      <w:r>
        <w:t>Les</w:t>
      </w:r>
      <w:r>
        <w:rPr>
          <w:spacing w:val="-3"/>
        </w:rPr>
        <w:t xml:space="preserve"> </w:t>
      </w:r>
      <w:r>
        <w:t>créances</w:t>
      </w:r>
      <w:r>
        <w:rPr>
          <w:spacing w:val="-3"/>
        </w:rPr>
        <w:t xml:space="preserve"> </w:t>
      </w:r>
      <w:r>
        <w:t>afférentes</w:t>
      </w:r>
      <w:r>
        <w:rPr>
          <w:spacing w:val="-3"/>
        </w:rPr>
        <w:t xml:space="preserve"> </w:t>
      </w:r>
      <w:r>
        <w:t>au</w:t>
      </w:r>
      <w:r>
        <w:rPr>
          <w:spacing w:val="-4"/>
        </w:rPr>
        <w:t xml:space="preserve"> </w:t>
      </w:r>
      <w:r>
        <w:t>Marché</w:t>
      </w:r>
      <w:r>
        <w:rPr>
          <w:spacing w:val="-3"/>
        </w:rPr>
        <w:t xml:space="preserve"> </w:t>
      </w:r>
      <w:r>
        <w:t>peuvent</w:t>
      </w:r>
      <w:r>
        <w:rPr>
          <w:spacing w:val="-3"/>
        </w:rPr>
        <w:t xml:space="preserve"> </w:t>
      </w:r>
      <w:r>
        <w:t>être</w:t>
      </w:r>
      <w:r>
        <w:rPr>
          <w:spacing w:val="-3"/>
        </w:rPr>
        <w:t xml:space="preserve"> </w:t>
      </w:r>
      <w:r>
        <w:t>cédées</w:t>
      </w:r>
      <w:r>
        <w:rPr>
          <w:spacing w:val="-4"/>
        </w:rPr>
        <w:t xml:space="preserve"> </w:t>
      </w:r>
      <w:r>
        <w:t>ou</w:t>
      </w:r>
      <w:r>
        <w:rPr>
          <w:spacing w:val="-4"/>
        </w:rPr>
        <w:t xml:space="preserve"> </w:t>
      </w:r>
      <w:r>
        <w:t>nanties,</w:t>
      </w:r>
      <w:r>
        <w:rPr>
          <w:spacing w:val="-4"/>
        </w:rPr>
        <w:t xml:space="preserve"> </w:t>
      </w:r>
      <w:r>
        <w:t>dans</w:t>
      </w:r>
      <w:r>
        <w:rPr>
          <w:spacing w:val="-3"/>
        </w:rPr>
        <w:t xml:space="preserve"> </w:t>
      </w:r>
      <w:r>
        <w:t>les</w:t>
      </w:r>
      <w:r>
        <w:rPr>
          <w:spacing w:val="-3"/>
        </w:rPr>
        <w:t xml:space="preserve"> </w:t>
      </w:r>
      <w:r>
        <w:t>conditions</w:t>
      </w:r>
      <w:r>
        <w:rPr>
          <w:spacing w:val="-3"/>
        </w:rPr>
        <w:t xml:space="preserve"> </w:t>
      </w:r>
      <w:r>
        <w:t>prévues</w:t>
      </w:r>
      <w:r>
        <w:rPr>
          <w:spacing w:val="-3"/>
        </w:rPr>
        <w:t xml:space="preserve"> </w:t>
      </w:r>
      <w:r>
        <w:t>aux</w:t>
      </w:r>
      <w:r>
        <w:rPr>
          <w:spacing w:val="-3"/>
        </w:rPr>
        <w:t xml:space="preserve"> </w:t>
      </w:r>
      <w:r>
        <w:t>articles</w:t>
      </w:r>
      <w:r>
        <w:rPr>
          <w:spacing w:val="-3"/>
        </w:rPr>
        <w:t xml:space="preserve"> </w:t>
      </w:r>
      <w:r>
        <w:t>L.2191-8 et R.2191-45 et suivants du Code de la commande publique, au bénéfice d’un établissement de crédit ou de toute autre cessionnaire ou créancier.</w:t>
      </w:r>
    </w:p>
    <w:p w14:paraId="0E1C14DE" w14:textId="77777777" w:rsidR="001F4624" w:rsidRDefault="001F4624">
      <w:pPr>
        <w:pStyle w:val="Corpsdetexte"/>
        <w:spacing w:before="1"/>
        <w:rPr>
          <w:sz w:val="22"/>
        </w:rPr>
      </w:pPr>
    </w:p>
    <w:p w14:paraId="66595167" w14:textId="77777777" w:rsidR="001F4624" w:rsidRDefault="002A0816">
      <w:pPr>
        <w:ind w:left="144" w:right="279"/>
        <w:jc w:val="both"/>
      </w:pPr>
      <w:r>
        <w:t>La présente copie est délivrée en exemplaire unique (copie de l’original revêtue d’une mention dûment signée indiquant que</w:t>
      </w:r>
      <w:r>
        <w:rPr>
          <w:spacing w:val="-2"/>
        </w:rPr>
        <w:t xml:space="preserve"> </w:t>
      </w:r>
      <w:r>
        <w:t>le document</w:t>
      </w:r>
      <w:r>
        <w:rPr>
          <w:spacing w:val="-1"/>
        </w:rPr>
        <w:t xml:space="preserve"> </w:t>
      </w:r>
      <w:r>
        <w:t>est délivré en exemplaire unique</w:t>
      </w:r>
      <w:hyperlink w:anchor="_bookmark137" w:history="1">
        <w:r>
          <w:rPr>
            <w:vertAlign w:val="superscript"/>
          </w:rPr>
          <w:t>47</w:t>
        </w:r>
      </w:hyperlink>
      <w:r>
        <w:t>), selon</w:t>
      </w:r>
      <w:r>
        <w:rPr>
          <w:spacing w:val="-2"/>
        </w:rPr>
        <w:t xml:space="preserve"> </w:t>
      </w:r>
      <w:r>
        <w:t>les modalités</w:t>
      </w:r>
      <w:r>
        <w:rPr>
          <w:spacing w:val="-2"/>
        </w:rPr>
        <w:t xml:space="preserve"> </w:t>
      </w:r>
      <w:r>
        <w:t>énoncées aux articles R.2191-46 et</w:t>
      </w:r>
      <w:r>
        <w:rPr>
          <w:spacing w:val="-4"/>
        </w:rPr>
        <w:t xml:space="preserve"> </w:t>
      </w:r>
      <w:r>
        <w:t>R.2191-47</w:t>
      </w:r>
      <w:r>
        <w:rPr>
          <w:spacing w:val="-5"/>
        </w:rPr>
        <w:t xml:space="preserve"> </w:t>
      </w:r>
      <w:r>
        <w:t>du</w:t>
      </w:r>
      <w:r>
        <w:rPr>
          <w:spacing w:val="-7"/>
        </w:rPr>
        <w:t xml:space="preserve"> </w:t>
      </w:r>
      <w:r>
        <w:t>Code</w:t>
      </w:r>
      <w:r>
        <w:rPr>
          <w:spacing w:val="-4"/>
        </w:rPr>
        <w:t xml:space="preserve"> </w:t>
      </w:r>
      <w:r>
        <w:t>de</w:t>
      </w:r>
      <w:r>
        <w:rPr>
          <w:spacing w:val="-7"/>
        </w:rPr>
        <w:t xml:space="preserve"> </w:t>
      </w:r>
      <w:r>
        <w:t>la</w:t>
      </w:r>
      <w:r>
        <w:rPr>
          <w:spacing w:val="-7"/>
        </w:rPr>
        <w:t xml:space="preserve"> </w:t>
      </w:r>
      <w:r>
        <w:t>commande</w:t>
      </w:r>
      <w:r>
        <w:rPr>
          <w:spacing w:val="-7"/>
        </w:rPr>
        <w:t xml:space="preserve"> </w:t>
      </w:r>
      <w:r>
        <w:t>publique,</w:t>
      </w:r>
      <w:r>
        <w:rPr>
          <w:spacing w:val="-4"/>
        </w:rPr>
        <w:t xml:space="preserve"> </w:t>
      </w:r>
      <w:r>
        <w:t>pour</w:t>
      </w:r>
      <w:r>
        <w:rPr>
          <w:spacing w:val="-6"/>
        </w:rPr>
        <w:t xml:space="preserve"> </w:t>
      </w:r>
      <w:r>
        <w:t>être</w:t>
      </w:r>
      <w:r>
        <w:rPr>
          <w:spacing w:val="-4"/>
        </w:rPr>
        <w:t xml:space="preserve"> </w:t>
      </w:r>
      <w:r>
        <w:t>remise</w:t>
      </w:r>
      <w:r>
        <w:rPr>
          <w:spacing w:val="-4"/>
        </w:rPr>
        <w:t xml:space="preserve"> </w:t>
      </w:r>
      <w:r>
        <w:t>à</w:t>
      </w:r>
      <w:r>
        <w:rPr>
          <w:spacing w:val="-7"/>
        </w:rPr>
        <w:t xml:space="preserve"> </w:t>
      </w:r>
      <w:r>
        <w:t>l’établissement</w:t>
      </w:r>
      <w:r>
        <w:rPr>
          <w:spacing w:val="-4"/>
        </w:rPr>
        <w:t xml:space="preserve"> </w:t>
      </w:r>
      <w:r>
        <w:t>de</w:t>
      </w:r>
      <w:r>
        <w:rPr>
          <w:spacing w:val="-7"/>
        </w:rPr>
        <w:t xml:space="preserve"> </w:t>
      </w:r>
      <w:r>
        <w:t>crédit</w:t>
      </w:r>
      <w:r>
        <w:rPr>
          <w:spacing w:val="-6"/>
        </w:rPr>
        <w:t xml:space="preserve"> </w:t>
      </w:r>
      <w:r>
        <w:t>en</w:t>
      </w:r>
      <w:r>
        <w:rPr>
          <w:spacing w:val="-4"/>
        </w:rPr>
        <w:t xml:space="preserve"> </w:t>
      </w:r>
      <w:r>
        <w:t>cas</w:t>
      </w:r>
      <w:r>
        <w:rPr>
          <w:spacing w:val="-4"/>
        </w:rPr>
        <w:t xml:space="preserve"> </w:t>
      </w:r>
      <w:r>
        <w:t>de</w:t>
      </w:r>
      <w:r>
        <w:rPr>
          <w:spacing w:val="-4"/>
        </w:rPr>
        <w:t xml:space="preserve"> </w:t>
      </w:r>
      <w:r>
        <w:t>cession</w:t>
      </w:r>
      <w:r>
        <w:rPr>
          <w:spacing w:val="-7"/>
        </w:rPr>
        <w:t xml:space="preserve"> </w:t>
      </w:r>
      <w:r>
        <w:t>ou</w:t>
      </w:r>
      <w:r>
        <w:rPr>
          <w:spacing w:val="-5"/>
        </w:rPr>
        <w:t xml:space="preserve"> </w:t>
      </w:r>
      <w:r>
        <w:t>de nantissement de créance résultant du Marché consenti en application des articles L.313-23 à L.313-34 du Code monétaire et financier en ce qui concerne</w:t>
      </w:r>
      <w:hyperlink w:anchor="_bookmark138" w:history="1">
        <w:r>
          <w:rPr>
            <w:vertAlign w:val="superscript"/>
          </w:rPr>
          <w:t>48</w:t>
        </w:r>
      </w:hyperlink>
    </w:p>
    <w:p w14:paraId="0B94C492" w14:textId="77777777" w:rsidR="001F4624" w:rsidRDefault="002A0816">
      <w:pPr>
        <w:spacing w:before="182"/>
        <w:ind w:left="158"/>
      </w:pPr>
      <w:r>
        <w:rPr>
          <w:noProof/>
          <w:position w:val="-3"/>
        </w:rPr>
        <w:drawing>
          <wp:inline distT="0" distB="0" distL="0" distR="0" wp14:anchorId="7FDDE680" wp14:editId="7EE0B8F4">
            <wp:extent cx="140208" cy="140208"/>
            <wp:effectExtent l="0" t="0" r="0" b="0"/>
            <wp:docPr id="225" name="Image 2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5" name="Image 225"/>
                    <pic:cNvPicPr/>
                  </pic:nvPicPr>
                  <pic:blipFill>
                    <a:blip r:embed="rId78" cstate="print"/>
                    <a:stretch>
                      <a:fillRect/>
                    </a:stretch>
                  </pic:blipFill>
                  <pic:spPr>
                    <a:xfrm>
                      <a:off x="0" y="0"/>
                      <a:ext cx="140208" cy="140208"/>
                    </a:xfrm>
                    <a:prstGeom prst="rect">
                      <a:avLst/>
                    </a:prstGeom>
                  </pic:spPr>
                </pic:pic>
              </a:graphicData>
            </a:graphic>
          </wp:inline>
        </w:drawing>
      </w:r>
      <w:r>
        <w:rPr>
          <w:spacing w:val="21"/>
          <w:sz w:val="20"/>
        </w:rPr>
        <w:t xml:space="preserve"> </w:t>
      </w:r>
      <w:r>
        <w:t>La</w:t>
      </w:r>
      <w:r>
        <w:rPr>
          <w:spacing w:val="-1"/>
        </w:rPr>
        <w:t xml:space="preserve"> </w:t>
      </w:r>
      <w:r>
        <w:t>totalité</w:t>
      </w:r>
      <w:r>
        <w:rPr>
          <w:spacing w:val="-1"/>
        </w:rPr>
        <w:t xml:space="preserve"> </w:t>
      </w:r>
      <w:r>
        <w:t>du</w:t>
      </w:r>
      <w:r>
        <w:rPr>
          <w:spacing w:val="-2"/>
        </w:rPr>
        <w:t xml:space="preserve"> </w:t>
      </w:r>
      <w:r>
        <w:t>Marché</w:t>
      </w:r>
      <w:r>
        <w:rPr>
          <w:spacing w:val="-3"/>
        </w:rPr>
        <w:t xml:space="preserve"> </w:t>
      </w:r>
      <w:r>
        <w:t>dont</w:t>
      </w:r>
      <w:r>
        <w:rPr>
          <w:spacing w:val="-3"/>
        </w:rPr>
        <w:t xml:space="preserve"> </w:t>
      </w:r>
      <w:r>
        <w:t>le</w:t>
      </w:r>
      <w:r>
        <w:rPr>
          <w:spacing w:val="-3"/>
        </w:rPr>
        <w:t xml:space="preserve"> </w:t>
      </w:r>
      <w:r>
        <w:t>montant</w:t>
      </w:r>
      <w:r>
        <w:rPr>
          <w:spacing w:val="-2"/>
        </w:rPr>
        <w:t xml:space="preserve"> </w:t>
      </w:r>
      <w:r>
        <w:t>est de</w:t>
      </w:r>
      <w:r>
        <w:rPr>
          <w:spacing w:val="-3"/>
        </w:rPr>
        <w:t xml:space="preserve"> </w:t>
      </w:r>
      <w:r>
        <w:t>(</w:t>
      </w:r>
      <w:r>
        <w:rPr>
          <w:i/>
          <w:color w:val="0000FF"/>
        </w:rPr>
        <w:t>indiquer</w:t>
      </w:r>
      <w:r>
        <w:rPr>
          <w:i/>
          <w:color w:val="0000FF"/>
          <w:spacing w:val="-3"/>
        </w:rPr>
        <w:t xml:space="preserve"> </w:t>
      </w:r>
      <w:r>
        <w:rPr>
          <w:i/>
          <w:color w:val="0000FF"/>
        </w:rPr>
        <w:t>le</w:t>
      </w:r>
      <w:r>
        <w:rPr>
          <w:i/>
          <w:color w:val="0000FF"/>
          <w:spacing w:val="-1"/>
        </w:rPr>
        <w:t xml:space="preserve"> </w:t>
      </w:r>
      <w:r>
        <w:rPr>
          <w:i/>
          <w:color w:val="0000FF"/>
        </w:rPr>
        <w:t>montant</w:t>
      </w:r>
      <w:r>
        <w:rPr>
          <w:i/>
          <w:color w:val="0000FF"/>
          <w:spacing w:val="-3"/>
        </w:rPr>
        <w:t xml:space="preserve"> </w:t>
      </w:r>
      <w:r>
        <w:rPr>
          <w:i/>
          <w:color w:val="0000FF"/>
        </w:rPr>
        <w:t>en</w:t>
      </w:r>
      <w:r>
        <w:rPr>
          <w:i/>
          <w:color w:val="0000FF"/>
          <w:spacing w:val="-1"/>
        </w:rPr>
        <w:t xml:space="preserve"> </w:t>
      </w:r>
      <w:r>
        <w:rPr>
          <w:i/>
          <w:color w:val="0000FF"/>
        </w:rPr>
        <w:t>chiffres</w:t>
      </w:r>
      <w:r>
        <w:rPr>
          <w:i/>
          <w:color w:val="0000FF"/>
          <w:spacing w:val="-1"/>
        </w:rPr>
        <w:t xml:space="preserve"> </w:t>
      </w:r>
      <w:r>
        <w:rPr>
          <w:i/>
          <w:color w:val="0000FF"/>
        </w:rPr>
        <w:t>et en</w:t>
      </w:r>
      <w:r>
        <w:rPr>
          <w:i/>
          <w:color w:val="0000FF"/>
          <w:spacing w:val="-4"/>
        </w:rPr>
        <w:t xml:space="preserve"> </w:t>
      </w:r>
      <w:r>
        <w:rPr>
          <w:i/>
          <w:color w:val="0000FF"/>
        </w:rPr>
        <w:t>lettres</w:t>
      </w:r>
      <w:r>
        <w:t>)</w:t>
      </w:r>
      <w:r>
        <w:rPr>
          <w:spacing w:val="-3"/>
        </w:rPr>
        <w:t xml:space="preserve"> </w:t>
      </w:r>
      <w:r>
        <w:t>:</w:t>
      </w:r>
    </w:p>
    <w:p w14:paraId="6545DAF2" w14:textId="77777777" w:rsidR="001F4624" w:rsidRDefault="002A0816">
      <w:pPr>
        <w:spacing w:before="2" w:line="252" w:lineRule="exact"/>
        <w:ind w:left="144"/>
      </w:pPr>
      <w:r>
        <w:rPr>
          <w:spacing w:val="-2"/>
        </w:rPr>
        <w:t>………………………………………………………………………………………………………………</w:t>
      </w:r>
    </w:p>
    <w:p w14:paraId="43ED61D0" w14:textId="77777777" w:rsidR="001F4624" w:rsidRDefault="002A0816">
      <w:pPr>
        <w:spacing w:line="252" w:lineRule="exact"/>
        <w:ind w:left="144"/>
      </w:pPr>
      <w:r>
        <w:rPr>
          <w:spacing w:val="-2"/>
        </w:rPr>
        <w:t>………………………………………………………………………………………………………………</w:t>
      </w:r>
    </w:p>
    <w:p w14:paraId="04CE319F" w14:textId="77777777" w:rsidR="001F4624" w:rsidRDefault="002A0816">
      <w:pPr>
        <w:spacing w:before="184"/>
        <w:ind w:left="144"/>
      </w:pPr>
      <w:r>
        <w:rPr>
          <w:spacing w:val="-2"/>
        </w:rPr>
        <w:t>………………………………………………………………………………………………………………</w:t>
      </w:r>
    </w:p>
    <w:p w14:paraId="7552580E" w14:textId="77777777" w:rsidR="001F4624" w:rsidRDefault="002A0816">
      <w:pPr>
        <w:spacing w:before="2"/>
        <w:ind w:left="144"/>
      </w:pPr>
      <w:r>
        <w:rPr>
          <w:spacing w:val="-2"/>
        </w:rPr>
        <w:t>………………………………………………………………………………………………………………</w:t>
      </w:r>
    </w:p>
    <w:p w14:paraId="7309133C" w14:textId="77777777" w:rsidR="001F4624" w:rsidRDefault="001F4624">
      <w:pPr>
        <w:pStyle w:val="Corpsdetexte"/>
        <w:spacing w:before="24"/>
        <w:rPr>
          <w:sz w:val="22"/>
        </w:rPr>
      </w:pPr>
    </w:p>
    <w:p w14:paraId="3E33D244" w14:textId="77777777" w:rsidR="001F4624" w:rsidRDefault="002A0816">
      <w:pPr>
        <w:spacing w:line="360" w:lineRule="auto"/>
        <w:ind w:left="427" w:hanging="269"/>
      </w:pPr>
      <w:r>
        <w:rPr>
          <w:noProof/>
          <w:position w:val="-3"/>
        </w:rPr>
        <w:drawing>
          <wp:inline distT="0" distB="0" distL="0" distR="0" wp14:anchorId="0E245D9B" wp14:editId="2427CB9E">
            <wp:extent cx="140208" cy="140208"/>
            <wp:effectExtent l="0" t="0" r="0" b="0"/>
            <wp:docPr id="226" name="Image 2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6" name="Image 226"/>
                    <pic:cNvPicPr/>
                  </pic:nvPicPr>
                  <pic:blipFill>
                    <a:blip r:embed="rId77" cstate="print"/>
                    <a:stretch>
                      <a:fillRect/>
                    </a:stretch>
                  </pic:blipFill>
                  <pic:spPr>
                    <a:xfrm>
                      <a:off x="0" y="0"/>
                      <a:ext cx="140208" cy="140208"/>
                    </a:xfrm>
                    <a:prstGeom prst="rect">
                      <a:avLst/>
                    </a:prstGeom>
                  </pic:spPr>
                </pic:pic>
              </a:graphicData>
            </a:graphic>
          </wp:inline>
        </w:drawing>
      </w:r>
      <w:r>
        <w:rPr>
          <w:spacing w:val="29"/>
          <w:sz w:val="20"/>
        </w:rPr>
        <w:t xml:space="preserve"> </w:t>
      </w:r>
      <w:r>
        <w:t xml:space="preserve">La partie des prestations que le Titulaire n’envisage pas de confier à des sous-traitants bénéficiant du paiement direct qui est de </w:t>
      </w:r>
      <w:r>
        <w:rPr>
          <w:color w:val="0000FF"/>
        </w:rPr>
        <w:t>(</w:t>
      </w:r>
      <w:r>
        <w:rPr>
          <w:i/>
          <w:color w:val="0000FF"/>
        </w:rPr>
        <w:t>indiquer le montant en chiffres et en lettres</w:t>
      </w:r>
      <w:r>
        <w:rPr>
          <w:color w:val="0000FF"/>
        </w:rPr>
        <w:t>) :</w:t>
      </w:r>
    </w:p>
    <w:p w14:paraId="65166314" w14:textId="77777777" w:rsidR="001F4624" w:rsidRDefault="002A0816">
      <w:pPr>
        <w:spacing w:line="250" w:lineRule="exact"/>
        <w:ind w:left="144"/>
      </w:pPr>
      <w:r>
        <w:rPr>
          <w:spacing w:val="-2"/>
        </w:rPr>
        <w:t>…………………………………………………………………………………………………………………………</w:t>
      </w:r>
    </w:p>
    <w:p w14:paraId="26E3D115" w14:textId="77777777" w:rsidR="001F4624" w:rsidRDefault="002A0816">
      <w:pPr>
        <w:spacing w:before="1" w:line="252" w:lineRule="exact"/>
        <w:ind w:left="144"/>
      </w:pPr>
      <w:r>
        <w:rPr>
          <w:spacing w:val="-2"/>
        </w:rPr>
        <w:t>…………………………..</w:t>
      </w:r>
    </w:p>
    <w:p w14:paraId="0CD8CBCD" w14:textId="77777777" w:rsidR="001F4624" w:rsidRDefault="002A0816">
      <w:pPr>
        <w:spacing w:line="252" w:lineRule="exact"/>
        <w:ind w:left="144"/>
      </w:pPr>
      <w:r>
        <w:rPr>
          <w:spacing w:val="-2"/>
        </w:rPr>
        <w:t>…………………………………………………………………………………………………………………………</w:t>
      </w:r>
    </w:p>
    <w:p w14:paraId="740F41A6" w14:textId="77777777" w:rsidR="001F4624" w:rsidRDefault="002A0816">
      <w:pPr>
        <w:spacing w:before="2"/>
        <w:ind w:left="144"/>
      </w:pPr>
      <w:r>
        <w:rPr>
          <w:spacing w:val="-2"/>
        </w:rPr>
        <w:t>………………………….</w:t>
      </w:r>
    </w:p>
    <w:p w14:paraId="085676C4" w14:textId="77777777" w:rsidR="001F4624" w:rsidRDefault="001F4624">
      <w:pPr>
        <w:pStyle w:val="Corpsdetexte"/>
        <w:spacing w:before="24"/>
        <w:rPr>
          <w:sz w:val="22"/>
        </w:rPr>
      </w:pPr>
    </w:p>
    <w:p w14:paraId="7817019C" w14:textId="77777777" w:rsidR="001F4624" w:rsidRDefault="002A0816">
      <w:pPr>
        <w:ind w:left="158"/>
        <w:rPr>
          <w:i/>
        </w:rPr>
      </w:pPr>
      <w:r>
        <w:rPr>
          <w:noProof/>
          <w:position w:val="-3"/>
        </w:rPr>
        <w:drawing>
          <wp:inline distT="0" distB="0" distL="0" distR="0" wp14:anchorId="25BB2ABE" wp14:editId="1863734C">
            <wp:extent cx="140208" cy="140208"/>
            <wp:effectExtent l="0" t="0" r="0" b="0"/>
            <wp:docPr id="227" name="Image 2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7" name="Image 227"/>
                    <pic:cNvPicPr/>
                  </pic:nvPicPr>
                  <pic:blipFill>
                    <a:blip r:embed="rId77" cstate="print"/>
                    <a:stretch>
                      <a:fillRect/>
                    </a:stretch>
                  </pic:blipFill>
                  <pic:spPr>
                    <a:xfrm>
                      <a:off x="0" y="0"/>
                      <a:ext cx="140208" cy="140208"/>
                    </a:xfrm>
                    <a:prstGeom prst="rect">
                      <a:avLst/>
                    </a:prstGeom>
                  </pic:spPr>
                </pic:pic>
              </a:graphicData>
            </a:graphic>
          </wp:inline>
        </w:drawing>
      </w:r>
      <w:r>
        <w:rPr>
          <w:spacing w:val="21"/>
          <w:sz w:val="20"/>
        </w:rPr>
        <w:t xml:space="preserve"> </w:t>
      </w:r>
      <w:r>
        <w:t>La</w:t>
      </w:r>
      <w:r>
        <w:rPr>
          <w:spacing w:val="-1"/>
        </w:rPr>
        <w:t xml:space="preserve"> </w:t>
      </w:r>
      <w:r>
        <w:t>partie</w:t>
      </w:r>
      <w:r>
        <w:rPr>
          <w:spacing w:val="-1"/>
        </w:rPr>
        <w:t xml:space="preserve"> </w:t>
      </w:r>
      <w:r>
        <w:t>des</w:t>
      </w:r>
      <w:r>
        <w:rPr>
          <w:spacing w:val="-1"/>
        </w:rPr>
        <w:t xml:space="preserve"> </w:t>
      </w:r>
      <w:r>
        <w:t>prestations qui est de</w:t>
      </w:r>
      <w:r>
        <w:rPr>
          <w:spacing w:val="-2"/>
        </w:rPr>
        <w:t xml:space="preserve"> </w:t>
      </w:r>
      <w:r>
        <w:rPr>
          <w:i/>
          <w:color w:val="0000FF"/>
        </w:rPr>
        <w:t>(indiquer</w:t>
      </w:r>
      <w:r>
        <w:rPr>
          <w:i/>
          <w:color w:val="0000FF"/>
          <w:spacing w:val="-3"/>
        </w:rPr>
        <w:t xml:space="preserve"> </w:t>
      </w:r>
      <w:r>
        <w:rPr>
          <w:i/>
          <w:color w:val="0000FF"/>
        </w:rPr>
        <w:t>le</w:t>
      </w:r>
      <w:r>
        <w:rPr>
          <w:i/>
          <w:color w:val="0000FF"/>
          <w:spacing w:val="-1"/>
        </w:rPr>
        <w:t xml:space="preserve"> </w:t>
      </w:r>
      <w:r>
        <w:rPr>
          <w:i/>
          <w:color w:val="0000FF"/>
        </w:rPr>
        <w:t>montant en</w:t>
      </w:r>
      <w:r>
        <w:rPr>
          <w:i/>
          <w:color w:val="0000FF"/>
          <w:spacing w:val="-3"/>
        </w:rPr>
        <w:t xml:space="preserve"> </w:t>
      </w:r>
      <w:r>
        <w:rPr>
          <w:i/>
          <w:color w:val="0000FF"/>
        </w:rPr>
        <w:t>chiffres</w:t>
      </w:r>
      <w:r>
        <w:rPr>
          <w:i/>
          <w:color w:val="0000FF"/>
          <w:spacing w:val="-3"/>
        </w:rPr>
        <w:t xml:space="preserve"> </w:t>
      </w:r>
      <w:r>
        <w:rPr>
          <w:i/>
          <w:color w:val="0000FF"/>
        </w:rPr>
        <w:t>et</w:t>
      </w:r>
      <w:r>
        <w:rPr>
          <w:i/>
          <w:color w:val="0000FF"/>
          <w:spacing w:val="-3"/>
        </w:rPr>
        <w:t xml:space="preserve"> </w:t>
      </w:r>
      <w:r>
        <w:rPr>
          <w:i/>
          <w:color w:val="0000FF"/>
        </w:rPr>
        <w:t>en</w:t>
      </w:r>
      <w:r>
        <w:rPr>
          <w:i/>
          <w:color w:val="0000FF"/>
          <w:spacing w:val="-1"/>
        </w:rPr>
        <w:t xml:space="preserve"> </w:t>
      </w:r>
      <w:r>
        <w:rPr>
          <w:i/>
          <w:color w:val="0000FF"/>
        </w:rPr>
        <w:t>lettres)</w:t>
      </w:r>
    </w:p>
    <w:p w14:paraId="25A5B7A8" w14:textId="77777777" w:rsidR="001F4624" w:rsidRDefault="002A0816">
      <w:pPr>
        <w:spacing w:before="124" w:line="252" w:lineRule="exact"/>
        <w:ind w:left="144"/>
      </w:pPr>
      <w:r>
        <w:rPr>
          <w:spacing w:val="-2"/>
        </w:rPr>
        <w:t>…………………………………………………………………………………………………………………………</w:t>
      </w:r>
    </w:p>
    <w:p w14:paraId="618376C7" w14:textId="77777777" w:rsidR="001F4624" w:rsidRDefault="002A0816">
      <w:pPr>
        <w:spacing w:line="252" w:lineRule="exact"/>
        <w:ind w:left="144"/>
      </w:pPr>
      <w:r>
        <w:rPr>
          <w:spacing w:val="-2"/>
        </w:rPr>
        <w:t>…………………………..</w:t>
      </w:r>
    </w:p>
    <w:p w14:paraId="0B70ACD4" w14:textId="77777777" w:rsidR="001F4624" w:rsidRDefault="002A0816">
      <w:pPr>
        <w:spacing w:before="2" w:line="252" w:lineRule="exact"/>
        <w:ind w:left="144"/>
      </w:pPr>
      <w:r>
        <w:rPr>
          <w:spacing w:val="-2"/>
        </w:rPr>
        <w:t>…………………………………………………………………………………………………………………………</w:t>
      </w:r>
    </w:p>
    <w:p w14:paraId="7CA2F024" w14:textId="77777777" w:rsidR="001F4624" w:rsidRDefault="002A0816">
      <w:pPr>
        <w:spacing w:line="252" w:lineRule="exact"/>
        <w:ind w:left="144"/>
      </w:pPr>
      <w:r>
        <w:rPr>
          <w:spacing w:val="-2"/>
        </w:rPr>
        <w:t>………………………….</w:t>
      </w:r>
    </w:p>
    <w:p w14:paraId="11E39EF3" w14:textId="77777777" w:rsidR="001F4624" w:rsidRDefault="002A0816">
      <w:pPr>
        <w:tabs>
          <w:tab w:val="left" w:leader="dot" w:pos="7436"/>
        </w:tabs>
        <w:spacing w:before="4"/>
        <w:ind w:left="144"/>
      </w:pPr>
      <w:r>
        <w:t>et</w:t>
      </w:r>
      <w:r>
        <w:rPr>
          <w:spacing w:val="-2"/>
        </w:rPr>
        <w:t xml:space="preserve"> </w:t>
      </w:r>
      <w:r>
        <w:t>devant</w:t>
      </w:r>
      <w:r>
        <w:rPr>
          <w:spacing w:val="-2"/>
        </w:rPr>
        <w:t xml:space="preserve"> </w:t>
      </w:r>
      <w:r>
        <w:t>être</w:t>
      </w:r>
      <w:r>
        <w:rPr>
          <w:spacing w:val="-4"/>
        </w:rPr>
        <w:t xml:space="preserve"> </w:t>
      </w:r>
      <w:r>
        <w:t>exécutée</w:t>
      </w:r>
      <w:r>
        <w:rPr>
          <w:spacing w:val="-2"/>
        </w:rPr>
        <w:t xml:space="preserve"> </w:t>
      </w:r>
      <w:r>
        <w:rPr>
          <w:spacing w:val="-5"/>
        </w:rPr>
        <w:t>par</w:t>
      </w:r>
      <w:r>
        <w:tab/>
        <w:t>en</w:t>
      </w:r>
      <w:r>
        <w:rPr>
          <w:spacing w:val="-3"/>
        </w:rPr>
        <w:t xml:space="preserve"> </w:t>
      </w:r>
      <w:r>
        <w:t>qualité</w:t>
      </w:r>
      <w:r>
        <w:rPr>
          <w:spacing w:val="-3"/>
        </w:rPr>
        <w:t xml:space="preserve"> </w:t>
      </w:r>
      <w:r>
        <w:t>de</w:t>
      </w:r>
      <w:hyperlink w:anchor="_bookmark139" w:history="1">
        <w:r>
          <w:rPr>
            <w:vertAlign w:val="superscript"/>
          </w:rPr>
          <w:t>49</w:t>
        </w:r>
      </w:hyperlink>
      <w:r>
        <w:rPr>
          <w:spacing w:val="-3"/>
        </w:rPr>
        <w:t xml:space="preserve"> </w:t>
      </w:r>
      <w:r>
        <w:rPr>
          <w:spacing w:val="-10"/>
        </w:rPr>
        <w:t>:</w:t>
      </w:r>
    </w:p>
    <w:p w14:paraId="64558C25" w14:textId="77777777" w:rsidR="001F4624" w:rsidRDefault="002A0816">
      <w:pPr>
        <w:spacing w:before="126" w:line="360" w:lineRule="auto"/>
        <w:ind w:left="698" w:right="4293"/>
      </w:pPr>
      <w:r>
        <w:rPr>
          <w:noProof/>
          <w:position w:val="-3"/>
        </w:rPr>
        <w:drawing>
          <wp:inline distT="0" distB="0" distL="0" distR="0" wp14:anchorId="3A4AEDE5" wp14:editId="67954860">
            <wp:extent cx="140208" cy="140208"/>
            <wp:effectExtent l="0" t="0" r="0" b="0"/>
            <wp:docPr id="228" name="Image 2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8" name="Image 228"/>
                    <pic:cNvPicPr/>
                  </pic:nvPicPr>
                  <pic:blipFill>
                    <a:blip r:embed="rId77" cstate="print"/>
                    <a:stretch>
                      <a:fillRect/>
                    </a:stretch>
                  </pic:blipFill>
                  <pic:spPr>
                    <a:xfrm>
                      <a:off x="0" y="0"/>
                      <a:ext cx="140208" cy="140208"/>
                    </a:xfrm>
                    <a:prstGeom prst="rect">
                      <a:avLst/>
                    </a:prstGeom>
                  </pic:spPr>
                </pic:pic>
              </a:graphicData>
            </a:graphic>
          </wp:inline>
        </w:drawing>
      </w:r>
      <w:r>
        <w:rPr>
          <w:spacing w:val="16"/>
          <w:sz w:val="20"/>
        </w:rPr>
        <w:t xml:space="preserve"> </w:t>
      </w:r>
      <w:r>
        <w:t>Membre</w:t>
      </w:r>
      <w:r>
        <w:rPr>
          <w:spacing w:val="-5"/>
        </w:rPr>
        <w:t xml:space="preserve"> </w:t>
      </w:r>
      <w:r>
        <w:t>du</w:t>
      </w:r>
      <w:r>
        <w:rPr>
          <w:spacing w:val="-5"/>
        </w:rPr>
        <w:t xml:space="preserve"> </w:t>
      </w:r>
      <w:r>
        <w:t>groupement</w:t>
      </w:r>
      <w:r>
        <w:rPr>
          <w:spacing w:val="-4"/>
        </w:rPr>
        <w:t xml:space="preserve"> </w:t>
      </w:r>
      <w:r>
        <w:t>d’entreprises,</w:t>
      </w:r>
      <w:r>
        <w:rPr>
          <w:spacing w:val="-5"/>
        </w:rPr>
        <w:t xml:space="preserve"> </w:t>
      </w:r>
      <w:r>
        <w:t>Titulaire</w:t>
      </w:r>
      <w:r>
        <w:rPr>
          <w:spacing w:val="-6"/>
        </w:rPr>
        <w:t xml:space="preserve"> </w:t>
      </w:r>
      <w:r>
        <w:t>du</w:t>
      </w:r>
      <w:r>
        <w:rPr>
          <w:spacing w:val="-5"/>
        </w:rPr>
        <w:t xml:space="preserve"> </w:t>
      </w:r>
      <w:r>
        <w:t xml:space="preserve">Marché </w:t>
      </w:r>
      <w:r>
        <w:rPr>
          <w:noProof/>
          <w:position w:val="-3"/>
        </w:rPr>
        <w:drawing>
          <wp:inline distT="0" distB="0" distL="0" distR="0" wp14:anchorId="65067113" wp14:editId="432CDCD0">
            <wp:extent cx="140208" cy="140208"/>
            <wp:effectExtent l="0" t="0" r="0" b="0"/>
            <wp:docPr id="229" name="Image 2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9" name="Image 229"/>
                    <pic:cNvPicPr/>
                  </pic:nvPicPr>
                  <pic:blipFill>
                    <a:blip r:embed="rId123" cstate="print"/>
                    <a:stretch>
                      <a:fillRect/>
                    </a:stretch>
                  </pic:blipFill>
                  <pic:spPr>
                    <a:xfrm>
                      <a:off x="0" y="0"/>
                      <a:ext cx="140208" cy="140208"/>
                    </a:xfrm>
                    <a:prstGeom prst="rect">
                      <a:avLst/>
                    </a:prstGeom>
                  </pic:spPr>
                </pic:pic>
              </a:graphicData>
            </a:graphic>
          </wp:inline>
        </w:drawing>
      </w:r>
      <w:r>
        <w:t xml:space="preserve"> Sous-traitant présenté dans l’offre</w:t>
      </w:r>
    </w:p>
    <w:p w14:paraId="40EE464D" w14:textId="77777777" w:rsidR="001F4624" w:rsidRDefault="001F4624">
      <w:pPr>
        <w:pStyle w:val="Corpsdetexte"/>
        <w:spacing w:before="111"/>
        <w:rPr>
          <w:sz w:val="22"/>
        </w:rPr>
      </w:pPr>
    </w:p>
    <w:p w14:paraId="100BD02B" w14:textId="77777777" w:rsidR="001F4624" w:rsidRDefault="002A0816">
      <w:pPr>
        <w:ind w:left="144"/>
      </w:pPr>
      <w:r>
        <w:t>A</w:t>
      </w:r>
      <w:r>
        <w:rPr>
          <w:spacing w:val="-9"/>
        </w:rPr>
        <w:t xml:space="preserve"> </w:t>
      </w:r>
      <w:r>
        <w:t>………………………………………………</w:t>
      </w:r>
      <w:proofErr w:type="gramStart"/>
      <w:r>
        <w:t>…….</w:t>
      </w:r>
      <w:proofErr w:type="gramEnd"/>
      <w:r>
        <w:t>.</w:t>
      </w:r>
      <w:r>
        <w:rPr>
          <w:spacing w:val="-9"/>
        </w:rPr>
        <w:t xml:space="preserve"> </w:t>
      </w:r>
      <w:r>
        <w:t>Le</w:t>
      </w:r>
      <w:r>
        <w:rPr>
          <w:spacing w:val="-5"/>
        </w:rPr>
        <w:t xml:space="preserve"> </w:t>
      </w:r>
      <w:r>
        <w:rPr>
          <w:spacing w:val="-2"/>
        </w:rPr>
        <w:t>………………………………………</w:t>
      </w:r>
      <w:proofErr w:type="gramStart"/>
      <w:r>
        <w:rPr>
          <w:spacing w:val="-2"/>
        </w:rPr>
        <w:t>…….</w:t>
      </w:r>
      <w:proofErr w:type="gramEnd"/>
      <w:r>
        <w:rPr>
          <w:spacing w:val="-2"/>
        </w:rPr>
        <w:t>.</w:t>
      </w:r>
    </w:p>
    <w:p w14:paraId="303DAD15" w14:textId="77777777" w:rsidR="001F4624" w:rsidRDefault="001F4624">
      <w:pPr>
        <w:pStyle w:val="Corpsdetexte"/>
        <w:spacing w:before="1"/>
        <w:rPr>
          <w:sz w:val="22"/>
        </w:rPr>
      </w:pPr>
    </w:p>
    <w:p w14:paraId="4925BF97" w14:textId="77777777" w:rsidR="001F4624" w:rsidRDefault="002A0816">
      <w:pPr>
        <w:ind w:left="3565"/>
      </w:pPr>
      <w:r>
        <w:t>Pour</w:t>
      </w:r>
      <w:r>
        <w:rPr>
          <w:spacing w:val="-3"/>
        </w:rPr>
        <w:t xml:space="preserve"> </w:t>
      </w:r>
      <w:r>
        <w:t xml:space="preserve">la </w:t>
      </w:r>
      <w:r>
        <w:rPr>
          <w:spacing w:val="-4"/>
        </w:rPr>
        <w:t>SLI,</w:t>
      </w:r>
    </w:p>
    <w:p w14:paraId="4833F034" w14:textId="77777777" w:rsidR="001F4624" w:rsidRDefault="002A0816">
      <w:pPr>
        <w:spacing w:before="1"/>
        <w:ind w:left="3565"/>
      </w:pPr>
      <w:r>
        <w:t>Représentée</w:t>
      </w:r>
      <w:r>
        <w:rPr>
          <w:spacing w:val="-3"/>
        </w:rPr>
        <w:t xml:space="preserve"> </w:t>
      </w:r>
      <w:r>
        <w:t>par</w:t>
      </w:r>
      <w:r>
        <w:rPr>
          <w:spacing w:val="-5"/>
        </w:rPr>
        <w:t xml:space="preserve"> </w:t>
      </w:r>
      <w:r>
        <w:t>la</w:t>
      </w:r>
      <w:r>
        <w:rPr>
          <w:spacing w:val="-3"/>
        </w:rPr>
        <w:t xml:space="preserve"> </w:t>
      </w:r>
      <w:r>
        <w:t>personne</w:t>
      </w:r>
      <w:r>
        <w:rPr>
          <w:spacing w:val="-2"/>
        </w:rPr>
        <w:t xml:space="preserve"> </w:t>
      </w:r>
      <w:r>
        <w:t>habilitée</w:t>
      </w:r>
      <w:r>
        <w:rPr>
          <w:spacing w:val="-3"/>
        </w:rPr>
        <w:t xml:space="preserve"> </w:t>
      </w:r>
      <w:r>
        <w:t>à</w:t>
      </w:r>
      <w:r>
        <w:rPr>
          <w:spacing w:val="-5"/>
        </w:rPr>
        <w:t xml:space="preserve"> </w:t>
      </w:r>
      <w:r>
        <w:t>signer</w:t>
      </w:r>
      <w:r>
        <w:rPr>
          <w:spacing w:val="-1"/>
        </w:rPr>
        <w:t xml:space="preserve"> </w:t>
      </w:r>
      <w:r>
        <w:t>le</w:t>
      </w:r>
      <w:r>
        <w:rPr>
          <w:spacing w:val="-4"/>
        </w:rPr>
        <w:t xml:space="preserve"> </w:t>
      </w:r>
      <w:r>
        <w:rPr>
          <w:spacing w:val="-2"/>
        </w:rPr>
        <w:t>Marché</w:t>
      </w:r>
    </w:p>
    <w:p w14:paraId="0B92C765" w14:textId="77777777" w:rsidR="001F4624" w:rsidRDefault="001F4624">
      <w:pPr>
        <w:pStyle w:val="Corpsdetexte"/>
        <w:spacing w:before="252"/>
        <w:rPr>
          <w:sz w:val="22"/>
        </w:rPr>
      </w:pPr>
    </w:p>
    <w:p w14:paraId="18F832A1" w14:textId="77777777" w:rsidR="001F4624" w:rsidRDefault="002A0816">
      <w:pPr>
        <w:spacing w:before="1"/>
        <w:ind w:left="144"/>
        <w:rPr>
          <w:b/>
        </w:rPr>
      </w:pPr>
      <w:r>
        <w:rPr>
          <w:b/>
          <w:u w:val="single"/>
        </w:rPr>
        <w:t>Annotations</w:t>
      </w:r>
      <w:r>
        <w:rPr>
          <w:b/>
          <w:spacing w:val="-6"/>
          <w:u w:val="single"/>
        </w:rPr>
        <w:t xml:space="preserve"> </w:t>
      </w:r>
      <w:r>
        <w:rPr>
          <w:b/>
          <w:u w:val="single"/>
        </w:rPr>
        <w:t>ultérieures</w:t>
      </w:r>
      <w:r>
        <w:rPr>
          <w:b/>
          <w:spacing w:val="-4"/>
          <w:u w:val="single"/>
        </w:rPr>
        <w:t xml:space="preserve"> </w:t>
      </w:r>
      <w:r>
        <w:rPr>
          <w:b/>
          <w:u w:val="single"/>
        </w:rPr>
        <w:t>éventuelles</w:t>
      </w:r>
      <w:r>
        <w:rPr>
          <w:b/>
          <w:spacing w:val="-4"/>
          <w:u w:val="single"/>
        </w:rPr>
        <w:t xml:space="preserve"> </w:t>
      </w:r>
      <w:r>
        <w:rPr>
          <w:b/>
          <w:u w:val="single"/>
        </w:rPr>
        <w:t>portées</w:t>
      </w:r>
      <w:r>
        <w:rPr>
          <w:b/>
          <w:spacing w:val="-4"/>
          <w:u w:val="single"/>
        </w:rPr>
        <w:t xml:space="preserve"> </w:t>
      </w:r>
      <w:r>
        <w:rPr>
          <w:b/>
          <w:u w:val="single"/>
        </w:rPr>
        <w:t>par</w:t>
      </w:r>
      <w:r>
        <w:rPr>
          <w:b/>
          <w:spacing w:val="-4"/>
          <w:u w:val="single"/>
        </w:rPr>
        <w:t xml:space="preserve"> </w:t>
      </w:r>
      <w:r>
        <w:rPr>
          <w:b/>
          <w:u w:val="single"/>
        </w:rPr>
        <w:t>la</w:t>
      </w:r>
      <w:r>
        <w:rPr>
          <w:b/>
          <w:spacing w:val="-3"/>
          <w:u w:val="single"/>
        </w:rPr>
        <w:t xml:space="preserve"> </w:t>
      </w:r>
      <w:r>
        <w:rPr>
          <w:b/>
          <w:u w:val="single"/>
        </w:rPr>
        <w:t>SLI</w:t>
      </w:r>
      <w:r>
        <w:rPr>
          <w:b/>
          <w:spacing w:val="-3"/>
          <w:u w:val="single"/>
        </w:rPr>
        <w:t xml:space="preserve"> </w:t>
      </w:r>
      <w:r>
        <w:rPr>
          <w:b/>
          <w:u w:val="single"/>
        </w:rPr>
        <w:t>en</w:t>
      </w:r>
      <w:r>
        <w:rPr>
          <w:b/>
          <w:spacing w:val="-4"/>
          <w:u w:val="single"/>
        </w:rPr>
        <w:t xml:space="preserve"> </w:t>
      </w:r>
      <w:r>
        <w:rPr>
          <w:b/>
          <w:u w:val="single"/>
        </w:rPr>
        <w:t>cours</w:t>
      </w:r>
      <w:r>
        <w:rPr>
          <w:b/>
          <w:spacing w:val="-4"/>
          <w:u w:val="single"/>
        </w:rPr>
        <w:t xml:space="preserve"> </w:t>
      </w:r>
      <w:r>
        <w:rPr>
          <w:b/>
          <w:u w:val="single"/>
        </w:rPr>
        <w:t>d’exécution</w:t>
      </w:r>
      <w:r>
        <w:rPr>
          <w:b/>
          <w:spacing w:val="-7"/>
          <w:u w:val="single"/>
        </w:rPr>
        <w:t xml:space="preserve"> </w:t>
      </w:r>
      <w:r>
        <w:rPr>
          <w:b/>
          <w:u w:val="single"/>
        </w:rPr>
        <w:t>du</w:t>
      </w:r>
      <w:r>
        <w:rPr>
          <w:b/>
          <w:spacing w:val="-3"/>
          <w:u w:val="single"/>
        </w:rPr>
        <w:t xml:space="preserve"> </w:t>
      </w:r>
      <w:r>
        <w:rPr>
          <w:b/>
          <w:spacing w:val="-2"/>
          <w:u w:val="single"/>
        </w:rPr>
        <w:t>Marché</w:t>
      </w:r>
    </w:p>
    <w:p w14:paraId="04BB022A" w14:textId="77777777" w:rsidR="001F4624" w:rsidRDefault="002A0816">
      <w:pPr>
        <w:spacing w:before="239" w:line="242" w:lineRule="auto"/>
        <w:ind w:left="144"/>
      </w:pPr>
      <w:r>
        <w:t>Tout changement dans le montant des prestations exécutées par la</w:t>
      </w:r>
      <w:r>
        <w:rPr>
          <w:spacing w:val="26"/>
        </w:rPr>
        <w:t xml:space="preserve"> </w:t>
      </w:r>
      <w:r>
        <w:t>Titulaire ou un sous-traitant payé directement</w:t>
      </w:r>
      <w:r>
        <w:rPr>
          <w:spacing w:val="80"/>
        </w:rPr>
        <w:t xml:space="preserve"> </w:t>
      </w:r>
      <w:r>
        <w:t>conduit nécessairement à une modification de l’exemplaire unique.</w:t>
      </w:r>
    </w:p>
    <w:p w14:paraId="154EB72A" w14:textId="77777777" w:rsidR="001F4624" w:rsidRDefault="002A0816">
      <w:pPr>
        <w:spacing w:before="236"/>
        <w:ind w:left="144"/>
        <w:rPr>
          <w:i/>
        </w:rPr>
      </w:pPr>
      <w:r>
        <w:rPr>
          <w:i/>
        </w:rPr>
        <w:t>En</w:t>
      </w:r>
      <w:r>
        <w:rPr>
          <w:i/>
          <w:spacing w:val="64"/>
        </w:rPr>
        <w:t xml:space="preserve"> </w:t>
      </w:r>
      <w:r>
        <w:rPr>
          <w:i/>
        </w:rPr>
        <w:t>conséquence,</w:t>
      </w:r>
      <w:r>
        <w:rPr>
          <w:i/>
          <w:spacing w:val="65"/>
        </w:rPr>
        <w:t xml:space="preserve"> </w:t>
      </w:r>
      <w:r>
        <w:rPr>
          <w:i/>
        </w:rPr>
        <w:t>des</w:t>
      </w:r>
      <w:r>
        <w:rPr>
          <w:i/>
          <w:spacing w:val="63"/>
        </w:rPr>
        <w:t xml:space="preserve"> </w:t>
      </w:r>
      <w:r>
        <w:rPr>
          <w:i/>
        </w:rPr>
        <w:t>annotations</w:t>
      </w:r>
      <w:r>
        <w:rPr>
          <w:i/>
          <w:spacing w:val="65"/>
        </w:rPr>
        <w:t xml:space="preserve"> </w:t>
      </w:r>
      <w:r>
        <w:rPr>
          <w:i/>
        </w:rPr>
        <w:t>ultérieures</w:t>
      </w:r>
      <w:r>
        <w:rPr>
          <w:i/>
          <w:spacing w:val="65"/>
        </w:rPr>
        <w:t xml:space="preserve"> </w:t>
      </w:r>
      <w:r>
        <w:rPr>
          <w:i/>
        </w:rPr>
        <w:t>seront</w:t>
      </w:r>
      <w:r>
        <w:rPr>
          <w:i/>
          <w:spacing w:val="66"/>
        </w:rPr>
        <w:t xml:space="preserve"> </w:t>
      </w:r>
      <w:r>
        <w:rPr>
          <w:i/>
        </w:rPr>
        <w:t>portées</w:t>
      </w:r>
      <w:r>
        <w:rPr>
          <w:i/>
          <w:spacing w:val="65"/>
        </w:rPr>
        <w:t xml:space="preserve"> </w:t>
      </w:r>
      <w:r>
        <w:rPr>
          <w:i/>
        </w:rPr>
        <w:t>en</w:t>
      </w:r>
      <w:r>
        <w:rPr>
          <w:i/>
          <w:spacing w:val="65"/>
        </w:rPr>
        <w:t xml:space="preserve"> </w:t>
      </w:r>
      <w:r>
        <w:rPr>
          <w:i/>
        </w:rPr>
        <w:t>cours</w:t>
      </w:r>
      <w:r>
        <w:rPr>
          <w:i/>
          <w:spacing w:val="65"/>
        </w:rPr>
        <w:t xml:space="preserve"> </w:t>
      </w:r>
      <w:r>
        <w:rPr>
          <w:i/>
        </w:rPr>
        <w:t>d’exécution</w:t>
      </w:r>
      <w:r>
        <w:rPr>
          <w:i/>
          <w:spacing w:val="65"/>
        </w:rPr>
        <w:t xml:space="preserve"> </w:t>
      </w:r>
      <w:r>
        <w:rPr>
          <w:i/>
        </w:rPr>
        <w:t>du</w:t>
      </w:r>
      <w:r>
        <w:rPr>
          <w:i/>
          <w:spacing w:val="69"/>
        </w:rPr>
        <w:t xml:space="preserve"> </w:t>
      </w:r>
      <w:r>
        <w:rPr>
          <w:i/>
        </w:rPr>
        <w:t>Marché</w:t>
      </w:r>
      <w:r>
        <w:rPr>
          <w:i/>
          <w:spacing w:val="66"/>
        </w:rPr>
        <w:t xml:space="preserve"> </w:t>
      </w:r>
      <w:r>
        <w:rPr>
          <w:i/>
        </w:rPr>
        <w:t>dans</w:t>
      </w:r>
      <w:r>
        <w:rPr>
          <w:i/>
          <w:spacing w:val="65"/>
        </w:rPr>
        <w:t xml:space="preserve"> </w:t>
      </w:r>
      <w:r>
        <w:rPr>
          <w:i/>
        </w:rPr>
        <w:t>les</w:t>
      </w:r>
      <w:r>
        <w:rPr>
          <w:i/>
          <w:spacing w:val="65"/>
        </w:rPr>
        <w:t xml:space="preserve"> </w:t>
      </w:r>
      <w:r>
        <w:rPr>
          <w:i/>
        </w:rPr>
        <w:t>cas d’évènements modifiant le droit au paiement du Titulaire, notamment dans les cas suivants :</w:t>
      </w:r>
    </w:p>
    <w:p w14:paraId="07D578B0" w14:textId="77777777" w:rsidR="001F4624" w:rsidRDefault="002A0816">
      <w:pPr>
        <w:pStyle w:val="Paragraphedeliste"/>
        <w:numPr>
          <w:ilvl w:val="0"/>
          <w:numId w:val="1"/>
        </w:numPr>
        <w:tabs>
          <w:tab w:val="left" w:pos="633"/>
        </w:tabs>
        <w:spacing w:line="252" w:lineRule="exact"/>
        <w:ind w:left="633" w:hanging="129"/>
        <w:rPr>
          <w:i/>
        </w:rPr>
      </w:pPr>
      <w:r>
        <w:rPr>
          <w:i/>
        </w:rPr>
        <w:t>présentation</w:t>
      </w:r>
      <w:r>
        <w:rPr>
          <w:i/>
          <w:spacing w:val="-6"/>
        </w:rPr>
        <w:t xml:space="preserve"> </w:t>
      </w:r>
      <w:r>
        <w:rPr>
          <w:i/>
        </w:rPr>
        <w:t>d’un</w:t>
      </w:r>
      <w:r>
        <w:rPr>
          <w:i/>
          <w:spacing w:val="-8"/>
        </w:rPr>
        <w:t xml:space="preserve"> </w:t>
      </w:r>
      <w:r>
        <w:rPr>
          <w:i/>
        </w:rPr>
        <w:t>sous-traitant</w:t>
      </w:r>
      <w:r>
        <w:rPr>
          <w:i/>
          <w:spacing w:val="-5"/>
        </w:rPr>
        <w:t xml:space="preserve"> </w:t>
      </w:r>
      <w:r>
        <w:rPr>
          <w:i/>
        </w:rPr>
        <w:t>en</w:t>
      </w:r>
      <w:r>
        <w:rPr>
          <w:i/>
          <w:spacing w:val="-5"/>
        </w:rPr>
        <w:t xml:space="preserve"> </w:t>
      </w:r>
      <w:r>
        <w:rPr>
          <w:i/>
        </w:rPr>
        <w:t>cours</w:t>
      </w:r>
      <w:r>
        <w:rPr>
          <w:i/>
          <w:spacing w:val="-4"/>
        </w:rPr>
        <w:t xml:space="preserve"> </w:t>
      </w:r>
      <w:r>
        <w:rPr>
          <w:i/>
          <w:spacing w:val="-2"/>
        </w:rPr>
        <w:t>d’exécution</w:t>
      </w:r>
    </w:p>
    <w:p w14:paraId="2383B4C8" w14:textId="77777777" w:rsidR="001F4624" w:rsidRDefault="002A0816">
      <w:pPr>
        <w:pStyle w:val="Paragraphedeliste"/>
        <w:numPr>
          <w:ilvl w:val="0"/>
          <w:numId w:val="1"/>
        </w:numPr>
        <w:tabs>
          <w:tab w:val="left" w:pos="633"/>
        </w:tabs>
        <w:spacing w:line="252" w:lineRule="exact"/>
        <w:ind w:left="633" w:hanging="129"/>
        <w:rPr>
          <w:i/>
        </w:rPr>
      </w:pPr>
      <w:r>
        <w:rPr>
          <w:i/>
        </w:rPr>
        <w:t>modification</w:t>
      </w:r>
      <w:r>
        <w:rPr>
          <w:i/>
          <w:spacing w:val="-4"/>
        </w:rPr>
        <w:t xml:space="preserve"> </w:t>
      </w:r>
      <w:r>
        <w:rPr>
          <w:i/>
        </w:rPr>
        <w:t>du</w:t>
      </w:r>
      <w:r>
        <w:rPr>
          <w:i/>
          <w:spacing w:val="-3"/>
        </w:rPr>
        <w:t xml:space="preserve"> </w:t>
      </w:r>
      <w:r>
        <w:rPr>
          <w:i/>
        </w:rPr>
        <w:t>Marché</w:t>
      </w:r>
      <w:r>
        <w:rPr>
          <w:i/>
          <w:spacing w:val="-2"/>
        </w:rPr>
        <w:t xml:space="preserve"> </w:t>
      </w:r>
      <w:r>
        <w:rPr>
          <w:i/>
        </w:rPr>
        <w:t>suite</w:t>
      </w:r>
      <w:r>
        <w:rPr>
          <w:i/>
          <w:spacing w:val="-3"/>
        </w:rPr>
        <w:t xml:space="preserve"> </w:t>
      </w:r>
      <w:r>
        <w:rPr>
          <w:i/>
        </w:rPr>
        <w:t>à</w:t>
      </w:r>
      <w:r>
        <w:rPr>
          <w:i/>
          <w:spacing w:val="-3"/>
        </w:rPr>
        <w:t xml:space="preserve"> </w:t>
      </w:r>
      <w:r>
        <w:rPr>
          <w:i/>
        </w:rPr>
        <w:t>une</w:t>
      </w:r>
      <w:r>
        <w:rPr>
          <w:i/>
          <w:spacing w:val="-5"/>
        </w:rPr>
        <w:t xml:space="preserve"> </w:t>
      </w:r>
      <w:r>
        <w:rPr>
          <w:i/>
        </w:rPr>
        <w:t>cession</w:t>
      </w:r>
      <w:r>
        <w:rPr>
          <w:i/>
          <w:spacing w:val="-3"/>
        </w:rPr>
        <w:t xml:space="preserve"> </w:t>
      </w:r>
      <w:r>
        <w:rPr>
          <w:i/>
        </w:rPr>
        <w:t>du</w:t>
      </w:r>
      <w:r>
        <w:rPr>
          <w:i/>
          <w:spacing w:val="-5"/>
        </w:rPr>
        <w:t xml:space="preserve"> </w:t>
      </w:r>
      <w:r>
        <w:rPr>
          <w:i/>
          <w:spacing w:val="-2"/>
        </w:rPr>
        <w:t>Marché</w:t>
      </w:r>
    </w:p>
    <w:p w14:paraId="0EBB2304" w14:textId="77777777" w:rsidR="001F4624" w:rsidRDefault="002A0816">
      <w:pPr>
        <w:pStyle w:val="Corpsdetexte"/>
        <w:spacing w:before="159"/>
        <w:rPr>
          <w:i/>
          <w:sz w:val="20"/>
        </w:rPr>
      </w:pPr>
      <w:r>
        <w:rPr>
          <w:i/>
          <w:noProof/>
          <w:sz w:val="20"/>
        </w:rPr>
        <mc:AlternateContent>
          <mc:Choice Requires="wps">
            <w:drawing>
              <wp:anchor distT="0" distB="0" distL="0" distR="0" simplePos="0" relativeHeight="487606784" behindDoc="1" locked="0" layoutInCell="1" allowOverlap="1" wp14:anchorId="2B1FFB85" wp14:editId="0500DCA2">
                <wp:simplePos x="0" y="0"/>
                <wp:positionH relativeFrom="page">
                  <wp:posOffset>541019</wp:posOffset>
                </wp:positionH>
                <wp:positionV relativeFrom="paragraph">
                  <wp:posOffset>262561</wp:posOffset>
                </wp:positionV>
                <wp:extent cx="1829435" cy="7620"/>
                <wp:effectExtent l="0" t="0" r="0" b="0"/>
                <wp:wrapTopAndBottom/>
                <wp:docPr id="230" name="Graphic 2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A7A8352" id="Graphic 230" o:spid="_x0000_s1026" style="position:absolute;margin-left:42.6pt;margin-top:20.65pt;width:144.05pt;height:.6pt;z-index:-15709696;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" path="m1829054,l,,,7619r1829054,l1829054,xe" fillcolor="black" stroked="f">
                <v:path arrowok="t"/>
                <w10:wrap type="topAndBottom" anchorx="page"/>
              </v:shape>
            </w:pict>
          </mc:Fallback>
        </mc:AlternateContent>
      </w:r>
    </w:p>
    <w:p w14:paraId="3C3B196F" w14:textId="77777777" w:rsidR="001F4624" w:rsidRDefault="002A0816">
      <w:pPr>
        <w:spacing w:before="103"/>
        <w:ind w:left="144"/>
        <w:rPr>
          <w:sz w:val="18"/>
        </w:rPr>
      </w:pPr>
      <w:bookmarkStart w:id="136" w:name="_bookmark136"/>
      <w:bookmarkEnd w:id="136"/>
      <w:r>
        <w:rPr>
          <w:rFonts w:ascii="Arial Narrow" w:hAnsi="Arial Narrow"/>
          <w:position w:val="5"/>
          <w:sz w:val="12"/>
        </w:rPr>
        <w:t>46</w:t>
      </w:r>
      <w:r>
        <w:rPr>
          <w:rFonts w:ascii="Arial Narrow" w:hAnsi="Arial Narrow"/>
          <w:spacing w:val="12"/>
          <w:position w:val="5"/>
          <w:sz w:val="12"/>
        </w:rPr>
        <w:t xml:space="preserve"> </w:t>
      </w:r>
      <w:r>
        <w:rPr>
          <w:sz w:val="18"/>
        </w:rPr>
        <w:t>A</w:t>
      </w:r>
      <w:r>
        <w:rPr>
          <w:spacing w:val="-2"/>
          <w:sz w:val="18"/>
        </w:rPr>
        <w:t xml:space="preserve"> </w:t>
      </w:r>
      <w:r>
        <w:rPr>
          <w:sz w:val="18"/>
        </w:rPr>
        <w:t>remplir</w:t>
      </w:r>
      <w:r>
        <w:rPr>
          <w:spacing w:val="-1"/>
          <w:sz w:val="18"/>
        </w:rPr>
        <w:t xml:space="preserve"> </w:t>
      </w:r>
      <w:r>
        <w:rPr>
          <w:sz w:val="18"/>
        </w:rPr>
        <w:t>par</w:t>
      </w:r>
      <w:r>
        <w:rPr>
          <w:spacing w:val="-1"/>
          <w:sz w:val="18"/>
        </w:rPr>
        <w:t xml:space="preserve"> </w:t>
      </w:r>
      <w:r>
        <w:rPr>
          <w:sz w:val="18"/>
        </w:rPr>
        <w:t>la</w:t>
      </w:r>
      <w:r>
        <w:rPr>
          <w:spacing w:val="-4"/>
          <w:sz w:val="18"/>
        </w:rPr>
        <w:t xml:space="preserve"> </w:t>
      </w:r>
      <w:r>
        <w:rPr>
          <w:sz w:val="18"/>
        </w:rPr>
        <w:t>personne</w:t>
      </w:r>
      <w:r>
        <w:rPr>
          <w:spacing w:val="-2"/>
          <w:sz w:val="18"/>
        </w:rPr>
        <w:t xml:space="preserve"> </w:t>
      </w:r>
      <w:r>
        <w:rPr>
          <w:sz w:val="18"/>
        </w:rPr>
        <w:t>habilitée</w:t>
      </w:r>
      <w:r>
        <w:rPr>
          <w:spacing w:val="-2"/>
          <w:sz w:val="18"/>
        </w:rPr>
        <w:t xml:space="preserve"> </w:t>
      </w:r>
      <w:r>
        <w:rPr>
          <w:sz w:val="18"/>
        </w:rPr>
        <w:t>à</w:t>
      </w:r>
      <w:r>
        <w:rPr>
          <w:spacing w:val="-2"/>
          <w:sz w:val="18"/>
        </w:rPr>
        <w:t xml:space="preserve"> </w:t>
      </w:r>
      <w:r>
        <w:rPr>
          <w:sz w:val="18"/>
        </w:rPr>
        <w:t>signer</w:t>
      </w:r>
      <w:r>
        <w:rPr>
          <w:spacing w:val="-1"/>
          <w:sz w:val="18"/>
        </w:rPr>
        <w:t xml:space="preserve"> </w:t>
      </w:r>
      <w:r>
        <w:rPr>
          <w:sz w:val="18"/>
        </w:rPr>
        <w:t>le</w:t>
      </w:r>
      <w:r>
        <w:rPr>
          <w:spacing w:val="3"/>
          <w:sz w:val="18"/>
        </w:rPr>
        <w:t xml:space="preserve"> </w:t>
      </w:r>
      <w:r>
        <w:rPr>
          <w:sz w:val="18"/>
        </w:rPr>
        <w:t>Marché</w:t>
      </w:r>
      <w:r>
        <w:rPr>
          <w:spacing w:val="-1"/>
          <w:sz w:val="18"/>
        </w:rPr>
        <w:t xml:space="preserve"> </w:t>
      </w:r>
      <w:r>
        <w:rPr>
          <w:sz w:val="18"/>
        </w:rPr>
        <w:t>sur</w:t>
      </w:r>
      <w:r>
        <w:rPr>
          <w:spacing w:val="-3"/>
          <w:sz w:val="18"/>
        </w:rPr>
        <w:t xml:space="preserve"> </w:t>
      </w:r>
      <w:r>
        <w:rPr>
          <w:sz w:val="18"/>
        </w:rPr>
        <w:t>la</w:t>
      </w:r>
      <w:r>
        <w:rPr>
          <w:spacing w:val="-1"/>
          <w:sz w:val="18"/>
        </w:rPr>
        <w:t xml:space="preserve"> </w:t>
      </w:r>
      <w:r>
        <w:rPr>
          <w:sz w:val="18"/>
        </w:rPr>
        <w:t>photocopie</w:t>
      </w:r>
      <w:r>
        <w:rPr>
          <w:spacing w:val="-1"/>
          <w:sz w:val="18"/>
        </w:rPr>
        <w:t xml:space="preserve"> </w:t>
      </w:r>
      <w:r>
        <w:rPr>
          <w:sz w:val="18"/>
        </w:rPr>
        <w:t>de</w:t>
      </w:r>
      <w:r>
        <w:rPr>
          <w:spacing w:val="-2"/>
          <w:sz w:val="18"/>
        </w:rPr>
        <w:t xml:space="preserve"> </w:t>
      </w:r>
      <w:r>
        <w:rPr>
          <w:sz w:val="18"/>
        </w:rPr>
        <w:t>l’acte</w:t>
      </w:r>
      <w:r>
        <w:rPr>
          <w:spacing w:val="-1"/>
          <w:sz w:val="18"/>
        </w:rPr>
        <w:t xml:space="preserve"> </w:t>
      </w:r>
      <w:r>
        <w:rPr>
          <w:sz w:val="18"/>
        </w:rPr>
        <w:t>d’engagement</w:t>
      </w:r>
      <w:r>
        <w:rPr>
          <w:spacing w:val="-1"/>
          <w:sz w:val="18"/>
        </w:rPr>
        <w:t xml:space="preserve"> </w:t>
      </w:r>
      <w:r>
        <w:rPr>
          <w:sz w:val="18"/>
        </w:rPr>
        <w:t>(exemplaire</w:t>
      </w:r>
      <w:r>
        <w:rPr>
          <w:spacing w:val="-2"/>
          <w:sz w:val="18"/>
        </w:rPr>
        <w:t xml:space="preserve"> unique).</w:t>
      </w:r>
    </w:p>
    <w:p w14:paraId="424B8E04" w14:textId="77777777" w:rsidR="001F4624" w:rsidRDefault="002A0816">
      <w:pPr>
        <w:spacing w:before="21"/>
        <w:ind w:left="144"/>
        <w:rPr>
          <w:sz w:val="18"/>
        </w:rPr>
      </w:pPr>
      <w:bookmarkStart w:id="137" w:name="_bookmark137"/>
      <w:bookmarkEnd w:id="137"/>
      <w:r>
        <w:rPr>
          <w:sz w:val="18"/>
          <w:vertAlign w:val="superscript"/>
        </w:rPr>
        <w:t>47</w:t>
      </w:r>
      <w:r>
        <w:rPr>
          <w:spacing w:val="4"/>
          <w:sz w:val="18"/>
        </w:rPr>
        <w:t xml:space="preserve"> </w:t>
      </w:r>
      <w:r>
        <w:rPr>
          <w:sz w:val="18"/>
        </w:rPr>
        <w:t>Il n’est</w:t>
      </w:r>
      <w:r>
        <w:rPr>
          <w:spacing w:val="-3"/>
          <w:sz w:val="18"/>
        </w:rPr>
        <w:t xml:space="preserve"> </w:t>
      </w:r>
      <w:r>
        <w:rPr>
          <w:sz w:val="18"/>
        </w:rPr>
        <w:t>pas</w:t>
      </w:r>
      <w:r>
        <w:rPr>
          <w:spacing w:val="-1"/>
          <w:sz w:val="18"/>
        </w:rPr>
        <w:t xml:space="preserve"> </w:t>
      </w:r>
      <w:r>
        <w:rPr>
          <w:sz w:val="18"/>
        </w:rPr>
        <w:t>possible,</w:t>
      </w:r>
      <w:r>
        <w:rPr>
          <w:spacing w:val="-1"/>
          <w:sz w:val="18"/>
        </w:rPr>
        <w:t xml:space="preserve"> </w:t>
      </w:r>
      <w:r>
        <w:rPr>
          <w:sz w:val="18"/>
        </w:rPr>
        <w:t>en</w:t>
      </w:r>
      <w:r>
        <w:rPr>
          <w:spacing w:val="1"/>
          <w:sz w:val="18"/>
        </w:rPr>
        <w:t xml:space="preserve"> </w:t>
      </w:r>
      <w:r>
        <w:rPr>
          <w:sz w:val="18"/>
        </w:rPr>
        <w:t>cas</w:t>
      </w:r>
      <w:r>
        <w:rPr>
          <w:spacing w:val="-1"/>
          <w:sz w:val="18"/>
        </w:rPr>
        <w:t xml:space="preserve"> </w:t>
      </w:r>
      <w:r>
        <w:rPr>
          <w:sz w:val="18"/>
        </w:rPr>
        <w:t>de</w:t>
      </w:r>
      <w:r>
        <w:rPr>
          <w:spacing w:val="-4"/>
          <w:sz w:val="18"/>
        </w:rPr>
        <w:t xml:space="preserve"> </w:t>
      </w:r>
      <w:r>
        <w:rPr>
          <w:sz w:val="18"/>
        </w:rPr>
        <w:t>perte de</w:t>
      </w:r>
      <w:r>
        <w:rPr>
          <w:spacing w:val="-2"/>
          <w:sz w:val="18"/>
        </w:rPr>
        <w:t xml:space="preserve"> </w:t>
      </w:r>
      <w:r>
        <w:rPr>
          <w:sz w:val="18"/>
        </w:rPr>
        <w:t>l’exemplaire</w:t>
      </w:r>
      <w:r>
        <w:rPr>
          <w:spacing w:val="-1"/>
          <w:sz w:val="18"/>
        </w:rPr>
        <w:t xml:space="preserve"> </w:t>
      </w:r>
      <w:r>
        <w:rPr>
          <w:sz w:val="18"/>
        </w:rPr>
        <w:t>unique,</w:t>
      </w:r>
      <w:r>
        <w:rPr>
          <w:spacing w:val="-3"/>
          <w:sz w:val="18"/>
        </w:rPr>
        <w:t xml:space="preserve"> </w:t>
      </w:r>
      <w:r>
        <w:rPr>
          <w:sz w:val="18"/>
        </w:rPr>
        <w:t>de</w:t>
      </w:r>
      <w:r>
        <w:rPr>
          <w:spacing w:val="-1"/>
          <w:sz w:val="18"/>
        </w:rPr>
        <w:t xml:space="preserve"> </w:t>
      </w:r>
      <w:r>
        <w:rPr>
          <w:sz w:val="18"/>
        </w:rPr>
        <w:t>délivrer un duplicata de</w:t>
      </w:r>
      <w:r>
        <w:rPr>
          <w:spacing w:val="-2"/>
          <w:sz w:val="18"/>
        </w:rPr>
        <w:t xml:space="preserve"> </w:t>
      </w:r>
      <w:r>
        <w:rPr>
          <w:sz w:val="18"/>
        </w:rPr>
        <w:t>ce</w:t>
      </w:r>
      <w:r>
        <w:rPr>
          <w:spacing w:val="-1"/>
          <w:sz w:val="18"/>
        </w:rPr>
        <w:t xml:space="preserve"> </w:t>
      </w:r>
      <w:r>
        <w:rPr>
          <w:spacing w:val="-2"/>
          <w:sz w:val="18"/>
        </w:rPr>
        <w:t>dernier.</w:t>
      </w:r>
    </w:p>
    <w:p w14:paraId="67940F5C" w14:textId="77777777" w:rsidR="001F4624" w:rsidRDefault="002A0816">
      <w:pPr>
        <w:spacing w:line="209" w:lineRule="exact"/>
        <w:ind w:left="144"/>
        <w:rPr>
          <w:sz w:val="18"/>
        </w:rPr>
      </w:pPr>
      <w:bookmarkStart w:id="138" w:name="_bookmark138"/>
      <w:bookmarkEnd w:id="138"/>
      <w:r>
        <w:rPr>
          <w:position w:val="6"/>
          <w:sz w:val="12"/>
        </w:rPr>
        <w:t>48</w:t>
      </w:r>
      <w:r>
        <w:rPr>
          <w:spacing w:val="13"/>
          <w:position w:val="6"/>
          <w:sz w:val="12"/>
        </w:rPr>
        <w:t xml:space="preserve"> </w:t>
      </w:r>
      <w:r>
        <w:rPr>
          <w:sz w:val="18"/>
        </w:rPr>
        <w:t>Cocher</w:t>
      </w:r>
      <w:r>
        <w:rPr>
          <w:spacing w:val="-1"/>
          <w:sz w:val="18"/>
        </w:rPr>
        <w:t xml:space="preserve"> </w:t>
      </w:r>
      <w:r>
        <w:rPr>
          <w:sz w:val="18"/>
        </w:rPr>
        <w:t>la</w:t>
      </w:r>
      <w:r>
        <w:rPr>
          <w:spacing w:val="-1"/>
          <w:sz w:val="18"/>
        </w:rPr>
        <w:t xml:space="preserve"> </w:t>
      </w:r>
      <w:r>
        <w:rPr>
          <w:sz w:val="18"/>
        </w:rPr>
        <w:t xml:space="preserve">situation </w:t>
      </w:r>
      <w:r>
        <w:rPr>
          <w:spacing w:val="-2"/>
          <w:sz w:val="18"/>
        </w:rPr>
        <w:t>concernée</w:t>
      </w:r>
    </w:p>
    <w:p w14:paraId="361E2972" w14:textId="77777777" w:rsidR="001F4624" w:rsidRDefault="002A0816">
      <w:pPr>
        <w:spacing w:line="209" w:lineRule="exact"/>
        <w:ind w:left="144"/>
        <w:rPr>
          <w:sz w:val="18"/>
        </w:rPr>
      </w:pPr>
      <w:bookmarkStart w:id="139" w:name="_bookmark139"/>
      <w:bookmarkEnd w:id="139"/>
      <w:r>
        <w:rPr>
          <w:position w:val="6"/>
          <w:sz w:val="12"/>
        </w:rPr>
        <w:t>49</w:t>
      </w:r>
      <w:r>
        <w:rPr>
          <w:spacing w:val="13"/>
          <w:position w:val="6"/>
          <w:sz w:val="12"/>
        </w:rPr>
        <w:t xml:space="preserve"> </w:t>
      </w:r>
      <w:r>
        <w:rPr>
          <w:sz w:val="18"/>
        </w:rPr>
        <w:t>Cocher</w:t>
      </w:r>
      <w:r>
        <w:rPr>
          <w:spacing w:val="-1"/>
          <w:sz w:val="18"/>
        </w:rPr>
        <w:t xml:space="preserve"> </w:t>
      </w:r>
      <w:r>
        <w:rPr>
          <w:sz w:val="18"/>
        </w:rPr>
        <w:t>la</w:t>
      </w:r>
      <w:r>
        <w:rPr>
          <w:spacing w:val="-1"/>
          <w:sz w:val="18"/>
        </w:rPr>
        <w:t xml:space="preserve"> </w:t>
      </w:r>
      <w:r>
        <w:rPr>
          <w:sz w:val="18"/>
        </w:rPr>
        <w:t xml:space="preserve">situation </w:t>
      </w:r>
      <w:r>
        <w:rPr>
          <w:spacing w:val="-2"/>
          <w:sz w:val="18"/>
        </w:rPr>
        <w:t>concernée</w:t>
      </w:r>
    </w:p>
    <w:p w14:paraId="3E28B8E8" w14:textId="77777777" w:rsidR="001F4624" w:rsidRDefault="001F4624">
      <w:pPr>
        <w:spacing w:line="209" w:lineRule="exact"/>
        <w:rPr>
          <w:sz w:val="18"/>
        </w:rPr>
        <w:sectPr w:rsidR="001F4624">
          <w:pgSz w:w="11910" w:h="16840"/>
          <w:pgMar w:top="1040" w:right="566" w:bottom="760" w:left="708" w:header="0" w:footer="570" w:gutter="0"/>
          <w:cols w:space="720"/>
        </w:sectPr>
      </w:pPr>
    </w:p>
    <w:p w14:paraId="3B4A627D" w14:textId="77777777" w:rsidR="001F4624" w:rsidRDefault="002A0816">
      <w:pPr>
        <w:spacing w:before="67"/>
        <w:ind w:left="144"/>
        <w:rPr>
          <w:i/>
        </w:rPr>
      </w:pPr>
      <w:r>
        <w:rPr>
          <w:i/>
        </w:rPr>
        <w:lastRenderedPageBreak/>
        <w:t>Ces</w:t>
      </w:r>
      <w:r>
        <w:rPr>
          <w:i/>
          <w:spacing w:val="-7"/>
        </w:rPr>
        <w:t xml:space="preserve"> </w:t>
      </w:r>
      <w:r>
        <w:rPr>
          <w:i/>
        </w:rPr>
        <w:t>annotations</w:t>
      </w:r>
      <w:r>
        <w:rPr>
          <w:i/>
          <w:spacing w:val="-3"/>
        </w:rPr>
        <w:t xml:space="preserve"> </w:t>
      </w:r>
      <w:r>
        <w:rPr>
          <w:i/>
        </w:rPr>
        <w:t>ultérieures</w:t>
      </w:r>
      <w:r>
        <w:rPr>
          <w:i/>
          <w:spacing w:val="-6"/>
        </w:rPr>
        <w:t xml:space="preserve"> </w:t>
      </w:r>
      <w:r>
        <w:rPr>
          <w:i/>
        </w:rPr>
        <w:t>seront</w:t>
      </w:r>
      <w:r>
        <w:rPr>
          <w:i/>
          <w:spacing w:val="-4"/>
        </w:rPr>
        <w:t xml:space="preserve"> </w:t>
      </w:r>
      <w:r>
        <w:rPr>
          <w:i/>
        </w:rPr>
        <w:t>annexées</w:t>
      </w:r>
      <w:r>
        <w:rPr>
          <w:i/>
          <w:spacing w:val="-4"/>
        </w:rPr>
        <w:t xml:space="preserve"> </w:t>
      </w:r>
      <w:r>
        <w:rPr>
          <w:i/>
        </w:rPr>
        <w:t>au</w:t>
      </w:r>
      <w:r>
        <w:rPr>
          <w:i/>
          <w:spacing w:val="-7"/>
        </w:rPr>
        <w:t xml:space="preserve"> </w:t>
      </w:r>
      <w:r>
        <w:rPr>
          <w:i/>
        </w:rPr>
        <w:t>présent</w:t>
      </w:r>
      <w:r>
        <w:rPr>
          <w:i/>
          <w:spacing w:val="-6"/>
        </w:rPr>
        <w:t xml:space="preserve"> </w:t>
      </w:r>
      <w:r>
        <w:rPr>
          <w:i/>
        </w:rPr>
        <w:t>exemplaire</w:t>
      </w:r>
      <w:r>
        <w:rPr>
          <w:i/>
          <w:spacing w:val="-4"/>
        </w:rPr>
        <w:t xml:space="preserve"> </w:t>
      </w:r>
      <w:r>
        <w:rPr>
          <w:i/>
          <w:spacing w:val="-2"/>
        </w:rPr>
        <w:t>unique.</w:t>
      </w:r>
    </w:p>
    <w:p w14:paraId="2FB136D1" w14:textId="77777777" w:rsidR="001F4624" w:rsidRDefault="001F4624">
      <w:pPr>
        <w:rPr>
          <w:i/>
        </w:rPr>
        <w:sectPr w:rsidR="001F4624">
          <w:pgSz w:w="11910" w:h="16840"/>
          <w:pgMar w:top="1300" w:right="566" w:bottom="820" w:left="708" w:header="0" w:footer="570" w:gutter="0"/>
          <w:cols w:space="720"/>
        </w:sectPr>
      </w:pPr>
    </w:p>
    <w:p w14:paraId="3C90CEDC" w14:textId="77777777" w:rsidR="001F4624" w:rsidRDefault="002A0816">
      <w:pPr>
        <w:spacing w:before="73"/>
        <w:ind w:left="73" w:right="213"/>
        <w:jc w:val="center"/>
        <w:rPr>
          <w:b/>
          <w:sz w:val="24"/>
        </w:rPr>
      </w:pPr>
      <w:r>
        <w:rPr>
          <w:b/>
          <w:sz w:val="24"/>
          <w:u w:val="single"/>
        </w:rPr>
        <w:lastRenderedPageBreak/>
        <w:t>Annexe</w:t>
      </w:r>
      <w:r>
        <w:rPr>
          <w:b/>
          <w:spacing w:val="-4"/>
          <w:sz w:val="24"/>
          <w:u w:val="single"/>
        </w:rPr>
        <w:t xml:space="preserve"> </w:t>
      </w:r>
      <w:r>
        <w:rPr>
          <w:b/>
          <w:sz w:val="24"/>
          <w:u w:val="single"/>
        </w:rPr>
        <w:t>1</w:t>
      </w:r>
      <w:r>
        <w:rPr>
          <w:b/>
          <w:spacing w:val="-1"/>
          <w:sz w:val="24"/>
          <w:u w:val="single"/>
        </w:rPr>
        <w:t xml:space="preserve"> </w:t>
      </w:r>
      <w:r>
        <w:rPr>
          <w:b/>
          <w:sz w:val="24"/>
          <w:u w:val="single"/>
        </w:rPr>
        <w:t>–</w:t>
      </w:r>
      <w:r>
        <w:rPr>
          <w:b/>
          <w:spacing w:val="-1"/>
          <w:sz w:val="24"/>
          <w:u w:val="single"/>
        </w:rPr>
        <w:t xml:space="preserve"> </w:t>
      </w:r>
      <w:r>
        <w:rPr>
          <w:b/>
          <w:sz w:val="24"/>
          <w:u w:val="single"/>
        </w:rPr>
        <w:t>Annexe</w:t>
      </w:r>
      <w:r>
        <w:rPr>
          <w:b/>
          <w:spacing w:val="-2"/>
          <w:sz w:val="24"/>
          <w:u w:val="single"/>
        </w:rPr>
        <w:t xml:space="preserve"> </w:t>
      </w:r>
      <w:r>
        <w:rPr>
          <w:b/>
          <w:sz w:val="24"/>
          <w:u w:val="single"/>
        </w:rPr>
        <w:t>financière</w:t>
      </w:r>
      <w:r>
        <w:rPr>
          <w:b/>
          <w:spacing w:val="-1"/>
          <w:sz w:val="24"/>
          <w:u w:val="single"/>
        </w:rPr>
        <w:t xml:space="preserve"> </w:t>
      </w:r>
      <w:r>
        <w:rPr>
          <w:b/>
          <w:sz w:val="24"/>
          <w:u w:val="single"/>
        </w:rPr>
        <w:t>à l’AE-</w:t>
      </w:r>
      <w:r>
        <w:rPr>
          <w:b/>
          <w:spacing w:val="-4"/>
          <w:sz w:val="24"/>
          <w:u w:val="single"/>
        </w:rPr>
        <w:t>CCAP</w:t>
      </w:r>
    </w:p>
    <w:sectPr w:rsidR="001F4624">
      <w:pgSz w:w="11910" w:h="16840"/>
      <w:pgMar w:top="1040" w:right="566" w:bottom="820" w:left="708" w:header="0" w:footer="5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9A028" w14:textId="77777777" w:rsidR="00CD1832" w:rsidRDefault="002A0816">
      <w:r>
        <w:separator/>
      </w:r>
    </w:p>
  </w:endnote>
  <w:endnote w:type="continuationSeparator" w:id="0">
    <w:p w14:paraId="3F9CACE9" w14:textId="77777777" w:rsidR="00CD1832" w:rsidRDefault="002A0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E02EA" w14:textId="77777777" w:rsidR="001F4624" w:rsidRDefault="002A0816">
    <w:pPr>
      <w:pStyle w:val="Corpsdetexte"/>
      <w:spacing w:line="14" w:lineRule="auto"/>
      <w:rPr>
        <w:sz w:val="16"/>
      </w:rPr>
    </w:pPr>
    <w:r>
      <w:rPr>
        <w:noProof/>
        <w:sz w:val="16"/>
      </w:rPr>
      <mc:AlternateContent>
        <mc:Choice Requires="wps">
          <w:drawing>
            <wp:anchor distT="0" distB="0" distL="0" distR="0" simplePos="0" relativeHeight="486142976" behindDoc="1" locked="0" layoutInCell="1" allowOverlap="1" wp14:anchorId="2D457D08" wp14:editId="5DDA6A48">
              <wp:simplePos x="0" y="0"/>
              <wp:positionH relativeFrom="page">
                <wp:posOffset>6892290</wp:posOffset>
              </wp:positionH>
              <wp:positionV relativeFrom="page">
                <wp:posOffset>10146511</wp:posOffset>
              </wp:positionV>
              <wp:extent cx="179705" cy="17081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9705" cy="170815"/>
                      </a:xfrm>
                      <a:prstGeom prst="rect">
                        <a:avLst/>
                      </a:prstGeom>
                    </wps:spPr>
                    <wps:txbx>
                      <w:txbxContent>
                        <w:p w14:paraId="10293D75" w14:textId="77777777" w:rsidR="001F4624" w:rsidRDefault="002A0816">
                          <w:pPr>
                            <w:spacing w:before="19"/>
                            <w:ind w:left="20"/>
                            <w:rPr>
                              <w:rFonts w:ascii="Arial Narrow"/>
                              <w:sz w:val="20"/>
                            </w:rPr>
                          </w:pPr>
                          <w:r>
                            <w:rPr>
                              <w:rFonts w:ascii="Arial Narrow"/>
                              <w:spacing w:val="-5"/>
                              <w:sz w:val="20"/>
                            </w:rPr>
                            <w:fldChar w:fldCharType="begin"/>
                          </w:r>
                          <w:r>
                            <w:rPr>
                              <w:rFonts w:ascii="Arial Narrow"/>
                              <w:spacing w:val="-5"/>
                              <w:sz w:val="20"/>
                            </w:rPr>
                            <w:instrText xml:space="preserve"> PAGE </w:instrText>
                          </w:r>
                          <w:r>
                            <w:rPr>
                              <w:rFonts w:ascii="Arial Narrow"/>
                              <w:spacing w:val="-5"/>
                              <w:sz w:val="20"/>
                            </w:rPr>
                            <w:fldChar w:fldCharType="separate"/>
                          </w:r>
                          <w:r>
                            <w:rPr>
                              <w:rFonts w:ascii="Arial Narrow"/>
                              <w:spacing w:val="-5"/>
                              <w:sz w:val="20"/>
                            </w:rPr>
                            <w:t>10</w:t>
                          </w:r>
                          <w:r>
                            <w:rPr>
                              <w:rFonts w:ascii="Arial Narrow"/>
                              <w:spacing w:val="-5"/>
                              <w:sz w:val="20"/>
                            </w:rPr>
                            <w:fldChar w:fldCharType="end"/>
                          </w:r>
                        </w:p>
                      </w:txbxContent>
                    </wps:txbx>
                    <wps:bodyPr wrap="square" lIns="0" tIns="0" rIns="0" bIns="0" rtlCol="0">
                      <a:noAutofit/>
                    </wps:bodyPr>
                  </wps:wsp>
                </a:graphicData>
              </a:graphic>
            </wp:anchor>
          </w:drawing>
        </mc:Choice>
        <mc:Fallback>
          <w:pict>
            <v:shapetype w14:anchorId="2D457D08" id="_x0000_t202" coordsize="21600,21600" o:spt="202" path="m,l,21600r21600,l21600,xe">
              <v:stroke joinstyle="miter"/>
              <v:path gradientshapeok="t" o:connecttype="rect"/>
            </v:shapetype>
            <v:shape id="Textbox 6" o:spid="_x0000_s1040" type="#_x0000_t202" style="position:absolute;margin-left:542.7pt;margin-top:798.95pt;width:14.15pt;height:13.45pt;z-index:-171735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" filled="f" stroked="f">
              <v:textbox inset="0,0,0,0">
                <w:txbxContent>
                  <w:p w14:paraId="10293D75" w14:textId="77777777" w:rsidR="001F4624" w:rsidRDefault="002A0816">
                    <w:pPr>
                      <w:spacing w:before="19"/>
                      <w:ind w:left="20"/>
                      <w:rPr>
                        <w:rFonts w:ascii="Arial Narrow"/>
                        <w:sz w:val="20"/>
                      </w:rPr>
                    </w:pPr>
                    <w:r>
                      <w:rPr>
                        <w:rFonts w:ascii="Arial Narrow"/>
                        <w:spacing w:val="-5"/>
                        <w:sz w:val="20"/>
                      </w:rPr>
                      <w:fldChar w:fldCharType="begin"/>
                    </w:r>
                    <w:r>
                      <w:rPr>
                        <w:rFonts w:ascii="Arial Narrow"/>
                        <w:spacing w:val="-5"/>
                        <w:sz w:val="20"/>
                      </w:rPr>
                      <w:instrText xml:space="preserve"> PAGE </w:instrText>
                    </w:r>
                    <w:r>
                      <w:rPr>
                        <w:rFonts w:ascii="Arial Narrow"/>
                        <w:spacing w:val="-5"/>
                        <w:sz w:val="20"/>
                      </w:rPr>
                      <w:fldChar w:fldCharType="separate"/>
                    </w:r>
                    <w:r>
                      <w:rPr>
                        <w:rFonts w:ascii="Arial Narrow"/>
                        <w:spacing w:val="-5"/>
                        <w:sz w:val="20"/>
                      </w:rPr>
                      <w:t>10</w:t>
                    </w:r>
                    <w:r>
                      <w:rPr>
                        <w:rFonts w:ascii="Arial Narrow"/>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CF8FD" w14:textId="77777777" w:rsidR="00CD1832" w:rsidRDefault="002A0816">
      <w:r>
        <w:separator/>
      </w:r>
    </w:p>
  </w:footnote>
  <w:footnote w:type="continuationSeparator" w:id="0">
    <w:p w14:paraId="36BA679A" w14:textId="77777777" w:rsidR="00CD1832" w:rsidRDefault="002A08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77D45"/>
    <w:multiLevelType w:val="hybridMultilevel"/>
    <w:tmpl w:val="3A96F226"/>
    <w:lvl w:ilvl="0" w:tplc="54D4E1A0">
      <w:numFmt w:val="bullet"/>
      <w:lvlText w:val="-"/>
      <w:lvlJc w:val="left"/>
      <w:pPr>
        <w:ind w:left="634" w:hanging="131"/>
      </w:pPr>
      <w:rPr>
        <w:rFonts w:ascii="Times New Roman" w:eastAsia="Times New Roman" w:hAnsi="Times New Roman" w:cs="Times New Roman" w:hint="default"/>
        <w:b w:val="0"/>
        <w:bCs w:val="0"/>
        <w:i/>
        <w:iCs/>
        <w:spacing w:val="0"/>
        <w:w w:val="100"/>
        <w:sz w:val="22"/>
        <w:szCs w:val="22"/>
        <w:lang w:val="fr-FR" w:eastAsia="en-US" w:bidi="ar-SA"/>
      </w:rPr>
    </w:lvl>
    <w:lvl w:ilvl="1" w:tplc="638A44D2">
      <w:numFmt w:val="bullet"/>
      <w:lvlText w:val="•"/>
      <w:lvlJc w:val="left"/>
      <w:pPr>
        <w:ind w:left="1639" w:hanging="131"/>
      </w:pPr>
      <w:rPr>
        <w:rFonts w:hint="default"/>
        <w:lang w:val="fr-FR" w:eastAsia="en-US" w:bidi="ar-SA"/>
      </w:rPr>
    </w:lvl>
    <w:lvl w:ilvl="2" w:tplc="A6ACAA7C">
      <w:numFmt w:val="bullet"/>
      <w:lvlText w:val="•"/>
      <w:lvlJc w:val="left"/>
      <w:pPr>
        <w:ind w:left="2638" w:hanging="131"/>
      </w:pPr>
      <w:rPr>
        <w:rFonts w:hint="default"/>
        <w:lang w:val="fr-FR" w:eastAsia="en-US" w:bidi="ar-SA"/>
      </w:rPr>
    </w:lvl>
    <w:lvl w:ilvl="3" w:tplc="D0C48522">
      <w:numFmt w:val="bullet"/>
      <w:lvlText w:val="•"/>
      <w:lvlJc w:val="left"/>
      <w:pPr>
        <w:ind w:left="3637" w:hanging="131"/>
      </w:pPr>
      <w:rPr>
        <w:rFonts w:hint="default"/>
        <w:lang w:val="fr-FR" w:eastAsia="en-US" w:bidi="ar-SA"/>
      </w:rPr>
    </w:lvl>
    <w:lvl w:ilvl="4" w:tplc="0674FECA">
      <w:numFmt w:val="bullet"/>
      <w:lvlText w:val="•"/>
      <w:lvlJc w:val="left"/>
      <w:pPr>
        <w:ind w:left="4636" w:hanging="131"/>
      </w:pPr>
      <w:rPr>
        <w:rFonts w:hint="default"/>
        <w:lang w:val="fr-FR" w:eastAsia="en-US" w:bidi="ar-SA"/>
      </w:rPr>
    </w:lvl>
    <w:lvl w:ilvl="5" w:tplc="5694DBC4">
      <w:numFmt w:val="bullet"/>
      <w:lvlText w:val="•"/>
      <w:lvlJc w:val="left"/>
      <w:pPr>
        <w:ind w:left="5636" w:hanging="131"/>
      </w:pPr>
      <w:rPr>
        <w:rFonts w:hint="default"/>
        <w:lang w:val="fr-FR" w:eastAsia="en-US" w:bidi="ar-SA"/>
      </w:rPr>
    </w:lvl>
    <w:lvl w:ilvl="6" w:tplc="8E3C33A8">
      <w:numFmt w:val="bullet"/>
      <w:lvlText w:val="•"/>
      <w:lvlJc w:val="left"/>
      <w:pPr>
        <w:ind w:left="6635" w:hanging="131"/>
      </w:pPr>
      <w:rPr>
        <w:rFonts w:hint="default"/>
        <w:lang w:val="fr-FR" w:eastAsia="en-US" w:bidi="ar-SA"/>
      </w:rPr>
    </w:lvl>
    <w:lvl w:ilvl="7" w:tplc="174E7EA8">
      <w:numFmt w:val="bullet"/>
      <w:lvlText w:val="•"/>
      <w:lvlJc w:val="left"/>
      <w:pPr>
        <w:ind w:left="7634" w:hanging="131"/>
      </w:pPr>
      <w:rPr>
        <w:rFonts w:hint="default"/>
        <w:lang w:val="fr-FR" w:eastAsia="en-US" w:bidi="ar-SA"/>
      </w:rPr>
    </w:lvl>
    <w:lvl w:ilvl="8" w:tplc="81CAC930">
      <w:numFmt w:val="bullet"/>
      <w:lvlText w:val="•"/>
      <w:lvlJc w:val="left"/>
      <w:pPr>
        <w:ind w:left="8633" w:hanging="131"/>
      </w:pPr>
      <w:rPr>
        <w:rFonts w:hint="default"/>
        <w:lang w:val="fr-FR" w:eastAsia="en-US" w:bidi="ar-SA"/>
      </w:rPr>
    </w:lvl>
  </w:abstractNum>
  <w:abstractNum w:abstractNumId="1" w15:restartNumberingAfterBreak="0">
    <w:nsid w:val="0F1C5A7F"/>
    <w:multiLevelType w:val="multilevel"/>
    <w:tmpl w:val="1BD664C8"/>
    <w:lvl w:ilvl="0">
      <w:start w:val="13"/>
      <w:numFmt w:val="decimal"/>
      <w:lvlText w:val="%1"/>
      <w:lvlJc w:val="left"/>
      <w:pPr>
        <w:ind w:left="1225" w:hanging="601"/>
        <w:jc w:val="left"/>
      </w:pPr>
      <w:rPr>
        <w:rFonts w:hint="default"/>
        <w:lang w:val="fr-FR" w:eastAsia="en-US" w:bidi="ar-SA"/>
      </w:rPr>
    </w:lvl>
    <w:lvl w:ilvl="1">
      <w:start w:val="4"/>
      <w:numFmt w:val="decimal"/>
      <w:lvlText w:val="%1.%2"/>
      <w:lvlJc w:val="left"/>
      <w:pPr>
        <w:ind w:left="1225" w:hanging="601"/>
        <w:jc w:val="left"/>
      </w:pPr>
      <w:rPr>
        <w:rFonts w:hint="default"/>
        <w:lang w:val="fr-FR" w:eastAsia="en-US" w:bidi="ar-SA"/>
      </w:rPr>
    </w:lvl>
    <w:lvl w:ilvl="2">
      <w:start w:val="1"/>
      <w:numFmt w:val="decimal"/>
      <w:lvlText w:val="%1.%2.%3."/>
      <w:lvlJc w:val="left"/>
      <w:pPr>
        <w:ind w:left="1225" w:hanging="601"/>
        <w:jc w:val="left"/>
      </w:pPr>
      <w:rPr>
        <w:rFonts w:ascii="Times New Roman" w:eastAsia="Times New Roman" w:hAnsi="Times New Roman" w:cs="Times New Roman" w:hint="default"/>
        <w:b w:val="0"/>
        <w:bCs w:val="0"/>
        <w:i/>
        <w:iCs/>
        <w:spacing w:val="-2"/>
        <w:w w:val="99"/>
        <w:sz w:val="20"/>
        <w:szCs w:val="20"/>
        <w:lang w:val="fr-FR" w:eastAsia="en-US" w:bidi="ar-SA"/>
      </w:rPr>
    </w:lvl>
    <w:lvl w:ilvl="3">
      <w:numFmt w:val="bullet"/>
      <w:lvlText w:val="•"/>
      <w:lvlJc w:val="left"/>
      <w:pPr>
        <w:ind w:left="4043" w:hanging="601"/>
      </w:pPr>
      <w:rPr>
        <w:rFonts w:hint="default"/>
        <w:lang w:val="fr-FR" w:eastAsia="en-US" w:bidi="ar-SA"/>
      </w:rPr>
    </w:lvl>
    <w:lvl w:ilvl="4">
      <w:numFmt w:val="bullet"/>
      <w:lvlText w:val="•"/>
      <w:lvlJc w:val="left"/>
      <w:pPr>
        <w:ind w:left="4984" w:hanging="601"/>
      </w:pPr>
      <w:rPr>
        <w:rFonts w:hint="default"/>
        <w:lang w:val="fr-FR" w:eastAsia="en-US" w:bidi="ar-SA"/>
      </w:rPr>
    </w:lvl>
    <w:lvl w:ilvl="5">
      <w:numFmt w:val="bullet"/>
      <w:lvlText w:val="•"/>
      <w:lvlJc w:val="left"/>
      <w:pPr>
        <w:ind w:left="5926" w:hanging="601"/>
      </w:pPr>
      <w:rPr>
        <w:rFonts w:hint="default"/>
        <w:lang w:val="fr-FR" w:eastAsia="en-US" w:bidi="ar-SA"/>
      </w:rPr>
    </w:lvl>
    <w:lvl w:ilvl="6">
      <w:numFmt w:val="bullet"/>
      <w:lvlText w:val="•"/>
      <w:lvlJc w:val="left"/>
      <w:pPr>
        <w:ind w:left="6867" w:hanging="601"/>
      </w:pPr>
      <w:rPr>
        <w:rFonts w:hint="default"/>
        <w:lang w:val="fr-FR" w:eastAsia="en-US" w:bidi="ar-SA"/>
      </w:rPr>
    </w:lvl>
    <w:lvl w:ilvl="7">
      <w:numFmt w:val="bullet"/>
      <w:lvlText w:val="•"/>
      <w:lvlJc w:val="left"/>
      <w:pPr>
        <w:ind w:left="7808" w:hanging="601"/>
      </w:pPr>
      <w:rPr>
        <w:rFonts w:hint="default"/>
        <w:lang w:val="fr-FR" w:eastAsia="en-US" w:bidi="ar-SA"/>
      </w:rPr>
    </w:lvl>
    <w:lvl w:ilvl="8">
      <w:numFmt w:val="bullet"/>
      <w:lvlText w:val="•"/>
      <w:lvlJc w:val="left"/>
      <w:pPr>
        <w:ind w:left="8749" w:hanging="601"/>
      </w:pPr>
      <w:rPr>
        <w:rFonts w:hint="default"/>
        <w:lang w:val="fr-FR" w:eastAsia="en-US" w:bidi="ar-SA"/>
      </w:rPr>
    </w:lvl>
  </w:abstractNum>
  <w:abstractNum w:abstractNumId="2" w15:restartNumberingAfterBreak="0">
    <w:nsid w:val="0F8A5E43"/>
    <w:multiLevelType w:val="multilevel"/>
    <w:tmpl w:val="DA044A4E"/>
    <w:lvl w:ilvl="0">
      <w:start w:val="13"/>
      <w:numFmt w:val="decimal"/>
      <w:lvlText w:val="%1"/>
      <w:lvlJc w:val="left"/>
      <w:pPr>
        <w:ind w:left="2282" w:hanging="720"/>
        <w:jc w:val="left"/>
      </w:pPr>
      <w:rPr>
        <w:rFonts w:hint="default"/>
        <w:lang w:val="fr-FR" w:eastAsia="en-US" w:bidi="ar-SA"/>
      </w:rPr>
    </w:lvl>
    <w:lvl w:ilvl="1">
      <w:start w:val="4"/>
      <w:numFmt w:val="decimal"/>
      <w:lvlText w:val="%1.%2"/>
      <w:lvlJc w:val="left"/>
      <w:pPr>
        <w:ind w:left="2282" w:hanging="720"/>
        <w:jc w:val="left"/>
      </w:pPr>
      <w:rPr>
        <w:rFonts w:hint="default"/>
        <w:lang w:val="fr-FR" w:eastAsia="en-US" w:bidi="ar-SA"/>
      </w:rPr>
    </w:lvl>
    <w:lvl w:ilvl="2">
      <w:start w:val="1"/>
      <w:numFmt w:val="decimal"/>
      <w:lvlText w:val="%1.%2.%3."/>
      <w:lvlJc w:val="left"/>
      <w:pPr>
        <w:ind w:left="2282" w:hanging="720"/>
        <w:jc w:val="left"/>
      </w:pPr>
      <w:rPr>
        <w:rFonts w:ascii="Times New Roman" w:eastAsia="Times New Roman" w:hAnsi="Times New Roman" w:cs="Times New Roman" w:hint="default"/>
        <w:b/>
        <w:bCs/>
        <w:i/>
        <w:iCs/>
        <w:spacing w:val="0"/>
        <w:w w:val="100"/>
        <w:sz w:val="24"/>
        <w:szCs w:val="24"/>
        <w:lang w:val="fr-FR" w:eastAsia="en-US" w:bidi="ar-SA"/>
      </w:rPr>
    </w:lvl>
    <w:lvl w:ilvl="3">
      <w:numFmt w:val="bullet"/>
      <w:lvlText w:val="•"/>
      <w:lvlJc w:val="left"/>
      <w:pPr>
        <w:ind w:left="4785" w:hanging="720"/>
      </w:pPr>
      <w:rPr>
        <w:rFonts w:hint="default"/>
        <w:lang w:val="fr-FR" w:eastAsia="en-US" w:bidi="ar-SA"/>
      </w:rPr>
    </w:lvl>
    <w:lvl w:ilvl="4">
      <w:numFmt w:val="bullet"/>
      <w:lvlText w:val="•"/>
      <w:lvlJc w:val="left"/>
      <w:pPr>
        <w:ind w:left="5620" w:hanging="720"/>
      </w:pPr>
      <w:rPr>
        <w:rFonts w:hint="default"/>
        <w:lang w:val="fr-FR" w:eastAsia="en-US" w:bidi="ar-SA"/>
      </w:rPr>
    </w:lvl>
    <w:lvl w:ilvl="5">
      <w:numFmt w:val="bullet"/>
      <w:lvlText w:val="•"/>
      <w:lvlJc w:val="left"/>
      <w:pPr>
        <w:ind w:left="6456" w:hanging="720"/>
      </w:pPr>
      <w:rPr>
        <w:rFonts w:hint="default"/>
        <w:lang w:val="fr-FR" w:eastAsia="en-US" w:bidi="ar-SA"/>
      </w:rPr>
    </w:lvl>
    <w:lvl w:ilvl="6">
      <w:numFmt w:val="bullet"/>
      <w:lvlText w:val="•"/>
      <w:lvlJc w:val="left"/>
      <w:pPr>
        <w:ind w:left="7291" w:hanging="720"/>
      </w:pPr>
      <w:rPr>
        <w:rFonts w:hint="default"/>
        <w:lang w:val="fr-FR" w:eastAsia="en-US" w:bidi="ar-SA"/>
      </w:rPr>
    </w:lvl>
    <w:lvl w:ilvl="7">
      <w:numFmt w:val="bullet"/>
      <w:lvlText w:val="•"/>
      <w:lvlJc w:val="left"/>
      <w:pPr>
        <w:ind w:left="8126" w:hanging="720"/>
      </w:pPr>
      <w:rPr>
        <w:rFonts w:hint="default"/>
        <w:lang w:val="fr-FR" w:eastAsia="en-US" w:bidi="ar-SA"/>
      </w:rPr>
    </w:lvl>
    <w:lvl w:ilvl="8">
      <w:numFmt w:val="bullet"/>
      <w:lvlText w:val="•"/>
      <w:lvlJc w:val="left"/>
      <w:pPr>
        <w:ind w:left="8961" w:hanging="720"/>
      </w:pPr>
      <w:rPr>
        <w:rFonts w:hint="default"/>
        <w:lang w:val="fr-FR" w:eastAsia="en-US" w:bidi="ar-SA"/>
      </w:rPr>
    </w:lvl>
  </w:abstractNum>
  <w:abstractNum w:abstractNumId="3" w15:restartNumberingAfterBreak="0">
    <w:nsid w:val="11FF19B4"/>
    <w:multiLevelType w:val="multilevel"/>
    <w:tmpl w:val="79A66BD8"/>
    <w:lvl w:ilvl="0">
      <w:start w:val="13"/>
      <w:numFmt w:val="decimal"/>
      <w:lvlText w:val="%1"/>
      <w:lvlJc w:val="left"/>
      <w:pPr>
        <w:ind w:left="2280" w:hanging="720"/>
        <w:jc w:val="left"/>
      </w:pPr>
      <w:rPr>
        <w:rFonts w:hint="default"/>
        <w:lang w:val="fr-FR" w:eastAsia="en-US" w:bidi="ar-SA"/>
      </w:rPr>
    </w:lvl>
    <w:lvl w:ilvl="1">
      <w:start w:val="5"/>
      <w:numFmt w:val="decimal"/>
      <w:lvlText w:val="%1.%2"/>
      <w:lvlJc w:val="left"/>
      <w:pPr>
        <w:ind w:left="2280" w:hanging="720"/>
        <w:jc w:val="left"/>
      </w:pPr>
      <w:rPr>
        <w:rFonts w:hint="default"/>
        <w:lang w:val="fr-FR" w:eastAsia="en-US" w:bidi="ar-SA"/>
      </w:rPr>
    </w:lvl>
    <w:lvl w:ilvl="2">
      <w:start w:val="1"/>
      <w:numFmt w:val="decimal"/>
      <w:lvlText w:val="%1.%2.%3."/>
      <w:lvlJc w:val="left"/>
      <w:pPr>
        <w:ind w:left="2280" w:hanging="720"/>
        <w:jc w:val="left"/>
      </w:pPr>
      <w:rPr>
        <w:rFonts w:ascii="Times New Roman" w:eastAsia="Times New Roman" w:hAnsi="Times New Roman" w:cs="Times New Roman" w:hint="default"/>
        <w:b/>
        <w:bCs/>
        <w:i/>
        <w:iCs/>
        <w:spacing w:val="0"/>
        <w:w w:val="100"/>
        <w:sz w:val="24"/>
        <w:szCs w:val="24"/>
        <w:lang w:val="fr-FR" w:eastAsia="en-US" w:bidi="ar-SA"/>
      </w:rPr>
    </w:lvl>
    <w:lvl w:ilvl="3">
      <w:numFmt w:val="bullet"/>
      <w:lvlText w:val="•"/>
      <w:lvlJc w:val="left"/>
      <w:pPr>
        <w:ind w:left="4785" w:hanging="720"/>
      </w:pPr>
      <w:rPr>
        <w:rFonts w:hint="default"/>
        <w:lang w:val="fr-FR" w:eastAsia="en-US" w:bidi="ar-SA"/>
      </w:rPr>
    </w:lvl>
    <w:lvl w:ilvl="4">
      <w:numFmt w:val="bullet"/>
      <w:lvlText w:val="•"/>
      <w:lvlJc w:val="left"/>
      <w:pPr>
        <w:ind w:left="5620" w:hanging="720"/>
      </w:pPr>
      <w:rPr>
        <w:rFonts w:hint="default"/>
        <w:lang w:val="fr-FR" w:eastAsia="en-US" w:bidi="ar-SA"/>
      </w:rPr>
    </w:lvl>
    <w:lvl w:ilvl="5">
      <w:numFmt w:val="bullet"/>
      <w:lvlText w:val="•"/>
      <w:lvlJc w:val="left"/>
      <w:pPr>
        <w:ind w:left="6456" w:hanging="720"/>
      </w:pPr>
      <w:rPr>
        <w:rFonts w:hint="default"/>
        <w:lang w:val="fr-FR" w:eastAsia="en-US" w:bidi="ar-SA"/>
      </w:rPr>
    </w:lvl>
    <w:lvl w:ilvl="6">
      <w:numFmt w:val="bullet"/>
      <w:lvlText w:val="•"/>
      <w:lvlJc w:val="left"/>
      <w:pPr>
        <w:ind w:left="7291" w:hanging="720"/>
      </w:pPr>
      <w:rPr>
        <w:rFonts w:hint="default"/>
        <w:lang w:val="fr-FR" w:eastAsia="en-US" w:bidi="ar-SA"/>
      </w:rPr>
    </w:lvl>
    <w:lvl w:ilvl="7">
      <w:numFmt w:val="bullet"/>
      <w:lvlText w:val="•"/>
      <w:lvlJc w:val="left"/>
      <w:pPr>
        <w:ind w:left="8126" w:hanging="720"/>
      </w:pPr>
      <w:rPr>
        <w:rFonts w:hint="default"/>
        <w:lang w:val="fr-FR" w:eastAsia="en-US" w:bidi="ar-SA"/>
      </w:rPr>
    </w:lvl>
    <w:lvl w:ilvl="8">
      <w:numFmt w:val="bullet"/>
      <w:lvlText w:val="•"/>
      <w:lvlJc w:val="left"/>
      <w:pPr>
        <w:ind w:left="8961" w:hanging="720"/>
      </w:pPr>
      <w:rPr>
        <w:rFonts w:hint="default"/>
        <w:lang w:val="fr-FR" w:eastAsia="en-US" w:bidi="ar-SA"/>
      </w:rPr>
    </w:lvl>
  </w:abstractNum>
  <w:abstractNum w:abstractNumId="4" w15:restartNumberingAfterBreak="0">
    <w:nsid w:val="12B54C98"/>
    <w:multiLevelType w:val="hybridMultilevel"/>
    <w:tmpl w:val="3D7E7220"/>
    <w:lvl w:ilvl="0" w:tplc="AB626EAC">
      <w:numFmt w:val="bullet"/>
      <w:lvlText w:val=""/>
      <w:lvlJc w:val="left"/>
      <w:pPr>
        <w:ind w:left="144" w:hanging="423"/>
      </w:pPr>
      <w:rPr>
        <w:rFonts w:ascii="Wingdings" w:eastAsia="Wingdings" w:hAnsi="Wingdings" w:cs="Wingdings" w:hint="default"/>
        <w:spacing w:val="0"/>
        <w:w w:val="99"/>
        <w:lang w:val="fr-FR" w:eastAsia="en-US" w:bidi="ar-SA"/>
      </w:rPr>
    </w:lvl>
    <w:lvl w:ilvl="1" w:tplc="316E9F90">
      <w:numFmt w:val="bullet"/>
      <w:lvlText w:val="•"/>
      <w:lvlJc w:val="left"/>
      <w:pPr>
        <w:ind w:left="1189" w:hanging="423"/>
      </w:pPr>
      <w:rPr>
        <w:rFonts w:hint="default"/>
        <w:lang w:val="fr-FR" w:eastAsia="en-US" w:bidi="ar-SA"/>
      </w:rPr>
    </w:lvl>
    <w:lvl w:ilvl="2" w:tplc="C50E5A98">
      <w:numFmt w:val="bullet"/>
      <w:lvlText w:val="•"/>
      <w:lvlJc w:val="left"/>
      <w:pPr>
        <w:ind w:left="2238" w:hanging="423"/>
      </w:pPr>
      <w:rPr>
        <w:rFonts w:hint="default"/>
        <w:lang w:val="fr-FR" w:eastAsia="en-US" w:bidi="ar-SA"/>
      </w:rPr>
    </w:lvl>
    <w:lvl w:ilvl="3" w:tplc="EE444A4A">
      <w:numFmt w:val="bullet"/>
      <w:lvlText w:val="•"/>
      <w:lvlJc w:val="left"/>
      <w:pPr>
        <w:ind w:left="3287" w:hanging="423"/>
      </w:pPr>
      <w:rPr>
        <w:rFonts w:hint="default"/>
        <w:lang w:val="fr-FR" w:eastAsia="en-US" w:bidi="ar-SA"/>
      </w:rPr>
    </w:lvl>
    <w:lvl w:ilvl="4" w:tplc="7FF8AEBE">
      <w:numFmt w:val="bullet"/>
      <w:lvlText w:val="•"/>
      <w:lvlJc w:val="left"/>
      <w:pPr>
        <w:ind w:left="4336" w:hanging="423"/>
      </w:pPr>
      <w:rPr>
        <w:rFonts w:hint="default"/>
        <w:lang w:val="fr-FR" w:eastAsia="en-US" w:bidi="ar-SA"/>
      </w:rPr>
    </w:lvl>
    <w:lvl w:ilvl="5" w:tplc="2F36A3B6">
      <w:numFmt w:val="bullet"/>
      <w:lvlText w:val="•"/>
      <w:lvlJc w:val="left"/>
      <w:pPr>
        <w:ind w:left="5386" w:hanging="423"/>
      </w:pPr>
      <w:rPr>
        <w:rFonts w:hint="default"/>
        <w:lang w:val="fr-FR" w:eastAsia="en-US" w:bidi="ar-SA"/>
      </w:rPr>
    </w:lvl>
    <w:lvl w:ilvl="6" w:tplc="1284A95E">
      <w:numFmt w:val="bullet"/>
      <w:lvlText w:val="•"/>
      <w:lvlJc w:val="left"/>
      <w:pPr>
        <w:ind w:left="6435" w:hanging="423"/>
      </w:pPr>
      <w:rPr>
        <w:rFonts w:hint="default"/>
        <w:lang w:val="fr-FR" w:eastAsia="en-US" w:bidi="ar-SA"/>
      </w:rPr>
    </w:lvl>
    <w:lvl w:ilvl="7" w:tplc="E4D8B028">
      <w:numFmt w:val="bullet"/>
      <w:lvlText w:val="•"/>
      <w:lvlJc w:val="left"/>
      <w:pPr>
        <w:ind w:left="7484" w:hanging="423"/>
      </w:pPr>
      <w:rPr>
        <w:rFonts w:hint="default"/>
        <w:lang w:val="fr-FR" w:eastAsia="en-US" w:bidi="ar-SA"/>
      </w:rPr>
    </w:lvl>
    <w:lvl w:ilvl="8" w:tplc="606C865E">
      <w:numFmt w:val="bullet"/>
      <w:lvlText w:val="•"/>
      <w:lvlJc w:val="left"/>
      <w:pPr>
        <w:ind w:left="8533" w:hanging="423"/>
      </w:pPr>
      <w:rPr>
        <w:rFonts w:hint="default"/>
        <w:lang w:val="fr-FR" w:eastAsia="en-US" w:bidi="ar-SA"/>
      </w:rPr>
    </w:lvl>
  </w:abstractNum>
  <w:abstractNum w:abstractNumId="5" w15:restartNumberingAfterBreak="0">
    <w:nsid w:val="14C73EF3"/>
    <w:multiLevelType w:val="hybridMultilevel"/>
    <w:tmpl w:val="40C64A34"/>
    <w:lvl w:ilvl="0" w:tplc="2F321A2C">
      <w:start w:val="1"/>
      <w:numFmt w:val="lowerRoman"/>
      <w:lvlText w:val="(%1)"/>
      <w:lvlJc w:val="left"/>
      <w:pPr>
        <w:ind w:left="886" w:hanging="383"/>
        <w:jc w:val="left"/>
      </w:pPr>
      <w:rPr>
        <w:rFonts w:ascii="Times New Roman" w:eastAsia="Times New Roman" w:hAnsi="Times New Roman" w:cs="Times New Roman" w:hint="default"/>
        <w:b/>
        <w:bCs/>
        <w:i w:val="0"/>
        <w:iCs w:val="0"/>
        <w:spacing w:val="0"/>
        <w:w w:val="100"/>
        <w:sz w:val="22"/>
        <w:szCs w:val="22"/>
        <w:lang w:val="fr-FR" w:eastAsia="en-US" w:bidi="ar-SA"/>
      </w:rPr>
    </w:lvl>
    <w:lvl w:ilvl="1" w:tplc="54606190">
      <w:start w:val="1"/>
      <w:numFmt w:val="lowerLetter"/>
      <w:lvlText w:val="%2."/>
      <w:lvlJc w:val="left"/>
      <w:pPr>
        <w:ind w:left="886" w:hanging="361"/>
        <w:jc w:val="left"/>
      </w:pPr>
      <w:rPr>
        <w:rFonts w:ascii="Times New Roman" w:eastAsia="Times New Roman" w:hAnsi="Times New Roman" w:cs="Times New Roman" w:hint="default"/>
        <w:b w:val="0"/>
        <w:bCs w:val="0"/>
        <w:i w:val="0"/>
        <w:iCs w:val="0"/>
        <w:spacing w:val="-1"/>
        <w:w w:val="100"/>
        <w:sz w:val="24"/>
        <w:szCs w:val="24"/>
        <w:lang w:val="fr-FR" w:eastAsia="en-US" w:bidi="ar-SA"/>
      </w:rPr>
    </w:lvl>
    <w:lvl w:ilvl="2" w:tplc="6A00E898">
      <w:numFmt w:val="bullet"/>
      <w:lvlText w:val="•"/>
      <w:lvlJc w:val="left"/>
      <w:pPr>
        <w:ind w:left="2830" w:hanging="361"/>
      </w:pPr>
      <w:rPr>
        <w:rFonts w:hint="default"/>
        <w:lang w:val="fr-FR" w:eastAsia="en-US" w:bidi="ar-SA"/>
      </w:rPr>
    </w:lvl>
    <w:lvl w:ilvl="3" w:tplc="BD26EA38">
      <w:numFmt w:val="bullet"/>
      <w:lvlText w:val="•"/>
      <w:lvlJc w:val="left"/>
      <w:pPr>
        <w:ind w:left="3805" w:hanging="361"/>
      </w:pPr>
      <w:rPr>
        <w:rFonts w:hint="default"/>
        <w:lang w:val="fr-FR" w:eastAsia="en-US" w:bidi="ar-SA"/>
      </w:rPr>
    </w:lvl>
    <w:lvl w:ilvl="4" w:tplc="08DAF6FE">
      <w:numFmt w:val="bullet"/>
      <w:lvlText w:val="•"/>
      <w:lvlJc w:val="left"/>
      <w:pPr>
        <w:ind w:left="4780" w:hanging="361"/>
      </w:pPr>
      <w:rPr>
        <w:rFonts w:hint="default"/>
        <w:lang w:val="fr-FR" w:eastAsia="en-US" w:bidi="ar-SA"/>
      </w:rPr>
    </w:lvl>
    <w:lvl w:ilvl="5" w:tplc="0810AC16">
      <w:numFmt w:val="bullet"/>
      <w:lvlText w:val="•"/>
      <w:lvlJc w:val="left"/>
      <w:pPr>
        <w:ind w:left="5756" w:hanging="361"/>
      </w:pPr>
      <w:rPr>
        <w:rFonts w:hint="default"/>
        <w:lang w:val="fr-FR" w:eastAsia="en-US" w:bidi="ar-SA"/>
      </w:rPr>
    </w:lvl>
    <w:lvl w:ilvl="6" w:tplc="55200FC4">
      <w:numFmt w:val="bullet"/>
      <w:lvlText w:val="•"/>
      <w:lvlJc w:val="left"/>
      <w:pPr>
        <w:ind w:left="6731" w:hanging="361"/>
      </w:pPr>
      <w:rPr>
        <w:rFonts w:hint="default"/>
        <w:lang w:val="fr-FR" w:eastAsia="en-US" w:bidi="ar-SA"/>
      </w:rPr>
    </w:lvl>
    <w:lvl w:ilvl="7" w:tplc="39282EBE">
      <w:numFmt w:val="bullet"/>
      <w:lvlText w:val="•"/>
      <w:lvlJc w:val="left"/>
      <w:pPr>
        <w:ind w:left="7706" w:hanging="361"/>
      </w:pPr>
      <w:rPr>
        <w:rFonts w:hint="default"/>
        <w:lang w:val="fr-FR" w:eastAsia="en-US" w:bidi="ar-SA"/>
      </w:rPr>
    </w:lvl>
    <w:lvl w:ilvl="8" w:tplc="A14C91CE">
      <w:numFmt w:val="bullet"/>
      <w:lvlText w:val="•"/>
      <w:lvlJc w:val="left"/>
      <w:pPr>
        <w:ind w:left="8681" w:hanging="361"/>
      </w:pPr>
      <w:rPr>
        <w:rFonts w:hint="default"/>
        <w:lang w:val="fr-FR" w:eastAsia="en-US" w:bidi="ar-SA"/>
      </w:rPr>
    </w:lvl>
  </w:abstractNum>
  <w:abstractNum w:abstractNumId="6" w15:restartNumberingAfterBreak="0">
    <w:nsid w:val="14DC7396"/>
    <w:multiLevelType w:val="hybridMultilevel"/>
    <w:tmpl w:val="0BD686F2"/>
    <w:lvl w:ilvl="0" w:tplc="78E08602">
      <w:numFmt w:val="bullet"/>
      <w:lvlText w:val=""/>
      <w:lvlJc w:val="left"/>
      <w:pPr>
        <w:ind w:left="864" w:hanging="361"/>
      </w:pPr>
      <w:rPr>
        <w:rFonts w:ascii="Symbol" w:eastAsia="Symbol" w:hAnsi="Symbol" w:cs="Symbol" w:hint="default"/>
        <w:b w:val="0"/>
        <w:bCs w:val="0"/>
        <w:i w:val="0"/>
        <w:iCs w:val="0"/>
        <w:spacing w:val="0"/>
        <w:w w:val="99"/>
        <w:sz w:val="20"/>
        <w:szCs w:val="20"/>
        <w:lang w:val="fr-FR" w:eastAsia="en-US" w:bidi="ar-SA"/>
      </w:rPr>
    </w:lvl>
    <w:lvl w:ilvl="1" w:tplc="6FB2762E">
      <w:numFmt w:val="bullet"/>
      <w:lvlText w:val="•"/>
      <w:lvlJc w:val="left"/>
      <w:pPr>
        <w:ind w:left="1837" w:hanging="361"/>
      </w:pPr>
      <w:rPr>
        <w:rFonts w:hint="default"/>
        <w:lang w:val="fr-FR" w:eastAsia="en-US" w:bidi="ar-SA"/>
      </w:rPr>
    </w:lvl>
    <w:lvl w:ilvl="2" w:tplc="4208BA06">
      <w:numFmt w:val="bullet"/>
      <w:lvlText w:val="•"/>
      <w:lvlJc w:val="left"/>
      <w:pPr>
        <w:ind w:left="2814" w:hanging="361"/>
      </w:pPr>
      <w:rPr>
        <w:rFonts w:hint="default"/>
        <w:lang w:val="fr-FR" w:eastAsia="en-US" w:bidi="ar-SA"/>
      </w:rPr>
    </w:lvl>
    <w:lvl w:ilvl="3" w:tplc="0E5ACDD8">
      <w:numFmt w:val="bullet"/>
      <w:lvlText w:val="•"/>
      <w:lvlJc w:val="left"/>
      <w:pPr>
        <w:ind w:left="3791" w:hanging="361"/>
      </w:pPr>
      <w:rPr>
        <w:rFonts w:hint="default"/>
        <w:lang w:val="fr-FR" w:eastAsia="en-US" w:bidi="ar-SA"/>
      </w:rPr>
    </w:lvl>
    <w:lvl w:ilvl="4" w:tplc="720EFB1C">
      <w:numFmt w:val="bullet"/>
      <w:lvlText w:val="•"/>
      <w:lvlJc w:val="left"/>
      <w:pPr>
        <w:ind w:left="4768" w:hanging="361"/>
      </w:pPr>
      <w:rPr>
        <w:rFonts w:hint="default"/>
        <w:lang w:val="fr-FR" w:eastAsia="en-US" w:bidi="ar-SA"/>
      </w:rPr>
    </w:lvl>
    <w:lvl w:ilvl="5" w:tplc="0A966B2A">
      <w:numFmt w:val="bullet"/>
      <w:lvlText w:val="•"/>
      <w:lvlJc w:val="left"/>
      <w:pPr>
        <w:ind w:left="5746" w:hanging="361"/>
      </w:pPr>
      <w:rPr>
        <w:rFonts w:hint="default"/>
        <w:lang w:val="fr-FR" w:eastAsia="en-US" w:bidi="ar-SA"/>
      </w:rPr>
    </w:lvl>
    <w:lvl w:ilvl="6" w:tplc="BFCED4CA">
      <w:numFmt w:val="bullet"/>
      <w:lvlText w:val="•"/>
      <w:lvlJc w:val="left"/>
      <w:pPr>
        <w:ind w:left="6723" w:hanging="361"/>
      </w:pPr>
      <w:rPr>
        <w:rFonts w:hint="default"/>
        <w:lang w:val="fr-FR" w:eastAsia="en-US" w:bidi="ar-SA"/>
      </w:rPr>
    </w:lvl>
    <w:lvl w:ilvl="7" w:tplc="FF282724">
      <w:numFmt w:val="bullet"/>
      <w:lvlText w:val="•"/>
      <w:lvlJc w:val="left"/>
      <w:pPr>
        <w:ind w:left="7700" w:hanging="361"/>
      </w:pPr>
      <w:rPr>
        <w:rFonts w:hint="default"/>
        <w:lang w:val="fr-FR" w:eastAsia="en-US" w:bidi="ar-SA"/>
      </w:rPr>
    </w:lvl>
    <w:lvl w:ilvl="8" w:tplc="11A68D22">
      <w:numFmt w:val="bullet"/>
      <w:lvlText w:val="•"/>
      <w:lvlJc w:val="left"/>
      <w:pPr>
        <w:ind w:left="8677" w:hanging="361"/>
      </w:pPr>
      <w:rPr>
        <w:rFonts w:hint="default"/>
        <w:lang w:val="fr-FR" w:eastAsia="en-US" w:bidi="ar-SA"/>
      </w:rPr>
    </w:lvl>
  </w:abstractNum>
  <w:abstractNum w:abstractNumId="7" w15:restartNumberingAfterBreak="0">
    <w:nsid w:val="161E2C51"/>
    <w:multiLevelType w:val="hybridMultilevel"/>
    <w:tmpl w:val="930CBD8E"/>
    <w:lvl w:ilvl="0" w:tplc="8B5830A0">
      <w:start w:val="1"/>
      <w:numFmt w:val="lowerLetter"/>
      <w:lvlText w:val="%1)"/>
      <w:lvlJc w:val="left"/>
      <w:pPr>
        <w:ind w:left="410" w:hanging="243"/>
        <w:jc w:val="left"/>
      </w:pPr>
      <w:rPr>
        <w:rFonts w:ascii="Times New Roman" w:eastAsia="Times New Roman" w:hAnsi="Times New Roman" w:cs="Times New Roman" w:hint="default"/>
        <w:b w:val="0"/>
        <w:bCs w:val="0"/>
        <w:i w:val="0"/>
        <w:iCs w:val="0"/>
        <w:spacing w:val="-1"/>
        <w:w w:val="97"/>
        <w:sz w:val="24"/>
        <w:szCs w:val="24"/>
        <w:lang w:val="fr-FR" w:eastAsia="en-US" w:bidi="ar-SA"/>
      </w:rPr>
    </w:lvl>
    <w:lvl w:ilvl="1" w:tplc="F1E221B8">
      <w:numFmt w:val="bullet"/>
      <w:lvlText w:val="–"/>
      <w:lvlJc w:val="left"/>
      <w:pPr>
        <w:ind w:left="886" w:hanging="361"/>
      </w:pPr>
      <w:rPr>
        <w:rFonts w:ascii="Arial" w:eastAsia="Arial" w:hAnsi="Arial" w:cs="Arial" w:hint="default"/>
        <w:b w:val="0"/>
        <w:bCs w:val="0"/>
        <w:i w:val="0"/>
        <w:iCs w:val="0"/>
        <w:spacing w:val="0"/>
        <w:w w:val="63"/>
        <w:sz w:val="24"/>
        <w:szCs w:val="24"/>
        <w:lang w:val="fr-FR" w:eastAsia="en-US" w:bidi="ar-SA"/>
      </w:rPr>
    </w:lvl>
    <w:lvl w:ilvl="2" w:tplc="D8A4A6E8">
      <w:numFmt w:val="bullet"/>
      <w:lvlText w:val="•"/>
      <w:lvlJc w:val="left"/>
      <w:pPr>
        <w:ind w:left="1963" w:hanging="361"/>
      </w:pPr>
      <w:rPr>
        <w:rFonts w:hint="default"/>
        <w:lang w:val="fr-FR" w:eastAsia="en-US" w:bidi="ar-SA"/>
      </w:rPr>
    </w:lvl>
    <w:lvl w:ilvl="3" w:tplc="AA7C04CC">
      <w:numFmt w:val="bullet"/>
      <w:lvlText w:val="•"/>
      <w:lvlJc w:val="left"/>
      <w:pPr>
        <w:ind w:left="3047" w:hanging="361"/>
      </w:pPr>
      <w:rPr>
        <w:rFonts w:hint="default"/>
        <w:lang w:val="fr-FR" w:eastAsia="en-US" w:bidi="ar-SA"/>
      </w:rPr>
    </w:lvl>
    <w:lvl w:ilvl="4" w:tplc="6A187DE2">
      <w:numFmt w:val="bullet"/>
      <w:lvlText w:val="•"/>
      <w:lvlJc w:val="left"/>
      <w:pPr>
        <w:ind w:left="4130" w:hanging="361"/>
      </w:pPr>
      <w:rPr>
        <w:rFonts w:hint="default"/>
        <w:lang w:val="fr-FR" w:eastAsia="en-US" w:bidi="ar-SA"/>
      </w:rPr>
    </w:lvl>
    <w:lvl w:ilvl="5" w:tplc="A9968B9A">
      <w:numFmt w:val="bullet"/>
      <w:lvlText w:val="•"/>
      <w:lvlJc w:val="left"/>
      <w:pPr>
        <w:ind w:left="5214" w:hanging="361"/>
      </w:pPr>
      <w:rPr>
        <w:rFonts w:hint="default"/>
        <w:lang w:val="fr-FR" w:eastAsia="en-US" w:bidi="ar-SA"/>
      </w:rPr>
    </w:lvl>
    <w:lvl w:ilvl="6" w:tplc="FF087E3E">
      <w:numFmt w:val="bullet"/>
      <w:lvlText w:val="•"/>
      <w:lvlJc w:val="left"/>
      <w:pPr>
        <w:ind w:left="6298" w:hanging="361"/>
      </w:pPr>
      <w:rPr>
        <w:rFonts w:hint="default"/>
        <w:lang w:val="fr-FR" w:eastAsia="en-US" w:bidi="ar-SA"/>
      </w:rPr>
    </w:lvl>
    <w:lvl w:ilvl="7" w:tplc="A99E8C36">
      <w:numFmt w:val="bullet"/>
      <w:lvlText w:val="•"/>
      <w:lvlJc w:val="left"/>
      <w:pPr>
        <w:ind w:left="7381" w:hanging="361"/>
      </w:pPr>
      <w:rPr>
        <w:rFonts w:hint="default"/>
        <w:lang w:val="fr-FR" w:eastAsia="en-US" w:bidi="ar-SA"/>
      </w:rPr>
    </w:lvl>
    <w:lvl w:ilvl="8" w:tplc="9D0420E0">
      <w:numFmt w:val="bullet"/>
      <w:lvlText w:val="•"/>
      <w:lvlJc w:val="left"/>
      <w:pPr>
        <w:ind w:left="8465" w:hanging="361"/>
      </w:pPr>
      <w:rPr>
        <w:rFonts w:hint="default"/>
        <w:lang w:val="fr-FR" w:eastAsia="en-US" w:bidi="ar-SA"/>
      </w:rPr>
    </w:lvl>
  </w:abstractNum>
  <w:abstractNum w:abstractNumId="8" w15:restartNumberingAfterBreak="0">
    <w:nsid w:val="176F2B00"/>
    <w:multiLevelType w:val="hybridMultilevel"/>
    <w:tmpl w:val="D72C7620"/>
    <w:lvl w:ilvl="0" w:tplc="16D8CA8C">
      <w:numFmt w:val="bullet"/>
      <w:lvlText w:val="-"/>
      <w:lvlJc w:val="left"/>
      <w:pPr>
        <w:ind w:left="328" w:hanging="224"/>
      </w:pPr>
      <w:rPr>
        <w:rFonts w:ascii="Arial Narrow" w:eastAsia="Arial Narrow" w:hAnsi="Arial Narrow" w:cs="Arial Narrow" w:hint="default"/>
        <w:b w:val="0"/>
        <w:bCs w:val="0"/>
        <w:i w:val="0"/>
        <w:iCs w:val="0"/>
        <w:spacing w:val="0"/>
        <w:w w:val="100"/>
        <w:sz w:val="24"/>
        <w:szCs w:val="24"/>
        <w:lang w:val="fr-FR" w:eastAsia="en-US" w:bidi="ar-SA"/>
      </w:rPr>
    </w:lvl>
    <w:lvl w:ilvl="1" w:tplc="15E2F184">
      <w:numFmt w:val="bullet"/>
      <w:lvlText w:val="•"/>
      <w:lvlJc w:val="left"/>
      <w:pPr>
        <w:ind w:left="670" w:hanging="224"/>
      </w:pPr>
      <w:rPr>
        <w:rFonts w:hint="default"/>
        <w:lang w:val="fr-FR" w:eastAsia="en-US" w:bidi="ar-SA"/>
      </w:rPr>
    </w:lvl>
    <w:lvl w:ilvl="2" w:tplc="D9CC25F6">
      <w:numFmt w:val="bullet"/>
      <w:lvlText w:val="•"/>
      <w:lvlJc w:val="left"/>
      <w:pPr>
        <w:ind w:left="1021" w:hanging="224"/>
      </w:pPr>
      <w:rPr>
        <w:rFonts w:hint="default"/>
        <w:lang w:val="fr-FR" w:eastAsia="en-US" w:bidi="ar-SA"/>
      </w:rPr>
    </w:lvl>
    <w:lvl w:ilvl="3" w:tplc="CFA6B0F6">
      <w:numFmt w:val="bullet"/>
      <w:lvlText w:val="•"/>
      <w:lvlJc w:val="left"/>
      <w:pPr>
        <w:ind w:left="1372" w:hanging="224"/>
      </w:pPr>
      <w:rPr>
        <w:rFonts w:hint="default"/>
        <w:lang w:val="fr-FR" w:eastAsia="en-US" w:bidi="ar-SA"/>
      </w:rPr>
    </w:lvl>
    <w:lvl w:ilvl="4" w:tplc="3F562850">
      <w:numFmt w:val="bullet"/>
      <w:lvlText w:val="•"/>
      <w:lvlJc w:val="left"/>
      <w:pPr>
        <w:ind w:left="1723" w:hanging="224"/>
      </w:pPr>
      <w:rPr>
        <w:rFonts w:hint="default"/>
        <w:lang w:val="fr-FR" w:eastAsia="en-US" w:bidi="ar-SA"/>
      </w:rPr>
    </w:lvl>
    <w:lvl w:ilvl="5" w:tplc="FA30A65A">
      <w:numFmt w:val="bullet"/>
      <w:lvlText w:val="•"/>
      <w:lvlJc w:val="left"/>
      <w:pPr>
        <w:ind w:left="2074" w:hanging="224"/>
      </w:pPr>
      <w:rPr>
        <w:rFonts w:hint="default"/>
        <w:lang w:val="fr-FR" w:eastAsia="en-US" w:bidi="ar-SA"/>
      </w:rPr>
    </w:lvl>
    <w:lvl w:ilvl="6" w:tplc="3F0039C4">
      <w:numFmt w:val="bullet"/>
      <w:lvlText w:val="•"/>
      <w:lvlJc w:val="left"/>
      <w:pPr>
        <w:ind w:left="2424" w:hanging="224"/>
      </w:pPr>
      <w:rPr>
        <w:rFonts w:hint="default"/>
        <w:lang w:val="fr-FR" w:eastAsia="en-US" w:bidi="ar-SA"/>
      </w:rPr>
    </w:lvl>
    <w:lvl w:ilvl="7" w:tplc="70EA4282">
      <w:numFmt w:val="bullet"/>
      <w:lvlText w:val="•"/>
      <w:lvlJc w:val="left"/>
      <w:pPr>
        <w:ind w:left="2775" w:hanging="224"/>
      </w:pPr>
      <w:rPr>
        <w:rFonts w:hint="default"/>
        <w:lang w:val="fr-FR" w:eastAsia="en-US" w:bidi="ar-SA"/>
      </w:rPr>
    </w:lvl>
    <w:lvl w:ilvl="8" w:tplc="E8882E8A">
      <w:numFmt w:val="bullet"/>
      <w:lvlText w:val="•"/>
      <w:lvlJc w:val="left"/>
      <w:pPr>
        <w:ind w:left="3126" w:hanging="224"/>
      </w:pPr>
      <w:rPr>
        <w:rFonts w:hint="default"/>
        <w:lang w:val="fr-FR" w:eastAsia="en-US" w:bidi="ar-SA"/>
      </w:rPr>
    </w:lvl>
  </w:abstractNum>
  <w:abstractNum w:abstractNumId="9" w15:restartNumberingAfterBreak="0">
    <w:nsid w:val="1A8E69D6"/>
    <w:multiLevelType w:val="hybridMultilevel"/>
    <w:tmpl w:val="2C66CC5C"/>
    <w:lvl w:ilvl="0" w:tplc="7DCEB04E">
      <w:numFmt w:val="bullet"/>
      <w:lvlText w:val=""/>
      <w:lvlJc w:val="left"/>
      <w:pPr>
        <w:ind w:left="144" w:hanging="266"/>
      </w:pPr>
      <w:rPr>
        <w:rFonts w:ascii="Wingdings" w:eastAsia="Wingdings" w:hAnsi="Wingdings" w:cs="Wingdings" w:hint="default"/>
        <w:spacing w:val="-1"/>
        <w:w w:val="92"/>
        <w:lang w:val="fr-FR" w:eastAsia="en-US" w:bidi="ar-SA"/>
      </w:rPr>
    </w:lvl>
    <w:lvl w:ilvl="1" w:tplc="3CC006B8">
      <w:numFmt w:val="bullet"/>
      <w:lvlText w:val="•"/>
      <w:lvlJc w:val="left"/>
      <w:pPr>
        <w:ind w:left="1189" w:hanging="266"/>
      </w:pPr>
      <w:rPr>
        <w:rFonts w:hint="default"/>
        <w:lang w:val="fr-FR" w:eastAsia="en-US" w:bidi="ar-SA"/>
      </w:rPr>
    </w:lvl>
    <w:lvl w:ilvl="2" w:tplc="057018DC">
      <w:numFmt w:val="bullet"/>
      <w:lvlText w:val="•"/>
      <w:lvlJc w:val="left"/>
      <w:pPr>
        <w:ind w:left="2238" w:hanging="266"/>
      </w:pPr>
      <w:rPr>
        <w:rFonts w:hint="default"/>
        <w:lang w:val="fr-FR" w:eastAsia="en-US" w:bidi="ar-SA"/>
      </w:rPr>
    </w:lvl>
    <w:lvl w:ilvl="3" w:tplc="15CCA6E2">
      <w:numFmt w:val="bullet"/>
      <w:lvlText w:val="•"/>
      <w:lvlJc w:val="left"/>
      <w:pPr>
        <w:ind w:left="3287" w:hanging="266"/>
      </w:pPr>
      <w:rPr>
        <w:rFonts w:hint="default"/>
        <w:lang w:val="fr-FR" w:eastAsia="en-US" w:bidi="ar-SA"/>
      </w:rPr>
    </w:lvl>
    <w:lvl w:ilvl="4" w:tplc="AD4CE092">
      <w:numFmt w:val="bullet"/>
      <w:lvlText w:val="•"/>
      <w:lvlJc w:val="left"/>
      <w:pPr>
        <w:ind w:left="4336" w:hanging="266"/>
      </w:pPr>
      <w:rPr>
        <w:rFonts w:hint="default"/>
        <w:lang w:val="fr-FR" w:eastAsia="en-US" w:bidi="ar-SA"/>
      </w:rPr>
    </w:lvl>
    <w:lvl w:ilvl="5" w:tplc="E69437AA">
      <w:numFmt w:val="bullet"/>
      <w:lvlText w:val="•"/>
      <w:lvlJc w:val="left"/>
      <w:pPr>
        <w:ind w:left="5386" w:hanging="266"/>
      </w:pPr>
      <w:rPr>
        <w:rFonts w:hint="default"/>
        <w:lang w:val="fr-FR" w:eastAsia="en-US" w:bidi="ar-SA"/>
      </w:rPr>
    </w:lvl>
    <w:lvl w:ilvl="6" w:tplc="E9CCEC2E">
      <w:numFmt w:val="bullet"/>
      <w:lvlText w:val="•"/>
      <w:lvlJc w:val="left"/>
      <w:pPr>
        <w:ind w:left="6435" w:hanging="266"/>
      </w:pPr>
      <w:rPr>
        <w:rFonts w:hint="default"/>
        <w:lang w:val="fr-FR" w:eastAsia="en-US" w:bidi="ar-SA"/>
      </w:rPr>
    </w:lvl>
    <w:lvl w:ilvl="7" w:tplc="2E246FB6">
      <w:numFmt w:val="bullet"/>
      <w:lvlText w:val="•"/>
      <w:lvlJc w:val="left"/>
      <w:pPr>
        <w:ind w:left="7484" w:hanging="266"/>
      </w:pPr>
      <w:rPr>
        <w:rFonts w:hint="default"/>
        <w:lang w:val="fr-FR" w:eastAsia="en-US" w:bidi="ar-SA"/>
      </w:rPr>
    </w:lvl>
    <w:lvl w:ilvl="8" w:tplc="2F2AA8AC">
      <w:numFmt w:val="bullet"/>
      <w:lvlText w:val="•"/>
      <w:lvlJc w:val="left"/>
      <w:pPr>
        <w:ind w:left="8533" w:hanging="266"/>
      </w:pPr>
      <w:rPr>
        <w:rFonts w:hint="default"/>
        <w:lang w:val="fr-FR" w:eastAsia="en-US" w:bidi="ar-SA"/>
      </w:rPr>
    </w:lvl>
  </w:abstractNum>
  <w:abstractNum w:abstractNumId="10" w15:restartNumberingAfterBreak="0">
    <w:nsid w:val="1C162452"/>
    <w:multiLevelType w:val="multilevel"/>
    <w:tmpl w:val="198C509A"/>
    <w:lvl w:ilvl="0">
      <w:start w:val="6"/>
      <w:numFmt w:val="decimal"/>
      <w:lvlText w:val="%1"/>
      <w:lvlJc w:val="left"/>
      <w:pPr>
        <w:ind w:left="530" w:hanging="387"/>
        <w:jc w:val="left"/>
      </w:pPr>
      <w:rPr>
        <w:rFonts w:hint="default"/>
        <w:lang w:val="fr-FR" w:eastAsia="en-US" w:bidi="ar-SA"/>
      </w:rPr>
    </w:lvl>
    <w:lvl w:ilvl="1">
      <w:start w:val="1"/>
      <w:numFmt w:val="decimal"/>
      <w:lvlText w:val="%1.%2."/>
      <w:lvlJc w:val="left"/>
      <w:pPr>
        <w:ind w:left="530" w:hanging="387"/>
        <w:jc w:val="left"/>
      </w:pPr>
      <w:rPr>
        <w:rFonts w:ascii="Times New Roman" w:eastAsia="Times New Roman" w:hAnsi="Times New Roman" w:cs="Times New Roman" w:hint="default"/>
        <w:b/>
        <w:bCs/>
        <w:i w:val="0"/>
        <w:iCs w:val="0"/>
        <w:spacing w:val="0"/>
        <w:w w:val="100"/>
        <w:sz w:val="22"/>
        <w:szCs w:val="22"/>
        <w:lang w:val="fr-FR" w:eastAsia="en-US" w:bidi="ar-SA"/>
      </w:rPr>
    </w:lvl>
    <w:lvl w:ilvl="2">
      <w:start w:val="1"/>
      <w:numFmt w:val="decimal"/>
      <w:lvlText w:val="%1.%2.%3."/>
      <w:lvlJc w:val="left"/>
      <w:pPr>
        <w:ind w:left="1124" w:hanging="501"/>
        <w:jc w:val="left"/>
      </w:pPr>
      <w:rPr>
        <w:rFonts w:ascii="Times New Roman" w:eastAsia="Times New Roman" w:hAnsi="Times New Roman" w:cs="Times New Roman" w:hint="default"/>
        <w:b w:val="0"/>
        <w:bCs w:val="0"/>
        <w:i/>
        <w:iCs/>
        <w:spacing w:val="0"/>
        <w:w w:val="99"/>
        <w:sz w:val="20"/>
        <w:szCs w:val="20"/>
        <w:lang w:val="fr-FR" w:eastAsia="en-US" w:bidi="ar-SA"/>
      </w:rPr>
    </w:lvl>
    <w:lvl w:ilvl="3">
      <w:numFmt w:val="bullet"/>
      <w:lvlText w:val="•"/>
      <w:lvlJc w:val="left"/>
      <w:pPr>
        <w:ind w:left="3233" w:hanging="501"/>
      </w:pPr>
      <w:rPr>
        <w:rFonts w:hint="default"/>
        <w:lang w:val="fr-FR" w:eastAsia="en-US" w:bidi="ar-SA"/>
      </w:rPr>
    </w:lvl>
    <w:lvl w:ilvl="4">
      <w:numFmt w:val="bullet"/>
      <w:lvlText w:val="•"/>
      <w:lvlJc w:val="left"/>
      <w:pPr>
        <w:ind w:left="4290" w:hanging="501"/>
      </w:pPr>
      <w:rPr>
        <w:rFonts w:hint="default"/>
        <w:lang w:val="fr-FR" w:eastAsia="en-US" w:bidi="ar-SA"/>
      </w:rPr>
    </w:lvl>
    <w:lvl w:ilvl="5">
      <w:numFmt w:val="bullet"/>
      <w:lvlText w:val="•"/>
      <w:lvlJc w:val="left"/>
      <w:pPr>
        <w:ind w:left="5347" w:hanging="501"/>
      </w:pPr>
      <w:rPr>
        <w:rFonts w:hint="default"/>
        <w:lang w:val="fr-FR" w:eastAsia="en-US" w:bidi="ar-SA"/>
      </w:rPr>
    </w:lvl>
    <w:lvl w:ilvl="6">
      <w:numFmt w:val="bullet"/>
      <w:lvlText w:val="•"/>
      <w:lvlJc w:val="left"/>
      <w:pPr>
        <w:ind w:left="6404" w:hanging="501"/>
      </w:pPr>
      <w:rPr>
        <w:rFonts w:hint="default"/>
        <w:lang w:val="fr-FR" w:eastAsia="en-US" w:bidi="ar-SA"/>
      </w:rPr>
    </w:lvl>
    <w:lvl w:ilvl="7">
      <w:numFmt w:val="bullet"/>
      <w:lvlText w:val="•"/>
      <w:lvlJc w:val="left"/>
      <w:pPr>
        <w:ind w:left="7461" w:hanging="501"/>
      </w:pPr>
      <w:rPr>
        <w:rFonts w:hint="default"/>
        <w:lang w:val="fr-FR" w:eastAsia="en-US" w:bidi="ar-SA"/>
      </w:rPr>
    </w:lvl>
    <w:lvl w:ilvl="8">
      <w:numFmt w:val="bullet"/>
      <w:lvlText w:val="•"/>
      <w:lvlJc w:val="left"/>
      <w:pPr>
        <w:ind w:left="8518" w:hanging="501"/>
      </w:pPr>
      <w:rPr>
        <w:rFonts w:hint="default"/>
        <w:lang w:val="fr-FR" w:eastAsia="en-US" w:bidi="ar-SA"/>
      </w:rPr>
    </w:lvl>
  </w:abstractNum>
  <w:abstractNum w:abstractNumId="11" w15:restartNumberingAfterBreak="0">
    <w:nsid w:val="21741A6E"/>
    <w:multiLevelType w:val="hybridMultilevel"/>
    <w:tmpl w:val="2668E7BC"/>
    <w:lvl w:ilvl="0" w:tplc="DC728C06">
      <w:start w:val="1"/>
      <w:numFmt w:val="lowerLetter"/>
      <w:lvlText w:val="%1)"/>
      <w:lvlJc w:val="left"/>
      <w:pPr>
        <w:ind w:left="811" w:hanging="361"/>
        <w:jc w:val="left"/>
      </w:pPr>
      <w:rPr>
        <w:rFonts w:ascii="Times New Roman" w:eastAsia="Times New Roman" w:hAnsi="Times New Roman" w:cs="Times New Roman" w:hint="default"/>
        <w:b w:val="0"/>
        <w:bCs w:val="0"/>
        <w:i w:val="0"/>
        <w:iCs w:val="0"/>
        <w:spacing w:val="-1"/>
        <w:w w:val="97"/>
        <w:sz w:val="24"/>
        <w:szCs w:val="24"/>
        <w:lang w:val="fr-FR" w:eastAsia="en-US" w:bidi="ar-SA"/>
      </w:rPr>
    </w:lvl>
    <w:lvl w:ilvl="1" w:tplc="2746022E">
      <w:start w:val="1"/>
      <w:numFmt w:val="decimal"/>
      <w:lvlText w:val="%2."/>
      <w:lvlJc w:val="left"/>
      <w:pPr>
        <w:ind w:left="864" w:hanging="361"/>
        <w:jc w:val="left"/>
      </w:pPr>
      <w:rPr>
        <w:rFonts w:ascii="Times New Roman" w:eastAsia="Times New Roman" w:hAnsi="Times New Roman" w:cs="Times New Roman" w:hint="default"/>
        <w:b/>
        <w:bCs/>
        <w:i w:val="0"/>
        <w:iCs w:val="0"/>
        <w:spacing w:val="0"/>
        <w:w w:val="100"/>
        <w:sz w:val="24"/>
        <w:szCs w:val="24"/>
        <w:lang w:val="fr-FR" w:eastAsia="en-US" w:bidi="ar-SA"/>
      </w:rPr>
    </w:lvl>
    <w:lvl w:ilvl="2" w:tplc="F74234B0">
      <w:numFmt w:val="bullet"/>
      <w:lvlText w:val=""/>
      <w:lvlJc w:val="left"/>
      <w:pPr>
        <w:ind w:left="864" w:hanging="361"/>
      </w:pPr>
      <w:rPr>
        <w:rFonts w:ascii="Wingdings" w:eastAsia="Wingdings" w:hAnsi="Wingdings" w:cs="Wingdings" w:hint="default"/>
        <w:b w:val="0"/>
        <w:bCs w:val="0"/>
        <w:i w:val="0"/>
        <w:iCs w:val="0"/>
        <w:spacing w:val="0"/>
        <w:w w:val="100"/>
        <w:sz w:val="24"/>
        <w:szCs w:val="24"/>
        <w:lang w:val="fr-FR" w:eastAsia="en-US" w:bidi="ar-SA"/>
      </w:rPr>
    </w:lvl>
    <w:lvl w:ilvl="3" w:tplc="B74ECEAC">
      <w:numFmt w:val="bullet"/>
      <w:lvlText w:val="•"/>
      <w:lvlJc w:val="left"/>
      <w:pPr>
        <w:ind w:left="3031" w:hanging="361"/>
      </w:pPr>
      <w:rPr>
        <w:rFonts w:hint="default"/>
        <w:lang w:val="fr-FR" w:eastAsia="en-US" w:bidi="ar-SA"/>
      </w:rPr>
    </w:lvl>
    <w:lvl w:ilvl="4" w:tplc="512EE980">
      <w:numFmt w:val="bullet"/>
      <w:lvlText w:val="•"/>
      <w:lvlJc w:val="left"/>
      <w:pPr>
        <w:ind w:left="4117" w:hanging="361"/>
      </w:pPr>
      <w:rPr>
        <w:rFonts w:hint="default"/>
        <w:lang w:val="fr-FR" w:eastAsia="en-US" w:bidi="ar-SA"/>
      </w:rPr>
    </w:lvl>
    <w:lvl w:ilvl="5" w:tplc="9A60BBBC">
      <w:numFmt w:val="bullet"/>
      <w:lvlText w:val="•"/>
      <w:lvlJc w:val="left"/>
      <w:pPr>
        <w:ind w:left="5203" w:hanging="361"/>
      </w:pPr>
      <w:rPr>
        <w:rFonts w:hint="default"/>
        <w:lang w:val="fr-FR" w:eastAsia="en-US" w:bidi="ar-SA"/>
      </w:rPr>
    </w:lvl>
    <w:lvl w:ilvl="6" w:tplc="B8BC8EE4">
      <w:numFmt w:val="bullet"/>
      <w:lvlText w:val="•"/>
      <w:lvlJc w:val="left"/>
      <w:pPr>
        <w:ind w:left="6289" w:hanging="361"/>
      </w:pPr>
      <w:rPr>
        <w:rFonts w:hint="default"/>
        <w:lang w:val="fr-FR" w:eastAsia="en-US" w:bidi="ar-SA"/>
      </w:rPr>
    </w:lvl>
    <w:lvl w:ilvl="7" w:tplc="5E44E4F0">
      <w:numFmt w:val="bullet"/>
      <w:lvlText w:val="•"/>
      <w:lvlJc w:val="left"/>
      <w:pPr>
        <w:ind w:left="7374" w:hanging="361"/>
      </w:pPr>
      <w:rPr>
        <w:rFonts w:hint="default"/>
        <w:lang w:val="fr-FR" w:eastAsia="en-US" w:bidi="ar-SA"/>
      </w:rPr>
    </w:lvl>
    <w:lvl w:ilvl="8" w:tplc="4F2A8D2E">
      <w:numFmt w:val="bullet"/>
      <w:lvlText w:val="•"/>
      <w:lvlJc w:val="left"/>
      <w:pPr>
        <w:ind w:left="8460" w:hanging="361"/>
      </w:pPr>
      <w:rPr>
        <w:rFonts w:hint="default"/>
        <w:lang w:val="fr-FR" w:eastAsia="en-US" w:bidi="ar-SA"/>
      </w:rPr>
    </w:lvl>
  </w:abstractNum>
  <w:abstractNum w:abstractNumId="12" w15:restartNumberingAfterBreak="0">
    <w:nsid w:val="21E75F88"/>
    <w:multiLevelType w:val="multilevel"/>
    <w:tmpl w:val="58A04EEE"/>
    <w:lvl w:ilvl="0">
      <w:start w:val="31"/>
      <w:numFmt w:val="decimal"/>
      <w:lvlText w:val="%1"/>
      <w:lvlJc w:val="left"/>
      <w:pPr>
        <w:ind w:left="1225" w:hanging="601"/>
        <w:jc w:val="left"/>
      </w:pPr>
      <w:rPr>
        <w:rFonts w:hint="default"/>
        <w:lang w:val="fr-FR" w:eastAsia="en-US" w:bidi="ar-SA"/>
      </w:rPr>
    </w:lvl>
    <w:lvl w:ilvl="1">
      <w:start w:val="4"/>
      <w:numFmt w:val="decimal"/>
      <w:lvlText w:val="%1.%2"/>
      <w:lvlJc w:val="left"/>
      <w:pPr>
        <w:ind w:left="1225" w:hanging="601"/>
        <w:jc w:val="left"/>
      </w:pPr>
      <w:rPr>
        <w:rFonts w:hint="default"/>
        <w:lang w:val="fr-FR" w:eastAsia="en-US" w:bidi="ar-SA"/>
      </w:rPr>
    </w:lvl>
    <w:lvl w:ilvl="2">
      <w:start w:val="1"/>
      <w:numFmt w:val="decimal"/>
      <w:lvlText w:val="%1.%2.%3."/>
      <w:lvlJc w:val="left"/>
      <w:pPr>
        <w:ind w:left="1225" w:hanging="601"/>
        <w:jc w:val="left"/>
      </w:pPr>
      <w:rPr>
        <w:rFonts w:ascii="Times New Roman" w:eastAsia="Times New Roman" w:hAnsi="Times New Roman" w:cs="Times New Roman" w:hint="default"/>
        <w:b w:val="0"/>
        <w:bCs w:val="0"/>
        <w:i/>
        <w:iCs/>
        <w:spacing w:val="-2"/>
        <w:w w:val="99"/>
        <w:sz w:val="20"/>
        <w:szCs w:val="20"/>
        <w:lang w:val="fr-FR" w:eastAsia="en-US" w:bidi="ar-SA"/>
      </w:rPr>
    </w:lvl>
    <w:lvl w:ilvl="3">
      <w:numFmt w:val="bullet"/>
      <w:lvlText w:val="•"/>
      <w:lvlJc w:val="left"/>
      <w:pPr>
        <w:ind w:left="4043" w:hanging="601"/>
      </w:pPr>
      <w:rPr>
        <w:rFonts w:hint="default"/>
        <w:lang w:val="fr-FR" w:eastAsia="en-US" w:bidi="ar-SA"/>
      </w:rPr>
    </w:lvl>
    <w:lvl w:ilvl="4">
      <w:numFmt w:val="bullet"/>
      <w:lvlText w:val="•"/>
      <w:lvlJc w:val="left"/>
      <w:pPr>
        <w:ind w:left="4984" w:hanging="601"/>
      </w:pPr>
      <w:rPr>
        <w:rFonts w:hint="default"/>
        <w:lang w:val="fr-FR" w:eastAsia="en-US" w:bidi="ar-SA"/>
      </w:rPr>
    </w:lvl>
    <w:lvl w:ilvl="5">
      <w:numFmt w:val="bullet"/>
      <w:lvlText w:val="•"/>
      <w:lvlJc w:val="left"/>
      <w:pPr>
        <w:ind w:left="5926" w:hanging="601"/>
      </w:pPr>
      <w:rPr>
        <w:rFonts w:hint="default"/>
        <w:lang w:val="fr-FR" w:eastAsia="en-US" w:bidi="ar-SA"/>
      </w:rPr>
    </w:lvl>
    <w:lvl w:ilvl="6">
      <w:numFmt w:val="bullet"/>
      <w:lvlText w:val="•"/>
      <w:lvlJc w:val="left"/>
      <w:pPr>
        <w:ind w:left="6867" w:hanging="601"/>
      </w:pPr>
      <w:rPr>
        <w:rFonts w:hint="default"/>
        <w:lang w:val="fr-FR" w:eastAsia="en-US" w:bidi="ar-SA"/>
      </w:rPr>
    </w:lvl>
    <w:lvl w:ilvl="7">
      <w:numFmt w:val="bullet"/>
      <w:lvlText w:val="•"/>
      <w:lvlJc w:val="left"/>
      <w:pPr>
        <w:ind w:left="7808" w:hanging="601"/>
      </w:pPr>
      <w:rPr>
        <w:rFonts w:hint="default"/>
        <w:lang w:val="fr-FR" w:eastAsia="en-US" w:bidi="ar-SA"/>
      </w:rPr>
    </w:lvl>
    <w:lvl w:ilvl="8">
      <w:numFmt w:val="bullet"/>
      <w:lvlText w:val="•"/>
      <w:lvlJc w:val="left"/>
      <w:pPr>
        <w:ind w:left="8749" w:hanging="601"/>
      </w:pPr>
      <w:rPr>
        <w:rFonts w:hint="default"/>
        <w:lang w:val="fr-FR" w:eastAsia="en-US" w:bidi="ar-SA"/>
      </w:rPr>
    </w:lvl>
  </w:abstractNum>
  <w:abstractNum w:abstractNumId="13" w15:restartNumberingAfterBreak="0">
    <w:nsid w:val="22390CBE"/>
    <w:multiLevelType w:val="hybridMultilevel"/>
    <w:tmpl w:val="E9308F08"/>
    <w:lvl w:ilvl="0" w:tplc="9B5A5920">
      <w:numFmt w:val="bullet"/>
      <w:lvlText w:val="–"/>
      <w:lvlJc w:val="left"/>
      <w:pPr>
        <w:ind w:left="888" w:hanging="359"/>
      </w:pPr>
      <w:rPr>
        <w:rFonts w:ascii="Arial" w:eastAsia="Arial" w:hAnsi="Arial" w:cs="Arial" w:hint="default"/>
        <w:b w:val="0"/>
        <w:bCs w:val="0"/>
        <w:i w:val="0"/>
        <w:iCs w:val="0"/>
        <w:spacing w:val="0"/>
        <w:w w:val="63"/>
        <w:sz w:val="24"/>
        <w:szCs w:val="24"/>
        <w:lang w:val="fr-FR" w:eastAsia="en-US" w:bidi="ar-SA"/>
      </w:rPr>
    </w:lvl>
    <w:lvl w:ilvl="1" w:tplc="A59CD760">
      <w:numFmt w:val="bullet"/>
      <w:lvlText w:val="•"/>
      <w:lvlJc w:val="left"/>
      <w:pPr>
        <w:ind w:left="1855" w:hanging="359"/>
      </w:pPr>
      <w:rPr>
        <w:rFonts w:hint="default"/>
        <w:lang w:val="fr-FR" w:eastAsia="en-US" w:bidi="ar-SA"/>
      </w:rPr>
    </w:lvl>
    <w:lvl w:ilvl="2" w:tplc="FCA636FC">
      <w:numFmt w:val="bullet"/>
      <w:lvlText w:val="•"/>
      <w:lvlJc w:val="left"/>
      <w:pPr>
        <w:ind w:left="2830" w:hanging="359"/>
      </w:pPr>
      <w:rPr>
        <w:rFonts w:hint="default"/>
        <w:lang w:val="fr-FR" w:eastAsia="en-US" w:bidi="ar-SA"/>
      </w:rPr>
    </w:lvl>
    <w:lvl w:ilvl="3" w:tplc="AF9C6A9C">
      <w:numFmt w:val="bullet"/>
      <w:lvlText w:val="•"/>
      <w:lvlJc w:val="left"/>
      <w:pPr>
        <w:ind w:left="3805" w:hanging="359"/>
      </w:pPr>
      <w:rPr>
        <w:rFonts w:hint="default"/>
        <w:lang w:val="fr-FR" w:eastAsia="en-US" w:bidi="ar-SA"/>
      </w:rPr>
    </w:lvl>
    <w:lvl w:ilvl="4" w:tplc="545A8C22">
      <w:numFmt w:val="bullet"/>
      <w:lvlText w:val="•"/>
      <w:lvlJc w:val="left"/>
      <w:pPr>
        <w:ind w:left="4780" w:hanging="359"/>
      </w:pPr>
      <w:rPr>
        <w:rFonts w:hint="default"/>
        <w:lang w:val="fr-FR" w:eastAsia="en-US" w:bidi="ar-SA"/>
      </w:rPr>
    </w:lvl>
    <w:lvl w:ilvl="5" w:tplc="8A903B5A">
      <w:numFmt w:val="bullet"/>
      <w:lvlText w:val="•"/>
      <w:lvlJc w:val="left"/>
      <w:pPr>
        <w:ind w:left="5756" w:hanging="359"/>
      </w:pPr>
      <w:rPr>
        <w:rFonts w:hint="default"/>
        <w:lang w:val="fr-FR" w:eastAsia="en-US" w:bidi="ar-SA"/>
      </w:rPr>
    </w:lvl>
    <w:lvl w:ilvl="6" w:tplc="3FECB84E">
      <w:numFmt w:val="bullet"/>
      <w:lvlText w:val="•"/>
      <w:lvlJc w:val="left"/>
      <w:pPr>
        <w:ind w:left="6731" w:hanging="359"/>
      </w:pPr>
      <w:rPr>
        <w:rFonts w:hint="default"/>
        <w:lang w:val="fr-FR" w:eastAsia="en-US" w:bidi="ar-SA"/>
      </w:rPr>
    </w:lvl>
    <w:lvl w:ilvl="7" w:tplc="1AA8143C">
      <w:numFmt w:val="bullet"/>
      <w:lvlText w:val="•"/>
      <w:lvlJc w:val="left"/>
      <w:pPr>
        <w:ind w:left="7706" w:hanging="359"/>
      </w:pPr>
      <w:rPr>
        <w:rFonts w:hint="default"/>
        <w:lang w:val="fr-FR" w:eastAsia="en-US" w:bidi="ar-SA"/>
      </w:rPr>
    </w:lvl>
    <w:lvl w:ilvl="8" w:tplc="B4DAA560">
      <w:numFmt w:val="bullet"/>
      <w:lvlText w:val="•"/>
      <w:lvlJc w:val="left"/>
      <w:pPr>
        <w:ind w:left="8681" w:hanging="359"/>
      </w:pPr>
      <w:rPr>
        <w:rFonts w:hint="default"/>
        <w:lang w:val="fr-FR" w:eastAsia="en-US" w:bidi="ar-SA"/>
      </w:rPr>
    </w:lvl>
  </w:abstractNum>
  <w:abstractNum w:abstractNumId="14" w15:restartNumberingAfterBreak="0">
    <w:nsid w:val="267514A1"/>
    <w:multiLevelType w:val="multilevel"/>
    <w:tmpl w:val="5366FCC4"/>
    <w:lvl w:ilvl="0">
      <w:start w:val="6"/>
      <w:numFmt w:val="decimal"/>
      <w:lvlText w:val="%1"/>
      <w:lvlJc w:val="left"/>
      <w:pPr>
        <w:ind w:left="1130" w:hanging="420"/>
        <w:jc w:val="left"/>
      </w:pPr>
      <w:rPr>
        <w:rFonts w:hint="default"/>
        <w:lang w:val="fr-FR" w:eastAsia="en-US" w:bidi="ar-SA"/>
      </w:rPr>
    </w:lvl>
    <w:lvl w:ilvl="1">
      <w:start w:val="1"/>
      <w:numFmt w:val="decimal"/>
      <w:lvlText w:val="%1.%2."/>
      <w:lvlJc w:val="left"/>
      <w:pPr>
        <w:ind w:left="1130" w:hanging="420"/>
        <w:jc w:val="left"/>
      </w:pPr>
      <w:rPr>
        <w:rFonts w:ascii="Times New Roman" w:eastAsia="Times New Roman" w:hAnsi="Times New Roman" w:cs="Times New Roman" w:hint="default"/>
        <w:b/>
        <w:bCs/>
        <w:i w:val="0"/>
        <w:iCs w:val="0"/>
        <w:spacing w:val="0"/>
        <w:w w:val="100"/>
        <w:sz w:val="24"/>
        <w:szCs w:val="24"/>
        <w:lang w:val="fr-FR" w:eastAsia="en-US" w:bidi="ar-SA"/>
      </w:rPr>
    </w:lvl>
    <w:lvl w:ilvl="2">
      <w:start w:val="1"/>
      <w:numFmt w:val="decimal"/>
      <w:lvlText w:val="%1.%2.%3."/>
      <w:lvlJc w:val="left"/>
      <w:pPr>
        <w:ind w:left="2160" w:hanging="600"/>
        <w:jc w:val="left"/>
      </w:pPr>
      <w:rPr>
        <w:rFonts w:ascii="Times New Roman" w:eastAsia="Times New Roman" w:hAnsi="Times New Roman" w:cs="Times New Roman" w:hint="default"/>
        <w:b/>
        <w:bCs/>
        <w:i/>
        <w:iCs/>
        <w:spacing w:val="0"/>
        <w:w w:val="100"/>
        <w:sz w:val="24"/>
        <w:szCs w:val="24"/>
        <w:lang w:val="fr-FR" w:eastAsia="en-US" w:bidi="ar-SA"/>
      </w:rPr>
    </w:lvl>
    <w:lvl w:ilvl="3">
      <w:numFmt w:val="bullet"/>
      <w:lvlText w:val="•"/>
      <w:lvlJc w:val="left"/>
      <w:pPr>
        <w:ind w:left="4042" w:hanging="600"/>
      </w:pPr>
      <w:rPr>
        <w:rFonts w:hint="default"/>
        <w:lang w:val="fr-FR" w:eastAsia="en-US" w:bidi="ar-SA"/>
      </w:rPr>
    </w:lvl>
    <w:lvl w:ilvl="4">
      <w:numFmt w:val="bullet"/>
      <w:lvlText w:val="•"/>
      <w:lvlJc w:val="left"/>
      <w:pPr>
        <w:ind w:left="4984" w:hanging="600"/>
      </w:pPr>
      <w:rPr>
        <w:rFonts w:hint="default"/>
        <w:lang w:val="fr-FR" w:eastAsia="en-US" w:bidi="ar-SA"/>
      </w:rPr>
    </w:lvl>
    <w:lvl w:ilvl="5">
      <w:numFmt w:val="bullet"/>
      <w:lvlText w:val="•"/>
      <w:lvlJc w:val="left"/>
      <w:pPr>
        <w:ind w:left="5925" w:hanging="600"/>
      </w:pPr>
      <w:rPr>
        <w:rFonts w:hint="default"/>
        <w:lang w:val="fr-FR" w:eastAsia="en-US" w:bidi="ar-SA"/>
      </w:rPr>
    </w:lvl>
    <w:lvl w:ilvl="6">
      <w:numFmt w:val="bullet"/>
      <w:lvlText w:val="•"/>
      <w:lvlJc w:val="left"/>
      <w:pPr>
        <w:ind w:left="6866" w:hanging="600"/>
      </w:pPr>
      <w:rPr>
        <w:rFonts w:hint="default"/>
        <w:lang w:val="fr-FR" w:eastAsia="en-US" w:bidi="ar-SA"/>
      </w:rPr>
    </w:lvl>
    <w:lvl w:ilvl="7">
      <w:numFmt w:val="bullet"/>
      <w:lvlText w:val="•"/>
      <w:lvlJc w:val="left"/>
      <w:pPr>
        <w:ind w:left="7808" w:hanging="600"/>
      </w:pPr>
      <w:rPr>
        <w:rFonts w:hint="default"/>
        <w:lang w:val="fr-FR" w:eastAsia="en-US" w:bidi="ar-SA"/>
      </w:rPr>
    </w:lvl>
    <w:lvl w:ilvl="8">
      <w:numFmt w:val="bullet"/>
      <w:lvlText w:val="•"/>
      <w:lvlJc w:val="left"/>
      <w:pPr>
        <w:ind w:left="8749" w:hanging="600"/>
      </w:pPr>
      <w:rPr>
        <w:rFonts w:hint="default"/>
        <w:lang w:val="fr-FR" w:eastAsia="en-US" w:bidi="ar-SA"/>
      </w:rPr>
    </w:lvl>
  </w:abstractNum>
  <w:abstractNum w:abstractNumId="15" w15:restartNumberingAfterBreak="0">
    <w:nsid w:val="279D78DB"/>
    <w:multiLevelType w:val="hybridMultilevel"/>
    <w:tmpl w:val="8EE4533C"/>
    <w:lvl w:ilvl="0" w:tplc="BB50603E">
      <w:start w:val="1"/>
      <w:numFmt w:val="lowerRoman"/>
      <w:lvlText w:val="(%1)"/>
      <w:lvlJc w:val="left"/>
      <w:pPr>
        <w:ind w:left="144" w:hanging="281"/>
        <w:jc w:val="left"/>
      </w:pPr>
      <w:rPr>
        <w:rFonts w:ascii="Times New Roman" w:eastAsia="Times New Roman" w:hAnsi="Times New Roman" w:cs="Times New Roman" w:hint="default"/>
        <w:b w:val="0"/>
        <w:bCs w:val="0"/>
        <w:i w:val="0"/>
        <w:iCs w:val="0"/>
        <w:spacing w:val="0"/>
        <w:w w:val="100"/>
        <w:sz w:val="24"/>
        <w:szCs w:val="24"/>
        <w:lang w:val="fr-FR" w:eastAsia="en-US" w:bidi="ar-SA"/>
      </w:rPr>
    </w:lvl>
    <w:lvl w:ilvl="1" w:tplc="C6E4B2EC">
      <w:numFmt w:val="bullet"/>
      <w:lvlText w:val=""/>
      <w:lvlJc w:val="left"/>
      <w:pPr>
        <w:ind w:left="470" w:hanging="327"/>
      </w:pPr>
      <w:rPr>
        <w:rFonts w:ascii="Wingdings" w:eastAsia="Wingdings" w:hAnsi="Wingdings" w:cs="Wingdings" w:hint="default"/>
        <w:b w:val="0"/>
        <w:bCs w:val="0"/>
        <w:i w:val="0"/>
        <w:iCs w:val="0"/>
        <w:color w:val="FF0000"/>
        <w:spacing w:val="0"/>
        <w:w w:val="100"/>
        <w:sz w:val="28"/>
        <w:szCs w:val="28"/>
        <w:lang w:val="fr-FR" w:eastAsia="en-US" w:bidi="ar-SA"/>
      </w:rPr>
    </w:lvl>
    <w:lvl w:ilvl="2" w:tplc="ADD0B3DA">
      <w:numFmt w:val="bullet"/>
      <w:lvlText w:val="•"/>
      <w:lvlJc w:val="left"/>
      <w:pPr>
        <w:ind w:left="1608" w:hanging="327"/>
      </w:pPr>
      <w:rPr>
        <w:rFonts w:hint="default"/>
        <w:lang w:val="fr-FR" w:eastAsia="en-US" w:bidi="ar-SA"/>
      </w:rPr>
    </w:lvl>
    <w:lvl w:ilvl="3" w:tplc="4D9E24F0">
      <w:numFmt w:val="bullet"/>
      <w:lvlText w:val="•"/>
      <w:lvlJc w:val="left"/>
      <w:pPr>
        <w:ind w:left="2736" w:hanging="327"/>
      </w:pPr>
      <w:rPr>
        <w:rFonts w:hint="default"/>
        <w:lang w:val="fr-FR" w:eastAsia="en-US" w:bidi="ar-SA"/>
      </w:rPr>
    </w:lvl>
    <w:lvl w:ilvl="4" w:tplc="61E60D3C">
      <w:numFmt w:val="bullet"/>
      <w:lvlText w:val="•"/>
      <w:lvlJc w:val="left"/>
      <w:pPr>
        <w:ind w:left="3864" w:hanging="327"/>
      </w:pPr>
      <w:rPr>
        <w:rFonts w:hint="default"/>
        <w:lang w:val="fr-FR" w:eastAsia="en-US" w:bidi="ar-SA"/>
      </w:rPr>
    </w:lvl>
    <w:lvl w:ilvl="5" w:tplc="F8D2537E">
      <w:numFmt w:val="bullet"/>
      <w:lvlText w:val="•"/>
      <w:lvlJc w:val="left"/>
      <w:pPr>
        <w:ind w:left="4992" w:hanging="327"/>
      </w:pPr>
      <w:rPr>
        <w:rFonts w:hint="default"/>
        <w:lang w:val="fr-FR" w:eastAsia="en-US" w:bidi="ar-SA"/>
      </w:rPr>
    </w:lvl>
    <w:lvl w:ilvl="6" w:tplc="875A2018">
      <w:numFmt w:val="bullet"/>
      <w:lvlText w:val="•"/>
      <w:lvlJc w:val="left"/>
      <w:pPr>
        <w:ind w:left="6120" w:hanging="327"/>
      </w:pPr>
      <w:rPr>
        <w:rFonts w:hint="default"/>
        <w:lang w:val="fr-FR" w:eastAsia="en-US" w:bidi="ar-SA"/>
      </w:rPr>
    </w:lvl>
    <w:lvl w:ilvl="7" w:tplc="89226D6C">
      <w:numFmt w:val="bullet"/>
      <w:lvlText w:val="•"/>
      <w:lvlJc w:val="left"/>
      <w:pPr>
        <w:ind w:left="7248" w:hanging="327"/>
      </w:pPr>
      <w:rPr>
        <w:rFonts w:hint="default"/>
        <w:lang w:val="fr-FR" w:eastAsia="en-US" w:bidi="ar-SA"/>
      </w:rPr>
    </w:lvl>
    <w:lvl w:ilvl="8" w:tplc="59600AF6">
      <w:numFmt w:val="bullet"/>
      <w:lvlText w:val="•"/>
      <w:lvlJc w:val="left"/>
      <w:pPr>
        <w:ind w:left="8376" w:hanging="327"/>
      </w:pPr>
      <w:rPr>
        <w:rFonts w:hint="default"/>
        <w:lang w:val="fr-FR" w:eastAsia="en-US" w:bidi="ar-SA"/>
      </w:rPr>
    </w:lvl>
  </w:abstractNum>
  <w:abstractNum w:abstractNumId="16" w15:restartNumberingAfterBreak="0">
    <w:nsid w:val="29753ADC"/>
    <w:multiLevelType w:val="multilevel"/>
    <w:tmpl w:val="8C94791C"/>
    <w:lvl w:ilvl="0">
      <w:start w:val="18"/>
      <w:numFmt w:val="decimal"/>
      <w:lvlText w:val="%1"/>
      <w:lvlJc w:val="left"/>
      <w:pPr>
        <w:ind w:left="1225" w:hanging="601"/>
        <w:jc w:val="left"/>
      </w:pPr>
      <w:rPr>
        <w:rFonts w:hint="default"/>
        <w:lang w:val="fr-FR" w:eastAsia="en-US" w:bidi="ar-SA"/>
      </w:rPr>
    </w:lvl>
    <w:lvl w:ilvl="1">
      <w:start w:val="4"/>
      <w:numFmt w:val="decimal"/>
      <w:lvlText w:val="%1.%2"/>
      <w:lvlJc w:val="left"/>
      <w:pPr>
        <w:ind w:left="1225" w:hanging="601"/>
        <w:jc w:val="left"/>
      </w:pPr>
      <w:rPr>
        <w:rFonts w:hint="default"/>
        <w:lang w:val="fr-FR" w:eastAsia="en-US" w:bidi="ar-SA"/>
      </w:rPr>
    </w:lvl>
    <w:lvl w:ilvl="2">
      <w:start w:val="1"/>
      <w:numFmt w:val="decimal"/>
      <w:lvlText w:val="%1.%2.%3."/>
      <w:lvlJc w:val="left"/>
      <w:pPr>
        <w:ind w:left="1225" w:hanging="601"/>
        <w:jc w:val="left"/>
      </w:pPr>
      <w:rPr>
        <w:rFonts w:ascii="Times New Roman" w:eastAsia="Times New Roman" w:hAnsi="Times New Roman" w:cs="Times New Roman" w:hint="default"/>
        <w:b w:val="0"/>
        <w:bCs w:val="0"/>
        <w:i/>
        <w:iCs/>
        <w:spacing w:val="-2"/>
        <w:w w:val="99"/>
        <w:sz w:val="20"/>
        <w:szCs w:val="20"/>
        <w:lang w:val="fr-FR" w:eastAsia="en-US" w:bidi="ar-SA"/>
      </w:rPr>
    </w:lvl>
    <w:lvl w:ilvl="3">
      <w:numFmt w:val="bullet"/>
      <w:lvlText w:val="•"/>
      <w:lvlJc w:val="left"/>
      <w:pPr>
        <w:ind w:left="4043" w:hanging="601"/>
      </w:pPr>
      <w:rPr>
        <w:rFonts w:hint="default"/>
        <w:lang w:val="fr-FR" w:eastAsia="en-US" w:bidi="ar-SA"/>
      </w:rPr>
    </w:lvl>
    <w:lvl w:ilvl="4">
      <w:numFmt w:val="bullet"/>
      <w:lvlText w:val="•"/>
      <w:lvlJc w:val="left"/>
      <w:pPr>
        <w:ind w:left="4984" w:hanging="601"/>
      </w:pPr>
      <w:rPr>
        <w:rFonts w:hint="default"/>
        <w:lang w:val="fr-FR" w:eastAsia="en-US" w:bidi="ar-SA"/>
      </w:rPr>
    </w:lvl>
    <w:lvl w:ilvl="5">
      <w:numFmt w:val="bullet"/>
      <w:lvlText w:val="•"/>
      <w:lvlJc w:val="left"/>
      <w:pPr>
        <w:ind w:left="5926" w:hanging="601"/>
      </w:pPr>
      <w:rPr>
        <w:rFonts w:hint="default"/>
        <w:lang w:val="fr-FR" w:eastAsia="en-US" w:bidi="ar-SA"/>
      </w:rPr>
    </w:lvl>
    <w:lvl w:ilvl="6">
      <w:numFmt w:val="bullet"/>
      <w:lvlText w:val="•"/>
      <w:lvlJc w:val="left"/>
      <w:pPr>
        <w:ind w:left="6867" w:hanging="601"/>
      </w:pPr>
      <w:rPr>
        <w:rFonts w:hint="default"/>
        <w:lang w:val="fr-FR" w:eastAsia="en-US" w:bidi="ar-SA"/>
      </w:rPr>
    </w:lvl>
    <w:lvl w:ilvl="7">
      <w:numFmt w:val="bullet"/>
      <w:lvlText w:val="•"/>
      <w:lvlJc w:val="left"/>
      <w:pPr>
        <w:ind w:left="7808" w:hanging="601"/>
      </w:pPr>
      <w:rPr>
        <w:rFonts w:hint="default"/>
        <w:lang w:val="fr-FR" w:eastAsia="en-US" w:bidi="ar-SA"/>
      </w:rPr>
    </w:lvl>
    <w:lvl w:ilvl="8">
      <w:numFmt w:val="bullet"/>
      <w:lvlText w:val="•"/>
      <w:lvlJc w:val="left"/>
      <w:pPr>
        <w:ind w:left="8749" w:hanging="601"/>
      </w:pPr>
      <w:rPr>
        <w:rFonts w:hint="default"/>
        <w:lang w:val="fr-FR" w:eastAsia="en-US" w:bidi="ar-SA"/>
      </w:rPr>
    </w:lvl>
  </w:abstractNum>
  <w:abstractNum w:abstractNumId="17" w15:restartNumberingAfterBreak="0">
    <w:nsid w:val="297F2D75"/>
    <w:multiLevelType w:val="multilevel"/>
    <w:tmpl w:val="5E6CD714"/>
    <w:lvl w:ilvl="0">
      <w:start w:val="3"/>
      <w:numFmt w:val="decimal"/>
      <w:lvlText w:val="%1"/>
      <w:lvlJc w:val="left"/>
      <w:pPr>
        <w:ind w:left="266" w:hanging="123"/>
        <w:jc w:val="left"/>
      </w:pPr>
      <w:rPr>
        <w:rFonts w:ascii="Times New Roman" w:eastAsia="Times New Roman" w:hAnsi="Times New Roman" w:cs="Times New Roman" w:hint="default"/>
        <w:b w:val="0"/>
        <w:bCs w:val="0"/>
        <w:i w:val="0"/>
        <w:iCs w:val="0"/>
        <w:spacing w:val="0"/>
        <w:w w:val="100"/>
        <w:sz w:val="16"/>
        <w:szCs w:val="16"/>
        <w:lang w:val="fr-FR" w:eastAsia="en-US" w:bidi="ar-SA"/>
      </w:rPr>
    </w:lvl>
    <w:lvl w:ilvl="1">
      <w:start w:val="1"/>
      <w:numFmt w:val="decimal"/>
      <w:lvlText w:val="%2."/>
      <w:lvlJc w:val="left"/>
      <w:pPr>
        <w:ind w:left="811" w:hanging="361"/>
        <w:jc w:val="left"/>
      </w:pPr>
      <w:rPr>
        <w:rFonts w:ascii="Times New Roman" w:eastAsia="Times New Roman" w:hAnsi="Times New Roman" w:cs="Times New Roman" w:hint="default"/>
        <w:b/>
        <w:bCs/>
        <w:i w:val="0"/>
        <w:iCs w:val="0"/>
        <w:spacing w:val="0"/>
        <w:w w:val="100"/>
        <w:sz w:val="24"/>
        <w:szCs w:val="24"/>
        <w:lang w:val="fr-FR" w:eastAsia="en-US" w:bidi="ar-SA"/>
      </w:rPr>
    </w:lvl>
    <w:lvl w:ilvl="2">
      <w:start w:val="1"/>
      <w:numFmt w:val="decimal"/>
      <w:lvlText w:val="%2.%3."/>
      <w:lvlJc w:val="left"/>
      <w:pPr>
        <w:ind w:left="1697" w:hanging="420"/>
        <w:jc w:val="left"/>
      </w:pPr>
      <w:rPr>
        <w:rFonts w:ascii="Times New Roman" w:eastAsia="Times New Roman" w:hAnsi="Times New Roman" w:cs="Times New Roman" w:hint="default"/>
        <w:b/>
        <w:bCs/>
        <w:i w:val="0"/>
        <w:iCs w:val="0"/>
        <w:spacing w:val="0"/>
        <w:w w:val="100"/>
        <w:sz w:val="24"/>
        <w:szCs w:val="24"/>
        <w:lang w:val="fr-FR" w:eastAsia="en-US" w:bidi="ar-SA"/>
      </w:rPr>
    </w:lvl>
    <w:lvl w:ilvl="3">
      <w:start w:val="1"/>
      <w:numFmt w:val="decimal"/>
      <w:lvlText w:val="%2.%3.%4."/>
      <w:lvlJc w:val="left"/>
      <w:pPr>
        <w:ind w:left="2162" w:hanging="600"/>
        <w:jc w:val="left"/>
      </w:pPr>
      <w:rPr>
        <w:rFonts w:ascii="Times New Roman" w:eastAsia="Times New Roman" w:hAnsi="Times New Roman" w:cs="Times New Roman" w:hint="default"/>
        <w:b/>
        <w:bCs/>
        <w:i w:val="0"/>
        <w:iCs w:val="0"/>
        <w:spacing w:val="0"/>
        <w:w w:val="100"/>
        <w:sz w:val="24"/>
        <w:szCs w:val="24"/>
        <w:lang w:val="fr-FR" w:eastAsia="en-US" w:bidi="ar-SA"/>
      </w:rPr>
    </w:lvl>
    <w:lvl w:ilvl="4">
      <w:numFmt w:val="bullet"/>
      <w:lvlText w:val="•"/>
      <w:lvlJc w:val="left"/>
      <w:pPr>
        <w:ind w:left="3370" w:hanging="600"/>
      </w:pPr>
      <w:rPr>
        <w:rFonts w:hint="default"/>
        <w:lang w:val="fr-FR" w:eastAsia="en-US" w:bidi="ar-SA"/>
      </w:rPr>
    </w:lvl>
    <w:lvl w:ilvl="5">
      <w:numFmt w:val="bullet"/>
      <w:lvlText w:val="•"/>
      <w:lvlJc w:val="left"/>
      <w:pPr>
        <w:ind w:left="4580" w:hanging="600"/>
      </w:pPr>
      <w:rPr>
        <w:rFonts w:hint="default"/>
        <w:lang w:val="fr-FR" w:eastAsia="en-US" w:bidi="ar-SA"/>
      </w:rPr>
    </w:lvl>
    <w:lvl w:ilvl="6">
      <w:numFmt w:val="bullet"/>
      <w:lvlText w:val="•"/>
      <w:lvlJc w:val="left"/>
      <w:pPr>
        <w:ind w:left="5791" w:hanging="600"/>
      </w:pPr>
      <w:rPr>
        <w:rFonts w:hint="default"/>
        <w:lang w:val="fr-FR" w:eastAsia="en-US" w:bidi="ar-SA"/>
      </w:rPr>
    </w:lvl>
    <w:lvl w:ilvl="7">
      <w:numFmt w:val="bullet"/>
      <w:lvlText w:val="•"/>
      <w:lvlJc w:val="left"/>
      <w:pPr>
        <w:ind w:left="7001" w:hanging="600"/>
      </w:pPr>
      <w:rPr>
        <w:rFonts w:hint="default"/>
        <w:lang w:val="fr-FR" w:eastAsia="en-US" w:bidi="ar-SA"/>
      </w:rPr>
    </w:lvl>
    <w:lvl w:ilvl="8">
      <w:numFmt w:val="bullet"/>
      <w:lvlText w:val="•"/>
      <w:lvlJc w:val="left"/>
      <w:pPr>
        <w:ind w:left="8211" w:hanging="600"/>
      </w:pPr>
      <w:rPr>
        <w:rFonts w:hint="default"/>
        <w:lang w:val="fr-FR" w:eastAsia="en-US" w:bidi="ar-SA"/>
      </w:rPr>
    </w:lvl>
  </w:abstractNum>
  <w:abstractNum w:abstractNumId="18" w15:restartNumberingAfterBreak="0">
    <w:nsid w:val="2C0D2587"/>
    <w:multiLevelType w:val="hybridMultilevel"/>
    <w:tmpl w:val="CD9A188C"/>
    <w:lvl w:ilvl="0" w:tplc="3866F676">
      <w:numFmt w:val="bullet"/>
      <w:lvlText w:val=""/>
      <w:lvlJc w:val="left"/>
      <w:pPr>
        <w:ind w:left="1128" w:hanging="267"/>
      </w:pPr>
      <w:rPr>
        <w:rFonts w:ascii="Wingdings" w:eastAsia="Wingdings" w:hAnsi="Wingdings" w:cs="Wingdings" w:hint="default"/>
        <w:b w:val="0"/>
        <w:bCs w:val="0"/>
        <w:i w:val="0"/>
        <w:iCs w:val="0"/>
        <w:color w:val="FF0000"/>
        <w:spacing w:val="1"/>
        <w:w w:val="99"/>
        <w:sz w:val="26"/>
        <w:szCs w:val="26"/>
        <w:lang w:val="fr-FR" w:eastAsia="en-US" w:bidi="ar-SA"/>
      </w:rPr>
    </w:lvl>
    <w:lvl w:ilvl="1" w:tplc="8EC6E8BE">
      <w:numFmt w:val="bullet"/>
      <w:lvlText w:val="•"/>
      <w:lvlJc w:val="left"/>
      <w:pPr>
        <w:ind w:left="1314" w:hanging="267"/>
      </w:pPr>
      <w:rPr>
        <w:rFonts w:hint="default"/>
        <w:lang w:val="fr-FR" w:eastAsia="en-US" w:bidi="ar-SA"/>
      </w:rPr>
    </w:lvl>
    <w:lvl w:ilvl="2" w:tplc="69D0EE1A">
      <w:numFmt w:val="bullet"/>
      <w:lvlText w:val="•"/>
      <w:lvlJc w:val="left"/>
      <w:pPr>
        <w:ind w:left="1508" w:hanging="267"/>
      </w:pPr>
      <w:rPr>
        <w:rFonts w:hint="default"/>
        <w:lang w:val="fr-FR" w:eastAsia="en-US" w:bidi="ar-SA"/>
      </w:rPr>
    </w:lvl>
    <w:lvl w:ilvl="3" w:tplc="086ED466">
      <w:numFmt w:val="bullet"/>
      <w:lvlText w:val="•"/>
      <w:lvlJc w:val="left"/>
      <w:pPr>
        <w:ind w:left="1702" w:hanging="267"/>
      </w:pPr>
      <w:rPr>
        <w:rFonts w:hint="default"/>
        <w:lang w:val="fr-FR" w:eastAsia="en-US" w:bidi="ar-SA"/>
      </w:rPr>
    </w:lvl>
    <w:lvl w:ilvl="4" w:tplc="F2CC2C86">
      <w:numFmt w:val="bullet"/>
      <w:lvlText w:val="•"/>
      <w:lvlJc w:val="left"/>
      <w:pPr>
        <w:ind w:left="1896" w:hanging="267"/>
      </w:pPr>
      <w:rPr>
        <w:rFonts w:hint="default"/>
        <w:lang w:val="fr-FR" w:eastAsia="en-US" w:bidi="ar-SA"/>
      </w:rPr>
    </w:lvl>
    <w:lvl w:ilvl="5" w:tplc="6E286798">
      <w:numFmt w:val="bullet"/>
      <w:lvlText w:val="•"/>
      <w:lvlJc w:val="left"/>
      <w:pPr>
        <w:ind w:left="2090" w:hanging="267"/>
      </w:pPr>
      <w:rPr>
        <w:rFonts w:hint="default"/>
        <w:lang w:val="fr-FR" w:eastAsia="en-US" w:bidi="ar-SA"/>
      </w:rPr>
    </w:lvl>
    <w:lvl w:ilvl="6" w:tplc="B31E249E">
      <w:numFmt w:val="bullet"/>
      <w:lvlText w:val="•"/>
      <w:lvlJc w:val="left"/>
      <w:pPr>
        <w:ind w:left="2284" w:hanging="267"/>
      </w:pPr>
      <w:rPr>
        <w:rFonts w:hint="default"/>
        <w:lang w:val="fr-FR" w:eastAsia="en-US" w:bidi="ar-SA"/>
      </w:rPr>
    </w:lvl>
    <w:lvl w:ilvl="7" w:tplc="4A5E805C">
      <w:numFmt w:val="bullet"/>
      <w:lvlText w:val="•"/>
      <w:lvlJc w:val="left"/>
      <w:pPr>
        <w:ind w:left="2478" w:hanging="267"/>
      </w:pPr>
      <w:rPr>
        <w:rFonts w:hint="default"/>
        <w:lang w:val="fr-FR" w:eastAsia="en-US" w:bidi="ar-SA"/>
      </w:rPr>
    </w:lvl>
    <w:lvl w:ilvl="8" w:tplc="E9A4FFA8">
      <w:numFmt w:val="bullet"/>
      <w:lvlText w:val="•"/>
      <w:lvlJc w:val="left"/>
      <w:pPr>
        <w:ind w:left="2672" w:hanging="267"/>
      </w:pPr>
      <w:rPr>
        <w:rFonts w:hint="default"/>
        <w:lang w:val="fr-FR" w:eastAsia="en-US" w:bidi="ar-SA"/>
      </w:rPr>
    </w:lvl>
  </w:abstractNum>
  <w:abstractNum w:abstractNumId="19" w15:restartNumberingAfterBreak="0">
    <w:nsid w:val="2CC52C87"/>
    <w:multiLevelType w:val="hybridMultilevel"/>
    <w:tmpl w:val="E3688CAA"/>
    <w:lvl w:ilvl="0" w:tplc="B7E41B0E">
      <w:numFmt w:val="bullet"/>
      <w:lvlText w:val="-"/>
      <w:lvlJc w:val="left"/>
      <w:pPr>
        <w:ind w:left="864" w:hanging="361"/>
      </w:pPr>
      <w:rPr>
        <w:rFonts w:ascii="Times New Roman" w:eastAsia="Times New Roman" w:hAnsi="Times New Roman" w:cs="Times New Roman" w:hint="default"/>
        <w:b w:val="0"/>
        <w:bCs w:val="0"/>
        <w:i w:val="0"/>
        <w:iCs w:val="0"/>
        <w:spacing w:val="0"/>
        <w:w w:val="100"/>
        <w:sz w:val="24"/>
        <w:szCs w:val="24"/>
        <w:lang w:val="fr-FR" w:eastAsia="en-US" w:bidi="ar-SA"/>
      </w:rPr>
    </w:lvl>
    <w:lvl w:ilvl="1" w:tplc="43428CD4">
      <w:numFmt w:val="bullet"/>
      <w:lvlText w:val="•"/>
      <w:lvlJc w:val="left"/>
      <w:pPr>
        <w:ind w:left="1837" w:hanging="361"/>
      </w:pPr>
      <w:rPr>
        <w:rFonts w:hint="default"/>
        <w:lang w:val="fr-FR" w:eastAsia="en-US" w:bidi="ar-SA"/>
      </w:rPr>
    </w:lvl>
    <w:lvl w:ilvl="2" w:tplc="1B749E1A">
      <w:numFmt w:val="bullet"/>
      <w:lvlText w:val="•"/>
      <w:lvlJc w:val="left"/>
      <w:pPr>
        <w:ind w:left="2814" w:hanging="361"/>
      </w:pPr>
      <w:rPr>
        <w:rFonts w:hint="default"/>
        <w:lang w:val="fr-FR" w:eastAsia="en-US" w:bidi="ar-SA"/>
      </w:rPr>
    </w:lvl>
    <w:lvl w:ilvl="3" w:tplc="FC1C442E">
      <w:numFmt w:val="bullet"/>
      <w:lvlText w:val="•"/>
      <w:lvlJc w:val="left"/>
      <w:pPr>
        <w:ind w:left="3791" w:hanging="361"/>
      </w:pPr>
      <w:rPr>
        <w:rFonts w:hint="default"/>
        <w:lang w:val="fr-FR" w:eastAsia="en-US" w:bidi="ar-SA"/>
      </w:rPr>
    </w:lvl>
    <w:lvl w:ilvl="4" w:tplc="00BCA644">
      <w:numFmt w:val="bullet"/>
      <w:lvlText w:val="•"/>
      <w:lvlJc w:val="left"/>
      <w:pPr>
        <w:ind w:left="4768" w:hanging="361"/>
      </w:pPr>
      <w:rPr>
        <w:rFonts w:hint="default"/>
        <w:lang w:val="fr-FR" w:eastAsia="en-US" w:bidi="ar-SA"/>
      </w:rPr>
    </w:lvl>
    <w:lvl w:ilvl="5" w:tplc="FFAC2C26">
      <w:numFmt w:val="bullet"/>
      <w:lvlText w:val="•"/>
      <w:lvlJc w:val="left"/>
      <w:pPr>
        <w:ind w:left="5746" w:hanging="361"/>
      </w:pPr>
      <w:rPr>
        <w:rFonts w:hint="default"/>
        <w:lang w:val="fr-FR" w:eastAsia="en-US" w:bidi="ar-SA"/>
      </w:rPr>
    </w:lvl>
    <w:lvl w:ilvl="6" w:tplc="33FCD364">
      <w:numFmt w:val="bullet"/>
      <w:lvlText w:val="•"/>
      <w:lvlJc w:val="left"/>
      <w:pPr>
        <w:ind w:left="6723" w:hanging="361"/>
      </w:pPr>
      <w:rPr>
        <w:rFonts w:hint="default"/>
        <w:lang w:val="fr-FR" w:eastAsia="en-US" w:bidi="ar-SA"/>
      </w:rPr>
    </w:lvl>
    <w:lvl w:ilvl="7" w:tplc="637AA4AC">
      <w:numFmt w:val="bullet"/>
      <w:lvlText w:val="•"/>
      <w:lvlJc w:val="left"/>
      <w:pPr>
        <w:ind w:left="7700" w:hanging="361"/>
      </w:pPr>
      <w:rPr>
        <w:rFonts w:hint="default"/>
        <w:lang w:val="fr-FR" w:eastAsia="en-US" w:bidi="ar-SA"/>
      </w:rPr>
    </w:lvl>
    <w:lvl w:ilvl="8" w:tplc="00CCD340">
      <w:numFmt w:val="bullet"/>
      <w:lvlText w:val="•"/>
      <w:lvlJc w:val="left"/>
      <w:pPr>
        <w:ind w:left="8677" w:hanging="361"/>
      </w:pPr>
      <w:rPr>
        <w:rFonts w:hint="default"/>
        <w:lang w:val="fr-FR" w:eastAsia="en-US" w:bidi="ar-SA"/>
      </w:rPr>
    </w:lvl>
  </w:abstractNum>
  <w:abstractNum w:abstractNumId="20" w15:restartNumberingAfterBreak="0">
    <w:nsid w:val="2F730E22"/>
    <w:multiLevelType w:val="hybridMultilevel"/>
    <w:tmpl w:val="CA1C148E"/>
    <w:lvl w:ilvl="0" w:tplc="D48EDBD0">
      <w:numFmt w:val="bullet"/>
      <w:lvlText w:val="–"/>
      <w:lvlJc w:val="left"/>
      <w:pPr>
        <w:ind w:left="888" w:hanging="359"/>
      </w:pPr>
      <w:rPr>
        <w:rFonts w:ascii="Arial" w:eastAsia="Arial" w:hAnsi="Arial" w:cs="Arial" w:hint="default"/>
        <w:b w:val="0"/>
        <w:bCs w:val="0"/>
        <w:i w:val="0"/>
        <w:iCs w:val="0"/>
        <w:spacing w:val="0"/>
        <w:w w:val="63"/>
        <w:sz w:val="24"/>
        <w:szCs w:val="24"/>
        <w:lang w:val="fr-FR" w:eastAsia="en-US" w:bidi="ar-SA"/>
      </w:rPr>
    </w:lvl>
    <w:lvl w:ilvl="1" w:tplc="71AC602E">
      <w:numFmt w:val="bullet"/>
      <w:lvlText w:val="•"/>
      <w:lvlJc w:val="left"/>
      <w:pPr>
        <w:ind w:left="1855" w:hanging="359"/>
      </w:pPr>
      <w:rPr>
        <w:rFonts w:hint="default"/>
        <w:lang w:val="fr-FR" w:eastAsia="en-US" w:bidi="ar-SA"/>
      </w:rPr>
    </w:lvl>
    <w:lvl w:ilvl="2" w:tplc="1BC845CC">
      <w:numFmt w:val="bullet"/>
      <w:lvlText w:val="•"/>
      <w:lvlJc w:val="left"/>
      <w:pPr>
        <w:ind w:left="2830" w:hanging="359"/>
      </w:pPr>
      <w:rPr>
        <w:rFonts w:hint="default"/>
        <w:lang w:val="fr-FR" w:eastAsia="en-US" w:bidi="ar-SA"/>
      </w:rPr>
    </w:lvl>
    <w:lvl w:ilvl="3" w:tplc="1F902A5E">
      <w:numFmt w:val="bullet"/>
      <w:lvlText w:val="•"/>
      <w:lvlJc w:val="left"/>
      <w:pPr>
        <w:ind w:left="3805" w:hanging="359"/>
      </w:pPr>
      <w:rPr>
        <w:rFonts w:hint="default"/>
        <w:lang w:val="fr-FR" w:eastAsia="en-US" w:bidi="ar-SA"/>
      </w:rPr>
    </w:lvl>
    <w:lvl w:ilvl="4" w:tplc="C7AEF6AC">
      <w:numFmt w:val="bullet"/>
      <w:lvlText w:val="•"/>
      <w:lvlJc w:val="left"/>
      <w:pPr>
        <w:ind w:left="4780" w:hanging="359"/>
      </w:pPr>
      <w:rPr>
        <w:rFonts w:hint="default"/>
        <w:lang w:val="fr-FR" w:eastAsia="en-US" w:bidi="ar-SA"/>
      </w:rPr>
    </w:lvl>
    <w:lvl w:ilvl="5" w:tplc="DF929422">
      <w:numFmt w:val="bullet"/>
      <w:lvlText w:val="•"/>
      <w:lvlJc w:val="left"/>
      <w:pPr>
        <w:ind w:left="5756" w:hanging="359"/>
      </w:pPr>
      <w:rPr>
        <w:rFonts w:hint="default"/>
        <w:lang w:val="fr-FR" w:eastAsia="en-US" w:bidi="ar-SA"/>
      </w:rPr>
    </w:lvl>
    <w:lvl w:ilvl="6" w:tplc="53C2A75C">
      <w:numFmt w:val="bullet"/>
      <w:lvlText w:val="•"/>
      <w:lvlJc w:val="left"/>
      <w:pPr>
        <w:ind w:left="6731" w:hanging="359"/>
      </w:pPr>
      <w:rPr>
        <w:rFonts w:hint="default"/>
        <w:lang w:val="fr-FR" w:eastAsia="en-US" w:bidi="ar-SA"/>
      </w:rPr>
    </w:lvl>
    <w:lvl w:ilvl="7" w:tplc="0B6CAD54">
      <w:numFmt w:val="bullet"/>
      <w:lvlText w:val="•"/>
      <w:lvlJc w:val="left"/>
      <w:pPr>
        <w:ind w:left="7706" w:hanging="359"/>
      </w:pPr>
      <w:rPr>
        <w:rFonts w:hint="default"/>
        <w:lang w:val="fr-FR" w:eastAsia="en-US" w:bidi="ar-SA"/>
      </w:rPr>
    </w:lvl>
    <w:lvl w:ilvl="8" w:tplc="DB62D8BE">
      <w:numFmt w:val="bullet"/>
      <w:lvlText w:val="•"/>
      <w:lvlJc w:val="left"/>
      <w:pPr>
        <w:ind w:left="8681" w:hanging="359"/>
      </w:pPr>
      <w:rPr>
        <w:rFonts w:hint="default"/>
        <w:lang w:val="fr-FR" w:eastAsia="en-US" w:bidi="ar-SA"/>
      </w:rPr>
    </w:lvl>
  </w:abstractNum>
  <w:abstractNum w:abstractNumId="21" w15:restartNumberingAfterBreak="0">
    <w:nsid w:val="31E00885"/>
    <w:multiLevelType w:val="hybridMultilevel"/>
    <w:tmpl w:val="32E60C7C"/>
    <w:lvl w:ilvl="0" w:tplc="394A46FC">
      <w:numFmt w:val="bullet"/>
      <w:lvlText w:val=""/>
      <w:lvlJc w:val="left"/>
      <w:pPr>
        <w:ind w:left="1932" w:hanging="360"/>
      </w:pPr>
      <w:rPr>
        <w:rFonts w:ascii="Symbol" w:eastAsia="Symbol" w:hAnsi="Symbol" w:cs="Symbol" w:hint="default"/>
        <w:spacing w:val="0"/>
        <w:w w:val="100"/>
        <w:lang w:val="fr-FR" w:eastAsia="en-US" w:bidi="ar-SA"/>
      </w:rPr>
    </w:lvl>
    <w:lvl w:ilvl="1" w:tplc="7EA02E40">
      <w:numFmt w:val="bullet"/>
      <w:lvlText w:val="•"/>
      <w:lvlJc w:val="left"/>
      <w:pPr>
        <w:ind w:left="2809" w:hanging="360"/>
      </w:pPr>
      <w:rPr>
        <w:rFonts w:hint="default"/>
        <w:lang w:val="fr-FR" w:eastAsia="en-US" w:bidi="ar-SA"/>
      </w:rPr>
    </w:lvl>
    <w:lvl w:ilvl="2" w:tplc="CC404822">
      <w:numFmt w:val="bullet"/>
      <w:lvlText w:val="•"/>
      <w:lvlJc w:val="left"/>
      <w:pPr>
        <w:ind w:left="3678" w:hanging="360"/>
      </w:pPr>
      <w:rPr>
        <w:rFonts w:hint="default"/>
        <w:lang w:val="fr-FR" w:eastAsia="en-US" w:bidi="ar-SA"/>
      </w:rPr>
    </w:lvl>
    <w:lvl w:ilvl="3" w:tplc="AD90DADE">
      <w:numFmt w:val="bullet"/>
      <w:lvlText w:val="•"/>
      <w:lvlJc w:val="left"/>
      <w:pPr>
        <w:ind w:left="4547" w:hanging="360"/>
      </w:pPr>
      <w:rPr>
        <w:rFonts w:hint="default"/>
        <w:lang w:val="fr-FR" w:eastAsia="en-US" w:bidi="ar-SA"/>
      </w:rPr>
    </w:lvl>
    <w:lvl w:ilvl="4" w:tplc="1B8E903A">
      <w:numFmt w:val="bullet"/>
      <w:lvlText w:val="•"/>
      <w:lvlJc w:val="left"/>
      <w:pPr>
        <w:ind w:left="5416" w:hanging="360"/>
      </w:pPr>
      <w:rPr>
        <w:rFonts w:hint="default"/>
        <w:lang w:val="fr-FR" w:eastAsia="en-US" w:bidi="ar-SA"/>
      </w:rPr>
    </w:lvl>
    <w:lvl w:ilvl="5" w:tplc="9B12686E">
      <w:numFmt w:val="bullet"/>
      <w:lvlText w:val="•"/>
      <w:lvlJc w:val="left"/>
      <w:pPr>
        <w:ind w:left="6286" w:hanging="360"/>
      </w:pPr>
      <w:rPr>
        <w:rFonts w:hint="default"/>
        <w:lang w:val="fr-FR" w:eastAsia="en-US" w:bidi="ar-SA"/>
      </w:rPr>
    </w:lvl>
    <w:lvl w:ilvl="6" w:tplc="E0B65FA0">
      <w:numFmt w:val="bullet"/>
      <w:lvlText w:val="•"/>
      <w:lvlJc w:val="left"/>
      <w:pPr>
        <w:ind w:left="7155" w:hanging="360"/>
      </w:pPr>
      <w:rPr>
        <w:rFonts w:hint="default"/>
        <w:lang w:val="fr-FR" w:eastAsia="en-US" w:bidi="ar-SA"/>
      </w:rPr>
    </w:lvl>
    <w:lvl w:ilvl="7" w:tplc="E7566060">
      <w:numFmt w:val="bullet"/>
      <w:lvlText w:val="•"/>
      <w:lvlJc w:val="left"/>
      <w:pPr>
        <w:ind w:left="8024" w:hanging="360"/>
      </w:pPr>
      <w:rPr>
        <w:rFonts w:hint="default"/>
        <w:lang w:val="fr-FR" w:eastAsia="en-US" w:bidi="ar-SA"/>
      </w:rPr>
    </w:lvl>
    <w:lvl w:ilvl="8" w:tplc="AB208B02">
      <w:numFmt w:val="bullet"/>
      <w:lvlText w:val="•"/>
      <w:lvlJc w:val="left"/>
      <w:pPr>
        <w:ind w:left="8893" w:hanging="360"/>
      </w:pPr>
      <w:rPr>
        <w:rFonts w:hint="default"/>
        <w:lang w:val="fr-FR" w:eastAsia="en-US" w:bidi="ar-SA"/>
      </w:rPr>
    </w:lvl>
  </w:abstractNum>
  <w:abstractNum w:abstractNumId="22" w15:restartNumberingAfterBreak="0">
    <w:nsid w:val="3451561B"/>
    <w:multiLevelType w:val="hybridMultilevel"/>
    <w:tmpl w:val="063C804E"/>
    <w:lvl w:ilvl="0" w:tplc="BC48BE04">
      <w:numFmt w:val="bullet"/>
      <w:lvlText w:val=""/>
      <w:lvlJc w:val="left"/>
      <w:pPr>
        <w:ind w:left="1268" w:hanging="267"/>
      </w:pPr>
      <w:rPr>
        <w:rFonts w:ascii="Wingdings" w:eastAsia="Wingdings" w:hAnsi="Wingdings" w:cs="Wingdings" w:hint="default"/>
        <w:b w:val="0"/>
        <w:bCs w:val="0"/>
        <w:i w:val="0"/>
        <w:iCs w:val="0"/>
        <w:color w:val="FF0000"/>
        <w:spacing w:val="1"/>
        <w:w w:val="99"/>
        <w:sz w:val="26"/>
        <w:szCs w:val="26"/>
        <w:lang w:val="fr-FR" w:eastAsia="en-US" w:bidi="ar-SA"/>
      </w:rPr>
    </w:lvl>
    <w:lvl w:ilvl="1" w:tplc="41803896">
      <w:numFmt w:val="bullet"/>
      <w:lvlText w:val="•"/>
      <w:lvlJc w:val="left"/>
      <w:pPr>
        <w:ind w:left="1440" w:hanging="267"/>
      </w:pPr>
      <w:rPr>
        <w:rFonts w:hint="default"/>
        <w:lang w:val="fr-FR" w:eastAsia="en-US" w:bidi="ar-SA"/>
      </w:rPr>
    </w:lvl>
    <w:lvl w:ilvl="2" w:tplc="3C469DD8">
      <w:numFmt w:val="bullet"/>
      <w:lvlText w:val="•"/>
      <w:lvlJc w:val="left"/>
      <w:pPr>
        <w:ind w:left="1620" w:hanging="267"/>
      </w:pPr>
      <w:rPr>
        <w:rFonts w:hint="default"/>
        <w:lang w:val="fr-FR" w:eastAsia="en-US" w:bidi="ar-SA"/>
      </w:rPr>
    </w:lvl>
    <w:lvl w:ilvl="3" w:tplc="1814002C">
      <w:numFmt w:val="bullet"/>
      <w:lvlText w:val="•"/>
      <w:lvlJc w:val="left"/>
      <w:pPr>
        <w:ind w:left="1800" w:hanging="267"/>
      </w:pPr>
      <w:rPr>
        <w:rFonts w:hint="default"/>
        <w:lang w:val="fr-FR" w:eastAsia="en-US" w:bidi="ar-SA"/>
      </w:rPr>
    </w:lvl>
    <w:lvl w:ilvl="4" w:tplc="06428B78">
      <w:numFmt w:val="bullet"/>
      <w:lvlText w:val="•"/>
      <w:lvlJc w:val="left"/>
      <w:pPr>
        <w:ind w:left="1980" w:hanging="267"/>
      </w:pPr>
      <w:rPr>
        <w:rFonts w:hint="default"/>
        <w:lang w:val="fr-FR" w:eastAsia="en-US" w:bidi="ar-SA"/>
      </w:rPr>
    </w:lvl>
    <w:lvl w:ilvl="5" w:tplc="EF40190E">
      <w:numFmt w:val="bullet"/>
      <w:lvlText w:val="•"/>
      <w:lvlJc w:val="left"/>
      <w:pPr>
        <w:ind w:left="2160" w:hanging="267"/>
      </w:pPr>
      <w:rPr>
        <w:rFonts w:hint="default"/>
        <w:lang w:val="fr-FR" w:eastAsia="en-US" w:bidi="ar-SA"/>
      </w:rPr>
    </w:lvl>
    <w:lvl w:ilvl="6" w:tplc="7348EF32">
      <w:numFmt w:val="bullet"/>
      <w:lvlText w:val="•"/>
      <w:lvlJc w:val="left"/>
      <w:pPr>
        <w:ind w:left="2340" w:hanging="267"/>
      </w:pPr>
      <w:rPr>
        <w:rFonts w:hint="default"/>
        <w:lang w:val="fr-FR" w:eastAsia="en-US" w:bidi="ar-SA"/>
      </w:rPr>
    </w:lvl>
    <w:lvl w:ilvl="7" w:tplc="DAFECA2C">
      <w:numFmt w:val="bullet"/>
      <w:lvlText w:val="•"/>
      <w:lvlJc w:val="left"/>
      <w:pPr>
        <w:ind w:left="2520" w:hanging="267"/>
      </w:pPr>
      <w:rPr>
        <w:rFonts w:hint="default"/>
        <w:lang w:val="fr-FR" w:eastAsia="en-US" w:bidi="ar-SA"/>
      </w:rPr>
    </w:lvl>
    <w:lvl w:ilvl="8" w:tplc="7F321D46">
      <w:numFmt w:val="bullet"/>
      <w:lvlText w:val="•"/>
      <w:lvlJc w:val="left"/>
      <w:pPr>
        <w:ind w:left="2700" w:hanging="267"/>
      </w:pPr>
      <w:rPr>
        <w:rFonts w:hint="default"/>
        <w:lang w:val="fr-FR" w:eastAsia="en-US" w:bidi="ar-SA"/>
      </w:rPr>
    </w:lvl>
  </w:abstractNum>
  <w:abstractNum w:abstractNumId="23" w15:restartNumberingAfterBreak="0">
    <w:nsid w:val="38932519"/>
    <w:multiLevelType w:val="hybridMultilevel"/>
    <w:tmpl w:val="D884F70E"/>
    <w:lvl w:ilvl="0" w:tplc="6212CF76">
      <w:start w:val="1"/>
      <w:numFmt w:val="lowerLetter"/>
      <w:lvlText w:val="%1)"/>
      <w:lvlJc w:val="left"/>
      <w:pPr>
        <w:ind w:left="410" w:hanging="243"/>
        <w:jc w:val="left"/>
      </w:pPr>
      <w:rPr>
        <w:rFonts w:ascii="Times New Roman" w:eastAsia="Times New Roman" w:hAnsi="Times New Roman" w:cs="Times New Roman" w:hint="default"/>
        <w:b w:val="0"/>
        <w:bCs w:val="0"/>
        <w:i w:val="0"/>
        <w:iCs w:val="0"/>
        <w:spacing w:val="-1"/>
        <w:w w:val="97"/>
        <w:sz w:val="24"/>
        <w:szCs w:val="24"/>
        <w:lang w:val="fr-FR" w:eastAsia="en-US" w:bidi="ar-SA"/>
      </w:rPr>
    </w:lvl>
    <w:lvl w:ilvl="1" w:tplc="97982754">
      <w:numFmt w:val="bullet"/>
      <w:lvlText w:val="–"/>
      <w:lvlJc w:val="left"/>
      <w:pPr>
        <w:ind w:left="886" w:hanging="361"/>
      </w:pPr>
      <w:rPr>
        <w:rFonts w:ascii="Arial" w:eastAsia="Arial" w:hAnsi="Arial" w:cs="Arial" w:hint="default"/>
        <w:b w:val="0"/>
        <w:bCs w:val="0"/>
        <w:i w:val="0"/>
        <w:iCs w:val="0"/>
        <w:spacing w:val="0"/>
        <w:w w:val="63"/>
        <w:sz w:val="24"/>
        <w:szCs w:val="24"/>
        <w:lang w:val="fr-FR" w:eastAsia="en-US" w:bidi="ar-SA"/>
      </w:rPr>
    </w:lvl>
    <w:lvl w:ilvl="2" w:tplc="25BAA05C">
      <w:numFmt w:val="bullet"/>
      <w:lvlText w:val="•"/>
      <w:lvlJc w:val="left"/>
      <w:pPr>
        <w:ind w:left="1963" w:hanging="361"/>
      </w:pPr>
      <w:rPr>
        <w:rFonts w:hint="default"/>
        <w:lang w:val="fr-FR" w:eastAsia="en-US" w:bidi="ar-SA"/>
      </w:rPr>
    </w:lvl>
    <w:lvl w:ilvl="3" w:tplc="99282DAC">
      <w:numFmt w:val="bullet"/>
      <w:lvlText w:val="•"/>
      <w:lvlJc w:val="left"/>
      <w:pPr>
        <w:ind w:left="3047" w:hanging="361"/>
      </w:pPr>
      <w:rPr>
        <w:rFonts w:hint="default"/>
        <w:lang w:val="fr-FR" w:eastAsia="en-US" w:bidi="ar-SA"/>
      </w:rPr>
    </w:lvl>
    <w:lvl w:ilvl="4" w:tplc="795C294E">
      <w:numFmt w:val="bullet"/>
      <w:lvlText w:val="•"/>
      <w:lvlJc w:val="left"/>
      <w:pPr>
        <w:ind w:left="4130" w:hanging="361"/>
      </w:pPr>
      <w:rPr>
        <w:rFonts w:hint="default"/>
        <w:lang w:val="fr-FR" w:eastAsia="en-US" w:bidi="ar-SA"/>
      </w:rPr>
    </w:lvl>
    <w:lvl w:ilvl="5" w:tplc="15B28CD0">
      <w:numFmt w:val="bullet"/>
      <w:lvlText w:val="•"/>
      <w:lvlJc w:val="left"/>
      <w:pPr>
        <w:ind w:left="5214" w:hanging="361"/>
      </w:pPr>
      <w:rPr>
        <w:rFonts w:hint="default"/>
        <w:lang w:val="fr-FR" w:eastAsia="en-US" w:bidi="ar-SA"/>
      </w:rPr>
    </w:lvl>
    <w:lvl w:ilvl="6" w:tplc="ACCEE9EE">
      <w:numFmt w:val="bullet"/>
      <w:lvlText w:val="•"/>
      <w:lvlJc w:val="left"/>
      <w:pPr>
        <w:ind w:left="6298" w:hanging="361"/>
      </w:pPr>
      <w:rPr>
        <w:rFonts w:hint="default"/>
        <w:lang w:val="fr-FR" w:eastAsia="en-US" w:bidi="ar-SA"/>
      </w:rPr>
    </w:lvl>
    <w:lvl w:ilvl="7" w:tplc="D0783D98">
      <w:numFmt w:val="bullet"/>
      <w:lvlText w:val="•"/>
      <w:lvlJc w:val="left"/>
      <w:pPr>
        <w:ind w:left="7381" w:hanging="361"/>
      </w:pPr>
      <w:rPr>
        <w:rFonts w:hint="default"/>
        <w:lang w:val="fr-FR" w:eastAsia="en-US" w:bidi="ar-SA"/>
      </w:rPr>
    </w:lvl>
    <w:lvl w:ilvl="8" w:tplc="7B54D320">
      <w:numFmt w:val="bullet"/>
      <w:lvlText w:val="•"/>
      <w:lvlJc w:val="left"/>
      <w:pPr>
        <w:ind w:left="8465" w:hanging="361"/>
      </w:pPr>
      <w:rPr>
        <w:rFonts w:hint="default"/>
        <w:lang w:val="fr-FR" w:eastAsia="en-US" w:bidi="ar-SA"/>
      </w:rPr>
    </w:lvl>
  </w:abstractNum>
  <w:abstractNum w:abstractNumId="24" w15:restartNumberingAfterBreak="0">
    <w:nsid w:val="3C525886"/>
    <w:multiLevelType w:val="hybridMultilevel"/>
    <w:tmpl w:val="B29ED9E4"/>
    <w:lvl w:ilvl="0" w:tplc="90F825C6">
      <w:numFmt w:val="bullet"/>
      <w:lvlText w:val=""/>
      <w:lvlJc w:val="left"/>
      <w:pPr>
        <w:ind w:left="432" w:hanging="288"/>
      </w:pPr>
      <w:rPr>
        <w:rFonts w:ascii="Wingdings" w:eastAsia="Wingdings" w:hAnsi="Wingdings" w:cs="Wingdings" w:hint="default"/>
        <w:b w:val="0"/>
        <w:bCs w:val="0"/>
        <w:i w:val="0"/>
        <w:iCs w:val="0"/>
        <w:color w:val="FF0000"/>
        <w:spacing w:val="0"/>
        <w:w w:val="100"/>
        <w:sz w:val="24"/>
        <w:szCs w:val="24"/>
        <w:lang w:val="fr-FR" w:eastAsia="en-US" w:bidi="ar-SA"/>
      </w:rPr>
    </w:lvl>
    <w:lvl w:ilvl="1" w:tplc="6B88DCB2">
      <w:numFmt w:val="bullet"/>
      <w:lvlText w:val="•"/>
      <w:lvlJc w:val="left"/>
      <w:pPr>
        <w:ind w:left="1459" w:hanging="288"/>
      </w:pPr>
      <w:rPr>
        <w:rFonts w:hint="default"/>
        <w:lang w:val="fr-FR" w:eastAsia="en-US" w:bidi="ar-SA"/>
      </w:rPr>
    </w:lvl>
    <w:lvl w:ilvl="2" w:tplc="528AF1B8">
      <w:numFmt w:val="bullet"/>
      <w:lvlText w:val="•"/>
      <w:lvlJc w:val="left"/>
      <w:pPr>
        <w:ind w:left="2478" w:hanging="288"/>
      </w:pPr>
      <w:rPr>
        <w:rFonts w:hint="default"/>
        <w:lang w:val="fr-FR" w:eastAsia="en-US" w:bidi="ar-SA"/>
      </w:rPr>
    </w:lvl>
    <w:lvl w:ilvl="3" w:tplc="D132231E">
      <w:numFmt w:val="bullet"/>
      <w:lvlText w:val="•"/>
      <w:lvlJc w:val="left"/>
      <w:pPr>
        <w:ind w:left="3497" w:hanging="288"/>
      </w:pPr>
      <w:rPr>
        <w:rFonts w:hint="default"/>
        <w:lang w:val="fr-FR" w:eastAsia="en-US" w:bidi="ar-SA"/>
      </w:rPr>
    </w:lvl>
    <w:lvl w:ilvl="4" w:tplc="B9E076AA">
      <w:numFmt w:val="bullet"/>
      <w:lvlText w:val="•"/>
      <w:lvlJc w:val="left"/>
      <w:pPr>
        <w:ind w:left="4516" w:hanging="288"/>
      </w:pPr>
      <w:rPr>
        <w:rFonts w:hint="default"/>
        <w:lang w:val="fr-FR" w:eastAsia="en-US" w:bidi="ar-SA"/>
      </w:rPr>
    </w:lvl>
    <w:lvl w:ilvl="5" w:tplc="EF1EDD02">
      <w:numFmt w:val="bullet"/>
      <w:lvlText w:val="•"/>
      <w:lvlJc w:val="left"/>
      <w:pPr>
        <w:ind w:left="5536" w:hanging="288"/>
      </w:pPr>
      <w:rPr>
        <w:rFonts w:hint="default"/>
        <w:lang w:val="fr-FR" w:eastAsia="en-US" w:bidi="ar-SA"/>
      </w:rPr>
    </w:lvl>
    <w:lvl w:ilvl="6" w:tplc="4B28CF34">
      <w:numFmt w:val="bullet"/>
      <w:lvlText w:val="•"/>
      <w:lvlJc w:val="left"/>
      <w:pPr>
        <w:ind w:left="6555" w:hanging="288"/>
      </w:pPr>
      <w:rPr>
        <w:rFonts w:hint="default"/>
        <w:lang w:val="fr-FR" w:eastAsia="en-US" w:bidi="ar-SA"/>
      </w:rPr>
    </w:lvl>
    <w:lvl w:ilvl="7" w:tplc="BCA80728">
      <w:numFmt w:val="bullet"/>
      <w:lvlText w:val="•"/>
      <w:lvlJc w:val="left"/>
      <w:pPr>
        <w:ind w:left="7574" w:hanging="288"/>
      </w:pPr>
      <w:rPr>
        <w:rFonts w:hint="default"/>
        <w:lang w:val="fr-FR" w:eastAsia="en-US" w:bidi="ar-SA"/>
      </w:rPr>
    </w:lvl>
    <w:lvl w:ilvl="8" w:tplc="DFF8F0D0">
      <w:numFmt w:val="bullet"/>
      <w:lvlText w:val="•"/>
      <w:lvlJc w:val="left"/>
      <w:pPr>
        <w:ind w:left="8593" w:hanging="288"/>
      </w:pPr>
      <w:rPr>
        <w:rFonts w:hint="default"/>
        <w:lang w:val="fr-FR" w:eastAsia="en-US" w:bidi="ar-SA"/>
      </w:rPr>
    </w:lvl>
  </w:abstractNum>
  <w:abstractNum w:abstractNumId="25" w15:restartNumberingAfterBreak="0">
    <w:nsid w:val="476126C1"/>
    <w:multiLevelType w:val="hybridMultilevel"/>
    <w:tmpl w:val="FF4ED980"/>
    <w:lvl w:ilvl="0" w:tplc="AF68CF1C">
      <w:numFmt w:val="bullet"/>
      <w:lvlText w:val=""/>
      <w:lvlJc w:val="left"/>
      <w:pPr>
        <w:ind w:left="144" w:hanging="267"/>
      </w:pPr>
      <w:rPr>
        <w:rFonts w:ascii="Wingdings" w:eastAsia="Wingdings" w:hAnsi="Wingdings" w:cs="Wingdings" w:hint="default"/>
        <w:b w:val="0"/>
        <w:bCs w:val="0"/>
        <w:i w:val="0"/>
        <w:iCs w:val="0"/>
        <w:color w:val="FF0000"/>
        <w:spacing w:val="1"/>
        <w:w w:val="99"/>
        <w:sz w:val="26"/>
        <w:szCs w:val="26"/>
        <w:lang w:val="fr-FR" w:eastAsia="en-US" w:bidi="ar-SA"/>
      </w:rPr>
    </w:lvl>
    <w:lvl w:ilvl="1" w:tplc="25C0BF50">
      <w:numFmt w:val="bullet"/>
      <w:lvlText w:val=""/>
      <w:lvlJc w:val="left"/>
      <w:pPr>
        <w:ind w:left="864" w:hanging="361"/>
      </w:pPr>
      <w:rPr>
        <w:rFonts w:ascii="Symbol" w:eastAsia="Symbol" w:hAnsi="Symbol" w:cs="Symbol" w:hint="default"/>
        <w:b w:val="0"/>
        <w:bCs w:val="0"/>
        <w:i w:val="0"/>
        <w:iCs w:val="0"/>
        <w:spacing w:val="0"/>
        <w:w w:val="99"/>
        <w:sz w:val="20"/>
        <w:szCs w:val="20"/>
        <w:lang w:val="fr-FR" w:eastAsia="en-US" w:bidi="ar-SA"/>
      </w:rPr>
    </w:lvl>
    <w:lvl w:ilvl="2" w:tplc="12209A96">
      <w:numFmt w:val="bullet"/>
      <w:lvlText w:val="•"/>
      <w:lvlJc w:val="left"/>
      <w:pPr>
        <w:ind w:left="1945" w:hanging="361"/>
      </w:pPr>
      <w:rPr>
        <w:rFonts w:hint="default"/>
        <w:lang w:val="fr-FR" w:eastAsia="en-US" w:bidi="ar-SA"/>
      </w:rPr>
    </w:lvl>
    <w:lvl w:ilvl="3" w:tplc="DEE0D9EC">
      <w:numFmt w:val="bullet"/>
      <w:lvlText w:val="•"/>
      <w:lvlJc w:val="left"/>
      <w:pPr>
        <w:ind w:left="3031" w:hanging="361"/>
      </w:pPr>
      <w:rPr>
        <w:rFonts w:hint="default"/>
        <w:lang w:val="fr-FR" w:eastAsia="en-US" w:bidi="ar-SA"/>
      </w:rPr>
    </w:lvl>
    <w:lvl w:ilvl="4" w:tplc="B6F68324">
      <w:numFmt w:val="bullet"/>
      <w:lvlText w:val="•"/>
      <w:lvlJc w:val="left"/>
      <w:pPr>
        <w:ind w:left="4117" w:hanging="361"/>
      </w:pPr>
      <w:rPr>
        <w:rFonts w:hint="default"/>
        <w:lang w:val="fr-FR" w:eastAsia="en-US" w:bidi="ar-SA"/>
      </w:rPr>
    </w:lvl>
    <w:lvl w:ilvl="5" w:tplc="84786F14">
      <w:numFmt w:val="bullet"/>
      <w:lvlText w:val="•"/>
      <w:lvlJc w:val="left"/>
      <w:pPr>
        <w:ind w:left="5203" w:hanging="361"/>
      </w:pPr>
      <w:rPr>
        <w:rFonts w:hint="default"/>
        <w:lang w:val="fr-FR" w:eastAsia="en-US" w:bidi="ar-SA"/>
      </w:rPr>
    </w:lvl>
    <w:lvl w:ilvl="6" w:tplc="F5F097B0">
      <w:numFmt w:val="bullet"/>
      <w:lvlText w:val="•"/>
      <w:lvlJc w:val="left"/>
      <w:pPr>
        <w:ind w:left="6289" w:hanging="361"/>
      </w:pPr>
      <w:rPr>
        <w:rFonts w:hint="default"/>
        <w:lang w:val="fr-FR" w:eastAsia="en-US" w:bidi="ar-SA"/>
      </w:rPr>
    </w:lvl>
    <w:lvl w:ilvl="7" w:tplc="D36C6C02">
      <w:numFmt w:val="bullet"/>
      <w:lvlText w:val="•"/>
      <w:lvlJc w:val="left"/>
      <w:pPr>
        <w:ind w:left="7374" w:hanging="361"/>
      </w:pPr>
      <w:rPr>
        <w:rFonts w:hint="default"/>
        <w:lang w:val="fr-FR" w:eastAsia="en-US" w:bidi="ar-SA"/>
      </w:rPr>
    </w:lvl>
    <w:lvl w:ilvl="8" w:tplc="F87C3B8A">
      <w:numFmt w:val="bullet"/>
      <w:lvlText w:val="•"/>
      <w:lvlJc w:val="left"/>
      <w:pPr>
        <w:ind w:left="8460" w:hanging="361"/>
      </w:pPr>
      <w:rPr>
        <w:rFonts w:hint="default"/>
        <w:lang w:val="fr-FR" w:eastAsia="en-US" w:bidi="ar-SA"/>
      </w:rPr>
    </w:lvl>
  </w:abstractNum>
  <w:abstractNum w:abstractNumId="26" w15:restartNumberingAfterBreak="0">
    <w:nsid w:val="56B17FD9"/>
    <w:multiLevelType w:val="hybridMultilevel"/>
    <w:tmpl w:val="F59E7788"/>
    <w:lvl w:ilvl="0" w:tplc="0A9075A4">
      <w:numFmt w:val="bullet"/>
      <w:lvlText w:val=""/>
      <w:lvlJc w:val="left"/>
      <w:pPr>
        <w:ind w:left="1224" w:hanging="360"/>
      </w:pPr>
      <w:rPr>
        <w:rFonts w:ascii="Symbol" w:eastAsia="Symbol" w:hAnsi="Symbol" w:cs="Symbol" w:hint="default"/>
        <w:b w:val="0"/>
        <w:bCs w:val="0"/>
        <w:i w:val="0"/>
        <w:iCs w:val="0"/>
        <w:spacing w:val="0"/>
        <w:w w:val="99"/>
        <w:sz w:val="20"/>
        <w:szCs w:val="20"/>
        <w:lang w:val="fr-FR" w:eastAsia="en-US" w:bidi="ar-SA"/>
      </w:rPr>
    </w:lvl>
    <w:lvl w:ilvl="1" w:tplc="8EDE4E62">
      <w:numFmt w:val="bullet"/>
      <w:lvlText w:val="o"/>
      <w:lvlJc w:val="left"/>
      <w:pPr>
        <w:ind w:left="1944" w:hanging="360"/>
      </w:pPr>
      <w:rPr>
        <w:rFonts w:ascii="Courier New" w:eastAsia="Courier New" w:hAnsi="Courier New" w:cs="Courier New" w:hint="default"/>
        <w:spacing w:val="0"/>
        <w:w w:val="99"/>
        <w:lang w:val="fr-FR" w:eastAsia="en-US" w:bidi="ar-SA"/>
      </w:rPr>
    </w:lvl>
    <w:lvl w:ilvl="2" w:tplc="87962748">
      <w:numFmt w:val="bullet"/>
      <w:lvlText w:val="•"/>
      <w:lvlJc w:val="left"/>
      <w:pPr>
        <w:ind w:left="2905" w:hanging="360"/>
      </w:pPr>
      <w:rPr>
        <w:rFonts w:hint="default"/>
        <w:lang w:val="fr-FR" w:eastAsia="en-US" w:bidi="ar-SA"/>
      </w:rPr>
    </w:lvl>
    <w:lvl w:ilvl="3" w:tplc="591E5D5E">
      <w:numFmt w:val="bullet"/>
      <w:lvlText w:val="•"/>
      <w:lvlJc w:val="left"/>
      <w:pPr>
        <w:ind w:left="3871" w:hanging="360"/>
      </w:pPr>
      <w:rPr>
        <w:rFonts w:hint="default"/>
        <w:lang w:val="fr-FR" w:eastAsia="en-US" w:bidi="ar-SA"/>
      </w:rPr>
    </w:lvl>
    <w:lvl w:ilvl="4" w:tplc="59E66A08">
      <w:numFmt w:val="bullet"/>
      <w:lvlText w:val="•"/>
      <w:lvlJc w:val="left"/>
      <w:pPr>
        <w:ind w:left="4837" w:hanging="360"/>
      </w:pPr>
      <w:rPr>
        <w:rFonts w:hint="default"/>
        <w:lang w:val="fr-FR" w:eastAsia="en-US" w:bidi="ar-SA"/>
      </w:rPr>
    </w:lvl>
    <w:lvl w:ilvl="5" w:tplc="0ECC0962">
      <w:numFmt w:val="bullet"/>
      <w:lvlText w:val="•"/>
      <w:lvlJc w:val="left"/>
      <w:pPr>
        <w:ind w:left="5803" w:hanging="360"/>
      </w:pPr>
      <w:rPr>
        <w:rFonts w:hint="default"/>
        <w:lang w:val="fr-FR" w:eastAsia="en-US" w:bidi="ar-SA"/>
      </w:rPr>
    </w:lvl>
    <w:lvl w:ilvl="6" w:tplc="32ECE092">
      <w:numFmt w:val="bullet"/>
      <w:lvlText w:val="•"/>
      <w:lvlJc w:val="left"/>
      <w:pPr>
        <w:ind w:left="6769" w:hanging="360"/>
      </w:pPr>
      <w:rPr>
        <w:rFonts w:hint="default"/>
        <w:lang w:val="fr-FR" w:eastAsia="en-US" w:bidi="ar-SA"/>
      </w:rPr>
    </w:lvl>
    <w:lvl w:ilvl="7" w:tplc="CA525BFA">
      <w:numFmt w:val="bullet"/>
      <w:lvlText w:val="•"/>
      <w:lvlJc w:val="left"/>
      <w:pPr>
        <w:ind w:left="7734" w:hanging="360"/>
      </w:pPr>
      <w:rPr>
        <w:rFonts w:hint="default"/>
        <w:lang w:val="fr-FR" w:eastAsia="en-US" w:bidi="ar-SA"/>
      </w:rPr>
    </w:lvl>
    <w:lvl w:ilvl="8" w:tplc="0464AE64">
      <w:numFmt w:val="bullet"/>
      <w:lvlText w:val="•"/>
      <w:lvlJc w:val="left"/>
      <w:pPr>
        <w:ind w:left="8700" w:hanging="360"/>
      </w:pPr>
      <w:rPr>
        <w:rFonts w:hint="default"/>
        <w:lang w:val="fr-FR" w:eastAsia="en-US" w:bidi="ar-SA"/>
      </w:rPr>
    </w:lvl>
  </w:abstractNum>
  <w:abstractNum w:abstractNumId="27" w15:restartNumberingAfterBreak="0">
    <w:nsid w:val="572A37F2"/>
    <w:multiLevelType w:val="multilevel"/>
    <w:tmpl w:val="E79011D8"/>
    <w:lvl w:ilvl="0">
      <w:start w:val="31"/>
      <w:numFmt w:val="decimal"/>
      <w:lvlText w:val="%1"/>
      <w:lvlJc w:val="left"/>
      <w:pPr>
        <w:ind w:left="1944" w:hanging="668"/>
        <w:jc w:val="left"/>
      </w:pPr>
      <w:rPr>
        <w:rFonts w:hint="default"/>
        <w:lang w:val="fr-FR" w:eastAsia="en-US" w:bidi="ar-SA"/>
      </w:rPr>
    </w:lvl>
    <w:lvl w:ilvl="1">
      <w:start w:val="4"/>
      <w:numFmt w:val="decimal"/>
      <w:lvlText w:val="%1.%2"/>
      <w:lvlJc w:val="left"/>
      <w:pPr>
        <w:ind w:left="1944" w:hanging="668"/>
        <w:jc w:val="left"/>
      </w:pPr>
      <w:rPr>
        <w:rFonts w:hint="default"/>
        <w:lang w:val="fr-FR" w:eastAsia="en-US" w:bidi="ar-SA"/>
      </w:rPr>
    </w:lvl>
    <w:lvl w:ilvl="2">
      <w:start w:val="1"/>
      <w:numFmt w:val="decimal"/>
      <w:lvlText w:val="%1.%2.%3."/>
      <w:lvlJc w:val="left"/>
      <w:pPr>
        <w:ind w:left="1944" w:hanging="668"/>
        <w:jc w:val="left"/>
      </w:pPr>
      <w:rPr>
        <w:rFonts w:ascii="Times New Roman" w:eastAsia="Times New Roman" w:hAnsi="Times New Roman" w:cs="Times New Roman" w:hint="default"/>
        <w:b/>
        <w:bCs/>
        <w:i/>
        <w:iCs/>
        <w:spacing w:val="0"/>
        <w:w w:val="100"/>
        <w:sz w:val="22"/>
        <w:szCs w:val="22"/>
        <w:lang w:val="fr-FR" w:eastAsia="en-US" w:bidi="ar-SA"/>
      </w:rPr>
    </w:lvl>
    <w:lvl w:ilvl="3">
      <w:numFmt w:val="bullet"/>
      <w:lvlText w:val="•"/>
      <w:lvlJc w:val="left"/>
      <w:pPr>
        <w:ind w:left="4547" w:hanging="668"/>
      </w:pPr>
      <w:rPr>
        <w:rFonts w:hint="default"/>
        <w:lang w:val="fr-FR" w:eastAsia="en-US" w:bidi="ar-SA"/>
      </w:rPr>
    </w:lvl>
    <w:lvl w:ilvl="4">
      <w:numFmt w:val="bullet"/>
      <w:lvlText w:val="•"/>
      <w:lvlJc w:val="left"/>
      <w:pPr>
        <w:ind w:left="5416" w:hanging="668"/>
      </w:pPr>
      <w:rPr>
        <w:rFonts w:hint="default"/>
        <w:lang w:val="fr-FR" w:eastAsia="en-US" w:bidi="ar-SA"/>
      </w:rPr>
    </w:lvl>
    <w:lvl w:ilvl="5">
      <w:numFmt w:val="bullet"/>
      <w:lvlText w:val="•"/>
      <w:lvlJc w:val="left"/>
      <w:pPr>
        <w:ind w:left="6286" w:hanging="668"/>
      </w:pPr>
      <w:rPr>
        <w:rFonts w:hint="default"/>
        <w:lang w:val="fr-FR" w:eastAsia="en-US" w:bidi="ar-SA"/>
      </w:rPr>
    </w:lvl>
    <w:lvl w:ilvl="6">
      <w:numFmt w:val="bullet"/>
      <w:lvlText w:val="•"/>
      <w:lvlJc w:val="left"/>
      <w:pPr>
        <w:ind w:left="7155" w:hanging="668"/>
      </w:pPr>
      <w:rPr>
        <w:rFonts w:hint="default"/>
        <w:lang w:val="fr-FR" w:eastAsia="en-US" w:bidi="ar-SA"/>
      </w:rPr>
    </w:lvl>
    <w:lvl w:ilvl="7">
      <w:numFmt w:val="bullet"/>
      <w:lvlText w:val="•"/>
      <w:lvlJc w:val="left"/>
      <w:pPr>
        <w:ind w:left="8024" w:hanging="668"/>
      </w:pPr>
      <w:rPr>
        <w:rFonts w:hint="default"/>
        <w:lang w:val="fr-FR" w:eastAsia="en-US" w:bidi="ar-SA"/>
      </w:rPr>
    </w:lvl>
    <w:lvl w:ilvl="8">
      <w:numFmt w:val="bullet"/>
      <w:lvlText w:val="•"/>
      <w:lvlJc w:val="left"/>
      <w:pPr>
        <w:ind w:left="8893" w:hanging="668"/>
      </w:pPr>
      <w:rPr>
        <w:rFonts w:hint="default"/>
        <w:lang w:val="fr-FR" w:eastAsia="en-US" w:bidi="ar-SA"/>
      </w:rPr>
    </w:lvl>
  </w:abstractNum>
  <w:abstractNum w:abstractNumId="28" w15:restartNumberingAfterBreak="0">
    <w:nsid w:val="58E33BFF"/>
    <w:multiLevelType w:val="multilevel"/>
    <w:tmpl w:val="C72A16FA"/>
    <w:lvl w:ilvl="0">
      <w:start w:val="18"/>
      <w:numFmt w:val="decimal"/>
      <w:lvlText w:val="%1"/>
      <w:lvlJc w:val="left"/>
      <w:pPr>
        <w:ind w:left="2280" w:hanging="720"/>
        <w:jc w:val="left"/>
      </w:pPr>
      <w:rPr>
        <w:rFonts w:hint="default"/>
        <w:lang w:val="fr-FR" w:eastAsia="en-US" w:bidi="ar-SA"/>
      </w:rPr>
    </w:lvl>
    <w:lvl w:ilvl="1">
      <w:start w:val="4"/>
      <w:numFmt w:val="decimal"/>
      <w:lvlText w:val="%1.%2"/>
      <w:lvlJc w:val="left"/>
      <w:pPr>
        <w:ind w:left="2280" w:hanging="720"/>
        <w:jc w:val="left"/>
      </w:pPr>
      <w:rPr>
        <w:rFonts w:hint="default"/>
        <w:lang w:val="fr-FR" w:eastAsia="en-US" w:bidi="ar-SA"/>
      </w:rPr>
    </w:lvl>
    <w:lvl w:ilvl="2">
      <w:start w:val="1"/>
      <w:numFmt w:val="decimal"/>
      <w:lvlText w:val="%1.%2.%3."/>
      <w:lvlJc w:val="left"/>
      <w:pPr>
        <w:ind w:left="2280" w:hanging="720"/>
        <w:jc w:val="left"/>
      </w:pPr>
      <w:rPr>
        <w:rFonts w:ascii="Times New Roman" w:eastAsia="Times New Roman" w:hAnsi="Times New Roman" w:cs="Times New Roman" w:hint="default"/>
        <w:b/>
        <w:bCs/>
        <w:i/>
        <w:iCs/>
        <w:spacing w:val="0"/>
        <w:w w:val="100"/>
        <w:sz w:val="24"/>
        <w:szCs w:val="24"/>
        <w:lang w:val="fr-FR" w:eastAsia="en-US" w:bidi="ar-SA"/>
      </w:rPr>
    </w:lvl>
    <w:lvl w:ilvl="3">
      <w:numFmt w:val="bullet"/>
      <w:lvlText w:val="•"/>
      <w:lvlJc w:val="left"/>
      <w:pPr>
        <w:ind w:left="4785" w:hanging="720"/>
      </w:pPr>
      <w:rPr>
        <w:rFonts w:hint="default"/>
        <w:lang w:val="fr-FR" w:eastAsia="en-US" w:bidi="ar-SA"/>
      </w:rPr>
    </w:lvl>
    <w:lvl w:ilvl="4">
      <w:numFmt w:val="bullet"/>
      <w:lvlText w:val="•"/>
      <w:lvlJc w:val="left"/>
      <w:pPr>
        <w:ind w:left="5620" w:hanging="720"/>
      </w:pPr>
      <w:rPr>
        <w:rFonts w:hint="default"/>
        <w:lang w:val="fr-FR" w:eastAsia="en-US" w:bidi="ar-SA"/>
      </w:rPr>
    </w:lvl>
    <w:lvl w:ilvl="5">
      <w:numFmt w:val="bullet"/>
      <w:lvlText w:val="•"/>
      <w:lvlJc w:val="left"/>
      <w:pPr>
        <w:ind w:left="6456" w:hanging="720"/>
      </w:pPr>
      <w:rPr>
        <w:rFonts w:hint="default"/>
        <w:lang w:val="fr-FR" w:eastAsia="en-US" w:bidi="ar-SA"/>
      </w:rPr>
    </w:lvl>
    <w:lvl w:ilvl="6">
      <w:numFmt w:val="bullet"/>
      <w:lvlText w:val="•"/>
      <w:lvlJc w:val="left"/>
      <w:pPr>
        <w:ind w:left="7291" w:hanging="720"/>
      </w:pPr>
      <w:rPr>
        <w:rFonts w:hint="default"/>
        <w:lang w:val="fr-FR" w:eastAsia="en-US" w:bidi="ar-SA"/>
      </w:rPr>
    </w:lvl>
    <w:lvl w:ilvl="7">
      <w:numFmt w:val="bullet"/>
      <w:lvlText w:val="•"/>
      <w:lvlJc w:val="left"/>
      <w:pPr>
        <w:ind w:left="8126" w:hanging="720"/>
      </w:pPr>
      <w:rPr>
        <w:rFonts w:hint="default"/>
        <w:lang w:val="fr-FR" w:eastAsia="en-US" w:bidi="ar-SA"/>
      </w:rPr>
    </w:lvl>
    <w:lvl w:ilvl="8">
      <w:numFmt w:val="bullet"/>
      <w:lvlText w:val="•"/>
      <w:lvlJc w:val="left"/>
      <w:pPr>
        <w:ind w:left="8961" w:hanging="720"/>
      </w:pPr>
      <w:rPr>
        <w:rFonts w:hint="default"/>
        <w:lang w:val="fr-FR" w:eastAsia="en-US" w:bidi="ar-SA"/>
      </w:rPr>
    </w:lvl>
  </w:abstractNum>
  <w:abstractNum w:abstractNumId="29" w15:restartNumberingAfterBreak="0">
    <w:nsid w:val="59A848C6"/>
    <w:multiLevelType w:val="hybridMultilevel"/>
    <w:tmpl w:val="136C74CE"/>
    <w:lvl w:ilvl="0" w:tplc="9642E378">
      <w:numFmt w:val="bullet"/>
      <w:lvlText w:val=""/>
      <w:lvlJc w:val="left"/>
      <w:pPr>
        <w:ind w:left="1291" w:hanging="360"/>
      </w:pPr>
      <w:rPr>
        <w:rFonts w:ascii="Wingdings" w:eastAsia="Wingdings" w:hAnsi="Wingdings" w:cs="Wingdings" w:hint="default"/>
        <w:b w:val="0"/>
        <w:bCs w:val="0"/>
        <w:i w:val="0"/>
        <w:iCs w:val="0"/>
        <w:spacing w:val="0"/>
        <w:w w:val="100"/>
        <w:sz w:val="24"/>
        <w:szCs w:val="24"/>
        <w:lang w:val="fr-FR" w:eastAsia="en-US" w:bidi="ar-SA"/>
      </w:rPr>
    </w:lvl>
    <w:lvl w:ilvl="1" w:tplc="0122DCD2">
      <w:numFmt w:val="bullet"/>
      <w:lvlText w:val="•"/>
      <w:lvlJc w:val="left"/>
      <w:pPr>
        <w:ind w:left="2233" w:hanging="360"/>
      </w:pPr>
      <w:rPr>
        <w:rFonts w:hint="default"/>
        <w:lang w:val="fr-FR" w:eastAsia="en-US" w:bidi="ar-SA"/>
      </w:rPr>
    </w:lvl>
    <w:lvl w:ilvl="2" w:tplc="F92CAFBA">
      <w:numFmt w:val="bullet"/>
      <w:lvlText w:val="•"/>
      <w:lvlJc w:val="left"/>
      <w:pPr>
        <w:ind w:left="3166" w:hanging="360"/>
      </w:pPr>
      <w:rPr>
        <w:rFonts w:hint="default"/>
        <w:lang w:val="fr-FR" w:eastAsia="en-US" w:bidi="ar-SA"/>
      </w:rPr>
    </w:lvl>
    <w:lvl w:ilvl="3" w:tplc="20A47AD2">
      <w:numFmt w:val="bullet"/>
      <w:lvlText w:val="•"/>
      <w:lvlJc w:val="left"/>
      <w:pPr>
        <w:ind w:left="4099" w:hanging="360"/>
      </w:pPr>
      <w:rPr>
        <w:rFonts w:hint="default"/>
        <w:lang w:val="fr-FR" w:eastAsia="en-US" w:bidi="ar-SA"/>
      </w:rPr>
    </w:lvl>
    <w:lvl w:ilvl="4" w:tplc="676E4A08">
      <w:numFmt w:val="bullet"/>
      <w:lvlText w:val="•"/>
      <w:lvlJc w:val="left"/>
      <w:pPr>
        <w:ind w:left="5032" w:hanging="360"/>
      </w:pPr>
      <w:rPr>
        <w:rFonts w:hint="default"/>
        <w:lang w:val="fr-FR" w:eastAsia="en-US" w:bidi="ar-SA"/>
      </w:rPr>
    </w:lvl>
    <w:lvl w:ilvl="5" w:tplc="80A01FAA">
      <w:numFmt w:val="bullet"/>
      <w:lvlText w:val="•"/>
      <w:lvlJc w:val="left"/>
      <w:pPr>
        <w:ind w:left="5966" w:hanging="360"/>
      </w:pPr>
      <w:rPr>
        <w:rFonts w:hint="default"/>
        <w:lang w:val="fr-FR" w:eastAsia="en-US" w:bidi="ar-SA"/>
      </w:rPr>
    </w:lvl>
    <w:lvl w:ilvl="6" w:tplc="20E67C10">
      <w:numFmt w:val="bullet"/>
      <w:lvlText w:val="•"/>
      <w:lvlJc w:val="left"/>
      <w:pPr>
        <w:ind w:left="6899" w:hanging="360"/>
      </w:pPr>
      <w:rPr>
        <w:rFonts w:hint="default"/>
        <w:lang w:val="fr-FR" w:eastAsia="en-US" w:bidi="ar-SA"/>
      </w:rPr>
    </w:lvl>
    <w:lvl w:ilvl="7" w:tplc="F6CEFD16">
      <w:numFmt w:val="bullet"/>
      <w:lvlText w:val="•"/>
      <w:lvlJc w:val="left"/>
      <w:pPr>
        <w:ind w:left="7832" w:hanging="360"/>
      </w:pPr>
      <w:rPr>
        <w:rFonts w:hint="default"/>
        <w:lang w:val="fr-FR" w:eastAsia="en-US" w:bidi="ar-SA"/>
      </w:rPr>
    </w:lvl>
    <w:lvl w:ilvl="8" w:tplc="FD2E8474">
      <w:numFmt w:val="bullet"/>
      <w:lvlText w:val="•"/>
      <w:lvlJc w:val="left"/>
      <w:pPr>
        <w:ind w:left="8765" w:hanging="360"/>
      </w:pPr>
      <w:rPr>
        <w:rFonts w:hint="default"/>
        <w:lang w:val="fr-FR" w:eastAsia="en-US" w:bidi="ar-SA"/>
      </w:rPr>
    </w:lvl>
  </w:abstractNum>
  <w:abstractNum w:abstractNumId="30" w15:restartNumberingAfterBreak="0">
    <w:nsid w:val="59FB3C5C"/>
    <w:multiLevelType w:val="hybridMultilevel"/>
    <w:tmpl w:val="AD8A122E"/>
    <w:lvl w:ilvl="0" w:tplc="E1B47C04">
      <w:start w:val="1"/>
      <w:numFmt w:val="lowerLetter"/>
      <w:lvlText w:val="%1)"/>
      <w:lvlJc w:val="left"/>
      <w:pPr>
        <w:ind w:left="410" w:hanging="245"/>
        <w:jc w:val="left"/>
      </w:pPr>
      <w:rPr>
        <w:rFonts w:ascii="Times New Roman" w:eastAsia="Times New Roman" w:hAnsi="Times New Roman" w:cs="Times New Roman" w:hint="default"/>
        <w:b w:val="0"/>
        <w:bCs w:val="0"/>
        <w:i w:val="0"/>
        <w:iCs w:val="0"/>
        <w:spacing w:val="-1"/>
        <w:w w:val="97"/>
        <w:sz w:val="24"/>
        <w:szCs w:val="24"/>
        <w:lang w:val="fr-FR" w:eastAsia="en-US" w:bidi="ar-SA"/>
      </w:rPr>
    </w:lvl>
    <w:lvl w:ilvl="1" w:tplc="4CD62B32">
      <w:numFmt w:val="bullet"/>
      <w:lvlText w:val="–"/>
      <w:lvlJc w:val="left"/>
      <w:pPr>
        <w:ind w:left="886" w:hanging="361"/>
      </w:pPr>
      <w:rPr>
        <w:rFonts w:ascii="Arial" w:eastAsia="Arial" w:hAnsi="Arial" w:cs="Arial" w:hint="default"/>
        <w:b w:val="0"/>
        <w:bCs w:val="0"/>
        <w:i w:val="0"/>
        <w:iCs w:val="0"/>
        <w:spacing w:val="0"/>
        <w:w w:val="63"/>
        <w:sz w:val="24"/>
        <w:szCs w:val="24"/>
        <w:lang w:val="fr-FR" w:eastAsia="en-US" w:bidi="ar-SA"/>
      </w:rPr>
    </w:lvl>
    <w:lvl w:ilvl="2" w:tplc="A5C86238">
      <w:numFmt w:val="bullet"/>
      <w:lvlText w:val="•"/>
      <w:lvlJc w:val="left"/>
      <w:pPr>
        <w:ind w:left="1963" w:hanging="361"/>
      </w:pPr>
      <w:rPr>
        <w:rFonts w:hint="default"/>
        <w:lang w:val="fr-FR" w:eastAsia="en-US" w:bidi="ar-SA"/>
      </w:rPr>
    </w:lvl>
    <w:lvl w:ilvl="3" w:tplc="79E27358">
      <w:numFmt w:val="bullet"/>
      <w:lvlText w:val="•"/>
      <w:lvlJc w:val="left"/>
      <w:pPr>
        <w:ind w:left="3047" w:hanging="361"/>
      </w:pPr>
      <w:rPr>
        <w:rFonts w:hint="default"/>
        <w:lang w:val="fr-FR" w:eastAsia="en-US" w:bidi="ar-SA"/>
      </w:rPr>
    </w:lvl>
    <w:lvl w:ilvl="4" w:tplc="7FD444C4">
      <w:numFmt w:val="bullet"/>
      <w:lvlText w:val="•"/>
      <w:lvlJc w:val="left"/>
      <w:pPr>
        <w:ind w:left="4130" w:hanging="361"/>
      </w:pPr>
      <w:rPr>
        <w:rFonts w:hint="default"/>
        <w:lang w:val="fr-FR" w:eastAsia="en-US" w:bidi="ar-SA"/>
      </w:rPr>
    </w:lvl>
    <w:lvl w:ilvl="5" w:tplc="7194C3F2">
      <w:numFmt w:val="bullet"/>
      <w:lvlText w:val="•"/>
      <w:lvlJc w:val="left"/>
      <w:pPr>
        <w:ind w:left="5214" w:hanging="361"/>
      </w:pPr>
      <w:rPr>
        <w:rFonts w:hint="default"/>
        <w:lang w:val="fr-FR" w:eastAsia="en-US" w:bidi="ar-SA"/>
      </w:rPr>
    </w:lvl>
    <w:lvl w:ilvl="6" w:tplc="AFFE1BE4">
      <w:numFmt w:val="bullet"/>
      <w:lvlText w:val="•"/>
      <w:lvlJc w:val="left"/>
      <w:pPr>
        <w:ind w:left="6298" w:hanging="361"/>
      </w:pPr>
      <w:rPr>
        <w:rFonts w:hint="default"/>
        <w:lang w:val="fr-FR" w:eastAsia="en-US" w:bidi="ar-SA"/>
      </w:rPr>
    </w:lvl>
    <w:lvl w:ilvl="7" w:tplc="7826DEF6">
      <w:numFmt w:val="bullet"/>
      <w:lvlText w:val="•"/>
      <w:lvlJc w:val="left"/>
      <w:pPr>
        <w:ind w:left="7381" w:hanging="361"/>
      </w:pPr>
      <w:rPr>
        <w:rFonts w:hint="default"/>
        <w:lang w:val="fr-FR" w:eastAsia="en-US" w:bidi="ar-SA"/>
      </w:rPr>
    </w:lvl>
    <w:lvl w:ilvl="8" w:tplc="FC8040C2">
      <w:numFmt w:val="bullet"/>
      <w:lvlText w:val="•"/>
      <w:lvlJc w:val="left"/>
      <w:pPr>
        <w:ind w:left="8465" w:hanging="361"/>
      </w:pPr>
      <w:rPr>
        <w:rFonts w:hint="default"/>
        <w:lang w:val="fr-FR" w:eastAsia="en-US" w:bidi="ar-SA"/>
      </w:rPr>
    </w:lvl>
  </w:abstractNum>
  <w:abstractNum w:abstractNumId="31" w15:restartNumberingAfterBreak="0">
    <w:nsid w:val="5B4B1141"/>
    <w:multiLevelType w:val="hybridMultilevel"/>
    <w:tmpl w:val="228EE514"/>
    <w:lvl w:ilvl="0" w:tplc="DD7693D4">
      <w:numFmt w:val="bullet"/>
      <w:lvlText w:val="-"/>
      <w:lvlJc w:val="left"/>
      <w:pPr>
        <w:ind w:left="864" w:hanging="361"/>
      </w:pPr>
      <w:rPr>
        <w:rFonts w:ascii="Times New Roman" w:eastAsia="Times New Roman" w:hAnsi="Times New Roman" w:cs="Times New Roman" w:hint="default"/>
        <w:spacing w:val="0"/>
        <w:w w:val="100"/>
        <w:lang w:val="fr-FR" w:eastAsia="en-US" w:bidi="ar-SA"/>
      </w:rPr>
    </w:lvl>
    <w:lvl w:ilvl="1" w:tplc="91F88102">
      <w:numFmt w:val="bullet"/>
      <w:lvlText w:val="•"/>
      <w:lvlJc w:val="left"/>
      <w:pPr>
        <w:ind w:left="1837" w:hanging="361"/>
      </w:pPr>
      <w:rPr>
        <w:rFonts w:hint="default"/>
        <w:lang w:val="fr-FR" w:eastAsia="en-US" w:bidi="ar-SA"/>
      </w:rPr>
    </w:lvl>
    <w:lvl w:ilvl="2" w:tplc="C28020DA">
      <w:numFmt w:val="bullet"/>
      <w:lvlText w:val="•"/>
      <w:lvlJc w:val="left"/>
      <w:pPr>
        <w:ind w:left="2814" w:hanging="361"/>
      </w:pPr>
      <w:rPr>
        <w:rFonts w:hint="default"/>
        <w:lang w:val="fr-FR" w:eastAsia="en-US" w:bidi="ar-SA"/>
      </w:rPr>
    </w:lvl>
    <w:lvl w:ilvl="3" w:tplc="AB9C3030">
      <w:numFmt w:val="bullet"/>
      <w:lvlText w:val="•"/>
      <w:lvlJc w:val="left"/>
      <w:pPr>
        <w:ind w:left="3791" w:hanging="361"/>
      </w:pPr>
      <w:rPr>
        <w:rFonts w:hint="default"/>
        <w:lang w:val="fr-FR" w:eastAsia="en-US" w:bidi="ar-SA"/>
      </w:rPr>
    </w:lvl>
    <w:lvl w:ilvl="4" w:tplc="F3CC80DC">
      <w:numFmt w:val="bullet"/>
      <w:lvlText w:val="•"/>
      <w:lvlJc w:val="left"/>
      <w:pPr>
        <w:ind w:left="4768" w:hanging="361"/>
      </w:pPr>
      <w:rPr>
        <w:rFonts w:hint="default"/>
        <w:lang w:val="fr-FR" w:eastAsia="en-US" w:bidi="ar-SA"/>
      </w:rPr>
    </w:lvl>
    <w:lvl w:ilvl="5" w:tplc="17FA5882">
      <w:numFmt w:val="bullet"/>
      <w:lvlText w:val="•"/>
      <w:lvlJc w:val="left"/>
      <w:pPr>
        <w:ind w:left="5746" w:hanging="361"/>
      </w:pPr>
      <w:rPr>
        <w:rFonts w:hint="default"/>
        <w:lang w:val="fr-FR" w:eastAsia="en-US" w:bidi="ar-SA"/>
      </w:rPr>
    </w:lvl>
    <w:lvl w:ilvl="6" w:tplc="EAA66ED6">
      <w:numFmt w:val="bullet"/>
      <w:lvlText w:val="•"/>
      <w:lvlJc w:val="left"/>
      <w:pPr>
        <w:ind w:left="6723" w:hanging="361"/>
      </w:pPr>
      <w:rPr>
        <w:rFonts w:hint="default"/>
        <w:lang w:val="fr-FR" w:eastAsia="en-US" w:bidi="ar-SA"/>
      </w:rPr>
    </w:lvl>
    <w:lvl w:ilvl="7" w:tplc="A712DB54">
      <w:numFmt w:val="bullet"/>
      <w:lvlText w:val="•"/>
      <w:lvlJc w:val="left"/>
      <w:pPr>
        <w:ind w:left="7700" w:hanging="361"/>
      </w:pPr>
      <w:rPr>
        <w:rFonts w:hint="default"/>
        <w:lang w:val="fr-FR" w:eastAsia="en-US" w:bidi="ar-SA"/>
      </w:rPr>
    </w:lvl>
    <w:lvl w:ilvl="8" w:tplc="ADA4FBA2">
      <w:numFmt w:val="bullet"/>
      <w:lvlText w:val="•"/>
      <w:lvlJc w:val="left"/>
      <w:pPr>
        <w:ind w:left="8677" w:hanging="361"/>
      </w:pPr>
      <w:rPr>
        <w:rFonts w:hint="default"/>
        <w:lang w:val="fr-FR" w:eastAsia="en-US" w:bidi="ar-SA"/>
      </w:rPr>
    </w:lvl>
  </w:abstractNum>
  <w:abstractNum w:abstractNumId="32" w15:restartNumberingAfterBreak="0">
    <w:nsid w:val="5C7530B3"/>
    <w:multiLevelType w:val="hybridMultilevel"/>
    <w:tmpl w:val="E9A2B34A"/>
    <w:lvl w:ilvl="0" w:tplc="93406440">
      <w:numFmt w:val="bullet"/>
      <w:lvlText w:val=""/>
      <w:lvlJc w:val="left"/>
      <w:pPr>
        <w:ind w:left="864" w:hanging="361"/>
      </w:pPr>
      <w:rPr>
        <w:rFonts w:ascii="Wingdings" w:eastAsia="Wingdings" w:hAnsi="Wingdings" w:cs="Wingdings" w:hint="default"/>
        <w:b w:val="0"/>
        <w:bCs w:val="0"/>
        <w:i w:val="0"/>
        <w:iCs w:val="0"/>
        <w:spacing w:val="0"/>
        <w:w w:val="100"/>
        <w:sz w:val="24"/>
        <w:szCs w:val="24"/>
        <w:lang w:val="fr-FR" w:eastAsia="en-US" w:bidi="ar-SA"/>
      </w:rPr>
    </w:lvl>
    <w:lvl w:ilvl="1" w:tplc="41FA6AA6">
      <w:numFmt w:val="bullet"/>
      <w:lvlText w:val="•"/>
      <w:lvlJc w:val="left"/>
      <w:pPr>
        <w:ind w:left="1837" w:hanging="361"/>
      </w:pPr>
      <w:rPr>
        <w:rFonts w:hint="default"/>
        <w:lang w:val="fr-FR" w:eastAsia="en-US" w:bidi="ar-SA"/>
      </w:rPr>
    </w:lvl>
    <w:lvl w:ilvl="2" w:tplc="DB2826BC">
      <w:numFmt w:val="bullet"/>
      <w:lvlText w:val="•"/>
      <w:lvlJc w:val="left"/>
      <w:pPr>
        <w:ind w:left="2814" w:hanging="361"/>
      </w:pPr>
      <w:rPr>
        <w:rFonts w:hint="default"/>
        <w:lang w:val="fr-FR" w:eastAsia="en-US" w:bidi="ar-SA"/>
      </w:rPr>
    </w:lvl>
    <w:lvl w:ilvl="3" w:tplc="7B8AD068">
      <w:numFmt w:val="bullet"/>
      <w:lvlText w:val="•"/>
      <w:lvlJc w:val="left"/>
      <w:pPr>
        <w:ind w:left="3791" w:hanging="361"/>
      </w:pPr>
      <w:rPr>
        <w:rFonts w:hint="default"/>
        <w:lang w:val="fr-FR" w:eastAsia="en-US" w:bidi="ar-SA"/>
      </w:rPr>
    </w:lvl>
    <w:lvl w:ilvl="4" w:tplc="D7AEAA18">
      <w:numFmt w:val="bullet"/>
      <w:lvlText w:val="•"/>
      <w:lvlJc w:val="left"/>
      <w:pPr>
        <w:ind w:left="4768" w:hanging="361"/>
      </w:pPr>
      <w:rPr>
        <w:rFonts w:hint="default"/>
        <w:lang w:val="fr-FR" w:eastAsia="en-US" w:bidi="ar-SA"/>
      </w:rPr>
    </w:lvl>
    <w:lvl w:ilvl="5" w:tplc="C450C63C">
      <w:numFmt w:val="bullet"/>
      <w:lvlText w:val="•"/>
      <w:lvlJc w:val="left"/>
      <w:pPr>
        <w:ind w:left="5746" w:hanging="361"/>
      </w:pPr>
      <w:rPr>
        <w:rFonts w:hint="default"/>
        <w:lang w:val="fr-FR" w:eastAsia="en-US" w:bidi="ar-SA"/>
      </w:rPr>
    </w:lvl>
    <w:lvl w:ilvl="6" w:tplc="69F07722">
      <w:numFmt w:val="bullet"/>
      <w:lvlText w:val="•"/>
      <w:lvlJc w:val="left"/>
      <w:pPr>
        <w:ind w:left="6723" w:hanging="361"/>
      </w:pPr>
      <w:rPr>
        <w:rFonts w:hint="default"/>
        <w:lang w:val="fr-FR" w:eastAsia="en-US" w:bidi="ar-SA"/>
      </w:rPr>
    </w:lvl>
    <w:lvl w:ilvl="7" w:tplc="B9DE2ADC">
      <w:numFmt w:val="bullet"/>
      <w:lvlText w:val="•"/>
      <w:lvlJc w:val="left"/>
      <w:pPr>
        <w:ind w:left="7700" w:hanging="361"/>
      </w:pPr>
      <w:rPr>
        <w:rFonts w:hint="default"/>
        <w:lang w:val="fr-FR" w:eastAsia="en-US" w:bidi="ar-SA"/>
      </w:rPr>
    </w:lvl>
    <w:lvl w:ilvl="8" w:tplc="B142DCEA">
      <w:numFmt w:val="bullet"/>
      <w:lvlText w:val="•"/>
      <w:lvlJc w:val="left"/>
      <w:pPr>
        <w:ind w:left="8677" w:hanging="361"/>
      </w:pPr>
      <w:rPr>
        <w:rFonts w:hint="default"/>
        <w:lang w:val="fr-FR" w:eastAsia="en-US" w:bidi="ar-SA"/>
      </w:rPr>
    </w:lvl>
  </w:abstractNum>
  <w:abstractNum w:abstractNumId="33" w15:restartNumberingAfterBreak="0">
    <w:nsid w:val="5DAB4489"/>
    <w:multiLevelType w:val="hybridMultilevel"/>
    <w:tmpl w:val="D9F4100E"/>
    <w:lvl w:ilvl="0" w:tplc="3DF0B0A4">
      <w:numFmt w:val="bullet"/>
      <w:lvlText w:val=""/>
      <w:lvlJc w:val="left"/>
      <w:pPr>
        <w:ind w:left="864" w:hanging="361"/>
      </w:pPr>
      <w:rPr>
        <w:rFonts w:ascii="Symbol" w:eastAsia="Symbol" w:hAnsi="Symbol" w:cs="Symbol" w:hint="default"/>
        <w:b w:val="0"/>
        <w:bCs w:val="0"/>
        <w:i w:val="0"/>
        <w:iCs w:val="0"/>
        <w:spacing w:val="0"/>
        <w:w w:val="99"/>
        <w:sz w:val="20"/>
        <w:szCs w:val="20"/>
        <w:lang w:val="fr-FR" w:eastAsia="en-US" w:bidi="ar-SA"/>
      </w:rPr>
    </w:lvl>
    <w:lvl w:ilvl="1" w:tplc="0B366146">
      <w:numFmt w:val="bullet"/>
      <w:lvlText w:val="•"/>
      <w:lvlJc w:val="left"/>
      <w:pPr>
        <w:ind w:left="1837" w:hanging="361"/>
      </w:pPr>
      <w:rPr>
        <w:rFonts w:hint="default"/>
        <w:lang w:val="fr-FR" w:eastAsia="en-US" w:bidi="ar-SA"/>
      </w:rPr>
    </w:lvl>
    <w:lvl w:ilvl="2" w:tplc="103E5E7E">
      <w:numFmt w:val="bullet"/>
      <w:lvlText w:val="•"/>
      <w:lvlJc w:val="left"/>
      <w:pPr>
        <w:ind w:left="2814" w:hanging="361"/>
      </w:pPr>
      <w:rPr>
        <w:rFonts w:hint="default"/>
        <w:lang w:val="fr-FR" w:eastAsia="en-US" w:bidi="ar-SA"/>
      </w:rPr>
    </w:lvl>
    <w:lvl w:ilvl="3" w:tplc="8980949C">
      <w:numFmt w:val="bullet"/>
      <w:lvlText w:val="•"/>
      <w:lvlJc w:val="left"/>
      <w:pPr>
        <w:ind w:left="3791" w:hanging="361"/>
      </w:pPr>
      <w:rPr>
        <w:rFonts w:hint="default"/>
        <w:lang w:val="fr-FR" w:eastAsia="en-US" w:bidi="ar-SA"/>
      </w:rPr>
    </w:lvl>
    <w:lvl w:ilvl="4" w:tplc="99C0E640">
      <w:numFmt w:val="bullet"/>
      <w:lvlText w:val="•"/>
      <w:lvlJc w:val="left"/>
      <w:pPr>
        <w:ind w:left="4768" w:hanging="361"/>
      </w:pPr>
      <w:rPr>
        <w:rFonts w:hint="default"/>
        <w:lang w:val="fr-FR" w:eastAsia="en-US" w:bidi="ar-SA"/>
      </w:rPr>
    </w:lvl>
    <w:lvl w:ilvl="5" w:tplc="CA162886">
      <w:numFmt w:val="bullet"/>
      <w:lvlText w:val="•"/>
      <w:lvlJc w:val="left"/>
      <w:pPr>
        <w:ind w:left="5746" w:hanging="361"/>
      </w:pPr>
      <w:rPr>
        <w:rFonts w:hint="default"/>
        <w:lang w:val="fr-FR" w:eastAsia="en-US" w:bidi="ar-SA"/>
      </w:rPr>
    </w:lvl>
    <w:lvl w:ilvl="6" w:tplc="FE34D836">
      <w:numFmt w:val="bullet"/>
      <w:lvlText w:val="•"/>
      <w:lvlJc w:val="left"/>
      <w:pPr>
        <w:ind w:left="6723" w:hanging="361"/>
      </w:pPr>
      <w:rPr>
        <w:rFonts w:hint="default"/>
        <w:lang w:val="fr-FR" w:eastAsia="en-US" w:bidi="ar-SA"/>
      </w:rPr>
    </w:lvl>
    <w:lvl w:ilvl="7" w:tplc="1D1AE57A">
      <w:numFmt w:val="bullet"/>
      <w:lvlText w:val="•"/>
      <w:lvlJc w:val="left"/>
      <w:pPr>
        <w:ind w:left="7700" w:hanging="361"/>
      </w:pPr>
      <w:rPr>
        <w:rFonts w:hint="default"/>
        <w:lang w:val="fr-FR" w:eastAsia="en-US" w:bidi="ar-SA"/>
      </w:rPr>
    </w:lvl>
    <w:lvl w:ilvl="8" w:tplc="1A6E473E">
      <w:numFmt w:val="bullet"/>
      <w:lvlText w:val="•"/>
      <w:lvlJc w:val="left"/>
      <w:pPr>
        <w:ind w:left="8677" w:hanging="361"/>
      </w:pPr>
      <w:rPr>
        <w:rFonts w:hint="default"/>
        <w:lang w:val="fr-FR" w:eastAsia="en-US" w:bidi="ar-SA"/>
      </w:rPr>
    </w:lvl>
  </w:abstractNum>
  <w:abstractNum w:abstractNumId="34" w15:restartNumberingAfterBreak="0">
    <w:nsid w:val="5E7738C6"/>
    <w:multiLevelType w:val="hybridMultilevel"/>
    <w:tmpl w:val="A3F8C966"/>
    <w:lvl w:ilvl="0" w:tplc="DD58FAAC">
      <w:numFmt w:val="bullet"/>
      <w:lvlText w:val="-"/>
      <w:lvlJc w:val="left"/>
      <w:pPr>
        <w:ind w:left="504" w:hanging="360"/>
      </w:pPr>
      <w:rPr>
        <w:rFonts w:ascii="Arial Narrow" w:eastAsia="Arial Narrow" w:hAnsi="Arial Narrow" w:cs="Arial Narrow" w:hint="default"/>
        <w:b w:val="0"/>
        <w:bCs w:val="0"/>
        <w:i w:val="0"/>
        <w:iCs w:val="0"/>
        <w:spacing w:val="0"/>
        <w:w w:val="100"/>
        <w:sz w:val="24"/>
        <w:szCs w:val="24"/>
        <w:lang w:val="fr-FR" w:eastAsia="en-US" w:bidi="ar-SA"/>
      </w:rPr>
    </w:lvl>
    <w:lvl w:ilvl="1" w:tplc="50F89E14">
      <w:numFmt w:val="bullet"/>
      <w:lvlText w:val="•"/>
      <w:lvlJc w:val="left"/>
      <w:pPr>
        <w:ind w:left="1513" w:hanging="360"/>
      </w:pPr>
      <w:rPr>
        <w:rFonts w:hint="default"/>
        <w:lang w:val="fr-FR" w:eastAsia="en-US" w:bidi="ar-SA"/>
      </w:rPr>
    </w:lvl>
    <w:lvl w:ilvl="2" w:tplc="E3DE4EAE">
      <w:numFmt w:val="bullet"/>
      <w:lvlText w:val="•"/>
      <w:lvlJc w:val="left"/>
      <w:pPr>
        <w:ind w:left="2526" w:hanging="360"/>
      </w:pPr>
      <w:rPr>
        <w:rFonts w:hint="default"/>
        <w:lang w:val="fr-FR" w:eastAsia="en-US" w:bidi="ar-SA"/>
      </w:rPr>
    </w:lvl>
    <w:lvl w:ilvl="3" w:tplc="E52E9E70">
      <w:numFmt w:val="bullet"/>
      <w:lvlText w:val="•"/>
      <w:lvlJc w:val="left"/>
      <w:pPr>
        <w:ind w:left="3539" w:hanging="360"/>
      </w:pPr>
      <w:rPr>
        <w:rFonts w:hint="default"/>
        <w:lang w:val="fr-FR" w:eastAsia="en-US" w:bidi="ar-SA"/>
      </w:rPr>
    </w:lvl>
    <w:lvl w:ilvl="4" w:tplc="D256A828">
      <w:numFmt w:val="bullet"/>
      <w:lvlText w:val="•"/>
      <w:lvlJc w:val="left"/>
      <w:pPr>
        <w:ind w:left="4552" w:hanging="360"/>
      </w:pPr>
      <w:rPr>
        <w:rFonts w:hint="default"/>
        <w:lang w:val="fr-FR" w:eastAsia="en-US" w:bidi="ar-SA"/>
      </w:rPr>
    </w:lvl>
    <w:lvl w:ilvl="5" w:tplc="958205DE">
      <w:numFmt w:val="bullet"/>
      <w:lvlText w:val="•"/>
      <w:lvlJc w:val="left"/>
      <w:pPr>
        <w:ind w:left="5566" w:hanging="360"/>
      </w:pPr>
      <w:rPr>
        <w:rFonts w:hint="default"/>
        <w:lang w:val="fr-FR" w:eastAsia="en-US" w:bidi="ar-SA"/>
      </w:rPr>
    </w:lvl>
    <w:lvl w:ilvl="6" w:tplc="61489296">
      <w:numFmt w:val="bullet"/>
      <w:lvlText w:val="•"/>
      <w:lvlJc w:val="left"/>
      <w:pPr>
        <w:ind w:left="6579" w:hanging="360"/>
      </w:pPr>
      <w:rPr>
        <w:rFonts w:hint="default"/>
        <w:lang w:val="fr-FR" w:eastAsia="en-US" w:bidi="ar-SA"/>
      </w:rPr>
    </w:lvl>
    <w:lvl w:ilvl="7" w:tplc="222E825C">
      <w:numFmt w:val="bullet"/>
      <w:lvlText w:val="•"/>
      <w:lvlJc w:val="left"/>
      <w:pPr>
        <w:ind w:left="7592" w:hanging="360"/>
      </w:pPr>
      <w:rPr>
        <w:rFonts w:hint="default"/>
        <w:lang w:val="fr-FR" w:eastAsia="en-US" w:bidi="ar-SA"/>
      </w:rPr>
    </w:lvl>
    <w:lvl w:ilvl="8" w:tplc="9670AE68">
      <w:numFmt w:val="bullet"/>
      <w:lvlText w:val="•"/>
      <w:lvlJc w:val="left"/>
      <w:pPr>
        <w:ind w:left="8605" w:hanging="360"/>
      </w:pPr>
      <w:rPr>
        <w:rFonts w:hint="default"/>
        <w:lang w:val="fr-FR" w:eastAsia="en-US" w:bidi="ar-SA"/>
      </w:rPr>
    </w:lvl>
  </w:abstractNum>
  <w:abstractNum w:abstractNumId="35" w15:restartNumberingAfterBreak="0">
    <w:nsid w:val="5EAF3C92"/>
    <w:multiLevelType w:val="hybridMultilevel"/>
    <w:tmpl w:val="B7D286D6"/>
    <w:lvl w:ilvl="0" w:tplc="50CAAD00">
      <w:numFmt w:val="bullet"/>
      <w:lvlText w:val="-"/>
      <w:lvlJc w:val="left"/>
      <w:pPr>
        <w:ind w:left="864" w:hanging="361"/>
      </w:pPr>
      <w:rPr>
        <w:rFonts w:ascii="Arial Narrow" w:eastAsia="Arial Narrow" w:hAnsi="Arial Narrow" w:cs="Arial Narrow" w:hint="default"/>
        <w:b w:val="0"/>
        <w:bCs w:val="0"/>
        <w:i w:val="0"/>
        <w:iCs w:val="0"/>
        <w:spacing w:val="0"/>
        <w:w w:val="100"/>
        <w:sz w:val="24"/>
        <w:szCs w:val="24"/>
        <w:lang w:val="fr-FR" w:eastAsia="en-US" w:bidi="ar-SA"/>
      </w:rPr>
    </w:lvl>
    <w:lvl w:ilvl="1" w:tplc="8F649532">
      <w:numFmt w:val="bullet"/>
      <w:lvlText w:val="•"/>
      <w:lvlJc w:val="left"/>
      <w:pPr>
        <w:ind w:left="1837" w:hanging="361"/>
      </w:pPr>
      <w:rPr>
        <w:rFonts w:hint="default"/>
        <w:lang w:val="fr-FR" w:eastAsia="en-US" w:bidi="ar-SA"/>
      </w:rPr>
    </w:lvl>
    <w:lvl w:ilvl="2" w:tplc="41027438">
      <w:numFmt w:val="bullet"/>
      <w:lvlText w:val="•"/>
      <w:lvlJc w:val="left"/>
      <w:pPr>
        <w:ind w:left="2814" w:hanging="361"/>
      </w:pPr>
      <w:rPr>
        <w:rFonts w:hint="default"/>
        <w:lang w:val="fr-FR" w:eastAsia="en-US" w:bidi="ar-SA"/>
      </w:rPr>
    </w:lvl>
    <w:lvl w:ilvl="3" w:tplc="15C0ABFE">
      <w:numFmt w:val="bullet"/>
      <w:lvlText w:val="•"/>
      <w:lvlJc w:val="left"/>
      <w:pPr>
        <w:ind w:left="3791" w:hanging="361"/>
      </w:pPr>
      <w:rPr>
        <w:rFonts w:hint="default"/>
        <w:lang w:val="fr-FR" w:eastAsia="en-US" w:bidi="ar-SA"/>
      </w:rPr>
    </w:lvl>
    <w:lvl w:ilvl="4" w:tplc="E3EA20DE">
      <w:numFmt w:val="bullet"/>
      <w:lvlText w:val="•"/>
      <w:lvlJc w:val="left"/>
      <w:pPr>
        <w:ind w:left="4768" w:hanging="361"/>
      </w:pPr>
      <w:rPr>
        <w:rFonts w:hint="default"/>
        <w:lang w:val="fr-FR" w:eastAsia="en-US" w:bidi="ar-SA"/>
      </w:rPr>
    </w:lvl>
    <w:lvl w:ilvl="5" w:tplc="467C6510">
      <w:numFmt w:val="bullet"/>
      <w:lvlText w:val="•"/>
      <w:lvlJc w:val="left"/>
      <w:pPr>
        <w:ind w:left="5746" w:hanging="361"/>
      </w:pPr>
      <w:rPr>
        <w:rFonts w:hint="default"/>
        <w:lang w:val="fr-FR" w:eastAsia="en-US" w:bidi="ar-SA"/>
      </w:rPr>
    </w:lvl>
    <w:lvl w:ilvl="6" w:tplc="AD0C289A">
      <w:numFmt w:val="bullet"/>
      <w:lvlText w:val="•"/>
      <w:lvlJc w:val="left"/>
      <w:pPr>
        <w:ind w:left="6723" w:hanging="361"/>
      </w:pPr>
      <w:rPr>
        <w:rFonts w:hint="default"/>
        <w:lang w:val="fr-FR" w:eastAsia="en-US" w:bidi="ar-SA"/>
      </w:rPr>
    </w:lvl>
    <w:lvl w:ilvl="7" w:tplc="1F289FF0">
      <w:numFmt w:val="bullet"/>
      <w:lvlText w:val="•"/>
      <w:lvlJc w:val="left"/>
      <w:pPr>
        <w:ind w:left="7700" w:hanging="361"/>
      </w:pPr>
      <w:rPr>
        <w:rFonts w:hint="default"/>
        <w:lang w:val="fr-FR" w:eastAsia="en-US" w:bidi="ar-SA"/>
      </w:rPr>
    </w:lvl>
    <w:lvl w:ilvl="8" w:tplc="5A560076">
      <w:numFmt w:val="bullet"/>
      <w:lvlText w:val="•"/>
      <w:lvlJc w:val="left"/>
      <w:pPr>
        <w:ind w:left="8677" w:hanging="361"/>
      </w:pPr>
      <w:rPr>
        <w:rFonts w:hint="default"/>
        <w:lang w:val="fr-FR" w:eastAsia="en-US" w:bidi="ar-SA"/>
      </w:rPr>
    </w:lvl>
  </w:abstractNum>
  <w:abstractNum w:abstractNumId="36" w15:restartNumberingAfterBreak="0">
    <w:nsid w:val="5F8C51D2"/>
    <w:multiLevelType w:val="hybridMultilevel"/>
    <w:tmpl w:val="7A545646"/>
    <w:lvl w:ilvl="0" w:tplc="35A2F4D0">
      <w:numFmt w:val="bullet"/>
      <w:lvlText w:val=""/>
      <w:lvlJc w:val="left"/>
      <w:pPr>
        <w:ind w:left="1932" w:hanging="360"/>
      </w:pPr>
      <w:rPr>
        <w:rFonts w:ascii="Symbol" w:eastAsia="Symbol" w:hAnsi="Symbol" w:cs="Symbol" w:hint="default"/>
        <w:spacing w:val="0"/>
        <w:w w:val="100"/>
        <w:lang w:val="fr-FR" w:eastAsia="en-US" w:bidi="ar-SA"/>
      </w:rPr>
    </w:lvl>
    <w:lvl w:ilvl="1" w:tplc="82849730">
      <w:numFmt w:val="bullet"/>
      <w:lvlText w:val="•"/>
      <w:lvlJc w:val="left"/>
      <w:pPr>
        <w:ind w:left="2809" w:hanging="360"/>
      </w:pPr>
      <w:rPr>
        <w:rFonts w:hint="default"/>
        <w:lang w:val="fr-FR" w:eastAsia="en-US" w:bidi="ar-SA"/>
      </w:rPr>
    </w:lvl>
    <w:lvl w:ilvl="2" w:tplc="8320CF92">
      <w:numFmt w:val="bullet"/>
      <w:lvlText w:val="•"/>
      <w:lvlJc w:val="left"/>
      <w:pPr>
        <w:ind w:left="3678" w:hanging="360"/>
      </w:pPr>
      <w:rPr>
        <w:rFonts w:hint="default"/>
        <w:lang w:val="fr-FR" w:eastAsia="en-US" w:bidi="ar-SA"/>
      </w:rPr>
    </w:lvl>
    <w:lvl w:ilvl="3" w:tplc="A642A5B6">
      <w:numFmt w:val="bullet"/>
      <w:lvlText w:val="•"/>
      <w:lvlJc w:val="left"/>
      <w:pPr>
        <w:ind w:left="4547" w:hanging="360"/>
      </w:pPr>
      <w:rPr>
        <w:rFonts w:hint="default"/>
        <w:lang w:val="fr-FR" w:eastAsia="en-US" w:bidi="ar-SA"/>
      </w:rPr>
    </w:lvl>
    <w:lvl w:ilvl="4" w:tplc="D7E4E26C">
      <w:numFmt w:val="bullet"/>
      <w:lvlText w:val="•"/>
      <w:lvlJc w:val="left"/>
      <w:pPr>
        <w:ind w:left="5416" w:hanging="360"/>
      </w:pPr>
      <w:rPr>
        <w:rFonts w:hint="default"/>
        <w:lang w:val="fr-FR" w:eastAsia="en-US" w:bidi="ar-SA"/>
      </w:rPr>
    </w:lvl>
    <w:lvl w:ilvl="5" w:tplc="012673BA">
      <w:numFmt w:val="bullet"/>
      <w:lvlText w:val="•"/>
      <w:lvlJc w:val="left"/>
      <w:pPr>
        <w:ind w:left="6286" w:hanging="360"/>
      </w:pPr>
      <w:rPr>
        <w:rFonts w:hint="default"/>
        <w:lang w:val="fr-FR" w:eastAsia="en-US" w:bidi="ar-SA"/>
      </w:rPr>
    </w:lvl>
    <w:lvl w:ilvl="6" w:tplc="368E64A2">
      <w:numFmt w:val="bullet"/>
      <w:lvlText w:val="•"/>
      <w:lvlJc w:val="left"/>
      <w:pPr>
        <w:ind w:left="7155" w:hanging="360"/>
      </w:pPr>
      <w:rPr>
        <w:rFonts w:hint="default"/>
        <w:lang w:val="fr-FR" w:eastAsia="en-US" w:bidi="ar-SA"/>
      </w:rPr>
    </w:lvl>
    <w:lvl w:ilvl="7" w:tplc="35E03672">
      <w:numFmt w:val="bullet"/>
      <w:lvlText w:val="•"/>
      <w:lvlJc w:val="left"/>
      <w:pPr>
        <w:ind w:left="8024" w:hanging="360"/>
      </w:pPr>
      <w:rPr>
        <w:rFonts w:hint="default"/>
        <w:lang w:val="fr-FR" w:eastAsia="en-US" w:bidi="ar-SA"/>
      </w:rPr>
    </w:lvl>
    <w:lvl w:ilvl="8" w:tplc="435EC68C">
      <w:numFmt w:val="bullet"/>
      <w:lvlText w:val="•"/>
      <w:lvlJc w:val="left"/>
      <w:pPr>
        <w:ind w:left="8893" w:hanging="360"/>
      </w:pPr>
      <w:rPr>
        <w:rFonts w:hint="default"/>
        <w:lang w:val="fr-FR" w:eastAsia="en-US" w:bidi="ar-SA"/>
      </w:rPr>
    </w:lvl>
  </w:abstractNum>
  <w:abstractNum w:abstractNumId="37" w15:restartNumberingAfterBreak="0">
    <w:nsid w:val="63ED526B"/>
    <w:multiLevelType w:val="hybridMultilevel"/>
    <w:tmpl w:val="3D6A6128"/>
    <w:lvl w:ilvl="0" w:tplc="93F83250">
      <w:numFmt w:val="bullet"/>
      <w:lvlText w:val=""/>
      <w:lvlJc w:val="left"/>
      <w:pPr>
        <w:ind w:left="864" w:hanging="361"/>
      </w:pPr>
      <w:rPr>
        <w:rFonts w:ascii="Symbol" w:eastAsia="Symbol" w:hAnsi="Symbol" w:cs="Symbol" w:hint="default"/>
        <w:b w:val="0"/>
        <w:bCs w:val="0"/>
        <w:i w:val="0"/>
        <w:iCs w:val="0"/>
        <w:spacing w:val="0"/>
        <w:w w:val="99"/>
        <w:sz w:val="20"/>
        <w:szCs w:val="20"/>
        <w:lang w:val="fr-FR" w:eastAsia="en-US" w:bidi="ar-SA"/>
      </w:rPr>
    </w:lvl>
    <w:lvl w:ilvl="1" w:tplc="9326A740">
      <w:numFmt w:val="bullet"/>
      <w:lvlText w:val="•"/>
      <w:lvlJc w:val="left"/>
      <w:pPr>
        <w:ind w:left="1837" w:hanging="361"/>
      </w:pPr>
      <w:rPr>
        <w:rFonts w:hint="default"/>
        <w:lang w:val="fr-FR" w:eastAsia="en-US" w:bidi="ar-SA"/>
      </w:rPr>
    </w:lvl>
    <w:lvl w:ilvl="2" w:tplc="C4E62B5E">
      <w:numFmt w:val="bullet"/>
      <w:lvlText w:val="•"/>
      <w:lvlJc w:val="left"/>
      <w:pPr>
        <w:ind w:left="2814" w:hanging="361"/>
      </w:pPr>
      <w:rPr>
        <w:rFonts w:hint="default"/>
        <w:lang w:val="fr-FR" w:eastAsia="en-US" w:bidi="ar-SA"/>
      </w:rPr>
    </w:lvl>
    <w:lvl w:ilvl="3" w:tplc="0A2218E8">
      <w:numFmt w:val="bullet"/>
      <w:lvlText w:val="•"/>
      <w:lvlJc w:val="left"/>
      <w:pPr>
        <w:ind w:left="3791" w:hanging="361"/>
      </w:pPr>
      <w:rPr>
        <w:rFonts w:hint="default"/>
        <w:lang w:val="fr-FR" w:eastAsia="en-US" w:bidi="ar-SA"/>
      </w:rPr>
    </w:lvl>
    <w:lvl w:ilvl="4" w:tplc="CCB82D2E">
      <w:numFmt w:val="bullet"/>
      <w:lvlText w:val="•"/>
      <w:lvlJc w:val="left"/>
      <w:pPr>
        <w:ind w:left="4768" w:hanging="361"/>
      </w:pPr>
      <w:rPr>
        <w:rFonts w:hint="default"/>
        <w:lang w:val="fr-FR" w:eastAsia="en-US" w:bidi="ar-SA"/>
      </w:rPr>
    </w:lvl>
    <w:lvl w:ilvl="5" w:tplc="B9709CCC">
      <w:numFmt w:val="bullet"/>
      <w:lvlText w:val="•"/>
      <w:lvlJc w:val="left"/>
      <w:pPr>
        <w:ind w:left="5746" w:hanging="361"/>
      </w:pPr>
      <w:rPr>
        <w:rFonts w:hint="default"/>
        <w:lang w:val="fr-FR" w:eastAsia="en-US" w:bidi="ar-SA"/>
      </w:rPr>
    </w:lvl>
    <w:lvl w:ilvl="6" w:tplc="CEC272CC">
      <w:numFmt w:val="bullet"/>
      <w:lvlText w:val="•"/>
      <w:lvlJc w:val="left"/>
      <w:pPr>
        <w:ind w:left="6723" w:hanging="361"/>
      </w:pPr>
      <w:rPr>
        <w:rFonts w:hint="default"/>
        <w:lang w:val="fr-FR" w:eastAsia="en-US" w:bidi="ar-SA"/>
      </w:rPr>
    </w:lvl>
    <w:lvl w:ilvl="7" w:tplc="8CEEF39A">
      <w:numFmt w:val="bullet"/>
      <w:lvlText w:val="•"/>
      <w:lvlJc w:val="left"/>
      <w:pPr>
        <w:ind w:left="7700" w:hanging="361"/>
      </w:pPr>
      <w:rPr>
        <w:rFonts w:hint="default"/>
        <w:lang w:val="fr-FR" w:eastAsia="en-US" w:bidi="ar-SA"/>
      </w:rPr>
    </w:lvl>
    <w:lvl w:ilvl="8" w:tplc="0D1AEC56">
      <w:numFmt w:val="bullet"/>
      <w:lvlText w:val="•"/>
      <w:lvlJc w:val="left"/>
      <w:pPr>
        <w:ind w:left="8677" w:hanging="361"/>
      </w:pPr>
      <w:rPr>
        <w:rFonts w:hint="default"/>
        <w:lang w:val="fr-FR" w:eastAsia="en-US" w:bidi="ar-SA"/>
      </w:rPr>
    </w:lvl>
  </w:abstractNum>
  <w:abstractNum w:abstractNumId="38" w15:restartNumberingAfterBreak="0">
    <w:nsid w:val="657925FC"/>
    <w:multiLevelType w:val="hybridMultilevel"/>
    <w:tmpl w:val="E938A3EA"/>
    <w:lvl w:ilvl="0" w:tplc="F4CA80D2">
      <w:numFmt w:val="bullet"/>
      <w:lvlText w:val="-"/>
      <w:lvlJc w:val="left"/>
      <w:pPr>
        <w:ind w:left="1291" w:hanging="360"/>
      </w:pPr>
      <w:rPr>
        <w:rFonts w:ascii="Times New Roman" w:eastAsia="Times New Roman" w:hAnsi="Times New Roman" w:cs="Times New Roman" w:hint="default"/>
        <w:spacing w:val="0"/>
        <w:w w:val="100"/>
        <w:lang w:val="fr-FR" w:eastAsia="en-US" w:bidi="ar-SA"/>
      </w:rPr>
    </w:lvl>
    <w:lvl w:ilvl="1" w:tplc="944A7272">
      <w:numFmt w:val="bullet"/>
      <w:lvlText w:val="o"/>
      <w:lvlJc w:val="left"/>
      <w:pPr>
        <w:ind w:left="1944" w:hanging="360"/>
      </w:pPr>
      <w:rPr>
        <w:rFonts w:ascii="Courier New" w:eastAsia="Courier New" w:hAnsi="Courier New" w:cs="Courier New" w:hint="default"/>
        <w:b w:val="0"/>
        <w:bCs w:val="0"/>
        <w:i w:val="0"/>
        <w:iCs w:val="0"/>
        <w:spacing w:val="0"/>
        <w:w w:val="100"/>
        <w:sz w:val="24"/>
        <w:szCs w:val="24"/>
        <w:lang w:val="fr-FR" w:eastAsia="en-US" w:bidi="ar-SA"/>
      </w:rPr>
    </w:lvl>
    <w:lvl w:ilvl="2" w:tplc="16725DE8">
      <w:numFmt w:val="bullet"/>
      <w:lvlText w:val="•"/>
      <w:lvlJc w:val="left"/>
      <w:pPr>
        <w:ind w:left="2905" w:hanging="360"/>
      </w:pPr>
      <w:rPr>
        <w:rFonts w:hint="default"/>
        <w:lang w:val="fr-FR" w:eastAsia="en-US" w:bidi="ar-SA"/>
      </w:rPr>
    </w:lvl>
    <w:lvl w:ilvl="3" w:tplc="E838470C">
      <w:numFmt w:val="bullet"/>
      <w:lvlText w:val="•"/>
      <w:lvlJc w:val="left"/>
      <w:pPr>
        <w:ind w:left="3871" w:hanging="360"/>
      </w:pPr>
      <w:rPr>
        <w:rFonts w:hint="default"/>
        <w:lang w:val="fr-FR" w:eastAsia="en-US" w:bidi="ar-SA"/>
      </w:rPr>
    </w:lvl>
    <w:lvl w:ilvl="4" w:tplc="09707D22">
      <w:numFmt w:val="bullet"/>
      <w:lvlText w:val="•"/>
      <w:lvlJc w:val="left"/>
      <w:pPr>
        <w:ind w:left="4837" w:hanging="360"/>
      </w:pPr>
      <w:rPr>
        <w:rFonts w:hint="default"/>
        <w:lang w:val="fr-FR" w:eastAsia="en-US" w:bidi="ar-SA"/>
      </w:rPr>
    </w:lvl>
    <w:lvl w:ilvl="5" w:tplc="F92CD8F8">
      <w:numFmt w:val="bullet"/>
      <w:lvlText w:val="•"/>
      <w:lvlJc w:val="left"/>
      <w:pPr>
        <w:ind w:left="5803" w:hanging="360"/>
      </w:pPr>
      <w:rPr>
        <w:rFonts w:hint="default"/>
        <w:lang w:val="fr-FR" w:eastAsia="en-US" w:bidi="ar-SA"/>
      </w:rPr>
    </w:lvl>
    <w:lvl w:ilvl="6" w:tplc="1EAAA3DA">
      <w:numFmt w:val="bullet"/>
      <w:lvlText w:val="•"/>
      <w:lvlJc w:val="left"/>
      <w:pPr>
        <w:ind w:left="6769" w:hanging="360"/>
      </w:pPr>
      <w:rPr>
        <w:rFonts w:hint="default"/>
        <w:lang w:val="fr-FR" w:eastAsia="en-US" w:bidi="ar-SA"/>
      </w:rPr>
    </w:lvl>
    <w:lvl w:ilvl="7" w:tplc="7D9A059E">
      <w:numFmt w:val="bullet"/>
      <w:lvlText w:val="•"/>
      <w:lvlJc w:val="left"/>
      <w:pPr>
        <w:ind w:left="7734" w:hanging="360"/>
      </w:pPr>
      <w:rPr>
        <w:rFonts w:hint="default"/>
        <w:lang w:val="fr-FR" w:eastAsia="en-US" w:bidi="ar-SA"/>
      </w:rPr>
    </w:lvl>
    <w:lvl w:ilvl="8" w:tplc="D31C8C4C">
      <w:numFmt w:val="bullet"/>
      <w:lvlText w:val="•"/>
      <w:lvlJc w:val="left"/>
      <w:pPr>
        <w:ind w:left="8700" w:hanging="360"/>
      </w:pPr>
      <w:rPr>
        <w:rFonts w:hint="default"/>
        <w:lang w:val="fr-FR" w:eastAsia="en-US" w:bidi="ar-SA"/>
      </w:rPr>
    </w:lvl>
  </w:abstractNum>
  <w:abstractNum w:abstractNumId="39" w15:restartNumberingAfterBreak="0">
    <w:nsid w:val="69BE7EBF"/>
    <w:multiLevelType w:val="hybridMultilevel"/>
    <w:tmpl w:val="63066404"/>
    <w:lvl w:ilvl="0" w:tplc="82EAD048">
      <w:start w:val="2"/>
      <w:numFmt w:val="lowerLetter"/>
      <w:lvlText w:val="%1."/>
      <w:lvlJc w:val="left"/>
      <w:pPr>
        <w:ind w:left="931" w:hanging="360"/>
        <w:jc w:val="left"/>
      </w:pPr>
      <w:rPr>
        <w:rFonts w:ascii="Times New Roman" w:eastAsia="Times New Roman" w:hAnsi="Times New Roman" w:cs="Times New Roman" w:hint="default"/>
        <w:b/>
        <w:bCs/>
        <w:i w:val="0"/>
        <w:iCs w:val="0"/>
        <w:spacing w:val="0"/>
        <w:w w:val="100"/>
        <w:sz w:val="24"/>
        <w:szCs w:val="24"/>
        <w:lang w:val="fr-FR" w:eastAsia="en-US" w:bidi="ar-SA"/>
      </w:rPr>
    </w:lvl>
    <w:lvl w:ilvl="1" w:tplc="D9BEF522">
      <w:numFmt w:val="bullet"/>
      <w:lvlText w:val="•"/>
      <w:lvlJc w:val="left"/>
      <w:pPr>
        <w:ind w:left="1909" w:hanging="360"/>
      </w:pPr>
      <w:rPr>
        <w:rFonts w:hint="default"/>
        <w:lang w:val="fr-FR" w:eastAsia="en-US" w:bidi="ar-SA"/>
      </w:rPr>
    </w:lvl>
    <w:lvl w:ilvl="2" w:tplc="D472CA30">
      <w:numFmt w:val="bullet"/>
      <w:lvlText w:val="•"/>
      <w:lvlJc w:val="left"/>
      <w:pPr>
        <w:ind w:left="2878" w:hanging="360"/>
      </w:pPr>
      <w:rPr>
        <w:rFonts w:hint="default"/>
        <w:lang w:val="fr-FR" w:eastAsia="en-US" w:bidi="ar-SA"/>
      </w:rPr>
    </w:lvl>
    <w:lvl w:ilvl="3" w:tplc="284E8D52">
      <w:numFmt w:val="bullet"/>
      <w:lvlText w:val="•"/>
      <w:lvlJc w:val="left"/>
      <w:pPr>
        <w:ind w:left="3847" w:hanging="360"/>
      </w:pPr>
      <w:rPr>
        <w:rFonts w:hint="default"/>
        <w:lang w:val="fr-FR" w:eastAsia="en-US" w:bidi="ar-SA"/>
      </w:rPr>
    </w:lvl>
    <w:lvl w:ilvl="4" w:tplc="F01C1F60">
      <w:numFmt w:val="bullet"/>
      <w:lvlText w:val="•"/>
      <w:lvlJc w:val="left"/>
      <w:pPr>
        <w:ind w:left="4816" w:hanging="360"/>
      </w:pPr>
      <w:rPr>
        <w:rFonts w:hint="default"/>
        <w:lang w:val="fr-FR" w:eastAsia="en-US" w:bidi="ar-SA"/>
      </w:rPr>
    </w:lvl>
    <w:lvl w:ilvl="5" w:tplc="316A367A">
      <w:numFmt w:val="bullet"/>
      <w:lvlText w:val="•"/>
      <w:lvlJc w:val="left"/>
      <w:pPr>
        <w:ind w:left="5786" w:hanging="360"/>
      </w:pPr>
      <w:rPr>
        <w:rFonts w:hint="default"/>
        <w:lang w:val="fr-FR" w:eastAsia="en-US" w:bidi="ar-SA"/>
      </w:rPr>
    </w:lvl>
    <w:lvl w:ilvl="6" w:tplc="5A7A5BB6">
      <w:numFmt w:val="bullet"/>
      <w:lvlText w:val="•"/>
      <w:lvlJc w:val="left"/>
      <w:pPr>
        <w:ind w:left="6755" w:hanging="360"/>
      </w:pPr>
      <w:rPr>
        <w:rFonts w:hint="default"/>
        <w:lang w:val="fr-FR" w:eastAsia="en-US" w:bidi="ar-SA"/>
      </w:rPr>
    </w:lvl>
    <w:lvl w:ilvl="7" w:tplc="EF925C78">
      <w:numFmt w:val="bullet"/>
      <w:lvlText w:val="•"/>
      <w:lvlJc w:val="left"/>
      <w:pPr>
        <w:ind w:left="7724" w:hanging="360"/>
      </w:pPr>
      <w:rPr>
        <w:rFonts w:hint="default"/>
        <w:lang w:val="fr-FR" w:eastAsia="en-US" w:bidi="ar-SA"/>
      </w:rPr>
    </w:lvl>
    <w:lvl w:ilvl="8" w:tplc="CE1C85E8">
      <w:numFmt w:val="bullet"/>
      <w:lvlText w:val="•"/>
      <w:lvlJc w:val="left"/>
      <w:pPr>
        <w:ind w:left="8693" w:hanging="360"/>
      </w:pPr>
      <w:rPr>
        <w:rFonts w:hint="default"/>
        <w:lang w:val="fr-FR" w:eastAsia="en-US" w:bidi="ar-SA"/>
      </w:rPr>
    </w:lvl>
  </w:abstractNum>
  <w:abstractNum w:abstractNumId="40" w15:restartNumberingAfterBreak="0">
    <w:nsid w:val="69D43D56"/>
    <w:multiLevelType w:val="hybridMultilevel"/>
    <w:tmpl w:val="91502EBC"/>
    <w:lvl w:ilvl="0" w:tplc="6E44A750">
      <w:start w:val="1"/>
      <w:numFmt w:val="lowerRoman"/>
      <w:lvlText w:val="(%1)"/>
      <w:lvlJc w:val="left"/>
      <w:pPr>
        <w:ind w:left="1224" w:hanging="721"/>
        <w:jc w:val="left"/>
      </w:pPr>
      <w:rPr>
        <w:rFonts w:ascii="Times New Roman" w:eastAsia="Times New Roman" w:hAnsi="Times New Roman" w:cs="Times New Roman" w:hint="default"/>
        <w:b/>
        <w:bCs/>
        <w:i w:val="0"/>
        <w:iCs w:val="0"/>
        <w:spacing w:val="0"/>
        <w:w w:val="100"/>
        <w:sz w:val="24"/>
        <w:szCs w:val="24"/>
        <w:lang w:val="fr-FR" w:eastAsia="en-US" w:bidi="ar-SA"/>
      </w:rPr>
    </w:lvl>
    <w:lvl w:ilvl="1" w:tplc="3FC27660">
      <w:numFmt w:val="bullet"/>
      <w:lvlText w:val="•"/>
      <w:lvlJc w:val="left"/>
      <w:pPr>
        <w:ind w:left="2161" w:hanging="721"/>
      </w:pPr>
      <w:rPr>
        <w:rFonts w:hint="default"/>
        <w:lang w:val="fr-FR" w:eastAsia="en-US" w:bidi="ar-SA"/>
      </w:rPr>
    </w:lvl>
    <w:lvl w:ilvl="2" w:tplc="DA720938">
      <w:numFmt w:val="bullet"/>
      <w:lvlText w:val="•"/>
      <w:lvlJc w:val="left"/>
      <w:pPr>
        <w:ind w:left="3102" w:hanging="721"/>
      </w:pPr>
      <w:rPr>
        <w:rFonts w:hint="default"/>
        <w:lang w:val="fr-FR" w:eastAsia="en-US" w:bidi="ar-SA"/>
      </w:rPr>
    </w:lvl>
    <w:lvl w:ilvl="3" w:tplc="FA1E04C8">
      <w:numFmt w:val="bullet"/>
      <w:lvlText w:val="•"/>
      <w:lvlJc w:val="left"/>
      <w:pPr>
        <w:ind w:left="4043" w:hanging="721"/>
      </w:pPr>
      <w:rPr>
        <w:rFonts w:hint="default"/>
        <w:lang w:val="fr-FR" w:eastAsia="en-US" w:bidi="ar-SA"/>
      </w:rPr>
    </w:lvl>
    <w:lvl w:ilvl="4" w:tplc="B4CEDD42">
      <w:numFmt w:val="bullet"/>
      <w:lvlText w:val="•"/>
      <w:lvlJc w:val="left"/>
      <w:pPr>
        <w:ind w:left="4984" w:hanging="721"/>
      </w:pPr>
      <w:rPr>
        <w:rFonts w:hint="default"/>
        <w:lang w:val="fr-FR" w:eastAsia="en-US" w:bidi="ar-SA"/>
      </w:rPr>
    </w:lvl>
    <w:lvl w:ilvl="5" w:tplc="EDB00B62">
      <w:numFmt w:val="bullet"/>
      <w:lvlText w:val="•"/>
      <w:lvlJc w:val="left"/>
      <w:pPr>
        <w:ind w:left="5926" w:hanging="721"/>
      </w:pPr>
      <w:rPr>
        <w:rFonts w:hint="default"/>
        <w:lang w:val="fr-FR" w:eastAsia="en-US" w:bidi="ar-SA"/>
      </w:rPr>
    </w:lvl>
    <w:lvl w:ilvl="6" w:tplc="2232584E">
      <w:numFmt w:val="bullet"/>
      <w:lvlText w:val="•"/>
      <w:lvlJc w:val="left"/>
      <w:pPr>
        <w:ind w:left="6867" w:hanging="721"/>
      </w:pPr>
      <w:rPr>
        <w:rFonts w:hint="default"/>
        <w:lang w:val="fr-FR" w:eastAsia="en-US" w:bidi="ar-SA"/>
      </w:rPr>
    </w:lvl>
    <w:lvl w:ilvl="7" w:tplc="35C06470">
      <w:numFmt w:val="bullet"/>
      <w:lvlText w:val="•"/>
      <w:lvlJc w:val="left"/>
      <w:pPr>
        <w:ind w:left="7808" w:hanging="721"/>
      </w:pPr>
      <w:rPr>
        <w:rFonts w:hint="default"/>
        <w:lang w:val="fr-FR" w:eastAsia="en-US" w:bidi="ar-SA"/>
      </w:rPr>
    </w:lvl>
    <w:lvl w:ilvl="8" w:tplc="B29444B2">
      <w:numFmt w:val="bullet"/>
      <w:lvlText w:val="•"/>
      <w:lvlJc w:val="left"/>
      <w:pPr>
        <w:ind w:left="8749" w:hanging="721"/>
      </w:pPr>
      <w:rPr>
        <w:rFonts w:hint="default"/>
        <w:lang w:val="fr-FR" w:eastAsia="en-US" w:bidi="ar-SA"/>
      </w:rPr>
    </w:lvl>
  </w:abstractNum>
  <w:abstractNum w:abstractNumId="41" w15:restartNumberingAfterBreak="0">
    <w:nsid w:val="6B6B2516"/>
    <w:multiLevelType w:val="hybridMultilevel"/>
    <w:tmpl w:val="FF26E372"/>
    <w:lvl w:ilvl="0" w:tplc="394EDD82">
      <w:numFmt w:val="bullet"/>
      <w:lvlText w:val=""/>
      <w:lvlJc w:val="left"/>
      <w:pPr>
        <w:ind w:left="864" w:hanging="361"/>
      </w:pPr>
      <w:rPr>
        <w:rFonts w:ascii="Symbol" w:eastAsia="Symbol" w:hAnsi="Symbol" w:cs="Symbol" w:hint="default"/>
        <w:b w:val="0"/>
        <w:bCs w:val="0"/>
        <w:i w:val="0"/>
        <w:iCs w:val="0"/>
        <w:spacing w:val="0"/>
        <w:w w:val="99"/>
        <w:sz w:val="20"/>
        <w:szCs w:val="20"/>
        <w:lang w:val="fr-FR" w:eastAsia="en-US" w:bidi="ar-SA"/>
      </w:rPr>
    </w:lvl>
    <w:lvl w:ilvl="1" w:tplc="3CEC7C66">
      <w:numFmt w:val="bullet"/>
      <w:lvlText w:val="•"/>
      <w:lvlJc w:val="left"/>
      <w:pPr>
        <w:ind w:left="1837" w:hanging="361"/>
      </w:pPr>
      <w:rPr>
        <w:rFonts w:hint="default"/>
        <w:lang w:val="fr-FR" w:eastAsia="en-US" w:bidi="ar-SA"/>
      </w:rPr>
    </w:lvl>
    <w:lvl w:ilvl="2" w:tplc="E81C390C">
      <w:numFmt w:val="bullet"/>
      <w:lvlText w:val="•"/>
      <w:lvlJc w:val="left"/>
      <w:pPr>
        <w:ind w:left="2814" w:hanging="361"/>
      </w:pPr>
      <w:rPr>
        <w:rFonts w:hint="default"/>
        <w:lang w:val="fr-FR" w:eastAsia="en-US" w:bidi="ar-SA"/>
      </w:rPr>
    </w:lvl>
    <w:lvl w:ilvl="3" w:tplc="F26E11F0">
      <w:numFmt w:val="bullet"/>
      <w:lvlText w:val="•"/>
      <w:lvlJc w:val="left"/>
      <w:pPr>
        <w:ind w:left="3791" w:hanging="361"/>
      </w:pPr>
      <w:rPr>
        <w:rFonts w:hint="default"/>
        <w:lang w:val="fr-FR" w:eastAsia="en-US" w:bidi="ar-SA"/>
      </w:rPr>
    </w:lvl>
    <w:lvl w:ilvl="4" w:tplc="9F368D00">
      <w:numFmt w:val="bullet"/>
      <w:lvlText w:val="•"/>
      <w:lvlJc w:val="left"/>
      <w:pPr>
        <w:ind w:left="4768" w:hanging="361"/>
      </w:pPr>
      <w:rPr>
        <w:rFonts w:hint="default"/>
        <w:lang w:val="fr-FR" w:eastAsia="en-US" w:bidi="ar-SA"/>
      </w:rPr>
    </w:lvl>
    <w:lvl w:ilvl="5" w:tplc="9C145B8A">
      <w:numFmt w:val="bullet"/>
      <w:lvlText w:val="•"/>
      <w:lvlJc w:val="left"/>
      <w:pPr>
        <w:ind w:left="5746" w:hanging="361"/>
      </w:pPr>
      <w:rPr>
        <w:rFonts w:hint="default"/>
        <w:lang w:val="fr-FR" w:eastAsia="en-US" w:bidi="ar-SA"/>
      </w:rPr>
    </w:lvl>
    <w:lvl w:ilvl="6" w:tplc="1E2839E6">
      <w:numFmt w:val="bullet"/>
      <w:lvlText w:val="•"/>
      <w:lvlJc w:val="left"/>
      <w:pPr>
        <w:ind w:left="6723" w:hanging="361"/>
      </w:pPr>
      <w:rPr>
        <w:rFonts w:hint="default"/>
        <w:lang w:val="fr-FR" w:eastAsia="en-US" w:bidi="ar-SA"/>
      </w:rPr>
    </w:lvl>
    <w:lvl w:ilvl="7" w:tplc="78FE4244">
      <w:numFmt w:val="bullet"/>
      <w:lvlText w:val="•"/>
      <w:lvlJc w:val="left"/>
      <w:pPr>
        <w:ind w:left="7700" w:hanging="361"/>
      </w:pPr>
      <w:rPr>
        <w:rFonts w:hint="default"/>
        <w:lang w:val="fr-FR" w:eastAsia="en-US" w:bidi="ar-SA"/>
      </w:rPr>
    </w:lvl>
    <w:lvl w:ilvl="8" w:tplc="86CA543C">
      <w:numFmt w:val="bullet"/>
      <w:lvlText w:val="•"/>
      <w:lvlJc w:val="left"/>
      <w:pPr>
        <w:ind w:left="8677" w:hanging="361"/>
      </w:pPr>
      <w:rPr>
        <w:rFonts w:hint="default"/>
        <w:lang w:val="fr-FR" w:eastAsia="en-US" w:bidi="ar-SA"/>
      </w:rPr>
    </w:lvl>
  </w:abstractNum>
  <w:abstractNum w:abstractNumId="42" w15:restartNumberingAfterBreak="0">
    <w:nsid w:val="6B82305E"/>
    <w:multiLevelType w:val="hybridMultilevel"/>
    <w:tmpl w:val="7E447A48"/>
    <w:lvl w:ilvl="0" w:tplc="7DD24286">
      <w:numFmt w:val="bullet"/>
      <w:lvlText w:val="-"/>
      <w:lvlJc w:val="left"/>
      <w:pPr>
        <w:ind w:left="427" w:hanging="140"/>
      </w:pPr>
      <w:rPr>
        <w:rFonts w:ascii="Times New Roman" w:eastAsia="Times New Roman" w:hAnsi="Times New Roman" w:cs="Times New Roman" w:hint="default"/>
        <w:spacing w:val="0"/>
        <w:w w:val="100"/>
        <w:lang w:val="fr-FR" w:eastAsia="en-US" w:bidi="ar-SA"/>
      </w:rPr>
    </w:lvl>
    <w:lvl w:ilvl="1" w:tplc="A41A2C16">
      <w:numFmt w:val="bullet"/>
      <w:lvlText w:val="•"/>
      <w:lvlJc w:val="left"/>
      <w:pPr>
        <w:ind w:left="1441" w:hanging="140"/>
      </w:pPr>
      <w:rPr>
        <w:rFonts w:hint="default"/>
        <w:lang w:val="fr-FR" w:eastAsia="en-US" w:bidi="ar-SA"/>
      </w:rPr>
    </w:lvl>
    <w:lvl w:ilvl="2" w:tplc="A008CCBE">
      <w:numFmt w:val="bullet"/>
      <w:lvlText w:val="•"/>
      <w:lvlJc w:val="left"/>
      <w:pPr>
        <w:ind w:left="2462" w:hanging="140"/>
      </w:pPr>
      <w:rPr>
        <w:rFonts w:hint="default"/>
        <w:lang w:val="fr-FR" w:eastAsia="en-US" w:bidi="ar-SA"/>
      </w:rPr>
    </w:lvl>
    <w:lvl w:ilvl="3" w:tplc="470E32C8">
      <w:numFmt w:val="bullet"/>
      <w:lvlText w:val="•"/>
      <w:lvlJc w:val="left"/>
      <w:pPr>
        <w:ind w:left="3483" w:hanging="140"/>
      </w:pPr>
      <w:rPr>
        <w:rFonts w:hint="default"/>
        <w:lang w:val="fr-FR" w:eastAsia="en-US" w:bidi="ar-SA"/>
      </w:rPr>
    </w:lvl>
    <w:lvl w:ilvl="4" w:tplc="86781B40">
      <w:numFmt w:val="bullet"/>
      <w:lvlText w:val="•"/>
      <w:lvlJc w:val="left"/>
      <w:pPr>
        <w:ind w:left="4504" w:hanging="140"/>
      </w:pPr>
      <w:rPr>
        <w:rFonts w:hint="default"/>
        <w:lang w:val="fr-FR" w:eastAsia="en-US" w:bidi="ar-SA"/>
      </w:rPr>
    </w:lvl>
    <w:lvl w:ilvl="5" w:tplc="AD9256CC">
      <w:numFmt w:val="bullet"/>
      <w:lvlText w:val="•"/>
      <w:lvlJc w:val="left"/>
      <w:pPr>
        <w:ind w:left="5526" w:hanging="140"/>
      </w:pPr>
      <w:rPr>
        <w:rFonts w:hint="default"/>
        <w:lang w:val="fr-FR" w:eastAsia="en-US" w:bidi="ar-SA"/>
      </w:rPr>
    </w:lvl>
    <w:lvl w:ilvl="6" w:tplc="3CAAC38A">
      <w:numFmt w:val="bullet"/>
      <w:lvlText w:val="•"/>
      <w:lvlJc w:val="left"/>
      <w:pPr>
        <w:ind w:left="6547" w:hanging="140"/>
      </w:pPr>
      <w:rPr>
        <w:rFonts w:hint="default"/>
        <w:lang w:val="fr-FR" w:eastAsia="en-US" w:bidi="ar-SA"/>
      </w:rPr>
    </w:lvl>
    <w:lvl w:ilvl="7" w:tplc="0CC8BC56">
      <w:numFmt w:val="bullet"/>
      <w:lvlText w:val="•"/>
      <w:lvlJc w:val="left"/>
      <w:pPr>
        <w:ind w:left="7568" w:hanging="140"/>
      </w:pPr>
      <w:rPr>
        <w:rFonts w:hint="default"/>
        <w:lang w:val="fr-FR" w:eastAsia="en-US" w:bidi="ar-SA"/>
      </w:rPr>
    </w:lvl>
    <w:lvl w:ilvl="8" w:tplc="DCE4B6F8">
      <w:numFmt w:val="bullet"/>
      <w:lvlText w:val="•"/>
      <w:lvlJc w:val="left"/>
      <w:pPr>
        <w:ind w:left="8589" w:hanging="140"/>
      </w:pPr>
      <w:rPr>
        <w:rFonts w:hint="default"/>
        <w:lang w:val="fr-FR" w:eastAsia="en-US" w:bidi="ar-SA"/>
      </w:rPr>
    </w:lvl>
  </w:abstractNum>
  <w:abstractNum w:abstractNumId="43" w15:restartNumberingAfterBreak="0">
    <w:nsid w:val="6C624BC2"/>
    <w:multiLevelType w:val="hybridMultilevel"/>
    <w:tmpl w:val="1CC86E6E"/>
    <w:lvl w:ilvl="0" w:tplc="E2E4CFF2">
      <w:numFmt w:val="bullet"/>
      <w:lvlText w:val="-"/>
      <w:lvlJc w:val="left"/>
      <w:pPr>
        <w:ind w:left="1562" w:hanging="286"/>
      </w:pPr>
      <w:rPr>
        <w:rFonts w:ascii="Times New Roman" w:eastAsia="Times New Roman" w:hAnsi="Times New Roman" w:cs="Times New Roman" w:hint="default"/>
        <w:b w:val="0"/>
        <w:bCs w:val="0"/>
        <w:i w:val="0"/>
        <w:iCs w:val="0"/>
        <w:spacing w:val="0"/>
        <w:w w:val="100"/>
        <w:sz w:val="22"/>
        <w:szCs w:val="22"/>
        <w:lang w:val="fr-FR" w:eastAsia="en-US" w:bidi="ar-SA"/>
      </w:rPr>
    </w:lvl>
    <w:lvl w:ilvl="1" w:tplc="F6524242">
      <w:numFmt w:val="bullet"/>
      <w:lvlText w:val="•"/>
      <w:lvlJc w:val="left"/>
      <w:pPr>
        <w:ind w:left="2467" w:hanging="286"/>
      </w:pPr>
      <w:rPr>
        <w:rFonts w:hint="default"/>
        <w:lang w:val="fr-FR" w:eastAsia="en-US" w:bidi="ar-SA"/>
      </w:rPr>
    </w:lvl>
    <w:lvl w:ilvl="2" w:tplc="5498A1F0">
      <w:numFmt w:val="bullet"/>
      <w:lvlText w:val="•"/>
      <w:lvlJc w:val="left"/>
      <w:pPr>
        <w:ind w:left="3374" w:hanging="286"/>
      </w:pPr>
      <w:rPr>
        <w:rFonts w:hint="default"/>
        <w:lang w:val="fr-FR" w:eastAsia="en-US" w:bidi="ar-SA"/>
      </w:rPr>
    </w:lvl>
    <w:lvl w:ilvl="3" w:tplc="25C8C0B2">
      <w:numFmt w:val="bullet"/>
      <w:lvlText w:val="•"/>
      <w:lvlJc w:val="left"/>
      <w:pPr>
        <w:ind w:left="4281" w:hanging="286"/>
      </w:pPr>
      <w:rPr>
        <w:rFonts w:hint="default"/>
        <w:lang w:val="fr-FR" w:eastAsia="en-US" w:bidi="ar-SA"/>
      </w:rPr>
    </w:lvl>
    <w:lvl w:ilvl="4" w:tplc="E132FA5C">
      <w:numFmt w:val="bullet"/>
      <w:lvlText w:val="•"/>
      <w:lvlJc w:val="left"/>
      <w:pPr>
        <w:ind w:left="5188" w:hanging="286"/>
      </w:pPr>
      <w:rPr>
        <w:rFonts w:hint="default"/>
        <w:lang w:val="fr-FR" w:eastAsia="en-US" w:bidi="ar-SA"/>
      </w:rPr>
    </w:lvl>
    <w:lvl w:ilvl="5" w:tplc="4C48F928">
      <w:numFmt w:val="bullet"/>
      <w:lvlText w:val="•"/>
      <w:lvlJc w:val="left"/>
      <w:pPr>
        <w:ind w:left="6096" w:hanging="286"/>
      </w:pPr>
      <w:rPr>
        <w:rFonts w:hint="default"/>
        <w:lang w:val="fr-FR" w:eastAsia="en-US" w:bidi="ar-SA"/>
      </w:rPr>
    </w:lvl>
    <w:lvl w:ilvl="6" w:tplc="3FE8241E">
      <w:numFmt w:val="bullet"/>
      <w:lvlText w:val="•"/>
      <w:lvlJc w:val="left"/>
      <w:pPr>
        <w:ind w:left="7003" w:hanging="286"/>
      </w:pPr>
      <w:rPr>
        <w:rFonts w:hint="default"/>
        <w:lang w:val="fr-FR" w:eastAsia="en-US" w:bidi="ar-SA"/>
      </w:rPr>
    </w:lvl>
    <w:lvl w:ilvl="7" w:tplc="F91E9300">
      <w:numFmt w:val="bullet"/>
      <w:lvlText w:val="•"/>
      <w:lvlJc w:val="left"/>
      <w:pPr>
        <w:ind w:left="7910" w:hanging="286"/>
      </w:pPr>
      <w:rPr>
        <w:rFonts w:hint="default"/>
        <w:lang w:val="fr-FR" w:eastAsia="en-US" w:bidi="ar-SA"/>
      </w:rPr>
    </w:lvl>
    <w:lvl w:ilvl="8" w:tplc="0DEC6F36">
      <w:numFmt w:val="bullet"/>
      <w:lvlText w:val="•"/>
      <w:lvlJc w:val="left"/>
      <w:pPr>
        <w:ind w:left="8817" w:hanging="286"/>
      </w:pPr>
      <w:rPr>
        <w:rFonts w:hint="default"/>
        <w:lang w:val="fr-FR" w:eastAsia="en-US" w:bidi="ar-SA"/>
      </w:rPr>
    </w:lvl>
  </w:abstractNum>
  <w:abstractNum w:abstractNumId="44" w15:restartNumberingAfterBreak="0">
    <w:nsid w:val="6F2A611F"/>
    <w:multiLevelType w:val="hybridMultilevel"/>
    <w:tmpl w:val="4AE6E324"/>
    <w:lvl w:ilvl="0" w:tplc="8F72862A">
      <w:numFmt w:val="bullet"/>
      <w:lvlText w:val="-"/>
      <w:lvlJc w:val="left"/>
      <w:pPr>
        <w:ind w:left="328" w:hanging="224"/>
      </w:pPr>
      <w:rPr>
        <w:rFonts w:ascii="Arial Narrow" w:eastAsia="Arial Narrow" w:hAnsi="Arial Narrow" w:cs="Arial Narrow" w:hint="default"/>
        <w:b w:val="0"/>
        <w:bCs w:val="0"/>
        <w:i w:val="0"/>
        <w:iCs w:val="0"/>
        <w:spacing w:val="0"/>
        <w:w w:val="100"/>
        <w:sz w:val="24"/>
        <w:szCs w:val="24"/>
        <w:lang w:val="fr-FR" w:eastAsia="en-US" w:bidi="ar-SA"/>
      </w:rPr>
    </w:lvl>
    <w:lvl w:ilvl="1" w:tplc="60A401FE">
      <w:numFmt w:val="bullet"/>
      <w:lvlText w:val="•"/>
      <w:lvlJc w:val="left"/>
      <w:pPr>
        <w:ind w:left="670" w:hanging="224"/>
      </w:pPr>
      <w:rPr>
        <w:rFonts w:hint="default"/>
        <w:lang w:val="fr-FR" w:eastAsia="en-US" w:bidi="ar-SA"/>
      </w:rPr>
    </w:lvl>
    <w:lvl w:ilvl="2" w:tplc="C3CC241C">
      <w:numFmt w:val="bullet"/>
      <w:lvlText w:val="•"/>
      <w:lvlJc w:val="left"/>
      <w:pPr>
        <w:ind w:left="1021" w:hanging="224"/>
      </w:pPr>
      <w:rPr>
        <w:rFonts w:hint="default"/>
        <w:lang w:val="fr-FR" w:eastAsia="en-US" w:bidi="ar-SA"/>
      </w:rPr>
    </w:lvl>
    <w:lvl w:ilvl="3" w:tplc="BED47480">
      <w:numFmt w:val="bullet"/>
      <w:lvlText w:val="•"/>
      <w:lvlJc w:val="left"/>
      <w:pPr>
        <w:ind w:left="1372" w:hanging="224"/>
      </w:pPr>
      <w:rPr>
        <w:rFonts w:hint="default"/>
        <w:lang w:val="fr-FR" w:eastAsia="en-US" w:bidi="ar-SA"/>
      </w:rPr>
    </w:lvl>
    <w:lvl w:ilvl="4" w:tplc="D6528BBA">
      <w:numFmt w:val="bullet"/>
      <w:lvlText w:val="•"/>
      <w:lvlJc w:val="left"/>
      <w:pPr>
        <w:ind w:left="1723" w:hanging="224"/>
      </w:pPr>
      <w:rPr>
        <w:rFonts w:hint="default"/>
        <w:lang w:val="fr-FR" w:eastAsia="en-US" w:bidi="ar-SA"/>
      </w:rPr>
    </w:lvl>
    <w:lvl w:ilvl="5" w:tplc="EDB02D34">
      <w:numFmt w:val="bullet"/>
      <w:lvlText w:val="•"/>
      <w:lvlJc w:val="left"/>
      <w:pPr>
        <w:ind w:left="2074" w:hanging="224"/>
      </w:pPr>
      <w:rPr>
        <w:rFonts w:hint="default"/>
        <w:lang w:val="fr-FR" w:eastAsia="en-US" w:bidi="ar-SA"/>
      </w:rPr>
    </w:lvl>
    <w:lvl w:ilvl="6" w:tplc="9624558C">
      <w:numFmt w:val="bullet"/>
      <w:lvlText w:val="•"/>
      <w:lvlJc w:val="left"/>
      <w:pPr>
        <w:ind w:left="2424" w:hanging="224"/>
      </w:pPr>
      <w:rPr>
        <w:rFonts w:hint="default"/>
        <w:lang w:val="fr-FR" w:eastAsia="en-US" w:bidi="ar-SA"/>
      </w:rPr>
    </w:lvl>
    <w:lvl w:ilvl="7" w:tplc="76FC0D4E">
      <w:numFmt w:val="bullet"/>
      <w:lvlText w:val="•"/>
      <w:lvlJc w:val="left"/>
      <w:pPr>
        <w:ind w:left="2775" w:hanging="224"/>
      </w:pPr>
      <w:rPr>
        <w:rFonts w:hint="default"/>
        <w:lang w:val="fr-FR" w:eastAsia="en-US" w:bidi="ar-SA"/>
      </w:rPr>
    </w:lvl>
    <w:lvl w:ilvl="8" w:tplc="DD9ADC32">
      <w:numFmt w:val="bullet"/>
      <w:lvlText w:val="•"/>
      <w:lvlJc w:val="left"/>
      <w:pPr>
        <w:ind w:left="3126" w:hanging="224"/>
      </w:pPr>
      <w:rPr>
        <w:rFonts w:hint="default"/>
        <w:lang w:val="fr-FR" w:eastAsia="en-US" w:bidi="ar-SA"/>
      </w:rPr>
    </w:lvl>
  </w:abstractNum>
  <w:abstractNum w:abstractNumId="45" w15:restartNumberingAfterBreak="0">
    <w:nsid w:val="6FDA5528"/>
    <w:multiLevelType w:val="hybridMultilevel"/>
    <w:tmpl w:val="30A0F18A"/>
    <w:lvl w:ilvl="0" w:tplc="F6328C0C">
      <w:start w:val="1"/>
      <w:numFmt w:val="lowerRoman"/>
      <w:lvlText w:val="(%1)"/>
      <w:lvlJc w:val="left"/>
      <w:pPr>
        <w:ind w:left="168" w:hanging="286"/>
        <w:jc w:val="left"/>
      </w:pPr>
      <w:rPr>
        <w:rFonts w:ascii="Times New Roman" w:eastAsia="Times New Roman" w:hAnsi="Times New Roman" w:cs="Times New Roman" w:hint="default"/>
        <w:b w:val="0"/>
        <w:bCs w:val="0"/>
        <w:i w:val="0"/>
        <w:iCs w:val="0"/>
        <w:spacing w:val="0"/>
        <w:w w:val="100"/>
        <w:sz w:val="24"/>
        <w:szCs w:val="24"/>
        <w:lang w:val="fr-FR" w:eastAsia="en-US" w:bidi="ar-SA"/>
      </w:rPr>
    </w:lvl>
    <w:lvl w:ilvl="1" w:tplc="4A924EC4">
      <w:numFmt w:val="bullet"/>
      <w:lvlText w:val="-"/>
      <w:lvlJc w:val="left"/>
      <w:pPr>
        <w:ind w:left="864" w:hanging="361"/>
      </w:pPr>
      <w:rPr>
        <w:rFonts w:ascii="Arial Narrow" w:eastAsia="Arial Narrow" w:hAnsi="Arial Narrow" w:cs="Arial Narrow" w:hint="default"/>
        <w:b w:val="0"/>
        <w:bCs w:val="0"/>
        <w:i w:val="0"/>
        <w:iCs w:val="0"/>
        <w:spacing w:val="0"/>
        <w:w w:val="100"/>
        <w:sz w:val="24"/>
        <w:szCs w:val="24"/>
        <w:lang w:val="fr-FR" w:eastAsia="en-US" w:bidi="ar-SA"/>
      </w:rPr>
    </w:lvl>
    <w:lvl w:ilvl="2" w:tplc="1A5EE62C">
      <w:numFmt w:val="bullet"/>
      <w:lvlText w:val="•"/>
      <w:lvlJc w:val="left"/>
      <w:pPr>
        <w:ind w:left="1945" w:hanging="361"/>
      </w:pPr>
      <w:rPr>
        <w:rFonts w:hint="default"/>
        <w:lang w:val="fr-FR" w:eastAsia="en-US" w:bidi="ar-SA"/>
      </w:rPr>
    </w:lvl>
    <w:lvl w:ilvl="3" w:tplc="C144DA28">
      <w:numFmt w:val="bullet"/>
      <w:lvlText w:val="•"/>
      <w:lvlJc w:val="left"/>
      <w:pPr>
        <w:ind w:left="3031" w:hanging="361"/>
      </w:pPr>
      <w:rPr>
        <w:rFonts w:hint="default"/>
        <w:lang w:val="fr-FR" w:eastAsia="en-US" w:bidi="ar-SA"/>
      </w:rPr>
    </w:lvl>
    <w:lvl w:ilvl="4" w:tplc="B7945AD0">
      <w:numFmt w:val="bullet"/>
      <w:lvlText w:val="•"/>
      <w:lvlJc w:val="left"/>
      <w:pPr>
        <w:ind w:left="4117" w:hanging="361"/>
      </w:pPr>
      <w:rPr>
        <w:rFonts w:hint="default"/>
        <w:lang w:val="fr-FR" w:eastAsia="en-US" w:bidi="ar-SA"/>
      </w:rPr>
    </w:lvl>
    <w:lvl w:ilvl="5" w:tplc="46767D80">
      <w:numFmt w:val="bullet"/>
      <w:lvlText w:val="•"/>
      <w:lvlJc w:val="left"/>
      <w:pPr>
        <w:ind w:left="5203" w:hanging="361"/>
      </w:pPr>
      <w:rPr>
        <w:rFonts w:hint="default"/>
        <w:lang w:val="fr-FR" w:eastAsia="en-US" w:bidi="ar-SA"/>
      </w:rPr>
    </w:lvl>
    <w:lvl w:ilvl="6" w:tplc="0F8A8246">
      <w:numFmt w:val="bullet"/>
      <w:lvlText w:val="•"/>
      <w:lvlJc w:val="left"/>
      <w:pPr>
        <w:ind w:left="6289" w:hanging="361"/>
      </w:pPr>
      <w:rPr>
        <w:rFonts w:hint="default"/>
        <w:lang w:val="fr-FR" w:eastAsia="en-US" w:bidi="ar-SA"/>
      </w:rPr>
    </w:lvl>
    <w:lvl w:ilvl="7" w:tplc="1D081B22">
      <w:numFmt w:val="bullet"/>
      <w:lvlText w:val="•"/>
      <w:lvlJc w:val="left"/>
      <w:pPr>
        <w:ind w:left="7374" w:hanging="361"/>
      </w:pPr>
      <w:rPr>
        <w:rFonts w:hint="default"/>
        <w:lang w:val="fr-FR" w:eastAsia="en-US" w:bidi="ar-SA"/>
      </w:rPr>
    </w:lvl>
    <w:lvl w:ilvl="8" w:tplc="57D87560">
      <w:numFmt w:val="bullet"/>
      <w:lvlText w:val="•"/>
      <w:lvlJc w:val="left"/>
      <w:pPr>
        <w:ind w:left="8460" w:hanging="361"/>
      </w:pPr>
      <w:rPr>
        <w:rFonts w:hint="default"/>
        <w:lang w:val="fr-FR" w:eastAsia="en-US" w:bidi="ar-SA"/>
      </w:rPr>
    </w:lvl>
  </w:abstractNum>
  <w:abstractNum w:abstractNumId="46" w15:restartNumberingAfterBreak="0">
    <w:nsid w:val="74652758"/>
    <w:multiLevelType w:val="hybridMultilevel"/>
    <w:tmpl w:val="1668DD12"/>
    <w:lvl w:ilvl="0" w:tplc="AD0AD51C">
      <w:numFmt w:val="bullet"/>
      <w:lvlText w:val=""/>
      <w:lvlJc w:val="left"/>
      <w:pPr>
        <w:ind w:left="864" w:hanging="361"/>
      </w:pPr>
      <w:rPr>
        <w:rFonts w:ascii="Symbol" w:eastAsia="Symbol" w:hAnsi="Symbol" w:cs="Symbol" w:hint="default"/>
        <w:b w:val="0"/>
        <w:bCs w:val="0"/>
        <w:i w:val="0"/>
        <w:iCs w:val="0"/>
        <w:spacing w:val="0"/>
        <w:w w:val="100"/>
        <w:sz w:val="24"/>
        <w:szCs w:val="24"/>
        <w:lang w:val="fr-FR" w:eastAsia="en-US" w:bidi="ar-SA"/>
      </w:rPr>
    </w:lvl>
    <w:lvl w:ilvl="1" w:tplc="241A5A08">
      <w:numFmt w:val="bullet"/>
      <w:lvlText w:val="•"/>
      <w:lvlJc w:val="left"/>
      <w:pPr>
        <w:ind w:left="1837" w:hanging="361"/>
      </w:pPr>
      <w:rPr>
        <w:rFonts w:hint="default"/>
        <w:lang w:val="fr-FR" w:eastAsia="en-US" w:bidi="ar-SA"/>
      </w:rPr>
    </w:lvl>
    <w:lvl w:ilvl="2" w:tplc="49D86DB4">
      <w:numFmt w:val="bullet"/>
      <w:lvlText w:val="•"/>
      <w:lvlJc w:val="left"/>
      <w:pPr>
        <w:ind w:left="2814" w:hanging="361"/>
      </w:pPr>
      <w:rPr>
        <w:rFonts w:hint="default"/>
        <w:lang w:val="fr-FR" w:eastAsia="en-US" w:bidi="ar-SA"/>
      </w:rPr>
    </w:lvl>
    <w:lvl w:ilvl="3" w:tplc="EF182824">
      <w:numFmt w:val="bullet"/>
      <w:lvlText w:val="•"/>
      <w:lvlJc w:val="left"/>
      <w:pPr>
        <w:ind w:left="3791" w:hanging="361"/>
      </w:pPr>
      <w:rPr>
        <w:rFonts w:hint="default"/>
        <w:lang w:val="fr-FR" w:eastAsia="en-US" w:bidi="ar-SA"/>
      </w:rPr>
    </w:lvl>
    <w:lvl w:ilvl="4" w:tplc="3BFCB6B6">
      <w:numFmt w:val="bullet"/>
      <w:lvlText w:val="•"/>
      <w:lvlJc w:val="left"/>
      <w:pPr>
        <w:ind w:left="4768" w:hanging="361"/>
      </w:pPr>
      <w:rPr>
        <w:rFonts w:hint="default"/>
        <w:lang w:val="fr-FR" w:eastAsia="en-US" w:bidi="ar-SA"/>
      </w:rPr>
    </w:lvl>
    <w:lvl w:ilvl="5" w:tplc="FF9A51B2">
      <w:numFmt w:val="bullet"/>
      <w:lvlText w:val="•"/>
      <w:lvlJc w:val="left"/>
      <w:pPr>
        <w:ind w:left="5746" w:hanging="361"/>
      </w:pPr>
      <w:rPr>
        <w:rFonts w:hint="default"/>
        <w:lang w:val="fr-FR" w:eastAsia="en-US" w:bidi="ar-SA"/>
      </w:rPr>
    </w:lvl>
    <w:lvl w:ilvl="6" w:tplc="6B308988">
      <w:numFmt w:val="bullet"/>
      <w:lvlText w:val="•"/>
      <w:lvlJc w:val="left"/>
      <w:pPr>
        <w:ind w:left="6723" w:hanging="361"/>
      </w:pPr>
      <w:rPr>
        <w:rFonts w:hint="default"/>
        <w:lang w:val="fr-FR" w:eastAsia="en-US" w:bidi="ar-SA"/>
      </w:rPr>
    </w:lvl>
    <w:lvl w:ilvl="7" w:tplc="9EA6E334">
      <w:numFmt w:val="bullet"/>
      <w:lvlText w:val="•"/>
      <w:lvlJc w:val="left"/>
      <w:pPr>
        <w:ind w:left="7700" w:hanging="361"/>
      </w:pPr>
      <w:rPr>
        <w:rFonts w:hint="default"/>
        <w:lang w:val="fr-FR" w:eastAsia="en-US" w:bidi="ar-SA"/>
      </w:rPr>
    </w:lvl>
    <w:lvl w:ilvl="8" w:tplc="00169792">
      <w:numFmt w:val="bullet"/>
      <w:lvlText w:val="•"/>
      <w:lvlJc w:val="left"/>
      <w:pPr>
        <w:ind w:left="8677" w:hanging="361"/>
      </w:pPr>
      <w:rPr>
        <w:rFonts w:hint="default"/>
        <w:lang w:val="fr-FR" w:eastAsia="en-US" w:bidi="ar-SA"/>
      </w:rPr>
    </w:lvl>
  </w:abstractNum>
  <w:abstractNum w:abstractNumId="47" w15:restartNumberingAfterBreak="0">
    <w:nsid w:val="763469EE"/>
    <w:multiLevelType w:val="hybridMultilevel"/>
    <w:tmpl w:val="2DF45DBC"/>
    <w:lvl w:ilvl="0" w:tplc="887EE908">
      <w:numFmt w:val="bullet"/>
      <w:lvlText w:val=""/>
      <w:lvlJc w:val="left"/>
      <w:pPr>
        <w:ind w:left="864" w:hanging="361"/>
      </w:pPr>
      <w:rPr>
        <w:rFonts w:ascii="Symbol" w:eastAsia="Symbol" w:hAnsi="Symbol" w:cs="Symbol" w:hint="default"/>
        <w:b w:val="0"/>
        <w:bCs w:val="0"/>
        <w:i w:val="0"/>
        <w:iCs w:val="0"/>
        <w:spacing w:val="0"/>
        <w:w w:val="100"/>
        <w:sz w:val="24"/>
        <w:szCs w:val="24"/>
        <w:lang w:val="fr-FR" w:eastAsia="en-US" w:bidi="ar-SA"/>
      </w:rPr>
    </w:lvl>
    <w:lvl w:ilvl="1" w:tplc="5D90F73C">
      <w:numFmt w:val="bullet"/>
      <w:lvlText w:val="•"/>
      <w:lvlJc w:val="left"/>
      <w:pPr>
        <w:ind w:left="1837" w:hanging="361"/>
      </w:pPr>
      <w:rPr>
        <w:rFonts w:hint="default"/>
        <w:lang w:val="fr-FR" w:eastAsia="en-US" w:bidi="ar-SA"/>
      </w:rPr>
    </w:lvl>
    <w:lvl w:ilvl="2" w:tplc="4002FC0E">
      <w:numFmt w:val="bullet"/>
      <w:lvlText w:val="•"/>
      <w:lvlJc w:val="left"/>
      <w:pPr>
        <w:ind w:left="2814" w:hanging="361"/>
      </w:pPr>
      <w:rPr>
        <w:rFonts w:hint="default"/>
        <w:lang w:val="fr-FR" w:eastAsia="en-US" w:bidi="ar-SA"/>
      </w:rPr>
    </w:lvl>
    <w:lvl w:ilvl="3" w:tplc="5B1E2936">
      <w:numFmt w:val="bullet"/>
      <w:lvlText w:val="•"/>
      <w:lvlJc w:val="left"/>
      <w:pPr>
        <w:ind w:left="3791" w:hanging="361"/>
      </w:pPr>
      <w:rPr>
        <w:rFonts w:hint="default"/>
        <w:lang w:val="fr-FR" w:eastAsia="en-US" w:bidi="ar-SA"/>
      </w:rPr>
    </w:lvl>
    <w:lvl w:ilvl="4" w:tplc="48D6B0BC">
      <w:numFmt w:val="bullet"/>
      <w:lvlText w:val="•"/>
      <w:lvlJc w:val="left"/>
      <w:pPr>
        <w:ind w:left="4768" w:hanging="361"/>
      </w:pPr>
      <w:rPr>
        <w:rFonts w:hint="default"/>
        <w:lang w:val="fr-FR" w:eastAsia="en-US" w:bidi="ar-SA"/>
      </w:rPr>
    </w:lvl>
    <w:lvl w:ilvl="5" w:tplc="C456CE6C">
      <w:numFmt w:val="bullet"/>
      <w:lvlText w:val="•"/>
      <w:lvlJc w:val="left"/>
      <w:pPr>
        <w:ind w:left="5746" w:hanging="361"/>
      </w:pPr>
      <w:rPr>
        <w:rFonts w:hint="default"/>
        <w:lang w:val="fr-FR" w:eastAsia="en-US" w:bidi="ar-SA"/>
      </w:rPr>
    </w:lvl>
    <w:lvl w:ilvl="6" w:tplc="94F88064">
      <w:numFmt w:val="bullet"/>
      <w:lvlText w:val="•"/>
      <w:lvlJc w:val="left"/>
      <w:pPr>
        <w:ind w:left="6723" w:hanging="361"/>
      </w:pPr>
      <w:rPr>
        <w:rFonts w:hint="default"/>
        <w:lang w:val="fr-FR" w:eastAsia="en-US" w:bidi="ar-SA"/>
      </w:rPr>
    </w:lvl>
    <w:lvl w:ilvl="7" w:tplc="17AA13AA">
      <w:numFmt w:val="bullet"/>
      <w:lvlText w:val="•"/>
      <w:lvlJc w:val="left"/>
      <w:pPr>
        <w:ind w:left="7700" w:hanging="361"/>
      </w:pPr>
      <w:rPr>
        <w:rFonts w:hint="default"/>
        <w:lang w:val="fr-FR" w:eastAsia="en-US" w:bidi="ar-SA"/>
      </w:rPr>
    </w:lvl>
    <w:lvl w:ilvl="8" w:tplc="D77C2FF8">
      <w:numFmt w:val="bullet"/>
      <w:lvlText w:val="•"/>
      <w:lvlJc w:val="left"/>
      <w:pPr>
        <w:ind w:left="8677" w:hanging="361"/>
      </w:pPr>
      <w:rPr>
        <w:rFonts w:hint="default"/>
        <w:lang w:val="fr-FR" w:eastAsia="en-US" w:bidi="ar-SA"/>
      </w:rPr>
    </w:lvl>
  </w:abstractNum>
  <w:abstractNum w:abstractNumId="48" w15:restartNumberingAfterBreak="0">
    <w:nsid w:val="7660118D"/>
    <w:multiLevelType w:val="hybridMultilevel"/>
    <w:tmpl w:val="10FA9954"/>
    <w:lvl w:ilvl="0" w:tplc="B1CC726E">
      <w:numFmt w:val="bullet"/>
      <w:lvlText w:val="-"/>
      <w:lvlJc w:val="left"/>
      <w:pPr>
        <w:ind w:left="571" w:hanging="140"/>
      </w:pPr>
      <w:rPr>
        <w:rFonts w:ascii="Times New Roman" w:eastAsia="Times New Roman" w:hAnsi="Times New Roman" w:cs="Times New Roman" w:hint="default"/>
        <w:spacing w:val="0"/>
        <w:w w:val="100"/>
        <w:lang w:val="fr-FR" w:eastAsia="en-US" w:bidi="ar-SA"/>
      </w:rPr>
    </w:lvl>
    <w:lvl w:ilvl="1" w:tplc="5F42BBC4">
      <w:numFmt w:val="bullet"/>
      <w:lvlText w:val="•"/>
      <w:lvlJc w:val="left"/>
      <w:pPr>
        <w:ind w:left="1585" w:hanging="140"/>
      </w:pPr>
      <w:rPr>
        <w:rFonts w:hint="default"/>
        <w:lang w:val="fr-FR" w:eastAsia="en-US" w:bidi="ar-SA"/>
      </w:rPr>
    </w:lvl>
    <w:lvl w:ilvl="2" w:tplc="01DE0DBA">
      <w:numFmt w:val="bullet"/>
      <w:lvlText w:val="•"/>
      <w:lvlJc w:val="left"/>
      <w:pPr>
        <w:ind w:left="2590" w:hanging="140"/>
      </w:pPr>
      <w:rPr>
        <w:rFonts w:hint="default"/>
        <w:lang w:val="fr-FR" w:eastAsia="en-US" w:bidi="ar-SA"/>
      </w:rPr>
    </w:lvl>
    <w:lvl w:ilvl="3" w:tplc="17B25FCA">
      <w:numFmt w:val="bullet"/>
      <w:lvlText w:val="•"/>
      <w:lvlJc w:val="left"/>
      <w:pPr>
        <w:ind w:left="3595" w:hanging="140"/>
      </w:pPr>
      <w:rPr>
        <w:rFonts w:hint="default"/>
        <w:lang w:val="fr-FR" w:eastAsia="en-US" w:bidi="ar-SA"/>
      </w:rPr>
    </w:lvl>
    <w:lvl w:ilvl="4" w:tplc="25EE7458">
      <w:numFmt w:val="bullet"/>
      <w:lvlText w:val="•"/>
      <w:lvlJc w:val="left"/>
      <w:pPr>
        <w:ind w:left="4600" w:hanging="140"/>
      </w:pPr>
      <w:rPr>
        <w:rFonts w:hint="default"/>
        <w:lang w:val="fr-FR" w:eastAsia="en-US" w:bidi="ar-SA"/>
      </w:rPr>
    </w:lvl>
    <w:lvl w:ilvl="5" w:tplc="B7861DC0">
      <w:numFmt w:val="bullet"/>
      <w:lvlText w:val="•"/>
      <w:lvlJc w:val="left"/>
      <w:pPr>
        <w:ind w:left="5606" w:hanging="140"/>
      </w:pPr>
      <w:rPr>
        <w:rFonts w:hint="default"/>
        <w:lang w:val="fr-FR" w:eastAsia="en-US" w:bidi="ar-SA"/>
      </w:rPr>
    </w:lvl>
    <w:lvl w:ilvl="6" w:tplc="A0263B0A">
      <w:numFmt w:val="bullet"/>
      <w:lvlText w:val="•"/>
      <w:lvlJc w:val="left"/>
      <w:pPr>
        <w:ind w:left="6611" w:hanging="140"/>
      </w:pPr>
      <w:rPr>
        <w:rFonts w:hint="default"/>
        <w:lang w:val="fr-FR" w:eastAsia="en-US" w:bidi="ar-SA"/>
      </w:rPr>
    </w:lvl>
    <w:lvl w:ilvl="7" w:tplc="3E6E5FFC">
      <w:numFmt w:val="bullet"/>
      <w:lvlText w:val="•"/>
      <w:lvlJc w:val="left"/>
      <w:pPr>
        <w:ind w:left="7616" w:hanging="140"/>
      </w:pPr>
      <w:rPr>
        <w:rFonts w:hint="default"/>
        <w:lang w:val="fr-FR" w:eastAsia="en-US" w:bidi="ar-SA"/>
      </w:rPr>
    </w:lvl>
    <w:lvl w:ilvl="8" w:tplc="D61A5750">
      <w:numFmt w:val="bullet"/>
      <w:lvlText w:val="•"/>
      <w:lvlJc w:val="left"/>
      <w:pPr>
        <w:ind w:left="8621" w:hanging="140"/>
      </w:pPr>
      <w:rPr>
        <w:rFonts w:hint="default"/>
        <w:lang w:val="fr-FR" w:eastAsia="en-US" w:bidi="ar-SA"/>
      </w:rPr>
    </w:lvl>
  </w:abstractNum>
  <w:abstractNum w:abstractNumId="49" w15:restartNumberingAfterBreak="0">
    <w:nsid w:val="793E16F5"/>
    <w:multiLevelType w:val="hybridMultilevel"/>
    <w:tmpl w:val="DD20B870"/>
    <w:lvl w:ilvl="0" w:tplc="532C318C">
      <w:numFmt w:val="bullet"/>
      <w:lvlText w:val=""/>
      <w:lvlJc w:val="left"/>
      <w:pPr>
        <w:ind w:left="1584" w:hanging="360"/>
      </w:pPr>
      <w:rPr>
        <w:rFonts w:ascii="Symbol" w:eastAsia="Symbol" w:hAnsi="Symbol" w:cs="Symbol" w:hint="default"/>
        <w:b w:val="0"/>
        <w:bCs w:val="0"/>
        <w:i w:val="0"/>
        <w:iCs w:val="0"/>
        <w:spacing w:val="0"/>
        <w:w w:val="100"/>
        <w:sz w:val="24"/>
        <w:szCs w:val="24"/>
        <w:lang w:val="fr-FR" w:eastAsia="en-US" w:bidi="ar-SA"/>
      </w:rPr>
    </w:lvl>
    <w:lvl w:ilvl="1" w:tplc="323A3E00">
      <w:numFmt w:val="bullet"/>
      <w:lvlText w:val="o"/>
      <w:lvlJc w:val="left"/>
      <w:pPr>
        <w:ind w:left="1944" w:hanging="360"/>
      </w:pPr>
      <w:rPr>
        <w:rFonts w:ascii="Courier New" w:eastAsia="Courier New" w:hAnsi="Courier New" w:cs="Courier New" w:hint="default"/>
        <w:spacing w:val="0"/>
        <w:w w:val="99"/>
        <w:lang w:val="fr-FR" w:eastAsia="en-US" w:bidi="ar-SA"/>
      </w:rPr>
    </w:lvl>
    <w:lvl w:ilvl="2" w:tplc="DE4A62CE">
      <w:numFmt w:val="bullet"/>
      <w:lvlText w:val="•"/>
      <w:lvlJc w:val="left"/>
      <w:pPr>
        <w:ind w:left="2905" w:hanging="360"/>
      </w:pPr>
      <w:rPr>
        <w:rFonts w:hint="default"/>
        <w:lang w:val="fr-FR" w:eastAsia="en-US" w:bidi="ar-SA"/>
      </w:rPr>
    </w:lvl>
    <w:lvl w:ilvl="3" w:tplc="E02C9E14">
      <w:numFmt w:val="bullet"/>
      <w:lvlText w:val="•"/>
      <w:lvlJc w:val="left"/>
      <w:pPr>
        <w:ind w:left="3871" w:hanging="360"/>
      </w:pPr>
      <w:rPr>
        <w:rFonts w:hint="default"/>
        <w:lang w:val="fr-FR" w:eastAsia="en-US" w:bidi="ar-SA"/>
      </w:rPr>
    </w:lvl>
    <w:lvl w:ilvl="4" w:tplc="DE2E3AFC">
      <w:numFmt w:val="bullet"/>
      <w:lvlText w:val="•"/>
      <w:lvlJc w:val="left"/>
      <w:pPr>
        <w:ind w:left="4837" w:hanging="360"/>
      </w:pPr>
      <w:rPr>
        <w:rFonts w:hint="default"/>
        <w:lang w:val="fr-FR" w:eastAsia="en-US" w:bidi="ar-SA"/>
      </w:rPr>
    </w:lvl>
    <w:lvl w:ilvl="5" w:tplc="3DB6CB60">
      <w:numFmt w:val="bullet"/>
      <w:lvlText w:val="•"/>
      <w:lvlJc w:val="left"/>
      <w:pPr>
        <w:ind w:left="5803" w:hanging="360"/>
      </w:pPr>
      <w:rPr>
        <w:rFonts w:hint="default"/>
        <w:lang w:val="fr-FR" w:eastAsia="en-US" w:bidi="ar-SA"/>
      </w:rPr>
    </w:lvl>
    <w:lvl w:ilvl="6" w:tplc="D0E8111E">
      <w:numFmt w:val="bullet"/>
      <w:lvlText w:val="•"/>
      <w:lvlJc w:val="left"/>
      <w:pPr>
        <w:ind w:left="6769" w:hanging="360"/>
      </w:pPr>
      <w:rPr>
        <w:rFonts w:hint="default"/>
        <w:lang w:val="fr-FR" w:eastAsia="en-US" w:bidi="ar-SA"/>
      </w:rPr>
    </w:lvl>
    <w:lvl w:ilvl="7" w:tplc="13E6AF82">
      <w:numFmt w:val="bullet"/>
      <w:lvlText w:val="•"/>
      <w:lvlJc w:val="left"/>
      <w:pPr>
        <w:ind w:left="7734" w:hanging="360"/>
      </w:pPr>
      <w:rPr>
        <w:rFonts w:hint="default"/>
        <w:lang w:val="fr-FR" w:eastAsia="en-US" w:bidi="ar-SA"/>
      </w:rPr>
    </w:lvl>
    <w:lvl w:ilvl="8" w:tplc="BD48E466">
      <w:numFmt w:val="bullet"/>
      <w:lvlText w:val="•"/>
      <w:lvlJc w:val="left"/>
      <w:pPr>
        <w:ind w:left="8700" w:hanging="360"/>
      </w:pPr>
      <w:rPr>
        <w:rFonts w:hint="default"/>
        <w:lang w:val="fr-FR" w:eastAsia="en-US" w:bidi="ar-SA"/>
      </w:rPr>
    </w:lvl>
  </w:abstractNum>
  <w:abstractNum w:abstractNumId="50" w15:restartNumberingAfterBreak="0">
    <w:nsid w:val="7C9A6A88"/>
    <w:multiLevelType w:val="multilevel"/>
    <w:tmpl w:val="3F6EB042"/>
    <w:lvl w:ilvl="0">
      <w:start w:val="13"/>
      <w:numFmt w:val="decimal"/>
      <w:lvlText w:val="%1"/>
      <w:lvlJc w:val="left"/>
      <w:pPr>
        <w:ind w:left="1225" w:hanging="601"/>
        <w:jc w:val="left"/>
      </w:pPr>
      <w:rPr>
        <w:rFonts w:hint="default"/>
        <w:lang w:val="fr-FR" w:eastAsia="en-US" w:bidi="ar-SA"/>
      </w:rPr>
    </w:lvl>
    <w:lvl w:ilvl="1">
      <w:start w:val="5"/>
      <w:numFmt w:val="decimal"/>
      <w:lvlText w:val="%1.%2"/>
      <w:lvlJc w:val="left"/>
      <w:pPr>
        <w:ind w:left="1225" w:hanging="601"/>
        <w:jc w:val="left"/>
      </w:pPr>
      <w:rPr>
        <w:rFonts w:hint="default"/>
        <w:lang w:val="fr-FR" w:eastAsia="en-US" w:bidi="ar-SA"/>
      </w:rPr>
    </w:lvl>
    <w:lvl w:ilvl="2">
      <w:start w:val="1"/>
      <w:numFmt w:val="decimal"/>
      <w:lvlText w:val="%1.%2.%3."/>
      <w:lvlJc w:val="left"/>
      <w:pPr>
        <w:ind w:left="1225" w:hanging="601"/>
        <w:jc w:val="left"/>
      </w:pPr>
      <w:rPr>
        <w:rFonts w:ascii="Times New Roman" w:eastAsia="Times New Roman" w:hAnsi="Times New Roman" w:cs="Times New Roman" w:hint="default"/>
        <w:b w:val="0"/>
        <w:bCs w:val="0"/>
        <w:i/>
        <w:iCs/>
        <w:spacing w:val="-2"/>
        <w:w w:val="99"/>
        <w:sz w:val="20"/>
        <w:szCs w:val="20"/>
        <w:lang w:val="fr-FR" w:eastAsia="en-US" w:bidi="ar-SA"/>
      </w:rPr>
    </w:lvl>
    <w:lvl w:ilvl="3">
      <w:numFmt w:val="bullet"/>
      <w:lvlText w:val="•"/>
      <w:lvlJc w:val="left"/>
      <w:pPr>
        <w:ind w:left="4043" w:hanging="601"/>
      </w:pPr>
      <w:rPr>
        <w:rFonts w:hint="default"/>
        <w:lang w:val="fr-FR" w:eastAsia="en-US" w:bidi="ar-SA"/>
      </w:rPr>
    </w:lvl>
    <w:lvl w:ilvl="4">
      <w:numFmt w:val="bullet"/>
      <w:lvlText w:val="•"/>
      <w:lvlJc w:val="left"/>
      <w:pPr>
        <w:ind w:left="4984" w:hanging="601"/>
      </w:pPr>
      <w:rPr>
        <w:rFonts w:hint="default"/>
        <w:lang w:val="fr-FR" w:eastAsia="en-US" w:bidi="ar-SA"/>
      </w:rPr>
    </w:lvl>
    <w:lvl w:ilvl="5">
      <w:numFmt w:val="bullet"/>
      <w:lvlText w:val="•"/>
      <w:lvlJc w:val="left"/>
      <w:pPr>
        <w:ind w:left="5926" w:hanging="601"/>
      </w:pPr>
      <w:rPr>
        <w:rFonts w:hint="default"/>
        <w:lang w:val="fr-FR" w:eastAsia="en-US" w:bidi="ar-SA"/>
      </w:rPr>
    </w:lvl>
    <w:lvl w:ilvl="6">
      <w:numFmt w:val="bullet"/>
      <w:lvlText w:val="•"/>
      <w:lvlJc w:val="left"/>
      <w:pPr>
        <w:ind w:left="6867" w:hanging="601"/>
      </w:pPr>
      <w:rPr>
        <w:rFonts w:hint="default"/>
        <w:lang w:val="fr-FR" w:eastAsia="en-US" w:bidi="ar-SA"/>
      </w:rPr>
    </w:lvl>
    <w:lvl w:ilvl="7">
      <w:numFmt w:val="bullet"/>
      <w:lvlText w:val="•"/>
      <w:lvlJc w:val="left"/>
      <w:pPr>
        <w:ind w:left="7808" w:hanging="601"/>
      </w:pPr>
      <w:rPr>
        <w:rFonts w:hint="default"/>
        <w:lang w:val="fr-FR" w:eastAsia="en-US" w:bidi="ar-SA"/>
      </w:rPr>
    </w:lvl>
    <w:lvl w:ilvl="8">
      <w:numFmt w:val="bullet"/>
      <w:lvlText w:val="•"/>
      <w:lvlJc w:val="left"/>
      <w:pPr>
        <w:ind w:left="8749" w:hanging="601"/>
      </w:pPr>
      <w:rPr>
        <w:rFonts w:hint="default"/>
        <w:lang w:val="fr-FR" w:eastAsia="en-US" w:bidi="ar-SA"/>
      </w:rPr>
    </w:lvl>
  </w:abstractNum>
  <w:abstractNum w:abstractNumId="51" w15:restartNumberingAfterBreak="0">
    <w:nsid w:val="7F0662ED"/>
    <w:multiLevelType w:val="hybridMultilevel"/>
    <w:tmpl w:val="E11EB6AE"/>
    <w:lvl w:ilvl="0" w:tplc="CCE627E4">
      <w:numFmt w:val="bullet"/>
      <w:lvlText w:val="-"/>
      <w:lvlJc w:val="left"/>
      <w:pPr>
        <w:ind w:left="328" w:hanging="180"/>
      </w:pPr>
      <w:rPr>
        <w:rFonts w:ascii="Arial Narrow" w:eastAsia="Arial Narrow" w:hAnsi="Arial Narrow" w:cs="Arial Narrow" w:hint="default"/>
        <w:b w:val="0"/>
        <w:bCs w:val="0"/>
        <w:i w:val="0"/>
        <w:iCs w:val="0"/>
        <w:spacing w:val="0"/>
        <w:w w:val="100"/>
        <w:sz w:val="24"/>
        <w:szCs w:val="24"/>
        <w:lang w:val="fr-FR" w:eastAsia="en-US" w:bidi="ar-SA"/>
      </w:rPr>
    </w:lvl>
    <w:lvl w:ilvl="1" w:tplc="A8C2CDE8">
      <w:numFmt w:val="bullet"/>
      <w:lvlText w:val="•"/>
      <w:lvlJc w:val="left"/>
      <w:pPr>
        <w:ind w:left="670" w:hanging="180"/>
      </w:pPr>
      <w:rPr>
        <w:rFonts w:hint="default"/>
        <w:lang w:val="fr-FR" w:eastAsia="en-US" w:bidi="ar-SA"/>
      </w:rPr>
    </w:lvl>
    <w:lvl w:ilvl="2" w:tplc="EFB6D750">
      <w:numFmt w:val="bullet"/>
      <w:lvlText w:val="•"/>
      <w:lvlJc w:val="left"/>
      <w:pPr>
        <w:ind w:left="1021" w:hanging="180"/>
      </w:pPr>
      <w:rPr>
        <w:rFonts w:hint="default"/>
        <w:lang w:val="fr-FR" w:eastAsia="en-US" w:bidi="ar-SA"/>
      </w:rPr>
    </w:lvl>
    <w:lvl w:ilvl="3" w:tplc="C5FA9A58">
      <w:numFmt w:val="bullet"/>
      <w:lvlText w:val="•"/>
      <w:lvlJc w:val="left"/>
      <w:pPr>
        <w:ind w:left="1372" w:hanging="180"/>
      </w:pPr>
      <w:rPr>
        <w:rFonts w:hint="default"/>
        <w:lang w:val="fr-FR" w:eastAsia="en-US" w:bidi="ar-SA"/>
      </w:rPr>
    </w:lvl>
    <w:lvl w:ilvl="4" w:tplc="8B74851E">
      <w:numFmt w:val="bullet"/>
      <w:lvlText w:val="•"/>
      <w:lvlJc w:val="left"/>
      <w:pPr>
        <w:ind w:left="1723" w:hanging="180"/>
      </w:pPr>
      <w:rPr>
        <w:rFonts w:hint="default"/>
        <w:lang w:val="fr-FR" w:eastAsia="en-US" w:bidi="ar-SA"/>
      </w:rPr>
    </w:lvl>
    <w:lvl w:ilvl="5" w:tplc="7102E0F2">
      <w:numFmt w:val="bullet"/>
      <w:lvlText w:val="•"/>
      <w:lvlJc w:val="left"/>
      <w:pPr>
        <w:ind w:left="2074" w:hanging="180"/>
      </w:pPr>
      <w:rPr>
        <w:rFonts w:hint="default"/>
        <w:lang w:val="fr-FR" w:eastAsia="en-US" w:bidi="ar-SA"/>
      </w:rPr>
    </w:lvl>
    <w:lvl w:ilvl="6" w:tplc="5CD499CE">
      <w:numFmt w:val="bullet"/>
      <w:lvlText w:val="•"/>
      <w:lvlJc w:val="left"/>
      <w:pPr>
        <w:ind w:left="2424" w:hanging="180"/>
      </w:pPr>
      <w:rPr>
        <w:rFonts w:hint="default"/>
        <w:lang w:val="fr-FR" w:eastAsia="en-US" w:bidi="ar-SA"/>
      </w:rPr>
    </w:lvl>
    <w:lvl w:ilvl="7" w:tplc="F926AF3E">
      <w:numFmt w:val="bullet"/>
      <w:lvlText w:val="•"/>
      <w:lvlJc w:val="left"/>
      <w:pPr>
        <w:ind w:left="2775" w:hanging="180"/>
      </w:pPr>
      <w:rPr>
        <w:rFonts w:hint="default"/>
        <w:lang w:val="fr-FR" w:eastAsia="en-US" w:bidi="ar-SA"/>
      </w:rPr>
    </w:lvl>
    <w:lvl w:ilvl="8" w:tplc="61CE925C">
      <w:numFmt w:val="bullet"/>
      <w:lvlText w:val="•"/>
      <w:lvlJc w:val="left"/>
      <w:pPr>
        <w:ind w:left="3126" w:hanging="180"/>
      </w:pPr>
      <w:rPr>
        <w:rFonts w:hint="default"/>
        <w:lang w:val="fr-FR" w:eastAsia="en-US" w:bidi="ar-SA"/>
      </w:rPr>
    </w:lvl>
  </w:abstractNum>
  <w:num w:numId="1">
    <w:abstractNumId w:val="0"/>
  </w:num>
  <w:num w:numId="2">
    <w:abstractNumId w:val="27"/>
  </w:num>
  <w:num w:numId="3">
    <w:abstractNumId w:val="43"/>
  </w:num>
  <w:num w:numId="4">
    <w:abstractNumId w:val="48"/>
  </w:num>
  <w:num w:numId="5">
    <w:abstractNumId w:val="4"/>
  </w:num>
  <w:num w:numId="6">
    <w:abstractNumId w:val="15"/>
  </w:num>
  <w:num w:numId="7">
    <w:abstractNumId w:val="42"/>
  </w:num>
  <w:num w:numId="8">
    <w:abstractNumId w:val="33"/>
  </w:num>
  <w:num w:numId="9">
    <w:abstractNumId w:val="23"/>
  </w:num>
  <w:num w:numId="10">
    <w:abstractNumId w:val="7"/>
  </w:num>
  <w:num w:numId="11">
    <w:abstractNumId w:val="30"/>
  </w:num>
  <w:num w:numId="12">
    <w:abstractNumId w:val="41"/>
  </w:num>
  <w:num w:numId="13">
    <w:abstractNumId w:val="40"/>
  </w:num>
  <w:num w:numId="14">
    <w:abstractNumId w:val="45"/>
  </w:num>
  <w:num w:numId="15">
    <w:abstractNumId w:val="19"/>
  </w:num>
  <w:num w:numId="16">
    <w:abstractNumId w:val="32"/>
  </w:num>
  <w:num w:numId="17">
    <w:abstractNumId w:val="28"/>
  </w:num>
  <w:num w:numId="18">
    <w:abstractNumId w:val="11"/>
  </w:num>
  <w:num w:numId="19">
    <w:abstractNumId w:val="25"/>
  </w:num>
  <w:num w:numId="20">
    <w:abstractNumId w:val="22"/>
  </w:num>
  <w:num w:numId="21">
    <w:abstractNumId w:val="18"/>
  </w:num>
  <w:num w:numId="22">
    <w:abstractNumId w:val="20"/>
  </w:num>
  <w:num w:numId="23">
    <w:abstractNumId w:val="24"/>
  </w:num>
  <w:num w:numId="24">
    <w:abstractNumId w:val="3"/>
  </w:num>
  <w:num w:numId="25">
    <w:abstractNumId w:val="35"/>
  </w:num>
  <w:num w:numId="26">
    <w:abstractNumId w:val="2"/>
  </w:num>
  <w:num w:numId="27">
    <w:abstractNumId w:val="31"/>
  </w:num>
  <w:num w:numId="28">
    <w:abstractNumId w:val="5"/>
  </w:num>
  <w:num w:numId="29">
    <w:abstractNumId w:val="6"/>
  </w:num>
  <w:num w:numId="30">
    <w:abstractNumId w:val="37"/>
  </w:num>
  <w:num w:numId="31">
    <w:abstractNumId w:val="9"/>
  </w:num>
  <w:num w:numId="32">
    <w:abstractNumId w:val="13"/>
  </w:num>
  <w:num w:numId="33">
    <w:abstractNumId w:val="46"/>
  </w:num>
  <w:num w:numId="34">
    <w:abstractNumId w:val="8"/>
  </w:num>
  <w:num w:numId="35">
    <w:abstractNumId w:val="44"/>
  </w:num>
  <w:num w:numId="36">
    <w:abstractNumId w:val="51"/>
  </w:num>
  <w:num w:numId="37">
    <w:abstractNumId w:val="14"/>
  </w:num>
  <w:num w:numId="38">
    <w:abstractNumId w:val="47"/>
  </w:num>
  <w:num w:numId="39">
    <w:abstractNumId w:val="38"/>
  </w:num>
  <w:num w:numId="40">
    <w:abstractNumId w:val="26"/>
  </w:num>
  <w:num w:numId="41">
    <w:abstractNumId w:val="29"/>
  </w:num>
  <w:num w:numId="42">
    <w:abstractNumId w:val="49"/>
  </w:num>
  <w:num w:numId="43">
    <w:abstractNumId w:val="39"/>
  </w:num>
  <w:num w:numId="44">
    <w:abstractNumId w:val="36"/>
  </w:num>
  <w:num w:numId="45">
    <w:abstractNumId w:val="21"/>
  </w:num>
  <w:num w:numId="46">
    <w:abstractNumId w:val="17"/>
  </w:num>
  <w:num w:numId="47">
    <w:abstractNumId w:val="34"/>
  </w:num>
  <w:num w:numId="48">
    <w:abstractNumId w:val="12"/>
  </w:num>
  <w:num w:numId="49">
    <w:abstractNumId w:val="16"/>
  </w:num>
  <w:num w:numId="50">
    <w:abstractNumId w:val="50"/>
  </w:num>
  <w:num w:numId="51">
    <w:abstractNumId w:val="1"/>
  </w:num>
  <w:num w:numId="52">
    <w:abstractNumId w:val="1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624"/>
    <w:rsid w:val="001F4624"/>
    <w:rsid w:val="002A0816"/>
    <w:rsid w:val="00514644"/>
    <w:rsid w:val="00CD18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848EF"/>
  <w15:docId w15:val="{974D4BEA-898D-4CB3-9CEC-E147CBA5B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fr-FR"/>
    </w:rPr>
  </w:style>
  <w:style w:type="paragraph" w:styleId="Titre1">
    <w:name w:val="heading 1"/>
    <w:basedOn w:val="Normal"/>
    <w:uiPriority w:val="9"/>
    <w:qFormat/>
    <w:pPr>
      <w:ind w:left="73"/>
      <w:outlineLvl w:val="0"/>
    </w:pPr>
    <w:rPr>
      <w:b/>
      <w:bCs/>
      <w:sz w:val="28"/>
      <w:szCs w:val="28"/>
    </w:rPr>
  </w:style>
  <w:style w:type="paragraph" w:styleId="Titre2">
    <w:name w:val="heading 2"/>
    <w:basedOn w:val="Normal"/>
    <w:uiPriority w:val="9"/>
    <w:unhideWhenUsed/>
    <w:qFormat/>
    <w:pPr>
      <w:ind w:left="144"/>
      <w:outlineLvl w:val="1"/>
    </w:pPr>
    <w:rPr>
      <w:b/>
      <w:bCs/>
      <w:sz w:val="24"/>
      <w:szCs w:val="24"/>
    </w:rPr>
  </w:style>
  <w:style w:type="paragraph" w:styleId="Titre3">
    <w:name w:val="heading 3"/>
    <w:basedOn w:val="Normal"/>
    <w:uiPriority w:val="9"/>
    <w:unhideWhenUsed/>
    <w:qFormat/>
    <w:pPr>
      <w:ind w:left="727"/>
      <w:outlineLvl w:val="2"/>
    </w:pPr>
    <w:rPr>
      <w:b/>
      <w:bCs/>
      <w:sz w:val="24"/>
      <w:szCs w:val="24"/>
    </w:rPr>
  </w:style>
  <w:style w:type="paragraph" w:styleId="Titre4">
    <w:name w:val="heading 4"/>
    <w:basedOn w:val="Normal"/>
    <w:uiPriority w:val="9"/>
    <w:unhideWhenUsed/>
    <w:qFormat/>
    <w:pPr>
      <w:ind w:left="2280" w:hanging="720"/>
      <w:outlineLvl w:val="3"/>
    </w:pPr>
    <w:rPr>
      <w:b/>
      <w:bCs/>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pPr>
      <w:spacing w:line="252" w:lineRule="exact"/>
      <w:ind w:left="144"/>
    </w:pPr>
    <w:rPr>
      <w:b/>
      <w:bCs/>
    </w:rPr>
  </w:style>
  <w:style w:type="paragraph" w:styleId="TM2">
    <w:name w:val="toc 2"/>
    <w:basedOn w:val="Normal"/>
    <w:uiPriority w:val="1"/>
    <w:qFormat/>
    <w:pPr>
      <w:ind w:left="628"/>
    </w:pPr>
    <w:rPr>
      <w:b/>
      <w:bCs/>
      <w:i/>
      <w:iCs/>
      <w:sz w:val="20"/>
      <w:szCs w:val="20"/>
    </w:rPr>
  </w:style>
  <w:style w:type="paragraph" w:styleId="TM3">
    <w:name w:val="toc 3"/>
    <w:basedOn w:val="Normal"/>
    <w:uiPriority w:val="1"/>
    <w:qFormat/>
    <w:pPr>
      <w:ind w:left="638"/>
    </w:pPr>
    <w:rPr>
      <w:i/>
      <w:iCs/>
      <w:sz w:val="20"/>
      <w:szCs w:val="20"/>
    </w:rPr>
  </w:style>
  <w:style w:type="paragraph" w:styleId="Corpsdetexte">
    <w:name w:val="Body Text"/>
    <w:basedOn w:val="Normal"/>
    <w:uiPriority w:val="1"/>
    <w:qFormat/>
    <w:rPr>
      <w:sz w:val="24"/>
      <w:szCs w:val="24"/>
    </w:rPr>
  </w:style>
  <w:style w:type="paragraph" w:styleId="Paragraphedeliste">
    <w:name w:val="List Paragraph"/>
    <w:basedOn w:val="Normal"/>
    <w:uiPriority w:val="1"/>
    <w:qFormat/>
    <w:pPr>
      <w:ind w:left="864" w:hanging="360"/>
    </w:pPr>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image" Target="media/image19.png"/><Relationship Id="rId117" Type="http://schemas.openxmlformats.org/officeDocument/2006/relationships/image" Target="media/image107.png"/><Relationship Id="rId21" Type="http://schemas.openxmlformats.org/officeDocument/2006/relationships/image" Target="media/image14.png"/><Relationship Id="rId42" Type="http://schemas.openxmlformats.org/officeDocument/2006/relationships/image" Target="media/image35.png"/><Relationship Id="rId47" Type="http://schemas.openxmlformats.org/officeDocument/2006/relationships/image" Target="media/image40.png"/><Relationship Id="rId63" Type="http://schemas.openxmlformats.org/officeDocument/2006/relationships/image" Target="media/image56.png"/><Relationship Id="rId68" Type="http://schemas.openxmlformats.org/officeDocument/2006/relationships/image" Target="media/image61.png"/><Relationship Id="rId84" Type="http://schemas.openxmlformats.org/officeDocument/2006/relationships/image" Target="media/image76.png"/><Relationship Id="rId89" Type="http://schemas.openxmlformats.org/officeDocument/2006/relationships/image" Target="media/image81.png"/><Relationship Id="rId112" Type="http://schemas.openxmlformats.org/officeDocument/2006/relationships/image" Target="media/image104.png"/><Relationship Id="rId16" Type="http://schemas.openxmlformats.org/officeDocument/2006/relationships/image" Target="media/image9.png"/><Relationship Id="rId107" Type="http://schemas.openxmlformats.org/officeDocument/2006/relationships/image" Target="media/image99.png"/><Relationship Id="rId11" Type="http://schemas.openxmlformats.org/officeDocument/2006/relationships/image" Target="media/image4.png"/><Relationship Id="rId32" Type="http://schemas.openxmlformats.org/officeDocument/2006/relationships/image" Target="media/image25.png"/><Relationship Id="rId37" Type="http://schemas.openxmlformats.org/officeDocument/2006/relationships/image" Target="media/image30.png"/><Relationship Id="rId53" Type="http://schemas.openxmlformats.org/officeDocument/2006/relationships/image" Target="media/image46.png"/><Relationship Id="rId58" Type="http://schemas.openxmlformats.org/officeDocument/2006/relationships/image" Target="media/image51.png"/><Relationship Id="rId74" Type="http://schemas.openxmlformats.org/officeDocument/2006/relationships/image" Target="media/image67.png"/><Relationship Id="rId79" Type="http://schemas.openxmlformats.org/officeDocument/2006/relationships/image" Target="media/image71.png"/><Relationship Id="rId102" Type="http://schemas.openxmlformats.org/officeDocument/2006/relationships/image" Target="media/image94.png"/><Relationship Id="rId123" Type="http://schemas.openxmlformats.org/officeDocument/2006/relationships/image" Target="media/image113.png"/><Relationship Id="rId5" Type="http://schemas.openxmlformats.org/officeDocument/2006/relationships/footnotes" Target="footnotes.xml"/><Relationship Id="rId90" Type="http://schemas.openxmlformats.org/officeDocument/2006/relationships/image" Target="media/image82.png"/><Relationship Id="rId95" Type="http://schemas.openxmlformats.org/officeDocument/2006/relationships/image" Target="media/image87.png"/><Relationship Id="rId22" Type="http://schemas.openxmlformats.org/officeDocument/2006/relationships/image" Target="media/image15.png"/><Relationship Id="rId27" Type="http://schemas.openxmlformats.org/officeDocument/2006/relationships/image" Target="media/image20.png"/><Relationship Id="rId43" Type="http://schemas.openxmlformats.org/officeDocument/2006/relationships/image" Target="media/image36.png"/><Relationship Id="rId48" Type="http://schemas.openxmlformats.org/officeDocument/2006/relationships/image" Target="media/image41.png"/><Relationship Id="rId64" Type="http://schemas.openxmlformats.org/officeDocument/2006/relationships/image" Target="media/image57.png"/><Relationship Id="rId69" Type="http://schemas.openxmlformats.org/officeDocument/2006/relationships/image" Target="media/image62.png"/><Relationship Id="rId113" Type="http://schemas.openxmlformats.org/officeDocument/2006/relationships/image" Target="media/image105.png"/><Relationship Id="rId118" Type="http://schemas.openxmlformats.org/officeDocument/2006/relationships/image" Target="media/image108.png"/><Relationship Id="rId80" Type="http://schemas.openxmlformats.org/officeDocument/2006/relationships/image" Target="media/image72.png"/><Relationship Id="rId85" Type="http://schemas.openxmlformats.org/officeDocument/2006/relationships/image" Target="media/image77.png"/><Relationship Id="rId12" Type="http://schemas.openxmlformats.org/officeDocument/2006/relationships/image" Target="media/image5.png"/><Relationship Id="rId17" Type="http://schemas.openxmlformats.org/officeDocument/2006/relationships/image" Target="media/image10.png"/><Relationship Id="rId33" Type="http://schemas.openxmlformats.org/officeDocument/2006/relationships/image" Target="media/image26.png"/><Relationship Id="rId38" Type="http://schemas.openxmlformats.org/officeDocument/2006/relationships/image" Target="media/image31.png"/><Relationship Id="rId59" Type="http://schemas.openxmlformats.org/officeDocument/2006/relationships/image" Target="media/image52.png"/><Relationship Id="rId103" Type="http://schemas.openxmlformats.org/officeDocument/2006/relationships/image" Target="media/image95.png"/><Relationship Id="rId108" Type="http://schemas.openxmlformats.org/officeDocument/2006/relationships/image" Target="media/image100.png"/><Relationship Id="rId124" Type="http://schemas.openxmlformats.org/officeDocument/2006/relationships/fontTable" Target="fontTable.xml"/><Relationship Id="rId54" Type="http://schemas.openxmlformats.org/officeDocument/2006/relationships/image" Target="media/image47.png"/><Relationship Id="rId70" Type="http://schemas.openxmlformats.org/officeDocument/2006/relationships/image" Target="media/image63.png"/><Relationship Id="rId75" Type="http://schemas.openxmlformats.org/officeDocument/2006/relationships/hyperlink" Target="http://www.economie.gouv.fr/daj/formulaires" TargetMode="External"/><Relationship Id="rId91" Type="http://schemas.openxmlformats.org/officeDocument/2006/relationships/image" Target="media/image83.png"/><Relationship Id="rId96" Type="http://schemas.openxmlformats.org/officeDocument/2006/relationships/image" Target="media/image88.png"/><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6.png"/><Relationship Id="rId28" Type="http://schemas.openxmlformats.org/officeDocument/2006/relationships/image" Target="media/image21.png"/><Relationship Id="rId49" Type="http://schemas.openxmlformats.org/officeDocument/2006/relationships/image" Target="media/image42.png"/><Relationship Id="rId114" Type="http://schemas.openxmlformats.org/officeDocument/2006/relationships/hyperlink" Target="https://www.legifrance.gouv.fr/affichCodeArticle.do%3Bjsessionid%3D0DDDE5A7DF8FB00C1FF01114156D32FB.tplgfr42s_2?idArticle=LEGIARTI000037730641&amp;cidTexte=LEGITEXT000037701019&amp;dateTexte=20190401" TargetMode="External"/><Relationship Id="rId119" Type="http://schemas.openxmlformats.org/officeDocument/2006/relationships/image" Target="media/image109.png"/><Relationship Id="rId44" Type="http://schemas.openxmlformats.org/officeDocument/2006/relationships/image" Target="media/image37.png"/><Relationship Id="rId60" Type="http://schemas.openxmlformats.org/officeDocument/2006/relationships/image" Target="media/image53.png"/><Relationship Id="rId65" Type="http://schemas.openxmlformats.org/officeDocument/2006/relationships/image" Target="media/image58.png"/><Relationship Id="rId81" Type="http://schemas.openxmlformats.org/officeDocument/2006/relationships/image" Target="media/image73.png"/><Relationship Id="rId86" Type="http://schemas.openxmlformats.org/officeDocument/2006/relationships/image" Target="media/image78.png"/><Relationship Id="rId13" Type="http://schemas.openxmlformats.org/officeDocument/2006/relationships/image" Target="media/image6.png"/><Relationship Id="rId18" Type="http://schemas.openxmlformats.org/officeDocument/2006/relationships/image" Target="media/image11.png"/><Relationship Id="rId39" Type="http://schemas.openxmlformats.org/officeDocument/2006/relationships/image" Target="media/image32.png"/><Relationship Id="rId109" Type="http://schemas.openxmlformats.org/officeDocument/2006/relationships/image" Target="media/image101.png"/><Relationship Id="rId34" Type="http://schemas.openxmlformats.org/officeDocument/2006/relationships/image" Target="media/image27.png"/><Relationship Id="rId50" Type="http://schemas.openxmlformats.org/officeDocument/2006/relationships/image" Target="media/image43.png"/><Relationship Id="rId55" Type="http://schemas.openxmlformats.org/officeDocument/2006/relationships/image" Target="media/image48.png"/><Relationship Id="rId76" Type="http://schemas.openxmlformats.org/officeDocument/2006/relationships/image" Target="media/image68.png"/><Relationship Id="rId97" Type="http://schemas.openxmlformats.org/officeDocument/2006/relationships/image" Target="media/image89.png"/><Relationship Id="rId104" Type="http://schemas.openxmlformats.org/officeDocument/2006/relationships/image" Target="media/image96.png"/><Relationship Id="rId120" Type="http://schemas.openxmlformats.org/officeDocument/2006/relationships/image" Target="media/image110.png"/><Relationship Id="rId125" Type="http://schemas.openxmlformats.org/officeDocument/2006/relationships/theme" Target="theme/theme1.xml"/><Relationship Id="rId7" Type="http://schemas.openxmlformats.org/officeDocument/2006/relationships/image" Target="media/image1.jpeg"/><Relationship Id="rId71" Type="http://schemas.openxmlformats.org/officeDocument/2006/relationships/image" Target="media/image64.png"/><Relationship Id="rId92" Type="http://schemas.openxmlformats.org/officeDocument/2006/relationships/image" Target="media/image84.png"/><Relationship Id="rId2" Type="http://schemas.openxmlformats.org/officeDocument/2006/relationships/styles" Target="styles.xml"/><Relationship Id="rId29" Type="http://schemas.openxmlformats.org/officeDocument/2006/relationships/image" Target="media/image22.png"/><Relationship Id="rId24" Type="http://schemas.openxmlformats.org/officeDocument/2006/relationships/image" Target="media/image17.png"/><Relationship Id="rId40" Type="http://schemas.openxmlformats.org/officeDocument/2006/relationships/image" Target="media/image33.png"/><Relationship Id="rId45" Type="http://schemas.openxmlformats.org/officeDocument/2006/relationships/image" Target="media/image38.png"/><Relationship Id="rId66" Type="http://schemas.openxmlformats.org/officeDocument/2006/relationships/image" Target="media/image59.png"/><Relationship Id="rId87" Type="http://schemas.openxmlformats.org/officeDocument/2006/relationships/image" Target="media/image79.png"/><Relationship Id="rId110" Type="http://schemas.openxmlformats.org/officeDocument/2006/relationships/image" Target="media/image102.png"/><Relationship Id="rId115" Type="http://schemas.openxmlformats.org/officeDocument/2006/relationships/image" Target="media/image106.png"/><Relationship Id="rId61" Type="http://schemas.openxmlformats.org/officeDocument/2006/relationships/image" Target="media/image54.png"/><Relationship Id="rId82" Type="http://schemas.openxmlformats.org/officeDocument/2006/relationships/image" Target="media/image74.png"/><Relationship Id="rId19" Type="http://schemas.openxmlformats.org/officeDocument/2006/relationships/image" Target="media/image12.png"/><Relationship Id="rId14" Type="http://schemas.openxmlformats.org/officeDocument/2006/relationships/image" Target="media/image7.png"/><Relationship Id="rId30" Type="http://schemas.openxmlformats.org/officeDocument/2006/relationships/image" Target="media/image23.png"/><Relationship Id="rId35" Type="http://schemas.openxmlformats.org/officeDocument/2006/relationships/image" Target="media/image28.png"/><Relationship Id="rId56" Type="http://schemas.openxmlformats.org/officeDocument/2006/relationships/image" Target="media/image49.png"/><Relationship Id="rId77" Type="http://schemas.openxmlformats.org/officeDocument/2006/relationships/image" Target="media/image69.png"/><Relationship Id="rId100" Type="http://schemas.openxmlformats.org/officeDocument/2006/relationships/image" Target="media/image92.png"/><Relationship Id="rId105" Type="http://schemas.openxmlformats.org/officeDocument/2006/relationships/image" Target="media/image97.png"/><Relationship Id="rId8" Type="http://schemas.openxmlformats.org/officeDocument/2006/relationships/footer" Target="footer1.xml"/><Relationship Id="rId51" Type="http://schemas.openxmlformats.org/officeDocument/2006/relationships/image" Target="media/image44.png"/><Relationship Id="rId72" Type="http://schemas.openxmlformats.org/officeDocument/2006/relationships/image" Target="media/image65.png"/><Relationship Id="rId93" Type="http://schemas.openxmlformats.org/officeDocument/2006/relationships/image" Target="media/image85.png"/><Relationship Id="rId98" Type="http://schemas.openxmlformats.org/officeDocument/2006/relationships/image" Target="media/image90.png"/><Relationship Id="rId121" Type="http://schemas.openxmlformats.org/officeDocument/2006/relationships/image" Target="media/image111.png"/><Relationship Id="rId3" Type="http://schemas.openxmlformats.org/officeDocument/2006/relationships/settings" Target="settings.xml"/><Relationship Id="rId25" Type="http://schemas.openxmlformats.org/officeDocument/2006/relationships/image" Target="media/image18.png"/><Relationship Id="rId46" Type="http://schemas.openxmlformats.org/officeDocument/2006/relationships/image" Target="media/image39.png"/><Relationship Id="rId67" Type="http://schemas.openxmlformats.org/officeDocument/2006/relationships/image" Target="media/image60.png"/><Relationship Id="rId116" Type="http://schemas.openxmlformats.org/officeDocument/2006/relationships/hyperlink" Target="http://www.economie.gouv.fr/daj/formulaires" TargetMode="External"/><Relationship Id="rId20" Type="http://schemas.openxmlformats.org/officeDocument/2006/relationships/image" Target="media/image13.png"/><Relationship Id="rId41" Type="http://schemas.openxmlformats.org/officeDocument/2006/relationships/image" Target="media/image34.png"/><Relationship Id="rId62" Type="http://schemas.openxmlformats.org/officeDocument/2006/relationships/image" Target="media/image55.png"/><Relationship Id="rId83" Type="http://schemas.openxmlformats.org/officeDocument/2006/relationships/image" Target="media/image75.png"/><Relationship Id="rId88" Type="http://schemas.openxmlformats.org/officeDocument/2006/relationships/image" Target="media/image80.png"/><Relationship Id="rId111" Type="http://schemas.openxmlformats.org/officeDocument/2006/relationships/image" Target="media/image103.png"/><Relationship Id="rId15" Type="http://schemas.openxmlformats.org/officeDocument/2006/relationships/image" Target="media/image8.png"/><Relationship Id="rId36" Type="http://schemas.openxmlformats.org/officeDocument/2006/relationships/image" Target="media/image29.png"/><Relationship Id="rId57" Type="http://schemas.openxmlformats.org/officeDocument/2006/relationships/image" Target="media/image50.png"/><Relationship Id="rId106" Type="http://schemas.openxmlformats.org/officeDocument/2006/relationships/image" Target="media/image98.png"/><Relationship Id="rId10" Type="http://schemas.openxmlformats.org/officeDocument/2006/relationships/image" Target="media/image3.png"/><Relationship Id="rId31" Type="http://schemas.openxmlformats.org/officeDocument/2006/relationships/image" Target="media/image24.png"/><Relationship Id="rId52" Type="http://schemas.openxmlformats.org/officeDocument/2006/relationships/image" Target="media/image45.png"/><Relationship Id="rId73" Type="http://schemas.openxmlformats.org/officeDocument/2006/relationships/image" Target="media/image66.png"/><Relationship Id="rId78" Type="http://schemas.openxmlformats.org/officeDocument/2006/relationships/image" Target="media/image70.png"/><Relationship Id="rId94" Type="http://schemas.openxmlformats.org/officeDocument/2006/relationships/image" Target="media/image86.png"/><Relationship Id="rId99" Type="http://schemas.openxmlformats.org/officeDocument/2006/relationships/image" Target="media/image91.png"/><Relationship Id="rId101" Type="http://schemas.openxmlformats.org/officeDocument/2006/relationships/image" Target="media/image93.png"/><Relationship Id="rId122" Type="http://schemas.openxmlformats.org/officeDocument/2006/relationships/image" Target="media/image112.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58</Pages>
  <Words>23992</Words>
  <Characters>131962</Characters>
  <Application>Microsoft Office Word</Application>
  <DocSecurity>0</DocSecurity>
  <Lines>1099</Lines>
  <Paragraphs>311</Paragraphs>
  <ScaleCrop>false</ScaleCrop>
  <Company/>
  <LinksUpToDate>false</LinksUpToDate>
  <CharactersWithSpaces>155643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APE</dc:creator>
  <cp:lastModifiedBy>JUTTIN Florence</cp:lastModifiedBy>
  <cp:revision>3</cp:revision>
  <dcterms:created xsi:type="dcterms:W3CDTF">2025-11-17T17:13:00Z</dcterms:created>
  <dcterms:modified xsi:type="dcterms:W3CDTF">2025-11-19T17:11:00Z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2025-11-17T00:00:00Z</vt:filetime>
  </property>
  <property fmtid="{D5CDD505-2E9C-101B-9397-08002B2CF9AE}" pid="3" name="Creator">
    <vt:lpwstr>Microsoft® Word LTSC</vt:lpwstr>
  </property>
  <property fmtid="{D5CDD505-2E9C-101B-9397-08002B2CF9AE}" pid="4" name="LastSaved">
    <vt:filetime>2025-11-17T00:00:00Z</vt:filetime>
  </property>
  <property fmtid="{D5CDD505-2E9C-101B-9397-08002B2CF9AE}" pid="5" name="Producer">
    <vt:lpwstr>Microsoft® Word LTSC</vt:lpwstr>
  </property>
</Properties>
</file>